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042724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599406" cy="99646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99406" cy="9964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i w:val="0"/>
          <w:smallCaps w:val="0"/>
          <w:strike w:val="0"/>
          <w:color w:val="000000"/>
          <w:sz w:val="27.84000015258789"/>
          <w:szCs w:val="27.84000015258789"/>
          <w:u w:val="none"/>
          <w:shd w:fill="auto" w:val="clear"/>
          <w:vertAlign w:val="baseline"/>
        </w:rPr>
      </w:pPr>
      <w:r w:rsidDel="00000000" w:rsidR="00000000" w:rsidRPr="00000000">
        <w:rPr>
          <w:rFonts w:ascii="TAHOMA" w:cs="TAHOMA" w:eastAsia="TAHOMA" w:hAnsi="TAHOMA"/>
          <w:b w:val="1"/>
          <w:i w:val="0"/>
          <w:smallCaps w:val="0"/>
          <w:strike w:val="0"/>
          <w:color w:val="000000"/>
          <w:sz w:val="27.84000015258789"/>
          <w:szCs w:val="27.84000015258789"/>
          <w:u w:val="none"/>
          <w:shd w:fill="auto" w:val="clear"/>
          <w:vertAlign w:val="baseline"/>
          <w:rtl w:val="0"/>
        </w:rPr>
        <w:t xml:space="preserve">Universidad Autónoma de Yucatán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8203125" w:line="240" w:lineRule="auto"/>
        <w:ind w:left="0" w:right="0" w:firstLine="0"/>
        <w:jc w:val="center"/>
        <w:rPr>
          <w:rFonts w:ascii="TAHOMA" w:cs="TAHOMA" w:eastAsia="TAHOMA" w:hAnsi="TAHOMA"/>
          <w:b w:val="1"/>
          <w:i w:val="0"/>
          <w:smallCaps w:val="0"/>
          <w:strike w:val="0"/>
          <w:color w:val="000000"/>
          <w:sz w:val="27.84000015258789"/>
          <w:szCs w:val="27.84000015258789"/>
          <w:u w:val="none"/>
          <w:shd w:fill="auto" w:val="clear"/>
          <w:vertAlign w:val="baseline"/>
        </w:rPr>
      </w:pPr>
      <w:r w:rsidDel="00000000" w:rsidR="00000000" w:rsidRPr="00000000">
        <w:rPr>
          <w:rFonts w:ascii="TAHOMA" w:cs="TAHOMA" w:eastAsia="TAHOMA" w:hAnsi="TAHOMA"/>
          <w:b w:val="1"/>
          <w:i w:val="0"/>
          <w:smallCaps w:val="0"/>
          <w:strike w:val="0"/>
          <w:color w:val="000000"/>
          <w:sz w:val="27.84000015258789"/>
          <w:szCs w:val="27.84000015258789"/>
          <w:u w:val="none"/>
          <w:shd w:fill="auto" w:val="clear"/>
          <w:vertAlign w:val="baseline"/>
          <w:rtl w:val="0"/>
        </w:rPr>
        <w:t xml:space="preserve">Facultad de Matemáticas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7177734375" w:line="240" w:lineRule="auto"/>
        <w:ind w:left="0" w:right="0" w:firstLine="0"/>
        <w:jc w:val="center"/>
        <w:rPr>
          <w:rFonts w:ascii="TAHOMA" w:cs="TAHOMA" w:eastAsia="TAHOMA" w:hAnsi="TAHOMA"/>
          <w:b w:val="1"/>
          <w:i w:val="0"/>
          <w:smallCaps w:val="0"/>
          <w:strike w:val="0"/>
          <w:color w:val="000000"/>
          <w:sz w:val="27.84000015258789"/>
          <w:szCs w:val="27.84000015258789"/>
          <w:u w:val="none"/>
          <w:shd w:fill="auto" w:val="clear"/>
          <w:vertAlign w:val="baseline"/>
        </w:rPr>
      </w:pPr>
      <w:r w:rsidDel="00000000" w:rsidR="00000000" w:rsidRPr="00000000">
        <w:rPr>
          <w:rFonts w:ascii="TAHOMA" w:cs="TAHOMA" w:eastAsia="TAHOMA" w:hAnsi="TAHOMA"/>
          <w:b w:val="1"/>
          <w:i w:val="0"/>
          <w:smallCaps w:val="0"/>
          <w:strike w:val="0"/>
          <w:color w:val="000000"/>
          <w:sz w:val="27.84000015258789"/>
          <w:szCs w:val="27.84000015258789"/>
          <w:u w:val="none"/>
          <w:shd w:fill="auto" w:val="clear"/>
          <w:vertAlign w:val="baseline"/>
          <w:rtl w:val="0"/>
        </w:rPr>
        <w:t xml:space="preserve">Licenciatura en Ingeniería de Software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83984375" w:line="240" w:lineRule="auto"/>
        <w:ind w:left="0" w:right="0" w:firstLine="0"/>
        <w:jc w:val="center"/>
        <w:rPr>
          <w:rFonts w:ascii="TAHOMA" w:cs="TAHOMA" w:eastAsia="TAHOMA" w:hAnsi="TAHOMA"/>
          <w:b w:val="1"/>
          <w:i w:val="0"/>
          <w:smallCaps w:val="0"/>
          <w:strike w:val="0"/>
          <w:color w:val="000000"/>
          <w:sz w:val="27.84000015258789"/>
          <w:szCs w:val="27.84000015258789"/>
          <w:u w:val="none"/>
          <w:shd w:fill="auto" w:val="clear"/>
          <w:vertAlign w:val="baseline"/>
        </w:rPr>
      </w:pPr>
      <w:r w:rsidDel="00000000" w:rsidR="00000000" w:rsidRPr="00000000">
        <w:rPr>
          <w:rFonts w:ascii="TAHOMA" w:cs="TAHOMA" w:eastAsia="TAHOMA" w:hAnsi="TAHOMA"/>
          <w:b w:val="1"/>
          <w:i w:val="0"/>
          <w:smallCaps w:val="0"/>
          <w:strike w:val="0"/>
          <w:color w:val="000000"/>
          <w:sz w:val="27.84000015258789"/>
          <w:szCs w:val="27.84000015258789"/>
          <w:u w:val="none"/>
          <w:shd w:fill="auto" w:val="clear"/>
          <w:vertAlign w:val="baseline"/>
          <w:rtl w:val="0"/>
        </w:rPr>
        <w:t xml:space="preserve">Interacción Hombre Computadora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05517578125" w:line="240" w:lineRule="auto"/>
        <w:ind w:left="114.74884033203125" w:right="0" w:firstLine="0"/>
        <w:jc w:val="left"/>
        <w:rPr>
          <w:rFonts w:ascii="TAHOMA" w:cs="TAHOMA" w:eastAsia="TAHOMA" w:hAnsi="TAHOMA"/>
          <w:b w:val="1"/>
          <w:i w:val="0"/>
          <w:smallCaps w:val="0"/>
          <w:strike w:val="0"/>
          <w:color w:val="000000"/>
          <w:sz w:val="22.560001373291016"/>
          <w:szCs w:val="22.560001373291016"/>
          <w:u w:val="none"/>
          <w:shd w:fill="auto" w:val="clear"/>
          <w:vertAlign w:val="baseline"/>
        </w:rPr>
      </w:pPr>
      <w:r w:rsidDel="00000000" w:rsidR="00000000" w:rsidRPr="00000000">
        <w:rPr>
          <w:rFonts w:ascii="TAHOMA" w:cs="TAHOMA" w:eastAsia="TAHOMA" w:hAnsi="TAHOMA"/>
          <w:b w:val="1"/>
          <w:i w:val="0"/>
          <w:smallCaps w:val="0"/>
          <w:strike w:val="0"/>
          <w:color w:val="000000"/>
          <w:sz w:val="22.560001373291016"/>
          <w:szCs w:val="22.560001373291016"/>
          <w:u w:val="none"/>
          <w:shd w:fill="auto" w:val="clear"/>
          <w:vertAlign w:val="baseline"/>
          <w:rtl w:val="0"/>
        </w:rPr>
        <w:t xml:space="preserve">Avance del Proyecto. Segunda entrega (Por equipo)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3291015625" w:line="246.70992851257324" w:lineRule="auto"/>
        <w:ind w:left="129.18731689453125" w:right="886.3128662109375" w:hanging="6.768035888671875"/>
        <w:jc w:val="left"/>
        <w:rPr>
          <w:rFonts w:ascii="TAHOMA" w:cs="TAHOMA" w:eastAsia="TAHOMA" w:hAnsi="TAHOMA"/>
          <w:b w:val="0"/>
          <w:i w:val="0"/>
          <w:smallCaps w:val="0"/>
          <w:strike w:val="0"/>
          <w:color w:val="000000"/>
          <w:sz w:val="22.560001373291016"/>
          <w:szCs w:val="22.560001373291016"/>
          <w:u w:val="none"/>
          <w:shd w:fill="auto" w:val="clear"/>
          <w:vertAlign w:val="baseline"/>
        </w:rPr>
      </w:pPr>
      <w:r w:rsidDel="00000000" w:rsidR="00000000" w:rsidRPr="00000000">
        <w:rPr>
          <w:rFonts w:ascii="TAHOMA" w:cs="TAHOMA" w:eastAsia="TAHOMA" w:hAnsi="TAHOMA"/>
          <w:b w:val="0"/>
          <w:i w:val="0"/>
          <w:smallCaps w:val="0"/>
          <w:strike w:val="0"/>
          <w:color w:val="000000"/>
          <w:sz w:val="22.560001373291016"/>
          <w:szCs w:val="22.560001373291016"/>
          <w:u w:val="none"/>
          <w:shd w:fill="auto" w:val="clear"/>
          <w:vertAlign w:val="baseline"/>
          <w:rtl w:val="0"/>
        </w:rPr>
        <w:t xml:space="preserve">Considera la primera entrega relativa a su proyecto y entrega un documento que  incorpora la siguiente información: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74072265625" w:line="240" w:lineRule="auto"/>
        <w:ind w:left="132.12005615234375" w:right="0" w:firstLine="0"/>
        <w:jc w:val="left"/>
        <w:rPr>
          <w:rFonts w:ascii="TAHOMA" w:cs="TAHOMA" w:eastAsia="TAHOMA" w:hAnsi="TAHOMA"/>
          <w:b w:val="1"/>
          <w:i w:val="0"/>
          <w:smallCaps w:val="0"/>
          <w:strike w:val="0"/>
          <w:color w:val="000000"/>
          <w:sz w:val="22.560001373291016"/>
          <w:szCs w:val="22.560001373291016"/>
          <w:u w:val="none"/>
          <w:shd w:fill="auto" w:val="clear"/>
          <w:vertAlign w:val="baseline"/>
        </w:rPr>
      </w:pPr>
      <w:r w:rsidDel="00000000" w:rsidR="00000000" w:rsidRPr="00000000">
        <w:rPr>
          <w:rFonts w:ascii="TAHOMA" w:cs="TAHOMA" w:eastAsia="TAHOMA" w:hAnsi="TAHOMA"/>
          <w:b w:val="1"/>
          <w:i w:val="0"/>
          <w:smallCaps w:val="0"/>
          <w:strike w:val="0"/>
          <w:color w:val="000000"/>
          <w:sz w:val="22.560001373291016"/>
          <w:szCs w:val="22.560001373291016"/>
          <w:u w:val="none"/>
          <w:shd w:fill="auto" w:val="clear"/>
          <w:vertAlign w:val="baseline"/>
          <w:rtl w:val="0"/>
        </w:rPr>
        <w:t xml:space="preserve">Resumen de Avance (Una cuartilla máximo)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51220703125" w:line="245.64640045166016" w:lineRule="auto"/>
        <w:ind w:left="121.74240112304688" w:right="313.157958984375" w:firstLine="10.1519775390625"/>
        <w:jc w:val="left"/>
        <w:rPr>
          <w:rFonts w:ascii="Alegreya" w:cs="Alegreya" w:eastAsia="Alegreya" w:hAnsi="Alegreya"/>
          <w:i w:val="0"/>
          <w:smallCaps w:val="0"/>
          <w:strike w:val="0"/>
          <w:color w:val="000000"/>
          <w:sz w:val="22.560001373291016"/>
          <w:szCs w:val="22.560001373291016"/>
          <w:u w:val="single"/>
          <w:shd w:fill="auto" w:val="clear"/>
          <w:vertAlign w:val="baseline"/>
        </w:rPr>
      </w:pPr>
      <w:r w:rsidDel="00000000" w:rsidR="00000000" w:rsidRPr="00000000">
        <w:rPr>
          <w:rFonts w:ascii="Alegreya" w:cs="Alegreya" w:eastAsia="Alegreya" w:hAnsi="Alegreya"/>
          <w:i w:val="0"/>
          <w:smallCaps w:val="0"/>
          <w:strike w:val="0"/>
          <w:color w:val="000000"/>
          <w:sz w:val="22.560001373291016"/>
          <w:szCs w:val="22.560001373291016"/>
          <w:u w:val="single"/>
          <w:shd w:fill="auto" w:val="clear"/>
          <w:vertAlign w:val="baseline"/>
          <w:rtl w:val="0"/>
        </w:rPr>
        <w:t xml:space="preserve">Describir los cambios más significativos realizados entre la primera y segunda entrega.  Resumir los cambios en los requerimientos (requerimientos agregados, modificados o  descartados). También se deberá incluir si se generaron cambios en las interfaces  después de la construcción de prototipos de baja fidelidad. Incluir el avance hasta el  momento de acuerdo a las actividades calendarizadas.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51220703125" w:line="245.64640045166016" w:lineRule="auto"/>
        <w:ind w:left="121.74240112304688" w:right="313.157958984375" w:firstLine="10.1519775390625"/>
        <w:jc w:val="left"/>
        <w:rPr>
          <w:rFonts w:ascii="TAHOMA" w:cs="TAHOMA" w:eastAsia="TAHOMA" w:hAnsi="TAHOMA"/>
          <w:sz w:val="22.560001373291016"/>
          <w:szCs w:val="22.560001373291016"/>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51220703125" w:line="245.64640045166016" w:lineRule="auto"/>
        <w:ind w:left="121.74240112304688" w:right="313.157958984375" w:firstLine="10.1519775390625"/>
        <w:jc w:val="left"/>
        <w:rPr>
          <w:rFonts w:ascii="TAHOMA" w:cs="TAHOMA" w:eastAsia="TAHOMA" w:hAnsi="TAHOMA"/>
          <w:sz w:val="22.560001373291016"/>
          <w:szCs w:val="22.560001373291016"/>
        </w:rPr>
      </w:pPr>
      <w:r w:rsidDel="00000000" w:rsidR="00000000" w:rsidRPr="00000000">
        <w:rPr>
          <w:rFonts w:ascii="TAHOMA" w:cs="TAHOMA" w:eastAsia="TAHOMA" w:hAnsi="TAHOMA"/>
          <w:sz w:val="22.560001373291016"/>
          <w:szCs w:val="22.560001373291016"/>
          <w:rtl w:val="0"/>
        </w:rPr>
        <w:t xml:space="preserve">No hubo gran cambio en el área de los requerimientos, aunque sí se modificaron respecto a que se creó el “Documento de Especificación de Requisitos” ahí especificamos todo mejor incluyendo Requisitos funcionales, no funcionales, diagramas de caso de uso entre otros.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51220703125" w:line="245.64640045166016" w:lineRule="auto"/>
        <w:ind w:left="121.74240112304688" w:right="313.157958984375" w:firstLine="10.1519775390625"/>
        <w:jc w:val="left"/>
        <w:rPr>
          <w:rFonts w:ascii="TAHOMA" w:cs="TAHOMA" w:eastAsia="TAHOMA" w:hAnsi="TAHOMA"/>
          <w:sz w:val="22.560001373291016"/>
          <w:szCs w:val="22.560001373291016"/>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51220703125" w:line="245.64640045166016" w:lineRule="auto"/>
        <w:ind w:left="121.74240112304688" w:right="313.157958984375" w:firstLine="10.1519775390625"/>
        <w:jc w:val="left"/>
        <w:rPr>
          <w:rFonts w:ascii="TAHOMA" w:cs="TAHOMA" w:eastAsia="TAHOMA" w:hAnsi="TAHOMA"/>
          <w:sz w:val="22.560001373291016"/>
          <w:szCs w:val="22.560001373291016"/>
        </w:rPr>
      </w:pPr>
      <w:r w:rsidDel="00000000" w:rsidR="00000000" w:rsidRPr="00000000">
        <w:rPr>
          <w:rFonts w:ascii="TAHOMA" w:cs="TAHOMA" w:eastAsia="TAHOMA" w:hAnsi="TAHOMA"/>
          <w:sz w:val="22.560001373291016"/>
          <w:szCs w:val="22.560001373291016"/>
          <w:rtl w:val="0"/>
        </w:rPr>
        <w:t xml:space="preserve">Respecto a las interfaces no hubo muchos cambios, los más significativos fueron agregar la opción de solicitar un médico a </w:t>
      </w:r>
      <w:r w:rsidDel="00000000" w:rsidR="00000000" w:rsidRPr="00000000">
        <w:rPr>
          <w:rFonts w:ascii="TAHOMA" w:cs="TAHOMA" w:eastAsia="TAHOMA" w:hAnsi="TAHOMA"/>
          <w:sz w:val="22.560001373291016"/>
          <w:szCs w:val="22.560001373291016"/>
          <w:rtl w:val="0"/>
        </w:rPr>
        <w:t xml:space="preserve">domisilio</w:t>
      </w:r>
      <w:r w:rsidDel="00000000" w:rsidR="00000000" w:rsidRPr="00000000">
        <w:rPr>
          <w:rFonts w:ascii="TAHOMA" w:cs="TAHOMA" w:eastAsia="TAHOMA" w:hAnsi="TAHOMA"/>
          <w:sz w:val="22.560001373291016"/>
          <w:szCs w:val="22.560001373291016"/>
          <w:rtl w:val="0"/>
        </w:rPr>
        <w:t xml:space="preserve">. Debido a que el equipo se juntó para revisar si cumplia las caracteristicas propuestas y si algun miembro decide agregar algún cambio, todos debemos saber y porque los sugiere, debido a esto no sufrió muchas alteraciones ya que las propuestas que se ofrecían no eran suficientemente significativa para realizar un cambio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171630859375" w:line="240" w:lineRule="auto"/>
        <w:ind w:left="0" w:right="0" w:firstLine="0"/>
        <w:jc w:val="left"/>
        <w:rPr>
          <w:rFonts w:ascii="TAHOMA" w:cs="TAHOMA" w:eastAsia="TAHOMA" w:hAnsi="TAHOMA"/>
          <w:b w:val="1"/>
          <w:i w:val="0"/>
          <w:smallCaps w:val="0"/>
          <w:strike w:val="0"/>
          <w:color w:val="000000"/>
          <w:sz w:val="22.560001373291016"/>
          <w:szCs w:val="22.560001373291016"/>
          <w:u w:val="none"/>
          <w:shd w:fill="auto" w:val="clear"/>
          <w:vertAlign w:val="baseline"/>
        </w:rPr>
      </w:pPr>
      <w:r w:rsidDel="00000000" w:rsidR="00000000" w:rsidRPr="00000000">
        <w:rPr>
          <w:rFonts w:ascii="TAHOMA" w:cs="TAHOMA" w:eastAsia="TAHOMA" w:hAnsi="TAHOMA"/>
          <w:b w:val="1"/>
          <w:i w:val="0"/>
          <w:smallCaps w:val="0"/>
          <w:strike w:val="0"/>
          <w:color w:val="000000"/>
          <w:sz w:val="22.560001373291016"/>
          <w:szCs w:val="22.560001373291016"/>
          <w:u w:val="none"/>
          <w:shd w:fill="auto" w:val="clear"/>
          <w:vertAlign w:val="baseline"/>
          <w:rtl w:val="0"/>
        </w:rPr>
        <w:t xml:space="preserve">Documento ERS.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3173828125" w:line="246.00079536437988" w:lineRule="auto"/>
        <w:ind w:left="121.74240112304688" w:right="32.2265625" w:firstLine="10.1519775390625"/>
        <w:jc w:val="both"/>
        <w:rPr>
          <w:rFonts w:ascii="Alegreya" w:cs="Alegreya" w:eastAsia="Alegreya" w:hAnsi="Alegreya"/>
          <w:i w:val="0"/>
          <w:smallCaps w:val="0"/>
          <w:strike w:val="0"/>
          <w:color w:val="000000"/>
          <w:sz w:val="22.560001373291016"/>
          <w:szCs w:val="22.560001373291016"/>
          <w:u w:val="single"/>
          <w:shd w:fill="auto" w:val="clear"/>
          <w:vertAlign w:val="baseline"/>
        </w:rPr>
      </w:pPr>
      <w:r w:rsidDel="00000000" w:rsidR="00000000" w:rsidRPr="00000000">
        <w:rPr>
          <w:rFonts w:ascii="Alegreya" w:cs="Alegreya" w:eastAsia="Alegreya" w:hAnsi="Alegreya"/>
          <w:i w:val="0"/>
          <w:smallCaps w:val="0"/>
          <w:strike w:val="0"/>
          <w:color w:val="000000"/>
          <w:sz w:val="22.560001373291016"/>
          <w:szCs w:val="22.560001373291016"/>
          <w:u w:val="single"/>
          <w:shd w:fill="auto" w:val="clear"/>
          <w:vertAlign w:val="baseline"/>
          <w:rtl w:val="0"/>
        </w:rPr>
        <w:t xml:space="preserve">Entregar el documento de la Especificación de Requerimientos de Software con las  secciones que se han recolectado hasta el momento. Establecer según el criterio del  equipo las secciones donde se incluirán los elementos propios de Diseño Centrado en el  Usuario. Establecer de forma clara los requerimientos funcionales y no funcionales. En el  caso de los no funcionales, para el caso de los relativos a elementos de usabilidad,  deberán estar descritos de forma específica y de forma clara la asociación con los  requerimientos funcionales.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3173828125" w:line="246.00079536437988" w:lineRule="auto"/>
        <w:ind w:left="121.74240112304688" w:right="32.2265625" w:firstLine="10.1519775390625"/>
        <w:jc w:val="both"/>
        <w:rPr>
          <w:rFonts w:ascii="TAHOMA" w:cs="TAHOMA" w:eastAsia="TAHOMA" w:hAnsi="TAHOMA"/>
          <w:sz w:val="22.560001373291016"/>
          <w:szCs w:val="22.560001373291016"/>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3173828125" w:line="246.00079536437988" w:lineRule="auto"/>
        <w:ind w:left="121.74240112304688" w:right="32.2265625" w:firstLine="10.1519775390625"/>
        <w:jc w:val="both"/>
        <w:rPr>
          <w:rFonts w:ascii="TAHOMA" w:cs="TAHOMA" w:eastAsia="TAHOMA" w:hAnsi="TAHOMA"/>
          <w:sz w:val="22.560001373291016"/>
          <w:szCs w:val="22.560001373291016"/>
        </w:rPr>
      </w:pPr>
      <w:r w:rsidDel="00000000" w:rsidR="00000000" w:rsidRPr="00000000">
        <w:rPr>
          <w:rFonts w:ascii="TAHOMA" w:cs="TAHOMA" w:eastAsia="TAHOMA" w:hAnsi="TAHOMA"/>
          <w:sz w:val="22.560001373291016"/>
          <w:szCs w:val="22.560001373291016"/>
          <w:rtl w:val="0"/>
        </w:rPr>
        <w:t xml:space="preserve">El documento se realizó y se encuentra en el archivo enviado.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839111328125" w:line="240" w:lineRule="auto"/>
        <w:ind w:left="132.12005615234375" w:right="0" w:firstLine="0"/>
        <w:jc w:val="left"/>
        <w:rPr>
          <w:rFonts w:ascii="TAHOMA" w:cs="TAHOMA" w:eastAsia="TAHOMA" w:hAnsi="TAHOMA"/>
          <w:b w:val="1"/>
          <w:i w:val="0"/>
          <w:smallCaps w:val="0"/>
          <w:strike w:val="0"/>
          <w:color w:val="000000"/>
          <w:sz w:val="22.560001373291016"/>
          <w:szCs w:val="22.560001373291016"/>
          <w:u w:val="none"/>
          <w:shd w:fill="auto" w:val="clear"/>
          <w:vertAlign w:val="baseline"/>
        </w:rPr>
      </w:pPr>
      <w:r w:rsidDel="00000000" w:rsidR="00000000" w:rsidRPr="00000000">
        <w:rPr>
          <w:rFonts w:ascii="TAHOMA" w:cs="TAHOMA" w:eastAsia="TAHOMA" w:hAnsi="TAHOMA"/>
          <w:b w:val="1"/>
          <w:i w:val="0"/>
          <w:smallCaps w:val="0"/>
          <w:strike w:val="0"/>
          <w:color w:val="000000"/>
          <w:sz w:val="22.560001373291016"/>
          <w:szCs w:val="22.560001373291016"/>
          <w:u w:val="none"/>
          <w:shd w:fill="auto" w:val="clear"/>
          <w:vertAlign w:val="baseline"/>
          <w:rtl w:val="0"/>
        </w:rPr>
        <w:t xml:space="preserve">Prototipos.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51220703125" w:line="245.29189109802246" w:lineRule="auto"/>
        <w:ind w:left="121.74240112304688" w:right="33.08837890625" w:firstLine="2.030487060546875"/>
        <w:jc w:val="both"/>
        <w:rPr>
          <w:rFonts w:ascii="Alegreya" w:cs="Alegreya" w:eastAsia="Alegreya" w:hAnsi="Alegreya"/>
          <w:i w:val="0"/>
          <w:smallCaps w:val="0"/>
          <w:strike w:val="0"/>
          <w:color w:val="000000"/>
          <w:sz w:val="22.560001373291016"/>
          <w:szCs w:val="22.560001373291016"/>
          <w:u w:val="single"/>
          <w:shd w:fill="auto" w:val="clear"/>
          <w:vertAlign w:val="baseline"/>
        </w:rPr>
      </w:pPr>
      <w:r w:rsidDel="00000000" w:rsidR="00000000" w:rsidRPr="00000000">
        <w:rPr>
          <w:rFonts w:ascii="Alegreya" w:cs="Alegreya" w:eastAsia="Alegreya" w:hAnsi="Alegreya"/>
          <w:i w:val="0"/>
          <w:smallCaps w:val="0"/>
          <w:strike w:val="0"/>
          <w:color w:val="000000"/>
          <w:sz w:val="22.560001373291016"/>
          <w:szCs w:val="22.560001373291016"/>
          <w:u w:val="single"/>
          <w:shd w:fill="auto" w:val="clear"/>
          <w:vertAlign w:val="baseline"/>
          <w:rtl w:val="0"/>
        </w:rPr>
        <w:t xml:space="preserve">Se entregarán bosquejos de baja fidelidad donde indiquen o presenten las ideas iniciales  de cómo serán los prototipos para las funcionalidades. Indicar las guías de diseño que  los equipos siguieron. Describe la intención para la que fue creado el prototipo e incluir si  se generaron cambios a partir de la creación </w:t>
      </w:r>
      <w:r w:rsidDel="00000000" w:rsidR="00000000" w:rsidRPr="00000000">
        <w:rPr>
          <w:rFonts w:ascii="Alegreya" w:cs="Alegreya" w:eastAsia="Alegreya" w:hAnsi="Alegreya"/>
          <w:sz w:val="22.560001373291016"/>
          <w:szCs w:val="22.560001373291016"/>
          <w:u w:val="single"/>
          <w:rtl w:val="0"/>
        </w:rPr>
        <w:t xml:space="preserve">del prototipo</w:t>
      </w:r>
      <w:r w:rsidDel="00000000" w:rsidR="00000000" w:rsidRPr="00000000">
        <w:rPr>
          <w:rFonts w:ascii="Alegreya" w:cs="Alegreya" w:eastAsia="Alegreya" w:hAnsi="Alegreya"/>
          <w:i w:val="0"/>
          <w:smallCaps w:val="0"/>
          <w:strike w:val="0"/>
          <w:color w:val="000000"/>
          <w:sz w:val="22.560001373291016"/>
          <w:szCs w:val="22.560001373291016"/>
          <w:u w:val="singl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51220703125" w:line="245.29189109802246" w:lineRule="auto"/>
        <w:ind w:left="121.74240112304688" w:right="33.08837890625" w:firstLine="2.030487060546875"/>
        <w:jc w:val="both"/>
        <w:rPr>
          <w:rFonts w:ascii="TAHOMA" w:cs="TAHOMA" w:eastAsia="TAHOMA" w:hAnsi="TAHOMA"/>
          <w:sz w:val="22.560001373291016"/>
          <w:szCs w:val="22.560001373291016"/>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51220703125" w:line="245.29189109802246" w:lineRule="auto"/>
        <w:ind w:left="121.74240112304688" w:right="33.08837890625" w:firstLine="2.030487060546875"/>
        <w:jc w:val="both"/>
        <w:rPr>
          <w:rFonts w:ascii="TAHOMA" w:cs="TAHOMA" w:eastAsia="TAHOMA" w:hAnsi="TAHOMA"/>
          <w:sz w:val="22.560001373291016"/>
          <w:szCs w:val="22.560001373291016"/>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51220703125" w:line="245.29189109802246" w:lineRule="auto"/>
        <w:ind w:left="121.74240112304688" w:right="33.08837890625" w:firstLine="2.030487060546875"/>
        <w:jc w:val="both"/>
        <w:rPr>
          <w:rFonts w:ascii="TAHOMA" w:cs="TAHOMA" w:eastAsia="TAHOMA" w:hAnsi="TAHOMA"/>
          <w:sz w:val="22.560001373291016"/>
          <w:szCs w:val="22.560001373291016"/>
        </w:rPr>
      </w:pPr>
      <w:r w:rsidDel="00000000" w:rsidR="00000000" w:rsidRPr="00000000">
        <w:rPr>
          <w:rFonts w:ascii="TAHOMA" w:cs="TAHOMA" w:eastAsia="TAHOMA" w:hAnsi="TAHOMA"/>
          <w:sz w:val="22.560001373291016"/>
          <w:szCs w:val="22.560001373291016"/>
          <w:rtl w:val="0"/>
        </w:rPr>
        <w:t xml:space="preserve">Se Agregara en el documento de prototipos los prototipos iniciales y los finales.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51220703125" w:line="245.29189109802246" w:lineRule="auto"/>
        <w:ind w:left="121.74240112304688" w:right="33.08837890625" w:firstLine="2.030487060546875"/>
        <w:jc w:val="both"/>
        <w:rPr>
          <w:rFonts w:ascii="TAHOMA" w:cs="TAHOMA" w:eastAsia="TAHOMA" w:hAnsi="TAHOMA"/>
          <w:sz w:val="22.560001373291016"/>
          <w:szCs w:val="22.560001373291016"/>
        </w:rPr>
      </w:pPr>
      <w:r w:rsidDel="00000000" w:rsidR="00000000" w:rsidRPr="00000000">
        <w:rPr>
          <w:rFonts w:ascii="TAHOMA" w:cs="TAHOMA" w:eastAsia="TAHOMA" w:hAnsi="TAHOMA"/>
          <w:sz w:val="22.560001373291016"/>
          <w:szCs w:val="22.560001373291016"/>
          <w:rtl w:val="0"/>
        </w:rPr>
        <w:t xml:space="preserve">Seguimos la Diseña para Android, al igual que nos basamos en algunos ejemplos como Rappi entre otros.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5074462890625" w:line="240" w:lineRule="auto"/>
        <w:ind w:left="114.72000122070312"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Análisis del diseño.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39.90415573120117" w:lineRule="auto"/>
        <w:ind w:left="850.3199768066406" w:right="318.1005859375" w:hanging="365.03997802734375"/>
        <w:jc w:val="left"/>
        <w:rPr>
          <w:rFonts w:ascii="TAHOMA" w:cs="TAHOMA" w:eastAsia="TAHOMA" w:hAnsi="TAHOMA"/>
          <w:b w:val="0"/>
          <w:i w:val="0"/>
          <w:smallCaps w:val="0"/>
          <w:strike w:val="0"/>
          <w:color w:val="000000"/>
          <w:sz w:val="24"/>
          <w:szCs w:val="24"/>
          <w:u w:val="singl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singl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4"/>
          <w:szCs w:val="24"/>
          <w:u w:val="single"/>
          <w:shd w:fill="auto" w:val="clear"/>
          <w:vertAlign w:val="baseline"/>
          <w:rtl w:val="0"/>
        </w:rPr>
        <w:t xml:space="preserve">Selecciona </w:t>
      </w:r>
      <w:r w:rsidDel="00000000" w:rsidR="00000000" w:rsidRPr="00000000">
        <w:rPr>
          <w:rFonts w:ascii="TAHOMA" w:cs="TAHOMA" w:eastAsia="TAHOMA" w:hAnsi="TAHOMA"/>
          <w:b w:val="1"/>
          <w:i w:val="0"/>
          <w:smallCaps w:val="0"/>
          <w:strike w:val="0"/>
          <w:color w:val="000000"/>
          <w:sz w:val="24"/>
          <w:szCs w:val="24"/>
          <w:u w:val="single"/>
          <w:shd w:fill="auto" w:val="clear"/>
          <w:vertAlign w:val="baseline"/>
          <w:rtl w:val="0"/>
        </w:rPr>
        <w:t xml:space="preserve">un escenario </w:t>
      </w:r>
      <w:r w:rsidDel="00000000" w:rsidR="00000000" w:rsidRPr="00000000">
        <w:rPr>
          <w:rFonts w:ascii="TAHOMA" w:cs="TAHOMA" w:eastAsia="TAHOMA" w:hAnsi="TAHOMA"/>
          <w:b w:val="0"/>
          <w:i w:val="0"/>
          <w:smallCaps w:val="0"/>
          <w:strike w:val="0"/>
          <w:color w:val="000000"/>
          <w:sz w:val="24"/>
          <w:szCs w:val="24"/>
          <w:u w:val="single"/>
          <w:shd w:fill="auto" w:val="clear"/>
          <w:vertAlign w:val="baseline"/>
          <w:rtl w:val="0"/>
        </w:rPr>
        <w:t xml:space="preserve">de mayor relevancia en el sistema en términos de  usabilidad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55517578125" w:line="239.9040412902832" w:lineRule="auto"/>
        <w:ind w:left="485.2799987792969" w:right="1887.210693359375" w:firstLine="0"/>
        <w:jc w:val="both"/>
        <w:rPr>
          <w:rFonts w:ascii="TAHOMA" w:cs="TAHOMA" w:eastAsia="TAHOMA" w:hAnsi="TAHOMA"/>
          <w:b w:val="0"/>
          <w:i w:val="0"/>
          <w:smallCaps w:val="0"/>
          <w:strike w:val="0"/>
          <w:color w:val="000000"/>
          <w:sz w:val="24"/>
          <w:szCs w:val="24"/>
          <w:u w:val="singl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singl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4"/>
          <w:szCs w:val="24"/>
          <w:u w:val="single"/>
          <w:shd w:fill="auto" w:val="clear"/>
          <w:vertAlign w:val="baseline"/>
          <w:rtl w:val="0"/>
        </w:rPr>
        <w:t xml:space="preserve">Establece la lista de pasos necesarios para completar la tarea. </w:t>
      </w:r>
      <w:r w:rsidDel="00000000" w:rsidR="00000000" w:rsidRPr="00000000">
        <w:rPr>
          <w:rFonts w:ascii="Georgia" w:cs="Georgia" w:eastAsia="Georgia" w:hAnsi="Georgia"/>
          <w:b w:val="0"/>
          <w:i w:val="0"/>
          <w:smallCaps w:val="0"/>
          <w:strike w:val="0"/>
          <w:color w:val="000000"/>
          <w:sz w:val="24"/>
          <w:szCs w:val="24"/>
          <w:u w:val="singl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4"/>
          <w:szCs w:val="24"/>
          <w:u w:val="single"/>
          <w:shd w:fill="auto" w:val="clear"/>
          <w:vertAlign w:val="baseline"/>
          <w:rtl w:val="0"/>
        </w:rPr>
        <w:t xml:space="preserve">Realiza la asignación de los operadores KLM a la lista anterior. </w:t>
      </w:r>
      <w:r w:rsidDel="00000000" w:rsidR="00000000" w:rsidRPr="00000000">
        <w:rPr>
          <w:rFonts w:ascii="Georgia" w:cs="Georgia" w:eastAsia="Georgia" w:hAnsi="Georgia"/>
          <w:b w:val="0"/>
          <w:i w:val="0"/>
          <w:smallCaps w:val="0"/>
          <w:strike w:val="0"/>
          <w:color w:val="000000"/>
          <w:sz w:val="24"/>
          <w:szCs w:val="24"/>
          <w:u w:val="singl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4"/>
          <w:szCs w:val="24"/>
          <w:u w:val="single"/>
          <w:shd w:fill="auto" w:val="clear"/>
          <w:vertAlign w:val="baseline"/>
          <w:rtl w:val="0"/>
        </w:rPr>
        <w:t xml:space="preserve">Realizar el KLM de este escenario con CogTool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5704345703125" w:line="240" w:lineRule="auto"/>
        <w:ind w:left="839.0382385253906" w:right="0" w:firstLine="0"/>
        <w:jc w:val="left"/>
        <w:rPr>
          <w:rFonts w:ascii="TAHOMA" w:cs="TAHOMA" w:eastAsia="TAHOMA" w:hAnsi="TAHOMA"/>
          <w:b w:val="0"/>
          <w:i w:val="0"/>
          <w:smallCaps w:val="0"/>
          <w:strike w:val="0"/>
          <w:color w:val="0000ff"/>
          <w:sz w:val="24"/>
          <w:szCs w:val="24"/>
          <w:u w:val="single"/>
          <w:shd w:fill="auto" w:val="clear"/>
          <w:vertAlign w:val="baseline"/>
        </w:rPr>
      </w:pPr>
      <w:hyperlink r:id="rId7">
        <w:r w:rsidDel="00000000" w:rsidR="00000000" w:rsidRPr="00000000">
          <w:rPr>
            <w:rFonts w:ascii="TAHOMA" w:cs="TAHOMA" w:eastAsia="TAHOMA" w:hAnsi="TAHOMA"/>
            <w:b w:val="0"/>
            <w:i w:val="0"/>
            <w:smallCaps w:val="0"/>
            <w:strike w:val="0"/>
            <w:color w:val="1155cc"/>
            <w:sz w:val="24"/>
            <w:szCs w:val="24"/>
            <w:u w:val="single"/>
            <w:shd w:fill="auto" w:val="clear"/>
            <w:vertAlign w:val="baseline"/>
            <w:rtl w:val="0"/>
          </w:rPr>
          <w:t xml:space="preserve">http://www-2.cs.cmu.edu/~bej/cogtool/</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5704345703125" w:line="240" w:lineRule="auto"/>
        <w:ind w:left="839.0382385253906" w:right="0" w:firstLine="0"/>
        <w:jc w:val="left"/>
        <w:rPr>
          <w:rFonts w:ascii="TAHOMA" w:cs="TAHOMA" w:eastAsia="TAHOMA" w:hAnsi="TAHOMA"/>
          <w:color w:val="0000ff"/>
          <w:sz w:val="24"/>
          <w:szCs w:val="24"/>
          <w:u w:val="singl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5704345703125" w:line="240" w:lineRule="auto"/>
        <w:ind w:left="839.0382385253906" w:right="0" w:firstLine="0"/>
        <w:jc w:val="left"/>
        <w:rPr>
          <w:rFonts w:ascii="TAHOMA" w:cs="TAHOMA" w:eastAsia="TAHOMA" w:hAnsi="TAHOMA"/>
          <w:color w:val="0000ff"/>
          <w:sz w:val="24"/>
          <w:szCs w:val="24"/>
          <w:u w:val="singl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2005615234375" w:right="0" w:firstLine="0"/>
        <w:jc w:val="left"/>
        <w:rPr>
          <w:rFonts w:ascii="TAHOMA" w:cs="TAHOMA" w:eastAsia="TAHOMA" w:hAnsi="TAHOMA"/>
          <w:sz w:val="22.560001373291016"/>
          <w:szCs w:val="22.560001373291016"/>
        </w:rPr>
      </w:pPr>
      <w:r w:rsidDel="00000000" w:rsidR="00000000" w:rsidRPr="00000000">
        <w:rPr>
          <w:rFonts w:ascii="TAHOMA" w:cs="TAHOMA" w:eastAsia="TAHOMA" w:hAnsi="TAHOMA"/>
          <w:sz w:val="22.560001373291016"/>
          <w:szCs w:val="22.560001373291016"/>
          <w:rtl w:val="0"/>
        </w:rPr>
        <w:t xml:space="preserve">Todo los documentos de análisis del diseño de encuentran en el documento de analisis de diseño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2005615234375" w:right="0" w:firstLine="0"/>
        <w:jc w:val="left"/>
        <w:rPr>
          <w:rFonts w:ascii="TAHOMA" w:cs="TAHOMA" w:eastAsia="TAHOMA" w:hAnsi="TAHOMA"/>
          <w:sz w:val="22.560001373291016"/>
          <w:szCs w:val="22.560001373291016"/>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2005615234375" w:right="0" w:firstLine="0"/>
        <w:jc w:val="left"/>
        <w:rPr>
          <w:rFonts w:ascii="TAHOMA" w:cs="TAHOMA" w:eastAsia="TAHOMA" w:hAnsi="TAHOMA"/>
          <w:b w:val="1"/>
          <w:i w:val="0"/>
          <w:smallCaps w:val="0"/>
          <w:strike w:val="0"/>
          <w:color w:val="000000"/>
          <w:sz w:val="22.560001373291016"/>
          <w:szCs w:val="22.560001373291016"/>
          <w:u w:val="single"/>
          <w:shd w:fill="auto" w:val="clear"/>
          <w:vertAlign w:val="baseline"/>
        </w:rPr>
      </w:pPr>
      <w:r w:rsidDel="00000000" w:rsidR="00000000" w:rsidRPr="00000000">
        <w:rPr>
          <w:rFonts w:ascii="TAHOMA" w:cs="TAHOMA" w:eastAsia="TAHOMA" w:hAnsi="TAHOMA"/>
          <w:b w:val="1"/>
          <w:i w:val="0"/>
          <w:smallCaps w:val="0"/>
          <w:strike w:val="0"/>
          <w:color w:val="000000"/>
          <w:sz w:val="22.560001373291016"/>
          <w:szCs w:val="22.560001373291016"/>
          <w:u w:val="single"/>
          <w:shd w:fill="auto" w:val="clear"/>
          <w:vertAlign w:val="baseline"/>
          <w:rtl w:val="0"/>
        </w:rPr>
        <w:t xml:space="preserve">Diseño Preliminar de Pruebas de Usabilidad.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3291015625" w:line="246.7093849182129" w:lineRule="auto"/>
        <w:ind w:left="121.74240112304688" w:right="561.02783203125" w:firstLine="10.1519775390625"/>
        <w:jc w:val="left"/>
        <w:rPr>
          <w:rFonts w:ascii="TAHOMA" w:cs="TAHOMA" w:eastAsia="TAHOMA" w:hAnsi="TAHOMA"/>
          <w:b w:val="0"/>
          <w:i w:val="0"/>
          <w:smallCaps w:val="0"/>
          <w:strike w:val="0"/>
          <w:color w:val="000000"/>
          <w:sz w:val="22.560001373291016"/>
          <w:szCs w:val="22.560001373291016"/>
          <w:u w:val="single"/>
          <w:shd w:fill="auto" w:val="clear"/>
          <w:vertAlign w:val="baseline"/>
        </w:rPr>
      </w:pPr>
      <w:r w:rsidDel="00000000" w:rsidR="00000000" w:rsidRPr="00000000">
        <w:rPr>
          <w:rFonts w:ascii="TAHOMA" w:cs="TAHOMA" w:eastAsia="TAHOMA" w:hAnsi="TAHOMA"/>
          <w:b w:val="0"/>
          <w:i w:val="0"/>
          <w:smallCaps w:val="0"/>
          <w:strike w:val="0"/>
          <w:color w:val="000000"/>
          <w:sz w:val="22.560001373291016"/>
          <w:szCs w:val="22.560001373291016"/>
          <w:u w:val="single"/>
          <w:shd w:fill="auto" w:val="clear"/>
          <w:vertAlign w:val="baseline"/>
          <w:rtl w:val="0"/>
        </w:rPr>
        <w:t xml:space="preserve">De acuerdo a los aspectos según el documento de Especificación de Requerimientos  generado para el sistema que se encuentra en desarrollo selecciona la tarea más  prioritaria y crea </w:t>
      </w:r>
      <w:r w:rsidDel="00000000" w:rsidR="00000000" w:rsidRPr="00000000">
        <w:rPr>
          <w:rFonts w:ascii="TAHOMA" w:cs="TAHOMA" w:eastAsia="TAHOMA" w:hAnsi="TAHOMA"/>
          <w:b w:val="1"/>
          <w:i w:val="0"/>
          <w:smallCaps w:val="0"/>
          <w:strike w:val="0"/>
          <w:color w:val="000000"/>
          <w:sz w:val="22.560001373291016"/>
          <w:szCs w:val="22.560001373291016"/>
          <w:u w:val="single"/>
          <w:shd w:fill="auto" w:val="clear"/>
          <w:vertAlign w:val="baseline"/>
          <w:rtl w:val="0"/>
        </w:rPr>
        <w:t xml:space="preserve">un </w:t>
      </w:r>
      <w:r w:rsidDel="00000000" w:rsidR="00000000" w:rsidRPr="00000000">
        <w:rPr>
          <w:rFonts w:ascii="TAHOMA" w:cs="TAHOMA" w:eastAsia="TAHOMA" w:hAnsi="TAHOMA"/>
          <w:b w:val="0"/>
          <w:i w:val="0"/>
          <w:smallCaps w:val="0"/>
          <w:strike w:val="0"/>
          <w:color w:val="000000"/>
          <w:sz w:val="22.560001373291016"/>
          <w:szCs w:val="22.560001373291016"/>
          <w:u w:val="single"/>
          <w:shd w:fill="auto" w:val="clear"/>
          <w:vertAlign w:val="baseline"/>
          <w:rtl w:val="0"/>
        </w:rPr>
        <w:t xml:space="preserve">escenario de prueba.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6796875" w:line="240" w:lineRule="auto"/>
        <w:ind w:left="131.89437866210938" w:right="0" w:firstLine="0"/>
        <w:jc w:val="left"/>
        <w:rPr>
          <w:rFonts w:ascii="TAHOMA" w:cs="TAHOMA" w:eastAsia="TAHOMA" w:hAnsi="TAHOMA"/>
          <w:b w:val="0"/>
          <w:i w:val="0"/>
          <w:smallCaps w:val="0"/>
          <w:strike w:val="0"/>
          <w:color w:val="000000"/>
          <w:sz w:val="22.560001373291016"/>
          <w:szCs w:val="22.560001373291016"/>
          <w:u w:val="single"/>
          <w:shd w:fill="auto" w:val="clear"/>
          <w:vertAlign w:val="baseline"/>
        </w:rPr>
      </w:pPr>
      <w:r w:rsidDel="00000000" w:rsidR="00000000" w:rsidRPr="00000000">
        <w:rPr>
          <w:rFonts w:ascii="TAHOMA" w:cs="TAHOMA" w:eastAsia="TAHOMA" w:hAnsi="TAHOMA"/>
          <w:b w:val="0"/>
          <w:i w:val="0"/>
          <w:smallCaps w:val="0"/>
          <w:strike w:val="0"/>
          <w:color w:val="000000"/>
          <w:sz w:val="22.560001373291016"/>
          <w:szCs w:val="22.560001373291016"/>
          <w:u w:val="single"/>
          <w:shd w:fill="auto" w:val="clear"/>
          <w:vertAlign w:val="baseline"/>
          <w:rtl w:val="0"/>
        </w:rPr>
        <w:t xml:space="preserve">Elabora el documento correspondiente donde se indique: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3486328125" w:line="240" w:lineRule="auto"/>
        <w:ind w:left="509.49127197265625" w:right="0" w:firstLine="0"/>
        <w:jc w:val="left"/>
        <w:rPr>
          <w:rFonts w:ascii="TAHOMA" w:cs="TAHOMA" w:eastAsia="TAHOMA" w:hAnsi="TAHOMA"/>
          <w:b w:val="0"/>
          <w:i w:val="0"/>
          <w:smallCaps w:val="0"/>
          <w:strike w:val="0"/>
          <w:color w:val="000000"/>
          <w:sz w:val="22.560001373291016"/>
          <w:szCs w:val="22.560001373291016"/>
          <w:u w:val="single"/>
          <w:shd w:fill="auto" w:val="clear"/>
          <w:vertAlign w:val="baseline"/>
        </w:rPr>
      </w:pPr>
      <w:r w:rsidDel="00000000" w:rsidR="00000000" w:rsidRPr="00000000">
        <w:rPr>
          <w:rFonts w:ascii="Arial" w:cs="Arial" w:eastAsia="Arial" w:hAnsi="Arial"/>
          <w:b w:val="0"/>
          <w:i w:val="0"/>
          <w:smallCaps w:val="0"/>
          <w:strike w:val="0"/>
          <w:color w:val="000000"/>
          <w:sz w:val="22.560001373291016"/>
          <w:szCs w:val="22.560001373291016"/>
          <w:u w:val="singl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2.560001373291016"/>
          <w:szCs w:val="22.560001373291016"/>
          <w:u w:val="single"/>
          <w:shd w:fill="auto" w:val="clear"/>
          <w:vertAlign w:val="baseline"/>
          <w:rtl w:val="0"/>
        </w:rPr>
        <w:t xml:space="preserve">El objetivo de la prueba.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3291015625" w:line="240" w:lineRule="auto"/>
        <w:ind w:left="509.49127197265625" w:right="0" w:firstLine="0"/>
        <w:jc w:val="left"/>
        <w:rPr>
          <w:rFonts w:ascii="TAHOMA" w:cs="TAHOMA" w:eastAsia="TAHOMA" w:hAnsi="TAHOMA"/>
          <w:b w:val="0"/>
          <w:i w:val="0"/>
          <w:smallCaps w:val="0"/>
          <w:strike w:val="0"/>
          <w:color w:val="000000"/>
          <w:sz w:val="22.560001373291016"/>
          <w:szCs w:val="22.560001373291016"/>
          <w:u w:val="single"/>
          <w:shd w:fill="auto" w:val="clear"/>
          <w:vertAlign w:val="baseline"/>
        </w:rPr>
      </w:pPr>
      <w:r w:rsidDel="00000000" w:rsidR="00000000" w:rsidRPr="00000000">
        <w:rPr>
          <w:rFonts w:ascii="Arial" w:cs="Arial" w:eastAsia="Arial" w:hAnsi="Arial"/>
          <w:b w:val="0"/>
          <w:i w:val="0"/>
          <w:smallCaps w:val="0"/>
          <w:strike w:val="0"/>
          <w:color w:val="000000"/>
          <w:sz w:val="22.560001373291016"/>
          <w:szCs w:val="22.560001373291016"/>
          <w:u w:val="singl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2.560001373291016"/>
          <w:szCs w:val="22.560001373291016"/>
          <w:u w:val="single"/>
          <w:shd w:fill="auto" w:val="clear"/>
          <w:vertAlign w:val="baseline"/>
          <w:rtl w:val="0"/>
        </w:rPr>
        <w:t xml:space="preserve">El perfil de los participantes.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3291015625" w:line="240" w:lineRule="auto"/>
        <w:ind w:left="509.49127197265625" w:right="0" w:firstLine="0"/>
        <w:jc w:val="left"/>
        <w:rPr>
          <w:rFonts w:ascii="TAHOMA" w:cs="TAHOMA" w:eastAsia="TAHOMA" w:hAnsi="TAHOMA"/>
          <w:b w:val="0"/>
          <w:i w:val="0"/>
          <w:smallCaps w:val="0"/>
          <w:strike w:val="0"/>
          <w:color w:val="000000"/>
          <w:sz w:val="22.560001373291016"/>
          <w:szCs w:val="22.560001373291016"/>
          <w:u w:val="single"/>
          <w:shd w:fill="auto" w:val="clear"/>
          <w:vertAlign w:val="baseline"/>
        </w:rPr>
      </w:pPr>
      <w:r w:rsidDel="00000000" w:rsidR="00000000" w:rsidRPr="00000000">
        <w:rPr>
          <w:rFonts w:ascii="Arial" w:cs="Arial" w:eastAsia="Arial" w:hAnsi="Arial"/>
          <w:b w:val="0"/>
          <w:i w:val="0"/>
          <w:smallCaps w:val="0"/>
          <w:strike w:val="0"/>
          <w:color w:val="000000"/>
          <w:sz w:val="22.560001373291016"/>
          <w:szCs w:val="22.560001373291016"/>
          <w:u w:val="singl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2.560001373291016"/>
          <w:szCs w:val="22.560001373291016"/>
          <w:u w:val="single"/>
          <w:shd w:fill="auto" w:val="clear"/>
          <w:vertAlign w:val="baseline"/>
          <w:rtl w:val="0"/>
        </w:rPr>
        <w:t xml:space="preserve">La descripción del escenario.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451171875" w:line="246.70884132385254" w:lineRule="auto"/>
        <w:ind w:left="509.49127197265625" w:right="890.164794921875" w:firstLine="0"/>
        <w:jc w:val="left"/>
        <w:rPr>
          <w:rFonts w:ascii="TAHOMA" w:cs="TAHOMA" w:eastAsia="TAHOMA" w:hAnsi="TAHOMA"/>
          <w:b w:val="0"/>
          <w:i w:val="0"/>
          <w:smallCaps w:val="0"/>
          <w:strike w:val="0"/>
          <w:color w:val="000000"/>
          <w:sz w:val="22.560001373291016"/>
          <w:szCs w:val="22.560001373291016"/>
          <w:u w:val="single"/>
          <w:shd w:fill="auto" w:val="clear"/>
          <w:vertAlign w:val="baseline"/>
        </w:rPr>
      </w:pPr>
      <w:r w:rsidDel="00000000" w:rsidR="00000000" w:rsidRPr="00000000">
        <w:rPr>
          <w:rFonts w:ascii="Arial" w:cs="Arial" w:eastAsia="Arial" w:hAnsi="Arial"/>
          <w:b w:val="0"/>
          <w:i w:val="0"/>
          <w:smallCaps w:val="0"/>
          <w:strike w:val="0"/>
          <w:color w:val="000000"/>
          <w:sz w:val="22.560001373291016"/>
          <w:szCs w:val="22.560001373291016"/>
          <w:u w:val="singl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2.560001373291016"/>
          <w:szCs w:val="22.560001373291016"/>
          <w:u w:val="single"/>
          <w:shd w:fill="auto" w:val="clear"/>
          <w:vertAlign w:val="baseline"/>
          <w:rtl w:val="0"/>
        </w:rPr>
        <w:t xml:space="preserve">Los tiempos aproximados para cada una de </w:t>
      </w:r>
      <w:r w:rsidDel="00000000" w:rsidR="00000000" w:rsidRPr="00000000">
        <w:rPr>
          <w:rFonts w:ascii="TAHOMA" w:cs="TAHOMA" w:eastAsia="TAHOMA" w:hAnsi="TAHOMA"/>
          <w:sz w:val="22.560001373291016"/>
          <w:szCs w:val="22.560001373291016"/>
          <w:u w:val="single"/>
          <w:rtl w:val="0"/>
        </w:rPr>
        <w:t xml:space="preserve">las secciones</w:t>
      </w:r>
      <w:r w:rsidDel="00000000" w:rsidR="00000000" w:rsidRPr="00000000">
        <w:rPr>
          <w:rFonts w:ascii="TAHOMA" w:cs="TAHOMA" w:eastAsia="TAHOMA" w:hAnsi="TAHOMA"/>
          <w:b w:val="0"/>
          <w:i w:val="0"/>
          <w:smallCaps w:val="0"/>
          <w:strike w:val="0"/>
          <w:color w:val="000000"/>
          <w:sz w:val="22.560001373291016"/>
          <w:szCs w:val="22.560001373291016"/>
          <w:u w:val="single"/>
          <w:shd w:fill="auto" w:val="clear"/>
          <w:vertAlign w:val="baseline"/>
          <w:rtl w:val="0"/>
        </w:rPr>
        <w:t xml:space="preserve"> de la prueba  </w:t>
      </w:r>
      <w:r w:rsidDel="00000000" w:rsidR="00000000" w:rsidRPr="00000000">
        <w:rPr>
          <w:rFonts w:ascii="Arial" w:cs="Arial" w:eastAsia="Arial" w:hAnsi="Arial"/>
          <w:b w:val="0"/>
          <w:i w:val="0"/>
          <w:smallCaps w:val="0"/>
          <w:strike w:val="0"/>
          <w:color w:val="000000"/>
          <w:sz w:val="22.560001373291016"/>
          <w:szCs w:val="22.560001373291016"/>
          <w:u w:val="singl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2.560001373291016"/>
          <w:szCs w:val="22.560001373291016"/>
          <w:u w:val="single"/>
          <w:shd w:fill="auto" w:val="clear"/>
          <w:vertAlign w:val="baseline"/>
          <w:rtl w:val="0"/>
        </w:rPr>
        <w:t xml:space="preserve">Instrumentos (cuestionarios, encuestas) para recabar información antes y  después de realizar la tarea.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85546875" w:line="246.70912742614746" w:lineRule="auto"/>
        <w:ind w:left="509.49127197265625" w:right="175.008544921875" w:firstLine="0"/>
        <w:jc w:val="left"/>
        <w:rPr>
          <w:rFonts w:ascii="TAHOMA" w:cs="TAHOMA" w:eastAsia="TAHOMA" w:hAnsi="TAHOMA"/>
          <w:b w:val="0"/>
          <w:i w:val="0"/>
          <w:smallCaps w:val="0"/>
          <w:strike w:val="0"/>
          <w:color w:val="000000"/>
          <w:sz w:val="22.560001373291016"/>
          <w:szCs w:val="22.560001373291016"/>
          <w:u w:val="single"/>
          <w:shd w:fill="auto" w:val="clear"/>
          <w:vertAlign w:val="baseline"/>
        </w:rPr>
      </w:pPr>
      <w:r w:rsidDel="00000000" w:rsidR="00000000" w:rsidRPr="00000000">
        <w:rPr>
          <w:rFonts w:ascii="Arial" w:cs="Arial" w:eastAsia="Arial" w:hAnsi="Arial"/>
          <w:b w:val="0"/>
          <w:i w:val="0"/>
          <w:smallCaps w:val="0"/>
          <w:strike w:val="0"/>
          <w:color w:val="000000"/>
          <w:sz w:val="22.560001373291016"/>
          <w:szCs w:val="22.560001373291016"/>
          <w:u w:val="singl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2.560001373291016"/>
          <w:szCs w:val="22.560001373291016"/>
          <w:u w:val="single"/>
          <w:shd w:fill="auto" w:val="clear"/>
          <w:vertAlign w:val="baseline"/>
          <w:rtl w:val="0"/>
        </w:rPr>
        <w:t xml:space="preserve">Lista de cotejo de los elementos que deben verificarse antes de iniciar la prueba.  </w:t>
      </w:r>
      <w:r w:rsidDel="00000000" w:rsidR="00000000" w:rsidRPr="00000000">
        <w:rPr>
          <w:rFonts w:ascii="Arial" w:cs="Arial" w:eastAsia="Arial" w:hAnsi="Arial"/>
          <w:b w:val="0"/>
          <w:i w:val="0"/>
          <w:smallCaps w:val="0"/>
          <w:strike w:val="0"/>
          <w:color w:val="000000"/>
          <w:sz w:val="22.560001373291016"/>
          <w:szCs w:val="22.560001373291016"/>
          <w:u w:val="singl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2.560001373291016"/>
          <w:szCs w:val="22.560001373291016"/>
          <w:u w:val="single"/>
          <w:shd w:fill="auto" w:val="clear"/>
          <w:vertAlign w:val="baseline"/>
          <w:rtl w:val="0"/>
        </w:rPr>
        <w:t xml:space="preserve">Instrumento de observación de las mediciones que se realizarán durante la  ejecución de la prueba.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86279296875" w:line="240" w:lineRule="auto"/>
        <w:ind w:left="131.89437866210938" w:right="0" w:firstLine="0"/>
        <w:jc w:val="left"/>
        <w:rPr>
          <w:rFonts w:ascii="TAHOMA" w:cs="TAHOMA" w:eastAsia="TAHOMA" w:hAnsi="TAHOMA"/>
          <w:b w:val="0"/>
          <w:i w:val="0"/>
          <w:smallCaps w:val="0"/>
          <w:strike w:val="0"/>
          <w:color w:val="000000"/>
          <w:sz w:val="22.560001373291016"/>
          <w:szCs w:val="22.560001373291016"/>
          <w:u w:val="single"/>
          <w:shd w:fill="auto" w:val="clear"/>
          <w:vertAlign w:val="baseline"/>
        </w:rPr>
      </w:pPr>
      <w:r w:rsidDel="00000000" w:rsidR="00000000" w:rsidRPr="00000000">
        <w:rPr>
          <w:rFonts w:ascii="TAHOMA" w:cs="TAHOMA" w:eastAsia="TAHOMA" w:hAnsi="TAHOMA"/>
          <w:b w:val="0"/>
          <w:i w:val="0"/>
          <w:smallCaps w:val="0"/>
          <w:strike w:val="0"/>
          <w:color w:val="000000"/>
          <w:sz w:val="22.560001373291016"/>
          <w:szCs w:val="22.560001373291016"/>
          <w:u w:val="single"/>
          <w:shd w:fill="auto" w:val="clear"/>
          <w:vertAlign w:val="baseline"/>
          <w:rtl w:val="0"/>
        </w:rPr>
        <w:t xml:space="preserve">Puedes utilizar como referencia las plantillas presentadas en la referencia: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24365234375" w:line="246.7100429534912" w:lineRule="auto"/>
        <w:ind w:left="125.35202026367188" w:right="557.3388671875" w:hanging="10.603179931640625"/>
        <w:jc w:val="left"/>
        <w:rPr>
          <w:rFonts w:ascii="TAHOMA" w:cs="TAHOMA" w:eastAsia="TAHOMA" w:hAnsi="TAHOMA"/>
          <w:b w:val="0"/>
          <w:i w:val="0"/>
          <w:smallCaps w:val="0"/>
          <w:strike w:val="0"/>
          <w:color w:val="000000"/>
          <w:sz w:val="22.560001373291016"/>
          <w:szCs w:val="22.560001373291016"/>
          <w:u w:val="single"/>
          <w:shd w:fill="auto" w:val="clear"/>
          <w:vertAlign w:val="baseline"/>
        </w:rPr>
      </w:pPr>
      <w:r w:rsidDel="00000000" w:rsidR="00000000" w:rsidRPr="00000000">
        <w:rPr>
          <w:rFonts w:ascii="TAHOMA" w:cs="TAHOMA" w:eastAsia="TAHOMA" w:hAnsi="TAHOMA"/>
          <w:b w:val="1"/>
          <w:i w:val="0"/>
          <w:smallCaps w:val="0"/>
          <w:strike w:val="0"/>
          <w:color w:val="000000"/>
          <w:sz w:val="22.560001373291016"/>
          <w:szCs w:val="22.560001373291016"/>
          <w:u w:val="single"/>
          <w:shd w:fill="auto" w:val="clear"/>
          <w:vertAlign w:val="baseline"/>
          <w:rtl w:val="0"/>
        </w:rPr>
        <w:t xml:space="preserve">A practical guide to usability testing, </w:t>
      </w:r>
      <w:r w:rsidDel="00000000" w:rsidR="00000000" w:rsidRPr="00000000">
        <w:rPr>
          <w:rFonts w:ascii="TAHOMA" w:cs="TAHOMA" w:eastAsia="TAHOMA" w:hAnsi="TAHOMA"/>
          <w:b w:val="0"/>
          <w:i w:val="0"/>
          <w:smallCaps w:val="0"/>
          <w:strike w:val="0"/>
          <w:color w:val="000000"/>
          <w:sz w:val="22.560001373291016"/>
          <w:szCs w:val="22.560001373291016"/>
          <w:u w:val="single"/>
          <w:shd w:fill="auto" w:val="clear"/>
          <w:vertAlign w:val="baseline"/>
          <w:rtl w:val="0"/>
        </w:rPr>
        <w:t xml:space="preserve">1999, Joseph S. Dumas, Janice C. Redish.  Intellect Books.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0" w:lineRule="auto"/>
        <w:ind w:left="129.86404418945312" w:right="0" w:firstLine="0"/>
        <w:jc w:val="left"/>
        <w:rPr>
          <w:rFonts w:ascii="TAHOMA" w:cs="TAHOMA" w:eastAsia="TAHOMA" w:hAnsi="TAHOMA"/>
          <w:b w:val="0"/>
          <w:i w:val="0"/>
          <w:smallCaps w:val="0"/>
          <w:strike w:val="0"/>
          <w:color w:val="000000"/>
          <w:sz w:val="22.560001373291016"/>
          <w:szCs w:val="22.560001373291016"/>
          <w:u w:val="single"/>
          <w:shd w:fill="auto" w:val="clear"/>
          <w:vertAlign w:val="baseline"/>
        </w:rPr>
      </w:pPr>
      <w:r w:rsidDel="00000000" w:rsidR="00000000" w:rsidRPr="00000000">
        <w:rPr>
          <w:rFonts w:ascii="TAHOMA" w:cs="TAHOMA" w:eastAsia="TAHOMA" w:hAnsi="TAHOMA"/>
          <w:b w:val="0"/>
          <w:i w:val="0"/>
          <w:smallCaps w:val="0"/>
          <w:strike w:val="0"/>
          <w:color w:val="000000"/>
          <w:sz w:val="22.560001373291016"/>
          <w:szCs w:val="22.560001373291016"/>
          <w:u w:val="single"/>
          <w:shd w:fill="auto" w:val="clear"/>
          <w:vertAlign w:val="baseline"/>
          <w:rtl w:val="0"/>
        </w:rPr>
        <w:t xml:space="preserve">Ubicación: INGE 0021160 QA 76.9 .H85 .D85 1999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247802734375" w:line="246.70952796936035" w:lineRule="auto"/>
        <w:ind w:left="118.35845947265625" w:right="643.822021484375" w:firstLine="6.993560791015625"/>
        <w:jc w:val="left"/>
        <w:rPr>
          <w:rFonts w:ascii="TAHOMA" w:cs="TAHOMA" w:eastAsia="TAHOMA" w:hAnsi="TAHOMA"/>
          <w:b w:val="0"/>
          <w:i w:val="0"/>
          <w:smallCaps w:val="0"/>
          <w:strike w:val="0"/>
          <w:color w:val="000000"/>
          <w:sz w:val="22.560001373291016"/>
          <w:szCs w:val="22.560001373291016"/>
          <w:u w:val="none"/>
          <w:shd w:fill="auto" w:val="clear"/>
          <w:vertAlign w:val="baseline"/>
        </w:rPr>
      </w:pPr>
      <w:r w:rsidDel="00000000" w:rsidR="00000000" w:rsidRPr="00000000">
        <w:rPr>
          <w:rFonts w:ascii="TAHOMA" w:cs="TAHOMA" w:eastAsia="TAHOMA" w:hAnsi="TAHOMA"/>
          <w:b w:val="0"/>
          <w:i w:val="0"/>
          <w:smallCaps w:val="0"/>
          <w:strike w:val="0"/>
          <w:color w:val="000000"/>
          <w:sz w:val="22.560001373291016"/>
          <w:szCs w:val="22.560001373291016"/>
          <w:u w:val="single"/>
          <w:shd w:fill="auto" w:val="clear"/>
          <w:vertAlign w:val="baseline"/>
          <w:rtl w:val="0"/>
        </w:rPr>
        <w:t xml:space="preserve">Incluir una tabla que presente de forma resumida la asociación de los requirimietos  funcionales, no funcionales (Usabilidad) y el medida que se evalauará en la prueba.</w:t>
      </w:r>
      <w:r w:rsidDel="00000000" w:rsidR="00000000" w:rsidRPr="00000000">
        <w:rPr>
          <w:rFonts w:ascii="TAHOMA" w:cs="TAHOMA" w:eastAsia="TAHOMA" w:hAnsi="TAHOMA"/>
          <w:b w:val="0"/>
          <w:i w:val="0"/>
          <w:smallCaps w:val="0"/>
          <w:strike w:val="0"/>
          <w:color w:val="000000"/>
          <w:sz w:val="22.560001373291016"/>
          <w:szCs w:val="22.560001373291016"/>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247802734375" w:line="246.70952796936035" w:lineRule="auto"/>
        <w:ind w:left="118.35845947265625" w:right="643.822021484375" w:firstLine="6.993560791015625"/>
        <w:jc w:val="left"/>
        <w:rPr>
          <w:rFonts w:ascii="TAHOMA" w:cs="TAHOMA" w:eastAsia="TAHOMA" w:hAnsi="TAHOMA"/>
          <w:sz w:val="22.560001373291016"/>
          <w:szCs w:val="22.560001373291016"/>
        </w:rPr>
      </w:pPr>
      <w:r w:rsidDel="00000000" w:rsidR="00000000" w:rsidRPr="00000000">
        <w:rPr>
          <w:rFonts w:ascii="TAHOMA" w:cs="TAHOMA" w:eastAsia="TAHOMA" w:hAnsi="TAHOMA"/>
          <w:sz w:val="22.560001373291016"/>
          <w:szCs w:val="22.560001373291016"/>
          <w:rtl w:val="0"/>
        </w:rPr>
        <w:t xml:space="preserve">Las pruebas de usabilidad se encuentran en el documento de pruebas.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247802734375" w:line="246.70952796936035" w:lineRule="auto"/>
        <w:ind w:left="118.35845947265625" w:right="643.822021484375" w:firstLine="6.993560791015625"/>
        <w:jc w:val="left"/>
        <w:rPr>
          <w:rFonts w:ascii="TAHOMA" w:cs="TAHOMA" w:eastAsia="TAHOMA" w:hAnsi="TAHOMA"/>
          <w:sz w:val="22.560001373291016"/>
          <w:szCs w:val="22.560001373291016"/>
        </w:rPr>
      </w:pPr>
      <w:r w:rsidDel="00000000" w:rsidR="00000000" w:rsidRPr="00000000">
        <w:rPr>
          <w:rtl w:val="0"/>
        </w:rPr>
      </w:r>
    </w:p>
    <w:tbl>
      <w:tblPr>
        <w:tblStyle w:val="Table1"/>
        <w:tblW w:w="81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25"/>
        <w:gridCol w:w="4050"/>
        <w:tblGridChange w:id="0">
          <w:tblGrid>
            <w:gridCol w:w="4125"/>
            <w:gridCol w:w="4050"/>
          </w:tblGrid>
        </w:tblGridChange>
      </w:tblGrid>
      <w:tr>
        <w:trPr>
          <w:cantSplit w:val="0"/>
          <w:trHeight w:val="56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2005615234375" w:right="0" w:firstLine="0"/>
              <w:jc w:val="left"/>
              <w:rPr>
                <w:rFonts w:ascii="TAHOMA" w:cs="TAHOMA" w:eastAsia="TAHOMA" w:hAnsi="TAHOMA"/>
                <w:b w:val="1"/>
                <w:i w:val="0"/>
                <w:smallCaps w:val="0"/>
                <w:strike w:val="0"/>
                <w:sz w:val="22.560001373291016"/>
                <w:szCs w:val="22.560001373291016"/>
                <w:u w:val="none"/>
                <w:vertAlign w:val="baseline"/>
              </w:rPr>
            </w:pPr>
            <w:r w:rsidDel="00000000" w:rsidR="00000000" w:rsidRPr="00000000">
              <w:rPr>
                <w:rFonts w:ascii="TAHOMA" w:cs="TAHOMA" w:eastAsia="TAHOMA" w:hAnsi="TAHOMA"/>
                <w:b w:val="1"/>
                <w:i w:val="0"/>
                <w:smallCaps w:val="0"/>
                <w:strike w:val="0"/>
                <w:sz w:val="22.560001373291016"/>
                <w:szCs w:val="22.560001373291016"/>
                <w:u w:val="none"/>
                <w:vertAlign w:val="baseline"/>
                <w:rtl w:val="0"/>
              </w:rPr>
              <w:t xml:space="preserve">Requrimiento Funcional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199462890625" w:right="0" w:firstLine="0"/>
              <w:jc w:val="left"/>
              <w:rPr>
                <w:rFonts w:ascii="TAHOMA" w:cs="TAHOMA" w:eastAsia="TAHOMA" w:hAnsi="TAHOMA"/>
                <w:b w:val="1"/>
                <w:i w:val="0"/>
                <w:smallCaps w:val="0"/>
                <w:strike w:val="0"/>
                <w:sz w:val="22.560001373291016"/>
                <w:szCs w:val="22.560001373291016"/>
                <w:u w:val="none"/>
                <w:vertAlign w:val="baseline"/>
              </w:rPr>
            </w:pPr>
            <w:r w:rsidDel="00000000" w:rsidR="00000000" w:rsidRPr="00000000">
              <w:rPr>
                <w:rFonts w:ascii="TAHOMA" w:cs="TAHOMA" w:eastAsia="TAHOMA" w:hAnsi="TAHOMA"/>
                <w:b w:val="1"/>
                <w:i w:val="0"/>
                <w:smallCaps w:val="0"/>
                <w:strike w:val="0"/>
                <w:sz w:val="22.560001373291016"/>
                <w:szCs w:val="22.560001373291016"/>
                <w:u w:val="none"/>
                <w:vertAlign w:val="baseline"/>
                <w:rtl w:val="0"/>
              </w:rPr>
              <w:t xml:space="preserve">Requerimiento No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451171875" w:line="240" w:lineRule="auto"/>
              <w:ind w:left="127.3199462890625" w:right="0" w:firstLine="0"/>
              <w:jc w:val="left"/>
              <w:rPr>
                <w:rFonts w:ascii="TAHOMA" w:cs="TAHOMA" w:eastAsia="TAHOMA" w:hAnsi="TAHOMA"/>
                <w:b w:val="1"/>
                <w:i w:val="0"/>
                <w:smallCaps w:val="0"/>
                <w:strike w:val="0"/>
                <w:sz w:val="22.560001373291016"/>
                <w:szCs w:val="22.560001373291016"/>
                <w:u w:val="none"/>
                <w:vertAlign w:val="baseline"/>
              </w:rPr>
            </w:pPr>
            <w:r w:rsidDel="00000000" w:rsidR="00000000" w:rsidRPr="00000000">
              <w:rPr>
                <w:rFonts w:ascii="TAHOMA" w:cs="TAHOMA" w:eastAsia="TAHOMA" w:hAnsi="TAHOMA"/>
                <w:b w:val="1"/>
                <w:i w:val="0"/>
                <w:smallCaps w:val="0"/>
                <w:strike w:val="0"/>
                <w:sz w:val="22.560001373291016"/>
                <w:szCs w:val="22.560001373291016"/>
                <w:u w:val="none"/>
                <w:vertAlign w:val="baseline"/>
                <w:rtl w:val="0"/>
              </w:rPr>
              <w:t xml:space="preserve">Funcional</w:t>
            </w:r>
          </w:p>
        </w:tc>
      </w:tr>
      <w:tr>
        <w:trPr>
          <w:cantSplit w:val="0"/>
          <w:trHeight w:val="56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2005615234375" w:right="0" w:firstLine="0"/>
              <w:jc w:val="left"/>
              <w:rPr>
                <w:rFonts w:ascii="TAHOMA" w:cs="TAHOMA" w:eastAsia="TAHOMA" w:hAnsi="TAHOMA"/>
                <w:b w:val="1"/>
                <w:i w:val="0"/>
                <w:smallCaps w:val="0"/>
                <w:strike w:val="0"/>
                <w:color w:val="ffffff"/>
                <w:sz w:val="22.560001373291016"/>
                <w:szCs w:val="22.560001373291016"/>
                <w:highlight w:val="black"/>
                <w:u w:val="none"/>
                <w:vertAlign w:val="baseline"/>
              </w:rPr>
            </w:pPr>
            <w:r w:rsidDel="00000000" w:rsidR="00000000" w:rsidRPr="00000000">
              <w:rPr>
                <w:rFonts w:ascii="Calibri" w:cs="Calibri" w:eastAsia="Calibri" w:hAnsi="Calibri"/>
                <w:rtl w:val="0"/>
              </w:rPr>
              <w:t xml:space="preserve">RF-001  -El sistema podrá realizar búsquedas de consultorios médicos y obtener resultados de acuerdo a su ubicación actual.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after="20" w:before="20" w:line="220" w:lineRule="auto"/>
              <w:jc w:val="both"/>
              <w:rPr>
                <w:rFonts w:ascii="Calibri" w:cs="Calibri" w:eastAsia="Calibri" w:hAnsi="Calibri"/>
              </w:rPr>
            </w:pPr>
            <w:r w:rsidDel="00000000" w:rsidR="00000000" w:rsidRPr="00000000">
              <w:rPr>
                <w:rFonts w:ascii="Calibri" w:cs="Calibri" w:eastAsia="Calibri" w:hAnsi="Calibri"/>
                <w:rtl w:val="0"/>
              </w:rPr>
              <w:t xml:space="preserve">RNF-001 –La contraseña del usuario debe tener una extensión de máximo 8 caracteres.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199462890625" w:right="0" w:firstLine="0"/>
              <w:jc w:val="left"/>
              <w:rPr>
                <w:rFonts w:ascii="TAHOMA" w:cs="TAHOMA" w:eastAsia="TAHOMA" w:hAnsi="TAHOMA"/>
                <w:b w:val="1"/>
                <w:color w:val="ffffff"/>
                <w:sz w:val="22.560001373291016"/>
                <w:szCs w:val="22.560001373291016"/>
                <w:highlight w:val="black"/>
              </w:rPr>
            </w:pPr>
            <w:r w:rsidDel="00000000" w:rsidR="00000000" w:rsidRPr="00000000">
              <w:rPr>
                <w:rtl w:val="0"/>
              </w:rPr>
            </w:r>
          </w:p>
        </w:tc>
      </w:tr>
      <w:tr>
        <w:trPr>
          <w:cantSplit w:val="0"/>
          <w:trHeight w:val="56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after="20" w:before="20" w:line="220" w:lineRule="auto"/>
              <w:jc w:val="both"/>
              <w:rPr>
                <w:rFonts w:ascii="Calibri" w:cs="Calibri" w:eastAsia="Calibri" w:hAnsi="Calibri"/>
              </w:rPr>
            </w:pPr>
            <w:r w:rsidDel="00000000" w:rsidR="00000000" w:rsidRPr="00000000">
              <w:rPr>
                <w:rFonts w:ascii="Calibri" w:cs="Calibri" w:eastAsia="Calibri" w:hAnsi="Calibri"/>
                <w:rtl w:val="0"/>
              </w:rPr>
              <w:t xml:space="preserve">RF-002 -El usuario puede comparar los costos de los distintos servicios médicos.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2005615234375" w:right="0" w:firstLine="0"/>
              <w:jc w:val="left"/>
              <w:rPr>
                <w:rFonts w:ascii="TAHOMA" w:cs="TAHOMA" w:eastAsia="TAHOMA" w:hAnsi="TAHOMA"/>
                <w:b w:val="1"/>
                <w:color w:val="ffffff"/>
                <w:sz w:val="22.560001373291016"/>
                <w:szCs w:val="22.560001373291016"/>
                <w:highlight w:val="black"/>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after="20" w:before="20" w:line="220" w:lineRule="auto"/>
              <w:jc w:val="both"/>
              <w:rPr>
                <w:rFonts w:ascii="Calibri" w:cs="Calibri" w:eastAsia="Calibri" w:hAnsi="Calibri"/>
              </w:rPr>
            </w:pPr>
            <w:r w:rsidDel="00000000" w:rsidR="00000000" w:rsidRPr="00000000">
              <w:rPr>
                <w:rFonts w:ascii="Calibri" w:cs="Calibri" w:eastAsia="Calibri" w:hAnsi="Calibri"/>
                <w:rtl w:val="0"/>
              </w:rPr>
              <w:t xml:space="preserve">RNF-002 – El sistema debe buscar los servicios médicos en un radio de 20 kilómetros relativo al usuario.</w:t>
            </w:r>
          </w:p>
        </w:tc>
      </w:tr>
      <w:tr>
        <w:trPr>
          <w:cantSplit w:val="0"/>
          <w:trHeight w:val="56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after="20" w:before="20" w:line="220" w:lineRule="auto"/>
              <w:jc w:val="both"/>
              <w:rPr>
                <w:rFonts w:ascii="Calibri" w:cs="Calibri" w:eastAsia="Calibri" w:hAnsi="Calibri"/>
              </w:rPr>
            </w:pPr>
            <w:r w:rsidDel="00000000" w:rsidR="00000000" w:rsidRPr="00000000">
              <w:rPr>
                <w:rFonts w:ascii="Calibri" w:cs="Calibri" w:eastAsia="Calibri" w:hAnsi="Calibri"/>
                <w:rtl w:val="0"/>
              </w:rPr>
              <w:t xml:space="preserve">RF-003 -El usuario puede acceder a la descripción de un servicio que busco previamente.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2005615234375" w:right="0" w:firstLine="0"/>
              <w:jc w:val="left"/>
              <w:rPr>
                <w:rFonts w:ascii="TAHOMA" w:cs="TAHOMA" w:eastAsia="TAHOMA" w:hAnsi="TAHOMA"/>
                <w:b w:val="1"/>
                <w:color w:val="ffffff"/>
                <w:sz w:val="22.560001373291016"/>
                <w:szCs w:val="22.560001373291016"/>
                <w:highlight w:val="black"/>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after="20" w:before="20" w:line="220" w:lineRule="auto"/>
              <w:jc w:val="both"/>
              <w:rPr>
                <w:rFonts w:ascii="Calibri" w:cs="Calibri" w:eastAsia="Calibri" w:hAnsi="Calibri"/>
              </w:rPr>
            </w:pPr>
            <w:r w:rsidDel="00000000" w:rsidR="00000000" w:rsidRPr="00000000">
              <w:rPr>
                <w:rFonts w:ascii="Calibri" w:cs="Calibri" w:eastAsia="Calibri" w:hAnsi="Calibri"/>
                <w:rtl w:val="0"/>
              </w:rPr>
              <w:t xml:space="preserve">RNF-003 –El sistema debe validar los datos bancarios de las tarjetas de los usuarios.</w:t>
            </w:r>
          </w:p>
        </w:tc>
      </w:tr>
      <w:tr>
        <w:trPr>
          <w:cantSplit w:val="0"/>
          <w:trHeight w:val="56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after="20" w:before="20" w:line="220" w:lineRule="auto"/>
              <w:jc w:val="both"/>
              <w:rPr>
                <w:rFonts w:ascii="Calibri" w:cs="Calibri" w:eastAsia="Calibri" w:hAnsi="Calibri"/>
              </w:rPr>
            </w:pPr>
            <w:r w:rsidDel="00000000" w:rsidR="00000000" w:rsidRPr="00000000">
              <w:rPr>
                <w:rFonts w:ascii="Calibri" w:cs="Calibri" w:eastAsia="Calibri" w:hAnsi="Calibri"/>
                <w:rtl w:val="0"/>
              </w:rPr>
              <w:t xml:space="preserve">RF-004 –El usuario puede registrarse en el sistema proporcionando un correo electrónico y posteriormente definir un usuario y contraseña.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2005615234375" w:right="0" w:firstLine="0"/>
              <w:jc w:val="left"/>
              <w:rPr>
                <w:rFonts w:ascii="TAHOMA" w:cs="TAHOMA" w:eastAsia="TAHOMA" w:hAnsi="TAHOMA"/>
                <w:b w:val="1"/>
                <w:color w:val="ffffff"/>
                <w:sz w:val="22.560001373291016"/>
                <w:szCs w:val="22.560001373291016"/>
                <w:highlight w:val="black"/>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after="20" w:before="20" w:line="220" w:lineRule="auto"/>
              <w:jc w:val="both"/>
              <w:rPr>
                <w:rFonts w:ascii="Calibri" w:cs="Calibri" w:eastAsia="Calibri" w:hAnsi="Calibri"/>
              </w:rPr>
            </w:pPr>
            <w:r w:rsidDel="00000000" w:rsidR="00000000" w:rsidRPr="00000000">
              <w:rPr>
                <w:rFonts w:ascii="Calibri" w:cs="Calibri" w:eastAsia="Calibri" w:hAnsi="Calibri"/>
                <w:rtl w:val="0"/>
              </w:rPr>
              <w:t xml:space="preserve">RNF-004 –La base de datos de los usuarios debe ser modificada únicamente por un administrador.</w:t>
            </w:r>
          </w:p>
        </w:tc>
      </w:tr>
      <w:tr>
        <w:trPr>
          <w:cantSplit w:val="0"/>
          <w:trHeight w:val="56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after="20" w:before="20" w:line="220" w:lineRule="auto"/>
              <w:jc w:val="both"/>
              <w:rPr>
                <w:rFonts w:ascii="Calibri" w:cs="Calibri" w:eastAsia="Calibri" w:hAnsi="Calibri"/>
              </w:rPr>
            </w:pPr>
            <w:r w:rsidDel="00000000" w:rsidR="00000000" w:rsidRPr="00000000">
              <w:rPr>
                <w:rFonts w:ascii="Calibri" w:cs="Calibri" w:eastAsia="Calibri" w:hAnsi="Calibri"/>
                <w:rtl w:val="0"/>
              </w:rPr>
              <w:t xml:space="preserve">RF-005 –El usuario puede autenticarse mediante su usuario y contraseña.</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2005615234375" w:right="0" w:firstLine="0"/>
              <w:jc w:val="left"/>
              <w:rPr>
                <w:rFonts w:ascii="TAHOMA" w:cs="TAHOMA" w:eastAsia="TAHOMA" w:hAnsi="TAHOMA"/>
                <w:b w:val="1"/>
                <w:color w:val="ffffff"/>
                <w:sz w:val="22.560001373291016"/>
                <w:szCs w:val="22.560001373291016"/>
                <w:highlight w:val="black"/>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after="20" w:before="20" w:line="220" w:lineRule="auto"/>
              <w:jc w:val="both"/>
              <w:rPr>
                <w:rFonts w:ascii="Calibri" w:cs="Calibri" w:eastAsia="Calibri" w:hAnsi="Calibri"/>
              </w:rPr>
            </w:pPr>
            <w:r w:rsidDel="00000000" w:rsidR="00000000" w:rsidRPr="00000000">
              <w:rPr>
                <w:rFonts w:ascii="Calibri" w:cs="Calibri" w:eastAsia="Calibri" w:hAnsi="Calibri"/>
                <w:rtl w:val="0"/>
              </w:rPr>
              <w:t xml:space="preserve">RNF-005 –Las citas médicas agendadas se cancelan automáticamente pasando la fecha establecida en la misma.</w:t>
            </w:r>
          </w:p>
        </w:tc>
      </w:tr>
      <w:tr>
        <w:trPr>
          <w:cantSplit w:val="0"/>
          <w:trHeight w:val="56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2005615234375" w:right="0" w:firstLine="0"/>
              <w:jc w:val="left"/>
              <w:rPr>
                <w:rFonts w:ascii="TAHOMA" w:cs="TAHOMA" w:eastAsia="TAHOMA" w:hAnsi="TAHOMA"/>
                <w:b w:val="1"/>
                <w:i w:val="0"/>
                <w:smallCaps w:val="0"/>
                <w:strike w:val="0"/>
                <w:color w:val="ffffff"/>
                <w:sz w:val="22.560001373291016"/>
                <w:szCs w:val="22.560001373291016"/>
                <w:highlight w:val="black"/>
                <w:u w:val="none"/>
                <w:vertAlign w:val="baseline"/>
              </w:rPr>
            </w:pPr>
            <w:r w:rsidDel="00000000" w:rsidR="00000000" w:rsidRPr="00000000">
              <w:rPr>
                <w:rFonts w:ascii="Calibri" w:cs="Calibri" w:eastAsia="Calibri" w:hAnsi="Calibri"/>
                <w:rtl w:val="0"/>
              </w:rPr>
              <w:t xml:space="preserve">RF-006 –El sistema puede registrar a los usuarios en una base de datos.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after="20" w:before="20" w:line="220" w:lineRule="auto"/>
              <w:jc w:val="both"/>
              <w:rPr>
                <w:rFonts w:ascii="Calibri" w:cs="Calibri" w:eastAsia="Calibri" w:hAnsi="Calibri"/>
              </w:rPr>
            </w:pPr>
            <w:r w:rsidDel="00000000" w:rsidR="00000000" w:rsidRPr="00000000">
              <w:rPr>
                <w:rFonts w:ascii="Calibri" w:cs="Calibri" w:eastAsia="Calibri" w:hAnsi="Calibri"/>
                <w:rtl w:val="0"/>
              </w:rPr>
              <w:t xml:space="preserve">RNF-006 –El Usuario debe iniciar sesión para dejar opiniones de los servicios que previamente solicitó.</w:t>
            </w:r>
          </w:p>
        </w:tc>
      </w:tr>
      <w:tr>
        <w:trPr>
          <w:cantSplit w:val="0"/>
          <w:trHeight w:val="56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tabs>
                <w:tab w:val="right" w:pos="9360"/>
              </w:tabs>
              <w:spacing w:after="20" w:before="20" w:line="220" w:lineRule="auto"/>
              <w:jc w:val="both"/>
              <w:rPr>
                <w:rFonts w:ascii="Calibri" w:cs="Calibri" w:eastAsia="Calibri" w:hAnsi="Calibri"/>
              </w:rPr>
            </w:pPr>
            <w:r w:rsidDel="00000000" w:rsidR="00000000" w:rsidRPr="00000000">
              <w:rPr>
                <w:rFonts w:ascii="Calibri" w:cs="Calibri" w:eastAsia="Calibri" w:hAnsi="Calibri"/>
                <w:rtl w:val="0"/>
              </w:rPr>
              <w:t xml:space="preserve">RF-007 –El usuario podrá realizar pagos con dinero en efectivo o mediante el uso de tarjetas de crédito/débito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tabs>
                <w:tab w:val="right" w:pos="9360"/>
              </w:tabs>
              <w:spacing w:after="20" w:before="20" w:line="220" w:lineRule="auto"/>
              <w:jc w:val="both"/>
              <w:rPr>
                <w:rFonts w:ascii="Calibri" w:cs="Calibri" w:eastAsia="Calibri" w:hAnsi="Calibri"/>
              </w:rPr>
            </w:pPr>
            <w:r w:rsidDel="00000000" w:rsidR="00000000" w:rsidRPr="00000000">
              <w:rPr>
                <w:rFonts w:ascii="Calibri" w:cs="Calibri" w:eastAsia="Calibri" w:hAnsi="Calibri"/>
                <w:rtl w:val="0"/>
              </w:rPr>
              <w:t xml:space="preserve">RNF-007 –El servicio de la aplicación debe estar disponible las 24 horas de cada dia.</w:t>
            </w:r>
          </w:p>
        </w:tc>
      </w:tr>
      <w:tr>
        <w:trPr>
          <w:cantSplit w:val="0"/>
          <w:trHeight w:val="56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20" w:before="20" w:line="220" w:lineRule="auto"/>
              <w:jc w:val="both"/>
              <w:rPr>
                <w:rFonts w:ascii="Calibri" w:cs="Calibri" w:eastAsia="Calibri" w:hAnsi="Calibri"/>
              </w:rPr>
            </w:pPr>
            <w:r w:rsidDel="00000000" w:rsidR="00000000" w:rsidRPr="00000000">
              <w:rPr>
                <w:rFonts w:ascii="Calibri" w:cs="Calibri" w:eastAsia="Calibri" w:hAnsi="Calibri"/>
                <w:rtl w:val="0"/>
              </w:rPr>
              <w:t xml:space="preserve">RF-008 –El usuario puede dar de alta una tarjeta de crédito/débito para ejecutar transacciones dentro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after="20" w:before="20" w:line="220" w:lineRule="auto"/>
              <w:jc w:val="both"/>
              <w:rPr>
                <w:rFonts w:ascii="Calibri" w:cs="Calibri" w:eastAsia="Calibri" w:hAnsi="Calibri"/>
              </w:rPr>
            </w:pPr>
            <w:r w:rsidDel="00000000" w:rsidR="00000000" w:rsidRPr="00000000">
              <w:rPr>
                <w:rFonts w:ascii="Calibri" w:cs="Calibri" w:eastAsia="Calibri" w:hAnsi="Calibri"/>
                <w:rtl w:val="0"/>
              </w:rPr>
              <w:t xml:space="preserve">RNF-008 –El sistema debe validar los datos médicos de los doctores que se registren en la aplicación</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after="20" w:before="20" w:line="220" w:lineRule="auto"/>
              <w:jc w:val="both"/>
              <w:rPr>
                <w:rFonts w:ascii="Calibri" w:cs="Calibri" w:eastAsia="Calibri" w:hAnsi="Calibri"/>
              </w:rPr>
            </w:pPr>
            <w:r w:rsidDel="00000000" w:rsidR="00000000" w:rsidRPr="00000000">
              <w:rPr>
                <w:rFonts w:ascii="Calibri" w:cs="Calibri" w:eastAsia="Calibri" w:hAnsi="Calibri"/>
                <w:rtl w:val="0"/>
              </w:rPr>
              <w:t xml:space="preserve">RF-009 –El usuario puede agendar una cita médica en un consultorio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0"/>
                <w:smallCaps w:val="0"/>
                <w:strike w:val="0"/>
                <w:color w:val="ffffff"/>
                <w:sz w:val="22.560001373291016"/>
                <w:szCs w:val="22.560001373291016"/>
                <w:u w:val="none"/>
                <w:shd w:fill="auto" w:val="clear"/>
                <w:vertAlign w:val="baseline"/>
              </w:rPr>
            </w:pPr>
            <w:r w:rsidDel="00000000" w:rsidR="00000000" w:rsidRPr="00000000">
              <w:rPr>
                <w:rtl w:val="0"/>
              </w:rPr>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after="20" w:before="20" w:line="220" w:lineRule="auto"/>
              <w:jc w:val="both"/>
              <w:rPr>
                <w:rFonts w:ascii="Calibri" w:cs="Calibri" w:eastAsia="Calibri" w:hAnsi="Calibri"/>
              </w:rPr>
            </w:pPr>
            <w:r w:rsidDel="00000000" w:rsidR="00000000" w:rsidRPr="00000000">
              <w:rPr>
                <w:rFonts w:ascii="Calibri" w:cs="Calibri" w:eastAsia="Calibri" w:hAnsi="Calibri"/>
                <w:rtl w:val="0"/>
              </w:rPr>
              <w:t xml:space="preserve">RF-010 – El usuario puede dejar comentarios en los servicios que solicite.</w:t>
            </w:r>
          </w:p>
          <w:p w:rsidR="00000000" w:rsidDel="00000000" w:rsidP="00000000" w:rsidRDefault="00000000" w:rsidRPr="00000000" w14:paraId="00000049">
            <w:pPr>
              <w:spacing w:after="20" w:before="20" w:line="220" w:lineRule="auto"/>
              <w:jc w:val="both"/>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0"/>
                <w:smallCaps w:val="0"/>
                <w:strike w:val="0"/>
                <w:color w:val="ffffff"/>
                <w:sz w:val="22.560001373291016"/>
                <w:szCs w:val="22.560001373291016"/>
                <w:u w:val="none"/>
                <w:shd w:fill="auto" w:val="clear"/>
                <w:vertAlign w:val="baseline"/>
              </w:rPr>
            </w:pPr>
            <w:r w:rsidDel="00000000" w:rsidR="00000000" w:rsidRPr="00000000">
              <w:rPr>
                <w:rtl w:val="0"/>
              </w:rPr>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after="20" w:before="20" w:line="220" w:lineRule="auto"/>
              <w:jc w:val="both"/>
              <w:rPr>
                <w:rFonts w:ascii="Calibri" w:cs="Calibri" w:eastAsia="Calibri" w:hAnsi="Calibri"/>
              </w:rPr>
            </w:pPr>
            <w:r w:rsidDel="00000000" w:rsidR="00000000" w:rsidRPr="00000000">
              <w:rPr>
                <w:rFonts w:ascii="Calibri" w:cs="Calibri" w:eastAsia="Calibri" w:hAnsi="Calibri"/>
                <w:rtl w:val="0"/>
              </w:rPr>
              <w:t xml:space="preserve">RF-011 – El usuario puede validarse como médico dentro de la aplicación.</w:t>
            </w:r>
          </w:p>
          <w:p w:rsidR="00000000" w:rsidDel="00000000" w:rsidP="00000000" w:rsidRDefault="00000000" w:rsidRPr="00000000" w14:paraId="0000004C">
            <w:pPr>
              <w:spacing w:after="20" w:before="20" w:line="220" w:lineRule="auto"/>
              <w:jc w:val="both"/>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0"/>
                <w:smallCaps w:val="0"/>
                <w:strike w:val="0"/>
                <w:color w:val="ffffff"/>
                <w:sz w:val="22.560001373291016"/>
                <w:szCs w:val="22.560001373291016"/>
                <w:u w:val="none"/>
                <w:shd w:fill="auto" w:val="clear"/>
                <w:vertAlign w:val="baseline"/>
              </w:rPr>
            </w:pP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2005615234375" w:right="0" w:firstLine="0"/>
        <w:jc w:val="left"/>
        <w:rPr>
          <w:rFonts w:ascii="TAHOMA" w:cs="TAHOMA" w:eastAsia="TAHOMA" w:hAnsi="TAHOMA"/>
          <w:b w:val="1"/>
          <w:i w:val="0"/>
          <w:smallCaps w:val="0"/>
          <w:strike w:val="0"/>
          <w:color w:val="000000"/>
          <w:sz w:val="22.560001373291016"/>
          <w:szCs w:val="22.560001373291016"/>
          <w:u w:val="none"/>
          <w:shd w:fill="auto" w:val="clear"/>
          <w:vertAlign w:val="baseline"/>
        </w:rPr>
      </w:pPr>
      <w:r w:rsidDel="00000000" w:rsidR="00000000" w:rsidRPr="00000000">
        <w:rPr>
          <w:rFonts w:ascii="TAHOMA" w:cs="TAHOMA" w:eastAsia="TAHOMA" w:hAnsi="TAHOMA"/>
          <w:b w:val="1"/>
          <w:i w:val="0"/>
          <w:smallCaps w:val="0"/>
          <w:strike w:val="0"/>
          <w:color w:val="000000"/>
          <w:sz w:val="22.560001373291016"/>
          <w:szCs w:val="22.560001373291016"/>
          <w:u w:val="none"/>
          <w:shd w:fill="auto" w:val="clear"/>
          <w:vertAlign w:val="baseline"/>
          <w:rtl w:val="0"/>
        </w:rPr>
        <w:t xml:space="preserve">Reporte de Participación.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51220703125" w:line="245.29189109802246" w:lineRule="auto"/>
        <w:ind w:left="129.18731689453125" w:right="33.53759765625" w:hanging="3.835296630859375"/>
        <w:jc w:val="both"/>
        <w:rPr>
          <w:rFonts w:ascii="TAHOMA" w:cs="TAHOMA" w:eastAsia="TAHOMA" w:hAnsi="TAHOMA"/>
          <w:b w:val="0"/>
          <w:i w:val="0"/>
          <w:smallCaps w:val="0"/>
          <w:strike w:val="0"/>
          <w:color w:val="000000"/>
          <w:sz w:val="22.560001373291016"/>
          <w:szCs w:val="22.560001373291016"/>
          <w:u w:val="single"/>
          <w:shd w:fill="auto" w:val="clear"/>
          <w:vertAlign w:val="baseline"/>
        </w:rPr>
      </w:pPr>
      <w:r w:rsidDel="00000000" w:rsidR="00000000" w:rsidRPr="00000000">
        <w:rPr>
          <w:rFonts w:ascii="TAHOMA" w:cs="TAHOMA" w:eastAsia="TAHOMA" w:hAnsi="TAHOMA"/>
          <w:b w:val="0"/>
          <w:i w:val="0"/>
          <w:smallCaps w:val="0"/>
          <w:strike w:val="0"/>
          <w:color w:val="000000"/>
          <w:sz w:val="22.560001373291016"/>
          <w:szCs w:val="22.560001373291016"/>
          <w:u w:val="single"/>
          <w:shd w:fill="auto" w:val="clear"/>
          <w:vertAlign w:val="baseline"/>
          <w:rtl w:val="0"/>
        </w:rPr>
        <w:t xml:space="preserve">Incluir un reporte donde se presenten el porcentaje en que ha participado cada  integrante del equipo, medido en términos de los productos o actividades realizados  hasta el momento. Se debe indicar de forma clara cómo se obtuvieron los porcentajes de  participación.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504150390625" w:line="246.7100429534912" w:lineRule="auto"/>
        <w:ind w:left="130.08956909179688" w:right="943.338623046875" w:firstLine="1.8048095703125"/>
        <w:jc w:val="left"/>
        <w:rPr>
          <w:rFonts w:ascii="TAHOMA" w:cs="TAHOMA" w:eastAsia="TAHOMA" w:hAnsi="TAHOMA"/>
          <w:b w:val="0"/>
          <w:i w:val="0"/>
          <w:smallCaps w:val="0"/>
          <w:strike w:val="0"/>
          <w:color w:val="000000"/>
          <w:sz w:val="22.560001373291016"/>
          <w:szCs w:val="22.560001373291016"/>
          <w:u w:val="single"/>
          <w:shd w:fill="auto" w:val="clear"/>
          <w:vertAlign w:val="baseline"/>
        </w:rPr>
      </w:pPr>
      <w:r w:rsidDel="00000000" w:rsidR="00000000" w:rsidRPr="00000000">
        <w:rPr>
          <w:rFonts w:ascii="TAHOMA" w:cs="TAHOMA" w:eastAsia="TAHOMA" w:hAnsi="TAHOMA"/>
          <w:b w:val="0"/>
          <w:i w:val="0"/>
          <w:smallCaps w:val="0"/>
          <w:strike w:val="0"/>
          <w:color w:val="000000"/>
          <w:sz w:val="22.560001373291016"/>
          <w:szCs w:val="22.560001373291016"/>
          <w:u w:val="single"/>
          <w:shd w:fill="auto" w:val="clear"/>
          <w:vertAlign w:val="baseline"/>
          <w:rtl w:val="0"/>
        </w:rPr>
        <w:t xml:space="preserve">Envía todos los documentos elaborados en un archivo comprimido a través de la  plataforma.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504150390625" w:line="246.7100429534912" w:lineRule="auto"/>
        <w:ind w:left="130.08956909179688" w:right="943.338623046875" w:firstLine="1.8048095703125"/>
        <w:jc w:val="left"/>
        <w:rPr>
          <w:rFonts w:ascii="TAHOMA" w:cs="TAHOMA" w:eastAsia="TAHOMA" w:hAnsi="TAHOMA"/>
          <w:sz w:val="22.560001373291016"/>
          <w:szCs w:val="22.560001373291016"/>
          <w:u w:val="singl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504150390625" w:line="246.7100429534912" w:lineRule="auto"/>
        <w:ind w:left="130.08956909179688" w:right="943.338623046875" w:firstLine="1.8048095703125"/>
        <w:jc w:val="left"/>
        <w:rPr>
          <w:rFonts w:ascii="TAHOMA" w:cs="TAHOMA" w:eastAsia="TAHOMA" w:hAnsi="TAHOMA"/>
          <w:sz w:val="22.560001373291016"/>
          <w:szCs w:val="22.560001373291016"/>
          <w:u w:val="single"/>
        </w:rPr>
      </w:pPr>
      <w:r w:rsidDel="00000000" w:rsidR="00000000" w:rsidRPr="00000000">
        <w:rPr>
          <w:rFonts w:ascii="TAHOMA" w:cs="TAHOMA" w:eastAsia="TAHOMA" w:hAnsi="TAHOMA"/>
          <w:sz w:val="22.560001373291016"/>
          <w:szCs w:val="22.560001373291016"/>
          <w:u w:val="single"/>
        </w:rPr>
        <w:drawing>
          <wp:inline distB="114300" distT="114300" distL="114300" distR="114300">
            <wp:extent cx="5900928" cy="3644900"/>
            <wp:effectExtent b="0" l="0" r="0" t="0"/>
            <wp:docPr descr="Points scored" id="2" name="image2.png"/>
            <a:graphic>
              <a:graphicData uri="http://schemas.openxmlformats.org/drawingml/2006/picture">
                <pic:pic>
                  <pic:nvPicPr>
                    <pic:cNvPr descr="Points scored" id="0" name="image2.png"/>
                    <pic:cNvPicPr preferRelativeResize="0"/>
                  </pic:nvPicPr>
                  <pic:blipFill>
                    <a:blip r:embed="rId8"/>
                    <a:srcRect b="0" l="0" r="0" t="0"/>
                    <a:stretch>
                      <a:fillRect/>
                    </a:stretch>
                  </pic:blipFill>
                  <pic:spPr>
                    <a:xfrm>
                      <a:off x="0" y="0"/>
                      <a:ext cx="5900928" cy="3644900"/>
                    </a:xfrm>
                    <a:prstGeom prst="rect"/>
                    <a:ln/>
                  </pic:spPr>
                </pic:pic>
              </a:graphicData>
            </a:graphic>
          </wp:inline>
        </w:drawing>
      </w:r>
      <w:r w:rsidDel="00000000" w:rsidR="00000000" w:rsidRPr="00000000">
        <w:rPr>
          <w:rtl w:val="0"/>
        </w:rPr>
      </w:r>
    </w:p>
    <w:sectPr>
      <w:pgSz w:h="15840" w:w="12240" w:orient="portrait"/>
      <w:pgMar w:bottom="1723.2003784179688" w:top="1416.0009765625" w:left="1583.9999389648438" w:right="1363.200683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AHOMA"/>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2.cs.cmu.edu/~bej/cogtool/"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