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BAB" w:rsidRDefault="00556BAB" w:rsidP="00556BAB">
      <w:pPr>
        <w:jc w:val="center"/>
        <w:rPr>
          <w:b/>
          <w:sz w:val="40"/>
          <w:szCs w:val="40"/>
        </w:rPr>
      </w:pPr>
      <w:r w:rsidRPr="00556BAB">
        <w:rPr>
          <w:b/>
          <w:sz w:val="40"/>
          <w:szCs w:val="40"/>
        </w:rPr>
        <w:t>Advertencia</w:t>
      </w:r>
    </w:p>
    <w:p w:rsidR="00556BAB" w:rsidRPr="00556BAB" w:rsidRDefault="00556BAB" w:rsidP="00556BAB">
      <w:pPr>
        <w:jc w:val="center"/>
        <w:rPr>
          <w:b/>
          <w:sz w:val="40"/>
          <w:szCs w:val="40"/>
        </w:rPr>
      </w:pPr>
      <w:r w:rsidRPr="00556BAB">
        <w:rPr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page">
                  <wp:posOffset>2000250</wp:posOffset>
                </wp:positionH>
                <wp:positionV relativeFrom="paragraph">
                  <wp:posOffset>377190</wp:posOffset>
                </wp:positionV>
                <wp:extent cx="4448175" cy="1404620"/>
                <wp:effectExtent l="19050" t="19050" r="28575" b="1524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BAB" w:rsidRPr="00AC789B" w:rsidRDefault="00556BAB">
                            <w:pPr>
                              <w:rPr>
                                <w:i/>
                              </w:rPr>
                            </w:pPr>
                            <w:r w:rsidRPr="00AC789B">
                              <w:rPr>
                                <w:i/>
                              </w:rPr>
                              <w:t xml:space="preserve">“Este documento contiene información desarrollada por la Escuela Superior de Cómputo del Instituto Politécnico Nacional, a partir de datos y documentos con derecho de propiedad </w:t>
                            </w:r>
                            <w:proofErr w:type="gramStart"/>
                            <w:r w:rsidRPr="00AC789B">
                              <w:rPr>
                                <w:i/>
                              </w:rPr>
                              <w:t>y</w:t>
                            </w:r>
                            <w:proofErr w:type="gramEnd"/>
                            <w:r w:rsidRPr="00AC789B">
                              <w:rPr>
                                <w:i/>
                              </w:rPr>
                              <w:t xml:space="preserve"> por lo tanto, su uso quedará restringido a las aplicaciones que explícitamente se convengan”</w:t>
                            </w:r>
                          </w:p>
                          <w:p w:rsidR="00556BAB" w:rsidRDefault="00556BAB"/>
                          <w:p w:rsidR="00556BAB" w:rsidRDefault="00556BAB">
                            <w:r>
                              <w:t>La aplicación no convenida exime a la escuela su responsabilidad técnica y da lugar a las consecuencias legales que</w:t>
                            </w:r>
                            <w:r w:rsidR="00AC789B">
                              <w:t xml:space="preserve"> para tal efecto se determinen.</w:t>
                            </w:r>
                          </w:p>
                          <w:p w:rsidR="00AC789B" w:rsidRDefault="00AC789B"/>
                          <w:p w:rsidR="00AC789B" w:rsidRDefault="00AC789B">
                            <w:r>
                              <w:t>Información adicional sobre este reporte técnico podrá obtenerse en:</w:t>
                            </w:r>
                          </w:p>
                          <w:p w:rsidR="00AC789B" w:rsidRDefault="00AC789B"/>
                          <w:p w:rsidR="00AC789B" w:rsidRDefault="00AC789B">
                            <w:r>
                              <w:t>La Subdirección Académica de la Escuela Superior de Cómputo del Instituto Politécnico Nacional, situada en Av. Juan de Dios Bátiz s/n Teléfono: 57296000, extensión 52000.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57.5pt;margin-top:29.7pt;width:350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" strokecolor="#8eaadb [1940]" strokeweight="2.25pt">
                <v:stroke dashstyle="3 1"/>
                <v:textbox style="mso-fit-shape-to-text:t">
                  <w:txbxContent>
                    <w:p w:rsidR="00556BAB" w:rsidRPr="00AC789B" w:rsidRDefault="00556BAB">
                      <w:pPr>
                        <w:rPr>
                          <w:i/>
                        </w:rPr>
                      </w:pPr>
                      <w:r w:rsidRPr="00AC789B">
                        <w:rPr>
                          <w:i/>
                        </w:rPr>
                        <w:t xml:space="preserve">“Este documento contiene información desarrollada por la Escuela Superior de Cómputo del Instituto Politécnico Nacional, a partir de datos y documentos con derecho de propiedad </w:t>
                      </w:r>
                      <w:proofErr w:type="gramStart"/>
                      <w:r w:rsidRPr="00AC789B">
                        <w:rPr>
                          <w:i/>
                        </w:rPr>
                        <w:t>y</w:t>
                      </w:r>
                      <w:proofErr w:type="gramEnd"/>
                      <w:r w:rsidRPr="00AC789B">
                        <w:rPr>
                          <w:i/>
                        </w:rPr>
                        <w:t xml:space="preserve"> por lo tanto, su uso quedará restringido a las aplicaciones que explícitamente se convengan”</w:t>
                      </w:r>
                    </w:p>
                    <w:p w:rsidR="00556BAB" w:rsidRDefault="00556BAB"/>
                    <w:p w:rsidR="00556BAB" w:rsidRDefault="00556BAB">
                      <w:r>
                        <w:t>La aplicación no convenida exime a la escuela su responsabilidad técnica y da lugar a las consecuencias legales que</w:t>
                      </w:r>
                      <w:r w:rsidR="00AC789B">
                        <w:t xml:space="preserve"> para tal efecto se determinen.</w:t>
                      </w:r>
                    </w:p>
                    <w:p w:rsidR="00AC789B" w:rsidRDefault="00AC789B"/>
                    <w:p w:rsidR="00AC789B" w:rsidRDefault="00AC789B">
                      <w:r>
                        <w:t>Información adicional sobre este reporte técnico podrá obtenerse en:</w:t>
                      </w:r>
                    </w:p>
                    <w:p w:rsidR="00AC789B" w:rsidRDefault="00AC789B"/>
                    <w:p w:rsidR="00AC789B" w:rsidRDefault="00AC789B">
                      <w:r>
                        <w:t>La Subdirección Académica de la Escuela Superior de Cómputo del Instituto Politécnico Nacional, situada en Av. Juan de Dios Bátiz s/n Teléfono: 57296000, extensión 52000.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556BAB" w:rsidRDefault="00556BAB">
      <w:r>
        <w:br w:type="page"/>
      </w:r>
    </w:p>
    <w:p w:rsidR="00B91662" w:rsidRDefault="00556BA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1878330</wp:posOffset>
                </wp:positionV>
                <wp:extent cx="5953125" cy="6286500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6286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662" w:rsidRPr="00556BAB" w:rsidRDefault="00B91662" w:rsidP="00B91662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556BAB">
                              <w:rPr>
                                <w:sz w:val="24"/>
                                <w:szCs w:val="24"/>
                              </w:rPr>
                              <w:t>CDMX a 08 de diciembre de 2017</w:t>
                            </w:r>
                          </w:p>
                          <w:p w:rsidR="00B91662" w:rsidRPr="00556BAB" w:rsidRDefault="00B91662" w:rsidP="00B91662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91662" w:rsidRPr="00556BAB" w:rsidRDefault="00B91662" w:rsidP="00B91662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56BAB">
                              <w:rPr>
                                <w:b/>
                                <w:sz w:val="24"/>
                                <w:szCs w:val="24"/>
                              </w:rPr>
                              <w:t>LIC. ANDRÉS ORTIGOZA CAMPOS</w:t>
                            </w:r>
                          </w:p>
                          <w:p w:rsidR="00B91662" w:rsidRPr="00556BAB" w:rsidRDefault="00B91662" w:rsidP="00B91662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56BAB">
                              <w:rPr>
                                <w:b/>
                                <w:sz w:val="24"/>
                                <w:szCs w:val="24"/>
                              </w:rPr>
                              <w:t>PRESIDENTE DE LA COMISIÓN ACADÉMICA</w:t>
                            </w:r>
                          </w:p>
                          <w:p w:rsidR="00B91662" w:rsidRPr="00556BAB" w:rsidRDefault="00B91662" w:rsidP="00B91662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56BAB">
                              <w:rPr>
                                <w:b/>
                                <w:sz w:val="24"/>
                                <w:szCs w:val="24"/>
                              </w:rPr>
                              <w:t>DE TRABAJO TERMINAL</w:t>
                            </w:r>
                          </w:p>
                          <w:p w:rsidR="00B91662" w:rsidRPr="00556BAB" w:rsidRDefault="00B91662" w:rsidP="00B91662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56BAB">
                              <w:rPr>
                                <w:b/>
                                <w:sz w:val="24"/>
                                <w:szCs w:val="24"/>
                              </w:rPr>
                              <w:t>PRESENTE</w:t>
                            </w:r>
                          </w:p>
                          <w:p w:rsidR="00B91662" w:rsidRPr="00556BAB" w:rsidRDefault="00B91662" w:rsidP="00B91662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B91662" w:rsidRPr="00556BAB" w:rsidRDefault="00B91662" w:rsidP="00B9166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56BAB">
                              <w:rPr>
                                <w:sz w:val="24"/>
                                <w:szCs w:val="24"/>
                              </w:rPr>
                              <w:t>Por medio del presente, se informa que los alumnos que integran el TRABAJO TERMINAL: 2016-B018, titulado “Software de Apoyo al Análisis Radiológico de Tomografías Axiales Computarizadas” concluyeron satisfactoriamente su trabajo.</w:t>
                            </w:r>
                          </w:p>
                          <w:p w:rsidR="00B91662" w:rsidRPr="00556BAB" w:rsidRDefault="00B91662" w:rsidP="00B9166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91662" w:rsidRPr="00556BAB" w:rsidRDefault="00B91662" w:rsidP="00B9166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56BAB">
                              <w:rPr>
                                <w:sz w:val="24"/>
                                <w:szCs w:val="24"/>
                              </w:rPr>
                              <w:t>Los discos (</w:t>
                            </w:r>
                            <w:proofErr w:type="spellStart"/>
                            <w:r w:rsidRPr="00556BAB">
                              <w:rPr>
                                <w:sz w:val="24"/>
                                <w:szCs w:val="24"/>
                              </w:rPr>
                              <w:t>DVDs</w:t>
                            </w:r>
                            <w:proofErr w:type="spellEnd"/>
                            <w:r w:rsidRPr="00556BAB">
                              <w:rPr>
                                <w:sz w:val="24"/>
                                <w:szCs w:val="24"/>
                              </w:rPr>
                              <w:t xml:space="preserve">) fueron revisados ampliamente por sus servidores y corregidos cubriendo el alcance y el objetivo planteados en el protocolo original y </w:t>
                            </w:r>
                            <w:proofErr w:type="gramStart"/>
                            <w:r w:rsidRPr="00556BAB">
                              <w:rPr>
                                <w:sz w:val="24"/>
                                <w:szCs w:val="24"/>
                              </w:rPr>
                              <w:t>de acuerdo a</w:t>
                            </w:r>
                            <w:proofErr w:type="gramEnd"/>
                            <w:r w:rsidRPr="00556BAB">
                              <w:rPr>
                                <w:sz w:val="24"/>
                                <w:szCs w:val="24"/>
                              </w:rPr>
                              <w:t xml:space="preserve"> los requisitos establecidos por la Comisión </w:t>
                            </w:r>
                            <w:r w:rsidR="00556BAB" w:rsidRPr="00556BAB">
                              <w:rPr>
                                <w:sz w:val="24"/>
                                <w:szCs w:val="24"/>
                              </w:rPr>
                              <w:t>que Usted preside.</w:t>
                            </w:r>
                          </w:p>
                          <w:p w:rsidR="00556BAB" w:rsidRPr="00556BAB" w:rsidRDefault="00556BAB" w:rsidP="00B9166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56BAB" w:rsidRPr="00556BAB" w:rsidRDefault="00556BAB" w:rsidP="00B9166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56BAB" w:rsidRDefault="00556BAB" w:rsidP="00B91662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56BAB">
                              <w:rPr>
                                <w:b/>
                                <w:sz w:val="24"/>
                                <w:szCs w:val="24"/>
                              </w:rPr>
                              <w:t>ATENTAMENTE</w:t>
                            </w:r>
                          </w:p>
                          <w:p w:rsidR="00556BAB" w:rsidRDefault="00556BAB" w:rsidP="00B91662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556BAB" w:rsidRDefault="00556BAB" w:rsidP="00B91662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556BAB" w:rsidRDefault="00556BAB" w:rsidP="00B91662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556BAB" w:rsidRDefault="00556BAB" w:rsidP="00556BAB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___________________________                      ___________________________</w:t>
                            </w:r>
                          </w:p>
                          <w:p w:rsidR="00556BAB" w:rsidRPr="00556BAB" w:rsidRDefault="00556BAB" w:rsidP="00556BAB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556BAB">
                              <w:rPr>
                                <w:sz w:val="24"/>
                                <w:szCs w:val="24"/>
                              </w:rPr>
                              <w:t>M. en C. Edgardo Adrián Franco Mart</w:t>
                            </w:r>
                            <w:r w:rsidR="00FC7592">
                              <w:rPr>
                                <w:sz w:val="24"/>
                                <w:szCs w:val="24"/>
                              </w:rPr>
                              <w:t>í</w:t>
                            </w:r>
                            <w:bookmarkStart w:id="0" w:name="_GoBack"/>
                            <w:bookmarkEnd w:id="0"/>
                            <w:r w:rsidRPr="00556BAB">
                              <w:rPr>
                                <w:sz w:val="24"/>
                                <w:szCs w:val="24"/>
                              </w:rPr>
                              <w:t xml:space="preserve">nez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556BAB">
                              <w:rPr>
                                <w:sz w:val="24"/>
                                <w:szCs w:val="24"/>
                              </w:rPr>
                              <w:t xml:space="preserve">     Dr. Jorge Luis Rosas Trigueros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17.55pt;margin-top:147.9pt;width:468.75pt;height:49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" filled="f" stroked="f">
                <v:textbox>
                  <w:txbxContent>
                    <w:p w:rsidR="00B91662" w:rsidRPr="00556BAB" w:rsidRDefault="00B91662" w:rsidP="00B91662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556BAB">
                        <w:rPr>
                          <w:sz w:val="24"/>
                          <w:szCs w:val="24"/>
                        </w:rPr>
                        <w:t>CDMX a 08 de diciembre de 2017</w:t>
                      </w:r>
                    </w:p>
                    <w:p w:rsidR="00B91662" w:rsidRPr="00556BAB" w:rsidRDefault="00B91662" w:rsidP="00B91662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:rsidR="00B91662" w:rsidRPr="00556BAB" w:rsidRDefault="00B91662" w:rsidP="00B91662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556BAB">
                        <w:rPr>
                          <w:b/>
                          <w:sz w:val="24"/>
                          <w:szCs w:val="24"/>
                        </w:rPr>
                        <w:t>LIC. ANDRÉS ORTIGOZA CAMPOS</w:t>
                      </w:r>
                    </w:p>
                    <w:p w:rsidR="00B91662" w:rsidRPr="00556BAB" w:rsidRDefault="00B91662" w:rsidP="00B91662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556BAB">
                        <w:rPr>
                          <w:b/>
                          <w:sz w:val="24"/>
                          <w:szCs w:val="24"/>
                        </w:rPr>
                        <w:t>PRESIDENTE DE LA COMISIÓN ACADÉMICA</w:t>
                      </w:r>
                    </w:p>
                    <w:p w:rsidR="00B91662" w:rsidRPr="00556BAB" w:rsidRDefault="00B91662" w:rsidP="00B91662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556BAB">
                        <w:rPr>
                          <w:b/>
                          <w:sz w:val="24"/>
                          <w:szCs w:val="24"/>
                        </w:rPr>
                        <w:t>DE TRABAJO TERMINAL</w:t>
                      </w:r>
                    </w:p>
                    <w:p w:rsidR="00B91662" w:rsidRPr="00556BAB" w:rsidRDefault="00B91662" w:rsidP="00B91662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556BAB">
                        <w:rPr>
                          <w:b/>
                          <w:sz w:val="24"/>
                          <w:szCs w:val="24"/>
                        </w:rPr>
                        <w:t>PRESENTE</w:t>
                      </w:r>
                    </w:p>
                    <w:p w:rsidR="00B91662" w:rsidRPr="00556BAB" w:rsidRDefault="00B91662" w:rsidP="00B91662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B91662" w:rsidRPr="00556BAB" w:rsidRDefault="00B91662" w:rsidP="00B9166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556BAB">
                        <w:rPr>
                          <w:sz w:val="24"/>
                          <w:szCs w:val="24"/>
                        </w:rPr>
                        <w:t>Por medio del presente, se informa que los alumnos que integran el TRABAJO TERMINAL: 2016-B018, titulado “Software de Apoyo al Análisis Radiológico de Tomografías Axiales Computarizadas” concluyeron satisfactoriamente su trabajo.</w:t>
                      </w:r>
                    </w:p>
                    <w:p w:rsidR="00B91662" w:rsidRPr="00556BAB" w:rsidRDefault="00B91662" w:rsidP="00B9166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91662" w:rsidRPr="00556BAB" w:rsidRDefault="00B91662" w:rsidP="00B9166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556BAB">
                        <w:rPr>
                          <w:sz w:val="24"/>
                          <w:szCs w:val="24"/>
                        </w:rPr>
                        <w:t>Los discos (</w:t>
                      </w:r>
                      <w:proofErr w:type="spellStart"/>
                      <w:r w:rsidRPr="00556BAB">
                        <w:rPr>
                          <w:sz w:val="24"/>
                          <w:szCs w:val="24"/>
                        </w:rPr>
                        <w:t>DVDs</w:t>
                      </w:r>
                      <w:proofErr w:type="spellEnd"/>
                      <w:r w:rsidRPr="00556BAB">
                        <w:rPr>
                          <w:sz w:val="24"/>
                          <w:szCs w:val="24"/>
                        </w:rPr>
                        <w:t xml:space="preserve">) fueron revisados ampliamente por sus servidores y corregidos cubriendo el alcance y el objetivo planteados en el protocolo original y </w:t>
                      </w:r>
                      <w:proofErr w:type="gramStart"/>
                      <w:r w:rsidRPr="00556BAB">
                        <w:rPr>
                          <w:sz w:val="24"/>
                          <w:szCs w:val="24"/>
                        </w:rPr>
                        <w:t>de acuerdo a</w:t>
                      </w:r>
                      <w:proofErr w:type="gramEnd"/>
                      <w:r w:rsidRPr="00556BAB">
                        <w:rPr>
                          <w:sz w:val="24"/>
                          <w:szCs w:val="24"/>
                        </w:rPr>
                        <w:t xml:space="preserve"> los requisitos establecidos por la Comisión </w:t>
                      </w:r>
                      <w:r w:rsidR="00556BAB" w:rsidRPr="00556BAB">
                        <w:rPr>
                          <w:sz w:val="24"/>
                          <w:szCs w:val="24"/>
                        </w:rPr>
                        <w:t>que Usted preside.</w:t>
                      </w:r>
                    </w:p>
                    <w:p w:rsidR="00556BAB" w:rsidRPr="00556BAB" w:rsidRDefault="00556BAB" w:rsidP="00B9166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556BAB" w:rsidRPr="00556BAB" w:rsidRDefault="00556BAB" w:rsidP="00B9166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556BAB" w:rsidRDefault="00556BAB" w:rsidP="00B91662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556BAB">
                        <w:rPr>
                          <w:b/>
                          <w:sz w:val="24"/>
                          <w:szCs w:val="24"/>
                        </w:rPr>
                        <w:t>ATENTAMENTE</w:t>
                      </w:r>
                    </w:p>
                    <w:p w:rsidR="00556BAB" w:rsidRDefault="00556BAB" w:rsidP="00B91662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556BAB" w:rsidRDefault="00556BAB" w:rsidP="00B91662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556BAB" w:rsidRDefault="00556BAB" w:rsidP="00B91662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556BAB" w:rsidRDefault="00556BAB" w:rsidP="00556BAB">
                      <w:pPr>
                        <w:spacing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___________________________                      ___________________________</w:t>
                      </w:r>
                    </w:p>
                    <w:p w:rsidR="00556BAB" w:rsidRPr="00556BAB" w:rsidRDefault="00556BAB" w:rsidP="00556BAB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</w:t>
                      </w:r>
                      <w:r w:rsidRPr="00556BAB">
                        <w:rPr>
                          <w:sz w:val="24"/>
                          <w:szCs w:val="24"/>
                        </w:rPr>
                        <w:t>M. en C. Edgardo Adrián Franco Mart</w:t>
                      </w:r>
                      <w:r w:rsidR="00FC7592">
                        <w:rPr>
                          <w:sz w:val="24"/>
                          <w:szCs w:val="24"/>
                        </w:rPr>
                        <w:t>í</w:t>
                      </w:r>
                      <w:bookmarkStart w:id="1" w:name="_GoBack"/>
                      <w:bookmarkEnd w:id="1"/>
                      <w:r w:rsidRPr="00556BAB">
                        <w:rPr>
                          <w:sz w:val="24"/>
                          <w:szCs w:val="24"/>
                        </w:rPr>
                        <w:t xml:space="preserve">nez          </w:t>
                      </w: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556BAB">
                        <w:rPr>
                          <w:sz w:val="24"/>
                          <w:szCs w:val="24"/>
                        </w:rPr>
                        <w:t xml:space="preserve">     Dr. Jorge Luis Rosas Trigueros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1662" w:rsidRPr="00B91662">
        <w:rPr>
          <w:noProof/>
        </w:rPr>
        <w:drawing>
          <wp:anchor distT="0" distB="0" distL="114300" distR="114300" simplePos="0" relativeHeight="251659264" behindDoc="1" locked="0" layoutInCell="1" allowOverlap="1" wp14:anchorId="400BA04A" wp14:editId="19111A04">
            <wp:simplePos x="0" y="0"/>
            <wp:positionH relativeFrom="margin">
              <wp:posOffset>5025391</wp:posOffset>
            </wp:positionH>
            <wp:positionV relativeFrom="paragraph">
              <wp:posOffset>299085</wp:posOffset>
            </wp:positionV>
            <wp:extent cx="1066800" cy="913725"/>
            <wp:effectExtent l="0" t="0" r="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esco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342" cy="915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662" w:rsidRPr="00B9166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B6B4AD" wp14:editId="363E0D9E">
                <wp:simplePos x="0" y="0"/>
                <wp:positionH relativeFrom="column">
                  <wp:posOffset>1024890</wp:posOffset>
                </wp:positionH>
                <wp:positionV relativeFrom="paragraph">
                  <wp:posOffset>165735</wp:posOffset>
                </wp:positionV>
                <wp:extent cx="4133850" cy="17145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171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662" w:rsidRPr="00B91662" w:rsidRDefault="00B91662" w:rsidP="00B91662">
                            <w:pPr>
                              <w:spacing w:after="0" w:line="240" w:lineRule="auto"/>
                              <w:jc w:val="center"/>
                              <w:rPr>
                                <w:rFonts w:ascii="Bell MT" w:hAnsi="Bell MT" w:cs="Arial"/>
                                <w:b/>
                                <w:sz w:val="24"/>
                                <w:szCs w:val="28"/>
                              </w:rPr>
                            </w:pPr>
                            <w:r w:rsidRPr="00B91662">
                              <w:rPr>
                                <w:rFonts w:ascii="Bell MT" w:hAnsi="Bell MT" w:cs="Arial"/>
                                <w:b/>
                                <w:sz w:val="24"/>
                                <w:szCs w:val="28"/>
                              </w:rPr>
                              <w:t>ESCUELA SUPERIOR DE CÓMPUTO</w:t>
                            </w:r>
                          </w:p>
                          <w:p w:rsidR="00B91662" w:rsidRPr="00B91662" w:rsidRDefault="00B91662" w:rsidP="00B91662">
                            <w:pPr>
                              <w:spacing w:after="0" w:line="240" w:lineRule="auto"/>
                              <w:jc w:val="center"/>
                              <w:rPr>
                                <w:rFonts w:ascii="Bell MT" w:hAnsi="Bell MT" w:cs="Arial"/>
                                <w:b/>
                                <w:szCs w:val="24"/>
                              </w:rPr>
                            </w:pPr>
                            <w:r w:rsidRPr="00B91662">
                              <w:rPr>
                                <w:rFonts w:ascii="Bell MT" w:hAnsi="Bell MT" w:cs="Arial"/>
                                <w:b/>
                                <w:szCs w:val="24"/>
                              </w:rPr>
                              <w:t>SUBDIRECCIÓN ACADÉMICA</w:t>
                            </w:r>
                          </w:p>
                          <w:p w:rsidR="00B91662" w:rsidRPr="00B91662" w:rsidRDefault="00B91662" w:rsidP="00B91662">
                            <w:pPr>
                              <w:spacing w:before="240" w:after="0" w:line="240" w:lineRule="auto"/>
                              <w:jc w:val="center"/>
                              <w:rPr>
                                <w:rFonts w:ascii="Bell MT" w:hAnsi="Bell MT" w:cs="Arial"/>
                                <w:b/>
                                <w:sz w:val="24"/>
                                <w:szCs w:val="28"/>
                              </w:rPr>
                            </w:pPr>
                            <w:r w:rsidRPr="00B91662">
                              <w:rPr>
                                <w:rFonts w:ascii="Bell MT" w:hAnsi="Bell MT" w:cs="Arial"/>
                                <w:b/>
                                <w:sz w:val="24"/>
                                <w:szCs w:val="28"/>
                              </w:rPr>
                              <w:t>DEPARTAMENTO DE FORMACIÓN INTEGRAL E INSTITUCIONAL</w:t>
                            </w:r>
                          </w:p>
                          <w:p w:rsidR="00B91662" w:rsidRPr="00B91662" w:rsidRDefault="00B91662" w:rsidP="00B91662">
                            <w:pPr>
                              <w:spacing w:before="240" w:after="0" w:line="240" w:lineRule="auto"/>
                              <w:jc w:val="center"/>
                              <w:rPr>
                                <w:rFonts w:ascii="Bell MT" w:hAnsi="Bell MT" w:cs="Arial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  <w:p w:rsidR="00B91662" w:rsidRPr="00B91662" w:rsidRDefault="00B91662" w:rsidP="00B91662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B91662">
                              <w:rPr>
                                <w:rFonts w:ascii="Bell MT" w:hAnsi="Bell MT" w:cs="Arial"/>
                                <w:b/>
                                <w:sz w:val="24"/>
                                <w:szCs w:val="28"/>
                              </w:rPr>
                              <w:t>COMISIÓN ACADÉMICA DE TRABAJO TERMINAL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6B4AD" id="_x0000_s1028" type="#_x0000_t202" style="position:absolute;margin-left:80.7pt;margin-top:13.05pt;width:325.5pt;height:1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" filled="f" stroked="f">
                <v:textbox>
                  <w:txbxContent>
                    <w:p w:rsidR="00B91662" w:rsidRPr="00B91662" w:rsidRDefault="00B91662" w:rsidP="00B91662">
                      <w:pPr>
                        <w:spacing w:after="0" w:line="240" w:lineRule="auto"/>
                        <w:jc w:val="center"/>
                        <w:rPr>
                          <w:rFonts w:ascii="Bell MT" w:hAnsi="Bell MT" w:cs="Arial"/>
                          <w:b/>
                          <w:sz w:val="24"/>
                          <w:szCs w:val="28"/>
                        </w:rPr>
                      </w:pPr>
                      <w:r w:rsidRPr="00B91662">
                        <w:rPr>
                          <w:rFonts w:ascii="Bell MT" w:hAnsi="Bell MT" w:cs="Arial"/>
                          <w:b/>
                          <w:sz w:val="24"/>
                          <w:szCs w:val="28"/>
                        </w:rPr>
                        <w:t>ESCUELA SUPERIOR DE CÓMPUTO</w:t>
                      </w:r>
                    </w:p>
                    <w:p w:rsidR="00B91662" w:rsidRPr="00B91662" w:rsidRDefault="00B91662" w:rsidP="00B91662">
                      <w:pPr>
                        <w:spacing w:after="0" w:line="240" w:lineRule="auto"/>
                        <w:jc w:val="center"/>
                        <w:rPr>
                          <w:rFonts w:ascii="Bell MT" w:hAnsi="Bell MT" w:cs="Arial"/>
                          <w:b/>
                          <w:szCs w:val="24"/>
                        </w:rPr>
                      </w:pPr>
                      <w:r w:rsidRPr="00B91662">
                        <w:rPr>
                          <w:rFonts w:ascii="Bell MT" w:hAnsi="Bell MT" w:cs="Arial"/>
                          <w:b/>
                          <w:szCs w:val="24"/>
                        </w:rPr>
                        <w:t>SUBDIRECCIÓN ACADÉMICA</w:t>
                      </w:r>
                    </w:p>
                    <w:p w:rsidR="00B91662" w:rsidRPr="00B91662" w:rsidRDefault="00B91662" w:rsidP="00B91662">
                      <w:pPr>
                        <w:spacing w:before="240" w:after="0" w:line="240" w:lineRule="auto"/>
                        <w:jc w:val="center"/>
                        <w:rPr>
                          <w:rFonts w:ascii="Bell MT" w:hAnsi="Bell MT" w:cs="Arial"/>
                          <w:b/>
                          <w:sz w:val="24"/>
                          <w:szCs w:val="28"/>
                        </w:rPr>
                      </w:pPr>
                      <w:r w:rsidRPr="00B91662">
                        <w:rPr>
                          <w:rFonts w:ascii="Bell MT" w:hAnsi="Bell MT" w:cs="Arial"/>
                          <w:b/>
                          <w:sz w:val="24"/>
                          <w:szCs w:val="28"/>
                        </w:rPr>
                        <w:t>DEPARTAMENTO DE FORMACIÓN INTEGRAL E INSTITUCIONAL</w:t>
                      </w:r>
                    </w:p>
                    <w:p w:rsidR="00B91662" w:rsidRPr="00B91662" w:rsidRDefault="00B91662" w:rsidP="00B91662">
                      <w:pPr>
                        <w:spacing w:before="240" w:after="0" w:line="240" w:lineRule="auto"/>
                        <w:jc w:val="center"/>
                        <w:rPr>
                          <w:rFonts w:ascii="Bell MT" w:hAnsi="Bell MT" w:cs="Arial"/>
                          <w:b/>
                          <w:sz w:val="24"/>
                          <w:szCs w:val="28"/>
                        </w:rPr>
                      </w:pPr>
                    </w:p>
                    <w:p w:rsidR="00B91662" w:rsidRPr="00B91662" w:rsidRDefault="00B91662" w:rsidP="00B91662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B91662">
                        <w:rPr>
                          <w:rFonts w:ascii="Bell MT" w:hAnsi="Bell MT" w:cs="Arial"/>
                          <w:b/>
                          <w:sz w:val="24"/>
                          <w:szCs w:val="28"/>
                        </w:rPr>
                        <w:t>COMISIÓN ACADÉMICA DE TRABAJO TERMINAL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1662" w:rsidRPr="00B91662">
        <w:rPr>
          <w:noProof/>
        </w:rPr>
        <w:drawing>
          <wp:anchor distT="0" distB="0" distL="114300" distR="114300" simplePos="0" relativeHeight="251660288" behindDoc="1" locked="0" layoutInCell="1" allowOverlap="1" wp14:anchorId="1EB58D93" wp14:editId="3604F05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387034" cy="14859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IPO_IP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973" cy="1487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1662" w:rsidSect="00B91662">
      <w:pgSz w:w="12240" w:h="15840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62"/>
    <w:rsid w:val="00556BAB"/>
    <w:rsid w:val="00AC789B"/>
    <w:rsid w:val="00B91662"/>
    <w:rsid w:val="00FC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65C63"/>
  <w15:chartTrackingRefBased/>
  <w15:docId w15:val="{96188170-7048-4F0E-80B9-56B3144E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Alberto León Díaz</dc:creator>
  <cp:keywords/>
  <dc:description/>
  <cp:lastModifiedBy>Raúl Alberto León Díaz</cp:lastModifiedBy>
  <cp:revision>2</cp:revision>
  <cp:lastPrinted>2017-12-07T05:42:00Z</cp:lastPrinted>
  <dcterms:created xsi:type="dcterms:W3CDTF">2017-12-07T05:17:00Z</dcterms:created>
  <dcterms:modified xsi:type="dcterms:W3CDTF">2017-12-07T05:43:00Z</dcterms:modified>
</cp:coreProperties>
</file>