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D3" w:rsidRDefault="00BB3A7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5766435</wp:posOffset>
                </wp:positionV>
                <wp:extent cx="5248275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A7B" w:rsidRPr="009E4B7F" w:rsidRDefault="00BB3A7B" w:rsidP="009E4B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E4B7F">
                              <w:rPr>
                                <w:sz w:val="24"/>
                                <w:szCs w:val="24"/>
                              </w:rPr>
                              <w:t>RESUMEN</w:t>
                            </w:r>
                          </w:p>
                          <w:p w:rsidR="00BB3A7B" w:rsidRDefault="00BB3A7B" w:rsidP="009E4B7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E4B7F">
                              <w:rPr>
                                <w:sz w:val="24"/>
                                <w:szCs w:val="24"/>
                              </w:rPr>
                              <w:t>En este reporte se explica el trabajo terminal “Software de Apoyo al Análisis Radiológico de Tomografías Axiales Computarizadas” que tiene como propósito apoyar a especialistas del área radiológica</w:t>
                            </w:r>
                            <w:r w:rsidR="009E4B7F" w:rsidRPr="009E4B7F">
                              <w:rPr>
                                <w:sz w:val="24"/>
                                <w:szCs w:val="24"/>
                              </w:rPr>
                              <w:t xml:space="preserve"> al momento de realizar diagnósticos al proporcionar una herramienta accesible mediante la cual puedan manipular tomografías axiales computarizadas.</w:t>
                            </w:r>
                          </w:p>
                          <w:p w:rsidR="009E4B7F" w:rsidRDefault="009E4B7F" w:rsidP="009E4B7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E4B7F" w:rsidRPr="009E4B7F" w:rsidRDefault="009E4B7F" w:rsidP="009E4B7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Palabras clave: Análisis de imágenes, tomografía axial computarizada,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clustering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segmentación.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54.05pt;width:413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" filled="f" stroked="f">
                <v:textbox style="mso-fit-shape-to-text:t">
                  <w:txbxContent>
                    <w:p w:rsidR="00BB3A7B" w:rsidRPr="009E4B7F" w:rsidRDefault="00BB3A7B" w:rsidP="009E4B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E4B7F">
                        <w:rPr>
                          <w:sz w:val="24"/>
                          <w:szCs w:val="24"/>
                        </w:rPr>
                        <w:t>RESUMEN</w:t>
                      </w:r>
                    </w:p>
                    <w:p w:rsidR="00BB3A7B" w:rsidRDefault="00BB3A7B" w:rsidP="009E4B7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E4B7F">
                        <w:rPr>
                          <w:sz w:val="24"/>
                          <w:szCs w:val="24"/>
                        </w:rPr>
                        <w:t>En este reporte se explica el trabajo terminal “Software de Apoyo al Análisis Radiológico de Tomografías Axiales Computarizadas” que tiene como propósito apoyar a especialistas del área radiológica</w:t>
                      </w:r>
                      <w:r w:rsidR="009E4B7F" w:rsidRPr="009E4B7F">
                        <w:rPr>
                          <w:sz w:val="24"/>
                          <w:szCs w:val="24"/>
                        </w:rPr>
                        <w:t xml:space="preserve"> al momento de realizar diagnósticos al proporcionar una herramienta accesible mediante la cual puedan manipular tomografías axiales computarizadas.</w:t>
                      </w:r>
                    </w:p>
                    <w:p w:rsidR="009E4B7F" w:rsidRDefault="009E4B7F" w:rsidP="009E4B7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9E4B7F" w:rsidRPr="009E4B7F" w:rsidRDefault="009E4B7F" w:rsidP="009E4B7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Palabras clave: Análisis de imágenes, tomografía axial computarizada,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clustering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segmentación.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203836</wp:posOffset>
            </wp:positionV>
            <wp:extent cx="1434040" cy="914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s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-260984</wp:posOffset>
            </wp:positionH>
            <wp:positionV relativeFrom="paragraph">
              <wp:posOffset>-100964</wp:posOffset>
            </wp:positionV>
            <wp:extent cx="1387034" cy="1485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_IP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973" cy="1487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6D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5E3D5F" wp14:editId="5C652546">
                <wp:simplePos x="0" y="0"/>
                <wp:positionH relativeFrom="margin">
                  <wp:align>center</wp:align>
                </wp:positionH>
                <wp:positionV relativeFrom="paragraph">
                  <wp:posOffset>2051685</wp:posOffset>
                </wp:positionV>
                <wp:extent cx="5610225" cy="1404620"/>
                <wp:effectExtent l="0" t="0" r="0" b="25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D3" w:rsidRDefault="005D16D3" w:rsidP="005D16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Documento Técnico</w:t>
                            </w:r>
                          </w:p>
                          <w:p w:rsidR="005D16D3" w:rsidRPr="005D16D3" w:rsidRDefault="005D16D3" w:rsidP="005D16D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16D3">
                              <w:rPr>
                                <w:b/>
                                <w:sz w:val="24"/>
                                <w:szCs w:val="24"/>
                              </w:rPr>
                              <w:t>“Software de Apoyo al Análisis Radiológico de Tomografías Axiales Computarizadas”</w:t>
                            </w:r>
                          </w:p>
                          <w:p w:rsidR="005D16D3" w:rsidRDefault="005D16D3" w:rsidP="009E4B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D16D3" w:rsidRPr="00BB3A7B" w:rsidRDefault="005D16D3" w:rsidP="005D16D3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3A7B">
                              <w:rPr>
                                <w:i/>
                                <w:sz w:val="24"/>
                                <w:szCs w:val="24"/>
                              </w:rPr>
                              <w:t>Presentan</w:t>
                            </w:r>
                          </w:p>
                          <w:p w:rsidR="005D16D3" w:rsidRPr="005D16D3" w:rsidRDefault="005D16D3" w:rsidP="005D16D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16D3">
                              <w:rPr>
                                <w:b/>
                                <w:sz w:val="24"/>
                                <w:szCs w:val="24"/>
                              </w:rPr>
                              <w:t>León Díaz Raúl Alberto</w:t>
                            </w:r>
                          </w:p>
                          <w:p w:rsidR="005D16D3" w:rsidRPr="005D16D3" w:rsidRDefault="005D16D3" w:rsidP="005D16D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16D3">
                              <w:rPr>
                                <w:b/>
                                <w:sz w:val="24"/>
                                <w:szCs w:val="24"/>
                              </w:rPr>
                              <w:t>Ríos López José Alberto</w:t>
                            </w:r>
                          </w:p>
                          <w:p w:rsidR="005D16D3" w:rsidRPr="005D16D3" w:rsidRDefault="005D16D3" w:rsidP="005D16D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16D3">
                              <w:rPr>
                                <w:b/>
                                <w:sz w:val="24"/>
                                <w:szCs w:val="24"/>
                              </w:rPr>
                              <w:t>Osnaya Gómez Alexis Alan</w:t>
                            </w:r>
                          </w:p>
                          <w:p w:rsidR="005D16D3" w:rsidRPr="009E4B7F" w:rsidRDefault="005D16D3" w:rsidP="009E4B7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16D3">
                              <w:rPr>
                                <w:b/>
                                <w:sz w:val="24"/>
                                <w:szCs w:val="24"/>
                              </w:rPr>
                              <w:t>Santiago Nieves Edgar Augusto</w:t>
                            </w:r>
                          </w:p>
                          <w:p w:rsidR="005D16D3" w:rsidRDefault="005D16D3" w:rsidP="005D16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D16D3" w:rsidRPr="00BB3A7B" w:rsidRDefault="005D16D3" w:rsidP="005D16D3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3A7B">
                              <w:rPr>
                                <w:i/>
                                <w:sz w:val="24"/>
                                <w:szCs w:val="24"/>
                              </w:rPr>
                              <w:t>Directores</w:t>
                            </w:r>
                          </w:p>
                          <w:p w:rsidR="005D16D3" w:rsidRPr="00BB3A7B" w:rsidRDefault="005D16D3" w:rsidP="005D16D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3A7B">
                              <w:rPr>
                                <w:b/>
                                <w:sz w:val="24"/>
                                <w:szCs w:val="24"/>
                              </w:rPr>
                              <w:t>M. en C. Edgardo Adrián Franco Martínez                     Dr. Jorge Luis Rosas Trigueros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E3D5F" id="_x0000_s1027" type="#_x0000_t202" style="position:absolute;margin-left:0;margin-top:161.55pt;width:441.7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" filled="f" stroked="f">
                <v:textbox style="mso-fit-shape-to-text:t">
                  <w:txbxContent>
                    <w:p w:rsidR="005D16D3" w:rsidRDefault="005D16D3" w:rsidP="005D16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Documento Técnico</w:t>
                      </w:r>
                    </w:p>
                    <w:p w:rsidR="005D16D3" w:rsidRPr="005D16D3" w:rsidRDefault="005D16D3" w:rsidP="005D16D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D16D3">
                        <w:rPr>
                          <w:b/>
                          <w:sz w:val="24"/>
                          <w:szCs w:val="24"/>
                        </w:rPr>
                        <w:t>“Software de Apoyo al Análisis Radiológico de Tomografías Axiales Computarizadas”</w:t>
                      </w:r>
                    </w:p>
                    <w:p w:rsidR="005D16D3" w:rsidRDefault="005D16D3" w:rsidP="009E4B7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D16D3" w:rsidRPr="00BB3A7B" w:rsidRDefault="005D16D3" w:rsidP="005D16D3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BB3A7B">
                        <w:rPr>
                          <w:i/>
                          <w:sz w:val="24"/>
                          <w:szCs w:val="24"/>
                        </w:rPr>
                        <w:t>Presentan</w:t>
                      </w:r>
                    </w:p>
                    <w:p w:rsidR="005D16D3" w:rsidRPr="005D16D3" w:rsidRDefault="005D16D3" w:rsidP="005D16D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D16D3">
                        <w:rPr>
                          <w:b/>
                          <w:sz w:val="24"/>
                          <w:szCs w:val="24"/>
                        </w:rPr>
                        <w:t>León Díaz Raúl Alberto</w:t>
                      </w:r>
                    </w:p>
                    <w:p w:rsidR="005D16D3" w:rsidRPr="005D16D3" w:rsidRDefault="005D16D3" w:rsidP="005D16D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D16D3">
                        <w:rPr>
                          <w:b/>
                          <w:sz w:val="24"/>
                          <w:szCs w:val="24"/>
                        </w:rPr>
                        <w:t>Ríos López José Alberto</w:t>
                      </w:r>
                    </w:p>
                    <w:p w:rsidR="005D16D3" w:rsidRPr="005D16D3" w:rsidRDefault="005D16D3" w:rsidP="005D16D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D16D3">
                        <w:rPr>
                          <w:b/>
                          <w:sz w:val="24"/>
                          <w:szCs w:val="24"/>
                        </w:rPr>
                        <w:t>Osnaya Gómez Alexis Alan</w:t>
                      </w:r>
                    </w:p>
                    <w:p w:rsidR="005D16D3" w:rsidRPr="009E4B7F" w:rsidRDefault="005D16D3" w:rsidP="009E4B7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D16D3">
                        <w:rPr>
                          <w:b/>
                          <w:sz w:val="24"/>
                          <w:szCs w:val="24"/>
                        </w:rPr>
                        <w:t>Santiago Nieves Edgar Augusto</w:t>
                      </w:r>
                    </w:p>
                    <w:p w:rsidR="005D16D3" w:rsidRDefault="005D16D3" w:rsidP="005D16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D16D3" w:rsidRPr="00BB3A7B" w:rsidRDefault="005D16D3" w:rsidP="005D16D3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BB3A7B">
                        <w:rPr>
                          <w:i/>
                          <w:sz w:val="24"/>
                          <w:szCs w:val="24"/>
                        </w:rPr>
                        <w:t>Directores</w:t>
                      </w:r>
                    </w:p>
                    <w:p w:rsidR="005D16D3" w:rsidRPr="00BB3A7B" w:rsidRDefault="005D16D3" w:rsidP="005D16D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B3A7B">
                        <w:rPr>
                          <w:b/>
                          <w:sz w:val="24"/>
                          <w:szCs w:val="24"/>
                        </w:rPr>
                        <w:t>M. en C. Edgardo Adrián Franco Martínez                     Dr. Jorge Luis Rosas Trigueros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6D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5E3D5F" wp14:editId="5C652546">
                <wp:simplePos x="0" y="0"/>
                <wp:positionH relativeFrom="margin">
                  <wp:align>right</wp:align>
                </wp:positionH>
                <wp:positionV relativeFrom="paragraph">
                  <wp:posOffset>1499235</wp:posOffset>
                </wp:positionV>
                <wp:extent cx="236093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D3" w:rsidRPr="005D16D3" w:rsidRDefault="005D16D3" w:rsidP="005D16D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 de diciembre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E3D5F" id="_x0000_s1028" type="#_x0000_t202" style="position:absolute;margin-left:134.7pt;margin-top:118.0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ZeFAIAAAE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" filled="f" stroked="f">
                <v:textbox style="mso-fit-shape-to-text:t">
                  <w:txbxContent>
                    <w:p w:rsidR="005D16D3" w:rsidRPr="005D16D3" w:rsidRDefault="005D16D3" w:rsidP="005D16D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 de diciembre de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6D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1535430</wp:posOffset>
                </wp:positionV>
                <wp:extent cx="236093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D3" w:rsidRPr="005D16D3" w:rsidRDefault="005D16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16D3">
                              <w:rPr>
                                <w:sz w:val="24"/>
                                <w:szCs w:val="24"/>
                              </w:rPr>
                              <w:t>No. de TT: 2016-B018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20.9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" filled="f" stroked="f">
                <v:textbox style="mso-fit-shape-to-text:t">
                  <w:txbxContent>
                    <w:p w:rsidR="005D16D3" w:rsidRPr="005D16D3" w:rsidRDefault="005D16D3">
                      <w:pPr>
                        <w:rPr>
                          <w:sz w:val="24"/>
                          <w:szCs w:val="24"/>
                        </w:rPr>
                      </w:pPr>
                      <w:r w:rsidRPr="005D16D3">
                        <w:rPr>
                          <w:sz w:val="24"/>
                          <w:szCs w:val="24"/>
                        </w:rPr>
                        <w:t>No. de TT: 2016-B018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6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156210</wp:posOffset>
                </wp:positionV>
                <wp:extent cx="3632835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D3" w:rsidRPr="005D16D3" w:rsidRDefault="005D16D3" w:rsidP="005D16D3">
                            <w:pPr>
                              <w:spacing w:line="240" w:lineRule="auto"/>
                              <w:jc w:val="center"/>
                              <w:rPr>
                                <w:rFonts w:ascii="Bell MT" w:hAnsi="Bell MT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D16D3">
                              <w:rPr>
                                <w:rFonts w:ascii="Bell MT" w:hAnsi="Bell MT" w:cs="Arial"/>
                                <w:b/>
                                <w:sz w:val="28"/>
                                <w:szCs w:val="28"/>
                              </w:rPr>
                              <w:t>INSTITUTO POLITÉCNICO NACIONAL</w:t>
                            </w:r>
                          </w:p>
                          <w:p w:rsidR="005D16D3" w:rsidRPr="005D16D3" w:rsidRDefault="005D16D3" w:rsidP="005D16D3">
                            <w:pPr>
                              <w:spacing w:line="240" w:lineRule="auto"/>
                              <w:jc w:val="center"/>
                              <w:rPr>
                                <w:rFonts w:ascii="Bell MT" w:hAnsi="Bell MT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D16D3">
                              <w:rPr>
                                <w:rFonts w:ascii="Bell MT" w:hAnsi="Bell MT" w:cs="Arial"/>
                                <w:b/>
                                <w:sz w:val="28"/>
                                <w:szCs w:val="28"/>
                              </w:rPr>
                              <w:t>ESCUELA SUPERIOR DE CÓMPUTO</w:t>
                            </w:r>
                          </w:p>
                          <w:p w:rsidR="005D16D3" w:rsidRPr="005D16D3" w:rsidRDefault="005D16D3" w:rsidP="005D16D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D16D3">
                              <w:rPr>
                                <w:rFonts w:ascii="Bell MT" w:hAnsi="Bell MT" w:cs="Arial"/>
                                <w:b/>
                                <w:sz w:val="28"/>
                                <w:szCs w:val="28"/>
                              </w:rPr>
                              <w:t>SUBDIRECCIÓN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0.2pt;margin-top:12.3pt;width:286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" filled="f" stroked="f">
                <v:textbox style="mso-fit-shape-to-text:t">
                  <w:txbxContent>
                    <w:p w:rsidR="005D16D3" w:rsidRPr="005D16D3" w:rsidRDefault="005D16D3" w:rsidP="005D16D3">
                      <w:pPr>
                        <w:spacing w:line="240" w:lineRule="auto"/>
                        <w:jc w:val="center"/>
                        <w:rPr>
                          <w:rFonts w:ascii="Bell MT" w:hAnsi="Bell MT" w:cs="Arial"/>
                          <w:b/>
                          <w:sz w:val="28"/>
                          <w:szCs w:val="28"/>
                        </w:rPr>
                      </w:pPr>
                      <w:r w:rsidRPr="005D16D3">
                        <w:rPr>
                          <w:rFonts w:ascii="Bell MT" w:hAnsi="Bell MT" w:cs="Arial"/>
                          <w:b/>
                          <w:sz w:val="28"/>
                          <w:szCs w:val="28"/>
                        </w:rPr>
                        <w:t>INSTITUTO POLITÉCNICO NACIONAL</w:t>
                      </w:r>
                    </w:p>
                    <w:p w:rsidR="005D16D3" w:rsidRPr="005D16D3" w:rsidRDefault="005D16D3" w:rsidP="005D16D3">
                      <w:pPr>
                        <w:spacing w:line="240" w:lineRule="auto"/>
                        <w:jc w:val="center"/>
                        <w:rPr>
                          <w:rFonts w:ascii="Bell MT" w:hAnsi="Bell MT" w:cs="Arial"/>
                          <w:b/>
                          <w:sz w:val="28"/>
                          <w:szCs w:val="28"/>
                        </w:rPr>
                      </w:pPr>
                      <w:r w:rsidRPr="005D16D3">
                        <w:rPr>
                          <w:rFonts w:ascii="Bell MT" w:hAnsi="Bell MT" w:cs="Arial"/>
                          <w:b/>
                          <w:sz w:val="28"/>
                          <w:szCs w:val="28"/>
                        </w:rPr>
                        <w:t>ESCUELA SUPERIOR DE CÓMPUTO</w:t>
                      </w:r>
                    </w:p>
                    <w:p w:rsidR="005D16D3" w:rsidRPr="005D16D3" w:rsidRDefault="005D16D3" w:rsidP="005D16D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D16D3">
                        <w:rPr>
                          <w:rFonts w:ascii="Bell MT" w:hAnsi="Bell MT" w:cs="Arial"/>
                          <w:b/>
                          <w:sz w:val="28"/>
                          <w:szCs w:val="28"/>
                        </w:rPr>
                        <w:t>SUBDIRECCIÓN ACADÉMICA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16D3" w:rsidSect="005D16D3">
      <w:footerReference w:type="default" r:id="rId8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4D" w:rsidRDefault="00CB244D" w:rsidP="009E4B7F">
      <w:pPr>
        <w:spacing w:after="0" w:line="240" w:lineRule="auto"/>
      </w:pPr>
      <w:r>
        <w:separator/>
      </w:r>
    </w:p>
  </w:endnote>
  <w:endnote w:type="continuationSeparator" w:id="0">
    <w:p w:rsidR="00CB244D" w:rsidRDefault="00CB244D" w:rsidP="009E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B7F" w:rsidRPr="009E4B7F" w:rsidRDefault="009E4B7F">
    <w:pPr>
      <w:pStyle w:val="Piedepgina"/>
    </w:pPr>
    <w:hyperlink r:id="rId1" w:history="1">
      <w:r w:rsidRPr="009E4B7F">
        <w:rPr>
          <w:rStyle w:val="Hipervnculo"/>
          <w:color w:val="auto"/>
          <w:u w:val="none"/>
        </w:rPr>
        <w:t>raulld.1011@gmail.com</w:t>
      </w:r>
    </w:hyperlink>
  </w:p>
  <w:p w:rsidR="009E4B7F" w:rsidRPr="009E4B7F" w:rsidRDefault="009E4B7F">
    <w:pPr>
      <w:pStyle w:val="Piedepgina"/>
    </w:pPr>
    <w:hyperlink r:id="rId2" w:history="1">
      <w:r w:rsidRPr="009E4B7F">
        <w:rPr>
          <w:rStyle w:val="Hipervnculo"/>
          <w:color w:val="auto"/>
          <w:u w:val="none"/>
        </w:rPr>
        <w:t>jose.alberto.rios22@gmail.com</w:t>
      </w:r>
    </w:hyperlink>
  </w:p>
  <w:p w:rsidR="009E4B7F" w:rsidRPr="009E4B7F" w:rsidRDefault="009E4B7F">
    <w:pPr>
      <w:pStyle w:val="Piedepgina"/>
    </w:pPr>
    <w:hyperlink r:id="rId3" w:history="1">
      <w:r w:rsidRPr="009E4B7F">
        <w:rPr>
          <w:rStyle w:val="Hipervnculo"/>
          <w:color w:val="auto"/>
          <w:u w:val="none"/>
        </w:rPr>
        <w:t>garo.edgar21@gmail.com</w:t>
      </w:r>
    </w:hyperlink>
  </w:p>
  <w:p w:rsidR="009E4B7F" w:rsidRPr="009E4B7F" w:rsidRDefault="009E4B7F">
    <w:pPr>
      <w:pStyle w:val="Piedepgina"/>
    </w:pPr>
    <w:r w:rsidRPr="009E4B7F">
      <w:t>alexis.osnaya.ipn@gmail.com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4D" w:rsidRDefault="00CB244D" w:rsidP="009E4B7F">
      <w:pPr>
        <w:spacing w:after="0" w:line="240" w:lineRule="auto"/>
      </w:pPr>
      <w:r>
        <w:separator/>
      </w:r>
    </w:p>
  </w:footnote>
  <w:footnote w:type="continuationSeparator" w:id="0">
    <w:p w:rsidR="00CB244D" w:rsidRDefault="00CB244D" w:rsidP="009E4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D3"/>
    <w:rsid w:val="005D16D3"/>
    <w:rsid w:val="005F578F"/>
    <w:rsid w:val="009E4B7F"/>
    <w:rsid w:val="00BB3A7B"/>
    <w:rsid w:val="00C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4A56"/>
  <w15:chartTrackingRefBased/>
  <w15:docId w15:val="{569D79AD-EB96-424E-8B53-04172DFF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4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B7F"/>
  </w:style>
  <w:style w:type="paragraph" w:styleId="Piedepgina">
    <w:name w:val="footer"/>
    <w:basedOn w:val="Normal"/>
    <w:link w:val="PiedepginaCar"/>
    <w:uiPriority w:val="99"/>
    <w:unhideWhenUsed/>
    <w:rsid w:val="009E4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B7F"/>
  </w:style>
  <w:style w:type="character" w:styleId="Hipervnculo">
    <w:name w:val="Hyperlink"/>
    <w:basedOn w:val="Fuentedeprrafopredeter"/>
    <w:uiPriority w:val="99"/>
    <w:unhideWhenUsed/>
    <w:rsid w:val="009E4B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B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aro.edgar21@gmail.com" TargetMode="External"/><Relationship Id="rId2" Type="http://schemas.openxmlformats.org/officeDocument/2006/relationships/hyperlink" Target="mailto:jose.alberto.rios22@gmail.com" TargetMode="External"/><Relationship Id="rId1" Type="http://schemas.openxmlformats.org/officeDocument/2006/relationships/hyperlink" Target="mailto:raulld.101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Alberto León Díaz</dc:creator>
  <cp:keywords/>
  <dc:description/>
  <cp:lastModifiedBy>Raúl Alberto León Díaz</cp:lastModifiedBy>
  <cp:revision>2</cp:revision>
  <cp:lastPrinted>2017-12-07T05:17:00Z</cp:lastPrinted>
  <dcterms:created xsi:type="dcterms:W3CDTF">2017-12-07T04:48:00Z</dcterms:created>
  <dcterms:modified xsi:type="dcterms:W3CDTF">2017-12-07T05:42:00Z</dcterms:modified>
</cp:coreProperties>
</file>