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Modelo De Evaluación Base De Datos:</w:t>
      </w:r>
    </w:p>
    <w:p w:rsidR="00000000" w:rsidDel="00000000" w:rsidP="00000000" w:rsidRDefault="00000000" w:rsidRPr="00000000" w14:paraId="00000002">
      <w:pPr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1- </w:t>
      </w:r>
      <w:r w:rsidDel="00000000" w:rsidR="00000000" w:rsidRPr="00000000">
        <w:rPr>
          <w:sz w:val="26"/>
          <w:szCs w:val="26"/>
          <w:rtl w:val="0"/>
        </w:rPr>
        <w:t xml:space="preserve">¿Cuál es la función de la cláusula "WHERE" en una consulta SQL?</w:t>
      </w:r>
    </w:p>
    <w:p w:rsidR="00000000" w:rsidDel="00000000" w:rsidP="00000000" w:rsidRDefault="00000000" w:rsidRPr="00000000" w14:paraId="0000000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</w:r>
      <w:r w:rsidDel="00000000" w:rsidR="00000000" w:rsidRPr="00000000">
        <w:rPr>
          <w:sz w:val="26"/>
          <w:szCs w:val="26"/>
          <w:rtl w:val="0"/>
        </w:rPr>
        <w:t xml:space="preserve"> Se utiliza para filtrar filas basadas en una condición especificada.</w:t>
      </w:r>
    </w:p>
    <w:p w:rsidR="00000000" w:rsidDel="00000000" w:rsidP="00000000" w:rsidRDefault="00000000" w:rsidRPr="00000000" w14:paraId="0000000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2- </w:t>
      </w:r>
      <w:r w:rsidDel="00000000" w:rsidR="00000000" w:rsidRPr="00000000">
        <w:rPr>
          <w:sz w:val="26"/>
          <w:szCs w:val="26"/>
          <w:rtl w:val="0"/>
        </w:rPr>
        <w:t xml:space="preserve">¿Cuál de las siguientes sentencias SQL se utiliza para agregar una nueva fila a una tabla?</w:t>
      </w:r>
    </w:p>
    <w:p w:rsidR="00000000" w:rsidDel="00000000" w:rsidP="00000000" w:rsidRDefault="00000000" w:rsidRPr="00000000" w14:paraId="0000000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</w:t>
      </w:r>
      <w:r w:rsidDel="00000000" w:rsidR="00000000" w:rsidRPr="00000000">
        <w:rPr>
          <w:sz w:val="26"/>
          <w:szCs w:val="26"/>
          <w:rtl w:val="0"/>
        </w:rPr>
        <w:t xml:space="preserve">`INSERT INTO`</w:t>
      </w:r>
    </w:p>
    <w:p w:rsidR="00000000" w:rsidDel="00000000" w:rsidP="00000000" w:rsidRDefault="00000000" w:rsidRPr="00000000" w14:paraId="0000000B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3-</w:t>
      </w:r>
      <w:r w:rsidDel="00000000" w:rsidR="00000000" w:rsidRPr="00000000">
        <w:rPr>
          <w:sz w:val="26"/>
          <w:szCs w:val="26"/>
          <w:rtl w:val="0"/>
        </w:rPr>
        <w:t xml:space="preserve"> ¿Qué comando SQL se utiliza para eliminar todos los registros de una tabla sin eliminar la tabla en sí?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</w:t>
      </w:r>
      <w:r w:rsidDel="00000000" w:rsidR="00000000" w:rsidRPr="00000000">
        <w:rPr>
          <w:sz w:val="26"/>
          <w:szCs w:val="26"/>
          <w:rtl w:val="0"/>
        </w:rPr>
        <w:t xml:space="preserve"> `TRUNCATE`</w:t>
      </w:r>
    </w:p>
    <w:p w:rsidR="00000000" w:rsidDel="00000000" w:rsidP="00000000" w:rsidRDefault="00000000" w:rsidRPr="00000000" w14:paraId="0000000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4- </w:t>
      </w:r>
      <w:r w:rsidDel="00000000" w:rsidR="00000000" w:rsidRPr="00000000">
        <w:rPr>
          <w:sz w:val="26"/>
          <w:szCs w:val="26"/>
          <w:rtl w:val="0"/>
        </w:rPr>
        <w:t xml:space="preserve">Si tienes una tabla llamada "Productos" con una columna "Precio" y deseas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encontrar el precio promedio de todos los productos, ¿cuál sería la consulta SQL correcta?</w:t>
      </w:r>
    </w:p>
    <w:p w:rsidR="00000000" w:rsidDel="00000000" w:rsidP="00000000" w:rsidRDefault="00000000" w:rsidRPr="00000000" w14:paraId="0000001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</w:t>
      </w:r>
      <w:r w:rsidDel="00000000" w:rsidR="00000000" w:rsidRPr="00000000">
        <w:rPr>
          <w:sz w:val="26"/>
          <w:szCs w:val="26"/>
          <w:rtl w:val="0"/>
        </w:rPr>
        <w:t xml:space="preserve"> `SELECT AVG(Precio) FROM Productos;`</w:t>
      </w:r>
    </w:p>
    <w:p w:rsidR="00000000" w:rsidDel="00000000" w:rsidP="00000000" w:rsidRDefault="00000000" w:rsidRPr="00000000" w14:paraId="0000001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5-</w:t>
      </w:r>
      <w:r w:rsidDel="00000000" w:rsidR="00000000" w:rsidRPr="00000000">
        <w:rPr>
          <w:sz w:val="26"/>
          <w:szCs w:val="26"/>
          <w:rtl w:val="0"/>
        </w:rPr>
        <w:t xml:space="preserve"> ¿Cuál es el resultado de la siguiente consulta SQL?</w:t>
      </w:r>
    </w:p>
    <w:p w:rsidR="00000000" w:rsidDel="00000000" w:rsidP="00000000" w:rsidRDefault="00000000" w:rsidRPr="00000000" w14:paraId="0000001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COUNT(*) FROM Empleados WHERE Departamento = 'Ventas';</w:t>
      </w:r>
    </w:p>
    <w:p w:rsidR="00000000" w:rsidDel="00000000" w:rsidP="00000000" w:rsidRDefault="00000000" w:rsidRPr="00000000" w14:paraId="0000001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</w:r>
      <w:r w:rsidDel="00000000" w:rsidR="00000000" w:rsidRPr="00000000">
        <w:rPr>
          <w:sz w:val="26"/>
          <w:szCs w:val="26"/>
          <w:rtl w:val="0"/>
        </w:rPr>
        <w:t xml:space="preserve"> Muestra el número de empleados en el departamento de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Ventas.</w:t>
      </w:r>
    </w:p>
    <w:p w:rsidR="00000000" w:rsidDel="00000000" w:rsidP="00000000" w:rsidRDefault="00000000" w:rsidRPr="00000000" w14:paraId="0000001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6- </w:t>
      </w:r>
      <w:r w:rsidDel="00000000" w:rsidR="00000000" w:rsidRPr="00000000">
        <w:rPr>
          <w:sz w:val="26"/>
          <w:szCs w:val="26"/>
          <w:rtl w:val="0"/>
        </w:rPr>
        <w:t xml:space="preserve">¿Cuál es el propósito de la cláusula "GROUP BY" en una consulta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SQL?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</w:t>
      </w:r>
      <w:r w:rsidDel="00000000" w:rsidR="00000000" w:rsidRPr="00000000">
        <w:rPr>
          <w:sz w:val="26"/>
          <w:szCs w:val="26"/>
          <w:rtl w:val="0"/>
        </w:rPr>
        <w:t xml:space="preserve"> Agrupar filas en función de los valores de una o más columnas.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7-</w:t>
      </w:r>
      <w:r w:rsidDel="00000000" w:rsidR="00000000" w:rsidRPr="00000000">
        <w:rPr>
          <w:sz w:val="26"/>
          <w:szCs w:val="26"/>
          <w:rtl w:val="0"/>
        </w:rPr>
        <w:t xml:space="preserve"> ¿Qué hace la cláusula HAVING en SQL?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</w:t>
      </w:r>
      <w:r w:rsidDel="00000000" w:rsidR="00000000" w:rsidRPr="00000000">
        <w:rPr>
          <w:sz w:val="26"/>
          <w:szCs w:val="26"/>
          <w:rtl w:val="0"/>
        </w:rPr>
        <w:t xml:space="preserve"> Filtra grupos después de aplicar GROUP BY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8- </w:t>
      </w:r>
      <w:r w:rsidDel="00000000" w:rsidR="00000000" w:rsidRPr="00000000">
        <w:rPr>
          <w:sz w:val="26"/>
          <w:szCs w:val="26"/>
          <w:rtl w:val="0"/>
        </w:rPr>
        <w:t xml:space="preserve">Estas 2 consultas devuelven lo mismo? JUSTIFICAR porque sí ó porque no.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Consulta 1: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Clientes.Nombre, Pedidos.Fecha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Clientes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INNER JOIN Pedidos ON Clientes.ID = Pedidos.ID_cliente;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Consulta 2: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Clientes.Nombre, Pedidos.Fecha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Clientes, Pedidos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Clientes.ID = Pedidos.ID_cliente;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Justificación:</w:t>
      </w:r>
      <w:r w:rsidDel="00000000" w:rsidR="00000000" w:rsidRPr="00000000">
        <w:rPr>
          <w:sz w:val="26"/>
          <w:szCs w:val="26"/>
          <w:rtl w:val="0"/>
        </w:rPr>
        <w:t xml:space="preserve"> Sí, las dos consultas devuelven el mismo resultado porque ambas unen las tablas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Clientes</w:t>
      </w:r>
      <w:r w:rsidDel="00000000" w:rsidR="00000000" w:rsidRPr="00000000">
        <w:rPr>
          <w:sz w:val="26"/>
          <w:szCs w:val="26"/>
          <w:rtl w:val="0"/>
        </w:rPr>
        <w:t xml:space="preserve"> y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Pedidos</w:t>
      </w:r>
      <w:r w:rsidDel="00000000" w:rsidR="00000000" w:rsidRPr="00000000">
        <w:rPr>
          <w:sz w:val="26"/>
          <w:szCs w:val="26"/>
          <w:rtl w:val="0"/>
        </w:rPr>
        <w:t xml:space="preserve"> usando la condición </w:t>
      </w:r>
      <w:r w:rsidDel="00000000" w:rsidR="00000000" w:rsidRPr="00000000">
        <w:rPr>
          <w:sz w:val="26"/>
          <w:szCs w:val="26"/>
          <w:rtl w:val="0"/>
        </w:rPr>
        <w:t xml:space="preserve">Clientes.ID = Pedidos.ID_cliente</w:t>
      </w:r>
      <w:r w:rsidDel="00000000" w:rsidR="00000000" w:rsidRPr="00000000">
        <w:rPr>
          <w:sz w:val="26"/>
          <w:szCs w:val="26"/>
          <w:rtl w:val="0"/>
        </w:rPr>
        <w:t xml:space="preserve">. De esta forma, muestran el nombre de cada cliente junto con la fecha de sus pedidos. 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9-</w:t>
      </w:r>
      <w:r w:rsidDel="00000000" w:rsidR="00000000" w:rsidRPr="00000000">
        <w:rPr>
          <w:sz w:val="26"/>
          <w:szCs w:val="26"/>
          <w:rtl w:val="0"/>
        </w:rPr>
        <w:t xml:space="preserve"> ¿ Cuál es el propósito de la cláusula “INNER JOIN” en una consulta SQL, realice un ejemplo de INNER JOIN.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 cláusula INNER JOIN se utiliza para unir dos tablas relacionadas y mostrar únicamente los registros que tienen coincidencia en ambas tablas.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 ejemplo, si tenemos una tabla Clientes y una tabla Pedidos, podemos obtener el nombre de cada cliente junto con la fecha de sus pedidos: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SELECT Clientes.Nombre, Pedidos.Fecha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FROM Clientes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INNER JOIN Pedidos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 Clientes.ID = Pedidos.ID_cliente;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</w:t>
      </w:r>
      <w:r w:rsidDel="00000000" w:rsidR="00000000" w:rsidRPr="00000000">
        <w:rPr>
          <w:sz w:val="26"/>
          <w:szCs w:val="26"/>
          <w:rtl w:val="0"/>
        </w:rPr>
        <w:t xml:space="preserve"> Explica que es un diccionario de datos y ¿para qué sirve?.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 una lista organizada de todos los datos que pertenecen a mi sistema, es una lista detallada de cada parte para que cualquier entidad externa pueda interpretar la información deseada.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Permite que cualquier persona externa o del equipo pueda entender claramente qué información contiene el sistema, cómo se llama cada campo, qué tipo de dato guarda y cómo debe interpretarse.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EJERCICIO A DESARROLLAR en PC</w:t>
      </w:r>
    </w:p>
    <w:p w:rsidR="00000000" w:rsidDel="00000000" w:rsidP="00000000" w:rsidRDefault="00000000" w:rsidRPr="00000000" w14:paraId="00000042">
      <w:pPr>
        <w:ind w:left="720" w:firstLine="0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</w:t>
      </w:r>
      <w:r w:rsidDel="00000000" w:rsidR="00000000" w:rsidRPr="00000000">
        <w:rPr>
          <w:sz w:val="28"/>
          <w:szCs w:val="28"/>
          <w:rtl w:val="0"/>
        </w:rPr>
        <w:t xml:space="preserve">Armar el diccionario de datos de la BD.</w:t>
      </w:r>
    </w:p>
    <w:p w:rsidR="00000000" w:rsidDel="00000000" w:rsidP="00000000" w:rsidRDefault="00000000" w:rsidRPr="00000000" w14:paraId="0000004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Diccionario de Datos – Base de Datos TiendaOnline </w:t>
      </w:r>
    </w:p>
    <w:p w:rsidR="00000000" w:rsidDel="00000000" w:rsidP="00000000" w:rsidRDefault="00000000" w:rsidRPr="00000000" w14:paraId="0000004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Tabla: Productos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Tipo de dato: INT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Descripción: Identificador único del producto (Clave primaria).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NombreProducto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Tipo de dato: VARCHAR(50)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Descripción: Nombre del producto.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Descripcion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Tipo de dato: VARCHAR(100)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Descripción: Descripción del producto.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Precio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Tipo de dato: DECIMAL(10,2)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Descripción: Precio del producto.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StockDisponible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Tipo de dato: INT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Descripción: Cantidad de productos disponibles en stock.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w8u3xxq9vy19" w:id="0"/>
      <w:bookmarkEnd w:id="0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Tabla: Clientes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Tipo de dato: INT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Descripción: Identificador único del cliente (Clave primaria).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Nombre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Tipo de dato: VARCHAR(25)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Descripción: Nombre del cliente.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Apellido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Tipo de dato: VARCHAR(25)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Descripción: Apellido del cliente.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CorreoElectronico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Tipo de dato: VARCHAR(100)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Descripción: Correo electrónico del cliente.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Direccion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Tipo de dato: VARCHAR(25)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Descripción: Dirección del cliente.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svtnisjqxn8s" w:id="1"/>
      <w:bookmarkEnd w:id="1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Tabla: Pedidos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Tipo de dato: INT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Descripción: Identificador único del pedido (Clave primaria).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ID_Cliente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Tipo de dato: INT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Descripción: Identificador del cliente que realizó el pedido (Clave foránea).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FechaPedido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Tipo de dato: DATE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Descripción: Fecha en la que se realizó el pedido.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EstadoPedido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Tipo de dato: VARCHAR(25)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Descripción: Estado actual del pedido.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