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DA7" w:rsidRPr="00CF6E15" w:rsidRDefault="00682BCF" w:rsidP="00741696">
      <w:pPr>
        <w:jc w:val="both"/>
        <w:rPr>
          <w:rFonts w:asciiTheme="minorHAnsi" w:hAnsiTheme="minorHAnsi" w:cs="Arial"/>
          <w:b/>
          <w:color w:val="FF0000"/>
        </w:rPr>
      </w:pPr>
      <w:r w:rsidRPr="00DB0C31">
        <w:rPr>
          <w:rFonts w:asciiTheme="minorHAnsi" w:hAnsiTheme="minorHAnsi" w:cs="Arial"/>
          <w:b/>
        </w:rPr>
        <w:t>1. IDENTIFI</w:t>
      </w:r>
      <w:r w:rsidR="00512082">
        <w:rPr>
          <w:rFonts w:asciiTheme="minorHAnsi" w:hAnsiTheme="minorHAnsi" w:cs="Arial"/>
          <w:b/>
        </w:rPr>
        <w:t xml:space="preserve">CACIÓN DE LA GUIA DE APRENIZAJE: </w:t>
      </w:r>
      <w:r w:rsidR="009F61C9">
        <w:rPr>
          <w:rFonts w:asciiTheme="minorHAnsi" w:hAnsiTheme="minorHAnsi" w:cs="Arial"/>
          <w:b/>
          <w:color w:val="FF0000"/>
        </w:rPr>
        <w:t>GE5-HABILIDADES DE PENSAMIENTO</w:t>
      </w:r>
    </w:p>
    <w:p w:rsidR="00682BCF" w:rsidRPr="00DB0C31" w:rsidRDefault="00682BCF" w:rsidP="00741696">
      <w:pPr>
        <w:jc w:val="both"/>
        <w:rPr>
          <w:rFonts w:asciiTheme="minorHAnsi" w:hAnsiTheme="minorHAnsi" w:cs="Arial"/>
        </w:rPr>
      </w:pPr>
    </w:p>
    <w:p w:rsidR="00682BCF" w:rsidRPr="00DB0C31" w:rsidRDefault="00682BCF" w:rsidP="00420445">
      <w:pPr>
        <w:pStyle w:val="Prrafodelista"/>
        <w:numPr>
          <w:ilvl w:val="0"/>
          <w:numId w:val="1"/>
        </w:numPr>
        <w:jc w:val="both"/>
        <w:rPr>
          <w:rFonts w:asciiTheme="minorHAnsi" w:hAnsiTheme="minorHAnsi" w:cs="Arial"/>
        </w:rPr>
      </w:pPr>
      <w:r w:rsidRPr="00DB0C31">
        <w:rPr>
          <w:rFonts w:asciiTheme="minorHAnsi" w:hAnsiTheme="minorHAnsi" w:cs="Arial"/>
        </w:rPr>
        <w:t>Denominación del Programa de Formación:</w:t>
      </w:r>
    </w:p>
    <w:p w:rsidR="00682BCF" w:rsidRPr="00DB0C31" w:rsidRDefault="00682BCF" w:rsidP="00420445">
      <w:pPr>
        <w:pStyle w:val="Prrafodelista"/>
        <w:numPr>
          <w:ilvl w:val="0"/>
          <w:numId w:val="1"/>
        </w:numPr>
        <w:jc w:val="both"/>
        <w:rPr>
          <w:rFonts w:asciiTheme="minorHAnsi" w:hAnsiTheme="minorHAnsi" w:cs="Arial"/>
        </w:rPr>
      </w:pPr>
      <w:r w:rsidRPr="00DB0C31">
        <w:rPr>
          <w:rFonts w:asciiTheme="minorHAnsi" w:hAnsiTheme="minorHAnsi" w:cs="Arial"/>
        </w:rPr>
        <w:t>Código del Programa de Formación:</w:t>
      </w:r>
    </w:p>
    <w:p w:rsidR="00682BCF" w:rsidRDefault="00682BCF" w:rsidP="00420445">
      <w:pPr>
        <w:pStyle w:val="Prrafodelista"/>
        <w:numPr>
          <w:ilvl w:val="0"/>
          <w:numId w:val="1"/>
        </w:numPr>
        <w:jc w:val="both"/>
        <w:rPr>
          <w:rFonts w:asciiTheme="minorHAnsi" w:hAnsiTheme="minorHAnsi" w:cs="Arial"/>
        </w:rPr>
      </w:pPr>
      <w:r w:rsidRPr="00DB0C31">
        <w:rPr>
          <w:rFonts w:asciiTheme="minorHAnsi" w:hAnsiTheme="minorHAnsi" w:cs="Arial"/>
        </w:rPr>
        <w:t>Nombre del Proye</w:t>
      </w:r>
      <w:r w:rsidR="00D23F81">
        <w:rPr>
          <w:rFonts w:asciiTheme="minorHAnsi" w:hAnsiTheme="minorHAnsi" w:cs="Arial"/>
        </w:rPr>
        <w:t>cto ( si es formación Titulada)</w:t>
      </w:r>
    </w:p>
    <w:p w:rsidR="00D23F81" w:rsidRDefault="00D23F81" w:rsidP="00420445">
      <w:pPr>
        <w:pStyle w:val="Prrafodelista"/>
        <w:numPr>
          <w:ilvl w:val="0"/>
          <w:numId w:val="1"/>
        </w:numPr>
        <w:jc w:val="both"/>
        <w:rPr>
          <w:rFonts w:asciiTheme="minorHAnsi" w:hAnsiTheme="minorHAnsi" w:cs="Arial"/>
        </w:rPr>
      </w:pPr>
      <w:r>
        <w:rPr>
          <w:rFonts w:asciiTheme="minorHAnsi" w:hAnsiTheme="minorHAnsi" w:cs="Arial"/>
        </w:rPr>
        <w:t>Fase del Proyecto ( si es  formación Titulada)</w:t>
      </w:r>
    </w:p>
    <w:p w:rsidR="00380116" w:rsidRDefault="00380116" w:rsidP="00420445">
      <w:pPr>
        <w:pStyle w:val="Prrafodelista"/>
        <w:numPr>
          <w:ilvl w:val="0"/>
          <w:numId w:val="1"/>
        </w:numPr>
        <w:jc w:val="both"/>
        <w:rPr>
          <w:rFonts w:asciiTheme="minorHAnsi" w:hAnsiTheme="minorHAnsi" w:cs="Arial"/>
        </w:rPr>
      </w:pPr>
      <w:r>
        <w:rPr>
          <w:rFonts w:asciiTheme="minorHAnsi" w:hAnsiTheme="minorHAnsi" w:cs="Arial"/>
        </w:rPr>
        <w:t>Actividad de Proyecto(si es  formación Titulada)</w:t>
      </w:r>
    </w:p>
    <w:p w:rsidR="00D23F81" w:rsidRPr="00CF6E15" w:rsidRDefault="00D23F81" w:rsidP="00420445">
      <w:pPr>
        <w:pStyle w:val="Prrafodelista"/>
        <w:numPr>
          <w:ilvl w:val="0"/>
          <w:numId w:val="1"/>
        </w:numPr>
        <w:jc w:val="both"/>
        <w:rPr>
          <w:rFonts w:asciiTheme="minorHAnsi" w:hAnsiTheme="minorHAnsi" w:cs="Arial"/>
          <w:b/>
        </w:rPr>
      </w:pPr>
      <w:r>
        <w:rPr>
          <w:rFonts w:asciiTheme="minorHAnsi" w:hAnsiTheme="minorHAnsi" w:cs="Arial"/>
        </w:rPr>
        <w:t>Competencia</w:t>
      </w:r>
      <w:r w:rsidR="00512082">
        <w:rPr>
          <w:rFonts w:asciiTheme="minorHAnsi" w:hAnsiTheme="minorHAnsi" w:cs="Arial"/>
        </w:rPr>
        <w:t xml:space="preserve">: </w:t>
      </w:r>
      <w:r w:rsidR="00512082" w:rsidRPr="00CF6E15">
        <w:rPr>
          <w:rFonts w:asciiTheme="minorHAnsi" w:hAnsiTheme="minorHAnsi" w:cs="Arial"/>
          <w:b/>
        </w:rPr>
        <w:t>P</w:t>
      </w:r>
      <w:r w:rsidR="00512082" w:rsidRPr="00CF6E15">
        <w:rPr>
          <w:rFonts w:asciiTheme="minorHAnsi" w:hAnsiTheme="minorHAnsi" w:cstheme="minorHAnsi"/>
          <w:b/>
          <w:color w:val="000000" w:themeColor="text1"/>
        </w:rPr>
        <w:t>romover la interacción idónea consigo mismo, con los demás y con la naturaleza en los contextos laboral y social.</w:t>
      </w:r>
    </w:p>
    <w:p w:rsidR="004C0710" w:rsidRPr="004C0710" w:rsidRDefault="00682BCF" w:rsidP="004C0710">
      <w:pPr>
        <w:pStyle w:val="Prrafodelista"/>
        <w:numPr>
          <w:ilvl w:val="0"/>
          <w:numId w:val="9"/>
        </w:numPr>
        <w:spacing w:after="0" w:line="240" w:lineRule="auto"/>
        <w:jc w:val="both"/>
        <w:rPr>
          <w:rFonts w:asciiTheme="minorHAnsi" w:hAnsiTheme="minorHAnsi" w:cs="Arial"/>
          <w:b/>
          <w:color w:val="000000" w:themeColor="text1"/>
        </w:rPr>
      </w:pPr>
      <w:r w:rsidRPr="004C0710">
        <w:rPr>
          <w:rFonts w:asciiTheme="minorHAnsi" w:hAnsiTheme="minorHAnsi" w:cs="Arial"/>
        </w:rPr>
        <w:t>Resultados de Aprendizaje Alcanzar:</w:t>
      </w:r>
      <w:r w:rsidR="00E41BC5">
        <w:rPr>
          <w:rFonts w:asciiTheme="minorHAnsi" w:hAnsiTheme="minorHAnsi" w:cs="Arial"/>
        </w:rPr>
        <w:t xml:space="preserve"> </w:t>
      </w:r>
      <w:r w:rsidR="00EE43AE">
        <w:rPr>
          <w:rFonts w:asciiTheme="minorHAnsi" w:hAnsiTheme="minorHAnsi" w:cs="Arial"/>
          <w:b/>
        </w:rPr>
        <w:t>E5</w:t>
      </w:r>
      <w:r w:rsidR="00E41BC5">
        <w:rPr>
          <w:rFonts w:asciiTheme="minorHAnsi" w:hAnsiTheme="minorHAnsi" w:cs="Arial"/>
          <w:b/>
        </w:rPr>
        <w:t xml:space="preserve"> </w:t>
      </w:r>
      <w:r w:rsidR="00CF6E15" w:rsidRPr="004C0710">
        <w:rPr>
          <w:rFonts w:asciiTheme="minorHAnsi" w:hAnsiTheme="minorHAnsi" w:cs="Arial"/>
          <w:b/>
        </w:rPr>
        <w:t>-</w:t>
      </w:r>
      <w:r w:rsidR="00E41BC5">
        <w:rPr>
          <w:rFonts w:asciiTheme="minorHAnsi" w:hAnsiTheme="minorHAnsi" w:cs="Arial"/>
          <w:b/>
        </w:rPr>
        <w:t xml:space="preserve"> </w:t>
      </w:r>
      <w:r w:rsidR="00EE43AE">
        <w:rPr>
          <w:rFonts w:asciiTheme="minorHAnsi" w:hAnsiTheme="minorHAnsi" w:cstheme="minorHAnsi"/>
          <w:b/>
          <w:color w:val="000000" w:themeColor="text1"/>
        </w:rPr>
        <w:t>desarrollar permanentemente las habilidades psicomotrices y de pensamiento en la ejecución de los procesos de aprendizaje</w:t>
      </w:r>
      <w:r w:rsidR="004C0710" w:rsidRPr="004C0710">
        <w:rPr>
          <w:rFonts w:asciiTheme="minorHAnsi" w:hAnsiTheme="minorHAnsi" w:cs="Arial"/>
          <w:b/>
          <w:color w:val="000000" w:themeColor="text1"/>
        </w:rPr>
        <w:t>.</w:t>
      </w:r>
    </w:p>
    <w:p w:rsidR="00682BCF" w:rsidRPr="004C0710" w:rsidRDefault="00682BCF" w:rsidP="00420445">
      <w:pPr>
        <w:pStyle w:val="Prrafodelista"/>
        <w:numPr>
          <w:ilvl w:val="0"/>
          <w:numId w:val="1"/>
        </w:numPr>
        <w:jc w:val="both"/>
        <w:rPr>
          <w:rFonts w:asciiTheme="minorHAnsi" w:hAnsiTheme="minorHAnsi" w:cs="Arial"/>
        </w:rPr>
      </w:pPr>
      <w:r w:rsidRPr="004C0710">
        <w:rPr>
          <w:rFonts w:asciiTheme="minorHAnsi" w:hAnsiTheme="minorHAnsi" w:cs="Arial"/>
        </w:rPr>
        <w:t>Duración de la Guía</w:t>
      </w:r>
      <w:r w:rsidR="00512082" w:rsidRPr="004C0710">
        <w:rPr>
          <w:rFonts w:asciiTheme="minorHAnsi" w:hAnsiTheme="minorHAnsi" w:cs="Arial"/>
        </w:rPr>
        <w:t xml:space="preserve">: </w:t>
      </w:r>
      <w:r w:rsidR="00512082" w:rsidRPr="004C0710">
        <w:rPr>
          <w:rFonts w:asciiTheme="minorHAnsi" w:hAnsiTheme="minorHAnsi" w:cs="Arial"/>
          <w:b/>
        </w:rPr>
        <w:t>12 HORAS</w:t>
      </w:r>
    </w:p>
    <w:p w:rsidR="00DB0C31" w:rsidRPr="00DB0C31" w:rsidRDefault="00682BCF" w:rsidP="00DB0C31">
      <w:pPr>
        <w:tabs>
          <w:tab w:val="left" w:pos="4320"/>
          <w:tab w:val="left" w:pos="4485"/>
          <w:tab w:val="left" w:pos="5445"/>
        </w:tabs>
        <w:jc w:val="both"/>
        <w:rPr>
          <w:rFonts w:asciiTheme="minorHAnsi" w:hAnsiTheme="minorHAnsi" w:cs="Arial"/>
          <w:b/>
        </w:rPr>
      </w:pPr>
      <w:r w:rsidRPr="00DB0C31">
        <w:rPr>
          <w:rFonts w:asciiTheme="minorHAnsi" w:hAnsiTheme="minorHAnsi" w:cs="Arial"/>
          <w:b/>
        </w:rPr>
        <w:t>2.</w:t>
      </w:r>
      <w:r w:rsidR="00B92F58" w:rsidRPr="00DB0C31">
        <w:rPr>
          <w:rFonts w:asciiTheme="minorHAnsi" w:hAnsiTheme="minorHAnsi" w:cs="Arial"/>
          <w:b/>
        </w:rPr>
        <w:t xml:space="preserve"> PRESENTACION</w:t>
      </w:r>
    </w:p>
    <w:p w:rsidR="000245B9" w:rsidRPr="000245B9" w:rsidRDefault="000245B9" w:rsidP="000245B9">
      <w:pPr>
        <w:pStyle w:val="NormalWeb"/>
        <w:spacing w:before="0" w:beforeAutospacing="0" w:after="0" w:afterAutospacing="0"/>
        <w:jc w:val="both"/>
        <w:textAlignment w:val="baseline"/>
        <w:rPr>
          <w:rFonts w:asciiTheme="minorHAnsi" w:eastAsia="Times New Roman" w:hAnsiTheme="minorHAnsi"/>
          <w:color w:val="000000" w:themeColor="text1"/>
          <w:sz w:val="22"/>
          <w:szCs w:val="22"/>
          <w:lang w:val="es-CO" w:eastAsia="es-CO"/>
        </w:rPr>
      </w:pPr>
      <w:r w:rsidRPr="000245B9">
        <w:rPr>
          <w:rFonts w:asciiTheme="minorHAnsi" w:hAnsiTheme="minorHAnsi"/>
          <w:color w:val="000000" w:themeColor="text1"/>
          <w:sz w:val="22"/>
          <w:szCs w:val="22"/>
        </w:rPr>
        <w:t>L</w:t>
      </w:r>
      <w:r w:rsidR="00812E1F" w:rsidRPr="000245B9">
        <w:rPr>
          <w:rFonts w:asciiTheme="minorHAnsi" w:hAnsiTheme="minorHAnsi"/>
          <w:color w:val="000000" w:themeColor="text1"/>
          <w:sz w:val="22"/>
          <w:szCs w:val="22"/>
        </w:rPr>
        <w:t>a </w:t>
      </w:r>
      <w:hyperlink r:id="rId9" w:history="1">
        <w:r w:rsidR="00812E1F" w:rsidRPr="000245B9">
          <w:rPr>
            <w:rStyle w:val="Textoennegrita"/>
            <w:rFonts w:asciiTheme="minorHAnsi" w:hAnsiTheme="minorHAnsi"/>
            <w:b w:val="0"/>
            <w:color w:val="000000" w:themeColor="text1"/>
            <w:sz w:val="22"/>
            <w:szCs w:val="22"/>
            <w:bdr w:val="none" w:sz="0" w:space="0" w:color="auto" w:frame="1"/>
          </w:rPr>
          <w:t>habilidad</w:t>
        </w:r>
      </w:hyperlink>
      <w:r w:rsidR="00812E1F" w:rsidRPr="000245B9">
        <w:rPr>
          <w:rFonts w:asciiTheme="minorHAnsi" w:hAnsiTheme="minorHAnsi"/>
          <w:color w:val="000000" w:themeColor="text1"/>
          <w:sz w:val="22"/>
          <w:szCs w:val="22"/>
        </w:rPr>
        <w:t> es la </w:t>
      </w:r>
      <w:r w:rsidR="00812E1F" w:rsidRPr="000245B9">
        <w:rPr>
          <w:rStyle w:val="Textoennegrita"/>
          <w:rFonts w:asciiTheme="minorHAnsi" w:hAnsiTheme="minorHAnsi"/>
          <w:b w:val="0"/>
          <w:color w:val="000000" w:themeColor="text1"/>
          <w:sz w:val="22"/>
          <w:szCs w:val="22"/>
          <w:bdr w:val="none" w:sz="0" w:space="0" w:color="auto" w:frame="1"/>
        </w:rPr>
        <w:t>capacidad y disposición para algo</w:t>
      </w:r>
      <w:r w:rsidR="00812E1F" w:rsidRPr="000245B9">
        <w:rPr>
          <w:rFonts w:asciiTheme="minorHAnsi" w:hAnsiTheme="minorHAnsi"/>
          <w:b/>
          <w:color w:val="000000" w:themeColor="text1"/>
          <w:sz w:val="22"/>
          <w:szCs w:val="22"/>
        </w:rPr>
        <w:t>.</w:t>
      </w:r>
      <w:r w:rsidR="00812E1F" w:rsidRPr="000245B9">
        <w:rPr>
          <w:rFonts w:asciiTheme="minorHAnsi" w:hAnsiTheme="minorHAnsi"/>
          <w:color w:val="000000" w:themeColor="text1"/>
          <w:sz w:val="22"/>
          <w:szCs w:val="22"/>
        </w:rPr>
        <w:t xml:space="preserve"> El concepto puede usarse para nombrar al </w:t>
      </w:r>
      <w:r w:rsidR="00812E1F" w:rsidRPr="000245B9">
        <w:rPr>
          <w:rStyle w:val="Textoennegrita"/>
          <w:rFonts w:asciiTheme="minorHAnsi" w:hAnsiTheme="minorHAnsi"/>
          <w:b w:val="0"/>
          <w:color w:val="000000" w:themeColor="text1"/>
          <w:sz w:val="22"/>
          <w:szCs w:val="22"/>
          <w:bdr w:val="none" w:sz="0" w:space="0" w:color="auto" w:frame="1"/>
        </w:rPr>
        <w:t>grado de competencia de un sujeto frente a un objetivo</w:t>
      </w:r>
      <w:r w:rsidR="00812E1F" w:rsidRPr="000245B9">
        <w:rPr>
          <w:rFonts w:asciiTheme="minorHAnsi" w:hAnsiTheme="minorHAnsi"/>
          <w:b/>
          <w:color w:val="000000" w:themeColor="text1"/>
          <w:sz w:val="22"/>
          <w:szCs w:val="22"/>
        </w:rPr>
        <w:t>.</w:t>
      </w:r>
      <w:r w:rsidR="00812E1F" w:rsidRPr="000245B9">
        <w:rPr>
          <w:rFonts w:asciiTheme="minorHAnsi" w:hAnsiTheme="minorHAnsi"/>
          <w:color w:val="000000" w:themeColor="text1"/>
          <w:sz w:val="22"/>
          <w:szCs w:val="22"/>
        </w:rPr>
        <w:t xml:space="preserve"> Es importante destacar que la habilidad puede ser innata o desarrollada a partir del entrenamiento, la práctica y la experiencia.</w:t>
      </w:r>
      <w:r w:rsidRPr="000245B9">
        <w:rPr>
          <w:rFonts w:asciiTheme="minorHAnsi" w:hAnsiTheme="minorHAnsi"/>
          <w:color w:val="000000" w:themeColor="text1"/>
          <w:sz w:val="22"/>
          <w:szCs w:val="22"/>
        </w:rPr>
        <w:t xml:space="preserve"> El </w:t>
      </w:r>
      <w:hyperlink r:id="rId10" w:history="1">
        <w:r w:rsidRPr="000245B9">
          <w:rPr>
            <w:rStyle w:val="Textoennegrita"/>
            <w:rFonts w:asciiTheme="minorHAnsi" w:hAnsiTheme="minorHAnsi"/>
            <w:b w:val="0"/>
            <w:color w:val="000000" w:themeColor="text1"/>
            <w:sz w:val="22"/>
            <w:szCs w:val="22"/>
            <w:bdr w:val="none" w:sz="0" w:space="0" w:color="auto" w:frame="1"/>
          </w:rPr>
          <w:t>pensamiento</w:t>
        </w:r>
      </w:hyperlink>
      <w:r w:rsidRPr="000245B9">
        <w:rPr>
          <w:rFonts w:asciiTheme="minorHAnsi" w:hAnsiTheme="minorHAnsi"/>
          <w:color w:val="000000" w:themeColor="text1"/>
          <w:sz w:val="22"/>
          <w:szCs w:val="22"/>
        </w:rPr>
        <w:t>, por su parte, es el </w:t>
      </w:r>
      <w:r w:rsidRPr="000245B9">
        <w:rPr>
          <w:rStyle w:val="Textoennegrita"/>
          <w:rFonts w:asciiTheme="minorHAnsi" w:hAnsiTheme="minorHAnsi"/>
          <w:b w:val="0"/>
          <w:color w:val="000000" w:themeColor="text1"/>
          <w:sz w:val="22"/>
          <w:szCs w:val="22"/>
          <w:bdr w:val="none" w:sz="0" w:space="0" w:color="auto" w:frame="1"/>
        </w:rPr>
        <w:t>producto de la mente</w:t>
      </w:r>
      <w:r w:rsidRPr="000245B9">
        <w:rPr>
          <w:rFonts w:asciiTheme="minorHAnsi" w:hAnsiTheme="minorHAnsi"/>
          <w:color w:val="000000" w:themeColor="text1"/>
          <w:sz w:val="22"/>
          <w:szCs w:val="22"/>
        </w:rPr>
        <w:t xml:space="preserve">. Las actividades racionales del intelecto y las abstracciones de la imaginación son las responsables del desarrollo del pensamiento. </w:t>
      </w:r>
      <w:r w:rsidRPr="000245B9">
        <w:rPr>
          <w:rFonts w:asciiTheme="minorHAnsi" w:eastAsia="Times New Roman" w:hAnsiTheme="minorHAnsi"/>
          <w:color w:val="000000" w:themeColor="text1"/>
          <w:sz w:val="22"/>
          <w:szCs w:val="22"/>
          <w:lang w:val="es-CO" w:eastAsia="es-CO"/>
        </w:rPr>
        <w:t>La noción de </w:t>
      </w:r>
      <w:r w:rsidRPr="000245B9">
        <w:rPr>
          <w:rFonts w:asciiTheme="minorHAnsi" w:eastAsia="Times New Roman" w:hAnsiTheme="minorHAnsi"/>
          <w:bCs/>
          <w:color w:val="000000" w:themeColor="text1"/>
          <w:sz w:val="22"/>
          <w:szCs w:val="22"/>
          <w:bdr w:val="none" w:sz="0" w:space="0" w:color="auto" w:frame="1"/>
          <w:lang w:val="es-CO" w:eastAsia="es-CO"/>
        </w:rPr>
        <w:t>habilidad del pensamiento</w:t>
      </w:r>
      <w:r w:rsidRPr="000245B9">
        <w:rPr>
          <w:rFonts w:asciiTheme="minorHAnsi" w:eastAsia="Times New Roman" w:hAnsiTheme="minorHAnsi"/>
          <w:color w:val="000000" w:themeColor="text1"/>
          <w:sz w:val="22"/>
          <w:szCs w:val="22"/>
          <w:lang w:val="es-CO" w:eastAsia="es-CO"/>
        </w:rPr>
        <w:t> está asociada a la </w:t>
      </w:r>
      <w:r w:rsidRPr="000245B9">
        <w:rPr>
          <w:rFonts w:asciiTheme="minorHAnsi" w:eastAsia="Times New Roman" w:hAnsiTheme="minorHAnsi"/>
          <w:bCs/>
          <w:color w:val="000000" w:themeColor="text1"/>
          <w:sz w:val="22"/>
          <w:szCs w:val="22"/>
          <w:bdr w:val="none" w:sz="0" w:space="0" w:color="auto" w:frame="1"/>
          <w:lang w:val="es-CO" w:eastAsia="es-CO"/>
        </w:rPr>
        <w:t>capacidad de desarrollo de procesos mentales que permitan resolver distintas cuestiones</w:t>
      </w:r>
      <w:r w:rsidRPr="000245B9">
        <w:rPr>
          <w:rFonts w:asciiTheme="minorHAnsi" w:eastAsia="Times New Roman" w:hAnsiTheme="minorHAnsi"/>
          <w:color w:val="000000" w:themeColor="text1"/>
          <w:sz w:val="22"/>
          <w:szCs w:val="22"/>
          <w:lang w:val="es-CO" w:eastAsia="es-CO"/>
        </w:rPr>
        <w:t>. Existen habilidades del pensamiento para expresar las ideas con claridad, argumentar a partir de la </w:t>
      </w:r>
      <w:hyperlink r:id="rId11" w:history="1">
        <w:r w:rsidRPr="000245B9">
          <w:rPr>
            <w:rFonts w:asciiTheme="minorHAnsi" w:eastAsia="Times New Roman" w:hAnsiTheme="minorHAnsi"/>
            <w:bCs/>
            <w:color w:val="000000" w:themeColor="text1"/>
            <w:sz w:val="22"/>
            <w:szCs w:val="22"/>
            <w:bdr w:val="none" w:sz="0" w:space="0" w:color="auto" w:frame="1"/>
            <w:lang w:val="es-CO" w:eastAsia="es-CO"/>
          </w:rPr>
          <w:t>lógica</w:t>
        </w:r>
      </w:hyperlink>
      <w:r w:rsidRPr="000245B9">
        <w:rPr>
          <w:rFonts w:asciiTheme="minorHAnsi" w:eastAsia="Times New Roman" w:hAnsiTheme="minorHAnsi"/>
          <w:color w:val="000000" w:themeColor="text1"/>
          <w:sz w:val="22"/>
          <w:szCs w:val="22"/>
          <w:lang w:val="es-CO" w:eastAsia="es-CO"/>
        </w:rPr>
        <w:t>, simbolizar situaciones, recuperar experiencias pasadas o realizar síntesis, por ejemplo. Cada habilidad puede describirse en función del desempeño que puede alcanzar el sujeto.</w:t>
      </w:r>
    </w:p>
    <w:p w:rsidR="000245B9" w:rsidRDefault="000245B9" w:rsidP="00B92F58">
      <w:pPr>
        <w:tabs>
          <w:tab w:val="left" w:pos="4320"/>
          <w:tab w:val="left" w:pos="4485"/>
          <w:tab w:val="left" w:pos="5445"/>
        </w:tabs>
        <w:jc w:val="both"/>
        <w:rPr>
          <w:rFonts w:asciiTheme="minorHAnsi" w:hAnsiTheme="minorHAnsi" w:cs="Arial"/>
          <w:b/>
          <w:lang w:val="es-MX"/>
        </w:rPr>
      </w:pPr>
    </w:p>
    <w:p w:rsidR="00B92F58" w:rsidRPr="00DB0C31" w:rsidRDefault="00B92F58" w:rsidP="00B92F58">
      <w:pPr>
        <w:tabs>
          <w:tab w:val="left" w:pos="4320"/>
          <w:tab w:val="left" w:pos="4485"/>
          <w:tab w:val="left" w:pos="5445"/>
        </w:tabs>
        <w:jc w:val="both"/>
        <w:rPr>
          <w:rFonts w:asciiTheme="minorHAnsi" w:hAnsiTheme="minorHAnsi" w:cs="Arial"/>
          <w:b/>
          <w:lang w:val="es-MX"/>
        </w:rPr>
      </w:pPr>
      <w:r w:rsidRPr="00DB0C31">
        <w:rPr>
          <w:rFonts w:asciiTheme="minorHAnsi" w:hAnsiTheme="minorHAnsi" w:cs="Arial"/>
          <w:b/>
          <w:lang w:val="es-MX"/>
        </w:rPr>
        <w:t>3.  FORMULACION DE LAS ACTIVIDADES DE APRENDIZAJE</w:t>
      </w:r>
    </w:p>
    <w:p w:rsidR="00A429AD" w:rsidRDefault="00A429AD" w:rsidP="00A429AD">
      <w:pPr>
        <w:spacing w:after="0" w:line="240" w:lineRule="auto"/>
        <w:rPr>
          <w:b/>
        </w:rPr>
      </w:pPr>
      <w:r>
        <w:rPr>
          <w:rFonts w:asciiTheme="minorHAnsi" w:hAnsiTheme="minorHAnsi" w:cs="Arial"/>
          <w:b/>
          <w:color w:val="000000" w:themeColor="text1"/>
        </w:rPr>
        <w:t>3.1.</w:t>
      </w:r>
      <w:r>
        <w:rPr>
          <w:b/>
        </w:rPr>
        <w:t xml:space="preserve"> Activ</w:t>
      </w:r>
      <w:r w:rsidR="00513B30">
        <w:rPr>
          <w:b/>
        </w:rPr>
        <w:t>idades de Reflexión Inicial. (1 hora</w:t>
      </w:r>
      <w:r>
        <w:rPr>
          <w:b/>
        </w:rPr>
        <w:t>)</w:t>
      </w:r>
    </w:p>
    <w:p w:rsidR="00A765B2" w:rsidRDefault="00A765B2" w:rsidP="00A429AD">
      <w:pPr>
        <w:spacing w:after="0" w:line="240" w:lineRule="auto"/>
        <w:rPr>
          <w:b/>
        </w:rPr>
      </w:pPr>
    </w:p>
    <w:p w:rsidR="00784E51" w:rsidRDefault="000245B9" w:rsidP="00784E51">
      <w:pPr>
        <w:spacing w:after="0" w:line="240" w:lineRule="auto"/>
      </w:pPr>
      <w:r>
        <w:t>Defina los siguientes conceptos</w:t>
      </w:r>
      <w:r w:rsidR="00A765B2">
        <w:t>:</w:t>
      </w:r>
    </w:p>
    <w:p w:rsidR="000245B9" w:rsidRDefault="000245B9" w:rsidP="00784E51">
      <w:pPr>
        <w:spacing w:after="0" w:line="240" w:lineRule="auto"/>
      </w:pPr>
    </w:p>
    <w:p w:rsidR="00A458F1" w:rsidRDefault="000245B9" w:rsidP="00420445">
      <w:pPr>
        <w:pStyle w:val="Prrafodelista"/>
        <w:numPr>
          <w:ilvl w:val="0"/>
          <w:numId w:val="3"/>
        </w:numPr>
        <w:spacing w:after="0" w:line="240" w:lineRule="auto"/>
      </w:pPr>
      <w:r>
        <w:t>Actitud</w:t>
      </w:r>
    </w:p>
    <w:p w:rsidR="000245B9" w:rsidRDefault="000245B9" w:rsidP="00420445">
      <w:pPr>
        <w:pStyle w:val="Prrafodelista"/>
        <w:numPr>
          <w:ilvl w:val="0"/>
          <w:numId w:val="3"/>
        </w:numPr>
        <w:spacing w:after="0" w:line="240" w:lineRule="auto"/>
      </w:pPr>
      <w:r>
        <w:t>Aptitud</w:t>
      </w:r>
    </w:p>
    <w:p w:rsidR="000245B9" w:rsidRDefault="000245B9" w:rsidP="00420445">
      <w:pPr>
        <w:pStyle w:val="Prrafodelista"/>
        <w:numPr>
          <w:ilvl w:val="0"/>
          <w:numId w:val="3"/>
        </w:numPr>
        <w:spacing w:after="0" w:line="240" w:lineRule="auto"/>
      </w:pPr>
      <w:r>
        <w:t>Habilidad</w:t>
      </w:r>
    </w:p>
    <w:p w:rsidR="000245B9" w:rsidRDefault="000245B9" w:rsidP="00420445">
      <w:pPr>
        <w:pStyle w:val="Prrafodelista"/>
        <w:numPr>
          <w:ilvl w:val="0"/>
          <w:numId w:val="3"/>
        </w:numPr>
        <w:spacing w:after="0" w:line="240" w:lineRule="auto"/>
      </w:pPr>
      <w:r>
        <w:t>Destreza</w:t>
      </w:r>
    </w:p>
    <w:p w:rsidR="000245B9" w:rsidRDefault="000245B9" w:rsidP="00420445">
      <w:pPr>
        <w:pStyle w:val="Prrafodelista"/>
        <w:numPr>
          <w:ilvl w:val="0"/>
          <w:numId w:val="3"/>
        </w:numPr>
        <w:spacing w:after="0" w:line="240" w:lineRule="auto"/>
      </w:pPr>
      <w:r>
        <w:t>Creatividad</w:t>
      </w:r>
    </w:p>
    <w:p w:rsidR="000245B9" w:rsidRDefault="000245B9" w:rsidP="00420445">
      <w:pPr>
        <w:pStyle w:val="Prrafodelista"/>
        <w:numPr>
          <w:ilvl w:val="0"/>
          <w:numId w:val="3"/>
        </w:numPr>
        <w:spacing w:after="0" w:line="240" w:lineRule="auto"/>
      </w:pPr>
      <w:r>
        <w:t>Inteligencia</w:t>
      </w:r>
    </w:p>
    <w:p w:rsidR="007F0043" w:rsidRDefault="007F0043" w:rsidP="00420445">
      <w:pPr>
        <w:pStyle w:val="Prrafodelista"/>
        <w:numPr>
          <w:ilvl w:val="0"/>
          <w:numId w:val="3"/>
        </w:numPr>
        <w:spacing w:after="0" w:line="240" w:lineRule="auto"/>
      </w:pPr>
      <w:r>
        <w:t>Problema</w:t>
      </w:r>
    </w:p>
    <w:p w:rsidR="007F0043" w:rsidRDefault="007F0043" w:rsidP="00420445">
      <w:pPr>
        <w:pStyle w:val="Prrafodelista"/>
        <w:numPr>
          <w:ilvl w:val="0"/>
          <w:numId w:val="3"/>
        </w:numPr>
        <w:spacing w:after="0" w:line="240" w:lineRule="auto"/>
      </w:pPr>
      <w:r>
        <w:t>Psicomotricidad</w:t>
      </w:r>
    </w:p>
    <w:p w:rsidR="005E42B0" w:rsidRDefault="005E42B0" w:rsidP="00420445">
      <w:pPr>
        <w:pStyle w:val="Prrafodelista"/>
        <w:numPr>
          <w:ilvl w:val="0"/>
          <w:numId w:val="3"/>
        </w:numPr>
        <w:spacing w:after="0" w:line="240" w:lineRule="auto"/>
      </w:pPr>
      <w:r>
        <w:t>Arco reflejo</w:t>
      </w:r>
    </w:p>
    <w:p w:rsidR="005E42B0" w:rsidRDefault="005E42B0" w:rsidP="00420445">
      <w:pPr>
        <w:pStyle w:val="Prrafodelista"/>
        <w:numPr>
          <w:ilvl w:val="0"/>
          <w:numId w:val="3"/>
        </w:numPr>
        <w:spacing w:after="0" w:line="240" w:lineRule="auto"/>
      </w:pPr>
      <w:r>
        <w:lastRenderedPageBreak/>
        <w:t>sinapsis</w:t>
      </w:r>
    </w:p>
    <w:p w:rsidR="002A560B" w:rsidRDefault="002611A0" w:rsidP="002A560B">
      <w:pPr>
        <w:pStyle w:val="Prrafodelista"/>
        <w:spacing w:after="0" w:line="240" w:lineRule="auto"/>
      </w:pPr>
      <w:r>
        <w:t xml:space="preserve"> </w:t>
      </w:r>
    </w:p>
    <w:p w:rsidR="003A206C" w:rsidRDefault="00A765B2" w:rsidP="00834201">
      <w:pPr>
        <w:spacing w:after="0" w:line="240" w:lineRule="auto"/>
        <w:jc w:val="both"/>
        <w:rPr>
          <w:rFonts w:asciiTheme="minorHAnsi" w:hAnsiTheme="minorHAnsi" w:cs="Arial"/>
          <w:b/>
          <w:color w:val="000000" w:themeColor="text1"/>
        </w:rPr>
      </w:pPr>
      <w:r>
        <w:rPr>
          <w:rFonts w:asciiTheme="minorHAnsi" w:hAnsiTheme="minorHAnsi" w:cs="Arial"/>
          <w:b/>
          <w:color w:val="000000" w:themeColor="text1"/>
        </w:rPr>
        <w:t>Soc</w:t>
      </w:r>
      <w:bookmarkStart w:id="0" w:name="_GoBack"/>
      <w:bookmarkEnd w:id="0"/>
      <w:r>
        <w:rPr>
          <w:rFonts w:asciiTheme="minorHAnsi" w:hAnsiTheme="minorHAnsi" w:cs="Arial"/>
          <w:b/>
          <w:color w:val="000000" w:themeColor="text1"/>
        </w:rPr>
        <w:t>ialice las respuestas</w:t>
      </w:r>
      <w:r w:rsidR="00A458F1">
        <w:rPr>
          <w:rFonts w:asciiTheme="minorHAnsi" w:hAnsiTheme="minorHAnsi" w:cs="Arial"/>
          <w:b/>
          <w:color w:val="000000" w:themeColor="text1"/>
        </w:rPr>
        <w:t xml:space="preserve"> con el grupo y con el instructor</w:t>
      </w:r>
    </w:p>
    <w:p w:rsidR="003A206C" w:rsidRDefault="003A206C" w:rsidP="00834201">
      <w:pPr>
        <w:spacing w:after="0" w:line="240" w:lineRule="auto"/>
        <w:jc w:val="both"/>
        <w:rPr>
          <w:rFonts w:asciiTheme="minorHAnsi" w:hAnsiTheme="minorHAnsi" w:cs="Arial"/>
          <w:b/>
          <w:color w:val="000000" w:themeColor="text1"/>
        </w:rPr>
      </w:pPr>
    </w:p>
    <w:p w:rsidR="00A458F1" w:rsidRDefault="00A458F1" w:rsidP="00834201">
      <w:pPr>
        <w:spacing w:after="0" w:line="240" w:lineRule="auto"/>
        <w:jc w:val="both"/>
        <w:rPr>
          <w:rFonts w:asciiTheme="minorHAnsi" w:hAnsiTheme="minorHAnsi" w:cs="Arial"/>
          <w:b/>
          <w:color w:val="000000" w:themeColor="text1"/>
        </w:rPr>
      </w:pPr>
      <w:r>
        <w:rPr>
          <w:rFonts w:asciiTheme="minorHAnsi" w:hAnsiTheme="minorHAnsi" w:cs="Arial"/>
          <w:b/>
          <w:color w:val="000000" w:themeColor="text1"/>
        </w:rPr>
        <w:t>3.2. Actividades de apropiación del conocimiento.</w:t>
      </w:r>
      <w:r w:rsidR="00897926">
        <w:rPr>
          <w:rFonts w:asciiTheme="minorHAnsi" w:hAnsiTheme="minorHAnsi" w:cs="Arial"/>
          <w:b/>
          <w:color w:val="000000" w:themeColor="text1"/>
        </w:rPr>
        <w:t xml:space="preserve"> Video</w:t>
      </w:r>
      <w:r>
        <w:rPr>
          <w:rFonts w:asciiTheme="minorHAnsi" w:hAnsiTheme="minorHAnsi" w:cs="Arial"/>
          <w:b/>
          <w:color w:val="000000" w:themeColor="text1"/>
        </w:rPr>
        <w:t xml:space="preserve"> (1 hora)</w:t>
      </w:r>
    </w:p>
    <w:p w:rsidR="00A458F1" w:rsidRDefault="00A458F1" w:rsidP="00834201">
      <w:pPr>
        <w:spacing w:after="0" w:line="240" w:lineRule="auto"/>
        <w:jc w:val="both"/>
        <w:rPr>
          <w:rFonts w:asciiTheme="minorHAnsi" w:hAnsiTheme="minorHAnsi" w:cs="Arial"/>
          <w:b/>
          <w:color w:val="000000" w:themeColor="text1"/>
        </w:rPr>
      </w:pPr>
    </w:p>
    <w:p w:rsidR="00A458F1" w:rsidRDefault="00A458F1" w:rsidP="00834201">
      <w:pPr>
        <w:spacing w:after="0" w:line="240" w:lineRule="auto"/>
        <w:jc w:val="both"/>
        <w:rPr>
          <w:rFonts w:asciiTheme="minorHAnsi" w:hAnsiTheme="minorHAnsi" w:cs="Arial"/>
          <w:b/>
          <w:color w:val="000000" w:themeColor="text1"/>
        </w:rPr>
      </w:pPr>
      <w:r>
        <w:rPr>
          <w:rFonts w:asciiTheme="minorHAnsi" w:hAnsiTheme="minorHAnsi" w:cs="Arial"/>
          <w:b/>
          <w:color w:val="000000" w:themeColor="text1"/>
        </w:rPr>
        <w:t>Observe el video “</w:t>
      </w:r>
      <w:r w:rsidR="0070180A">
        <w:rPr>
          <w:rFonts w:asciiTheme="minorHAnsi" w:hAnsiTheme="minorHAnsi" w:cs="Arial"/>
          <w:b/>
          <w:color w:val="000000" w:themeColor="text1"/>
        </w:rPr>
        <w:t>Fases de la creatividad</w:t>
      </w:r>
      <w:r>
        <w:rPr>
          <w:rFonts w:asciiTheme="minorHAnsi" w:hAnsiTheme="minorHAnsi" w:cs="Arial"/>
          <w:b/>
          <w:color w:val="000000" w:themeColor="text1"/>
        </w:rPr>
        <w:t xml:space="preserve">” </w:t>
      </w:r>
      <w:r w:rsidR="0070180A" w:rsidRPr="0070180A">
        <w:rPr>
          <w:rFonts w:asciiTheme="minorHAnsi" w:hAnsiTheme="minorHAnsi" w:cs="Arial"/>
          <w:b/>
          <w:color w:val="000000" w:themeColor="text1"/>
        </w:rPr>
        <w:t>https://www.youtube.com/watch?v=A2MkADnGGOg</w:t>
      </w:r>
      <w:r w:rsidR="0070180A">
        <w:rPr>
          <w:rFonts w:asciiTheme="minorHAnsi" w:hAnsiTheme="minorHAnsi" w:cs="Arial"/>
          <w:b/>
          <w:color w:val="000000" w:themeColor="text1"/>
        </w:rPr>
        <w:t xml:space="preserve"> y siga</w:t>
      </w:r>
      <w:r>
        <w:rPr>
          <w:rFonts w:asciiTheme="minorHAnsi" w:hAnsiTheme="minorHAnsi" w:cs="Arial"/>
          <w:b/>
          <w:color w:val="000000" w:themeColor="text1"/>
        </w:rPr>
        <w:t xml:space="preserve"> las siguientes </w:t>
      </w:r>
      <w:r w:rsidR="0070180A">
        <w:rPr>
          <w:rFonts w:asciiTheme="minorHAnsi" w:hAnsiTheme="minorHAnsi" w:cs="Arial"/>
          <w:b/>
          <w:color w:val="000000" w:themeColor="text1"/>
        </w:rPr>
        <w:t>instrucciones</w:t>
      </w:r>
      <w:r>
        <w:rPr>
          <w:rFonts w:asciiTheme="minorHAnsi" w:hAnsiTheme="minorHAnsi" w:cs="Arial"/>
          <w:b/>
          <w:color w:val="000000" w:themeColor="text1"/>
        </w:rPr>
        <w:t>:</w:t>
      </w:r>
    </w:p>
    <w:p w:rsidR="00A458F1" w:rsidRDefault="00A458F1" w:rsidP="00834201">
      <w:pPr>
        <w:spacing w:after="0" w:line="240" w:lineRule="auto"/>
        <w:jc w:val="both"/>
        <w:rPr>
          <w:rFonts w:asciiTheme="minorHAnsi" w:hAnsiTheme="minorHAnsi" w:cs="Arial"/>
          <w:b/>
          <w:color w:val="000000" w:themeColor="text1"/>
        </w:rPr>
      </w:pPr>
    </w:p>
    <w:p w:rsidR="00A458F1" w:rsidRPr="0070180A" w:rsidRDefault="0070180A" w:rsidP="00A458F1">
      <w:pPr>
        <w:pStyle w:val="Prrafodelista"/>
        <w:numPr>
          <w:ilvl w:val="0"/>
          <w:numId w:val="11"/>
        </w:numPr>
        <w:spacing w:after="0" w:line="240" w:lineRule="auto"/>
        <w:jc w:val="both"/>
        <w:rPr>
          <w:rFonts w:asciiTheme="minorHAnsi" w:hAnsiTheme="minorHAnsi" w:cs="Arial"/>
          <w:color w:val="000000" w:themeColor="text1"/>
        </w:rPr>
      </w:pPr>
      <w:r w:rsidRPr="0070180A">
        <w:rPr>
          <w:rFonts w:asciiTheme="minorHAnsi" w:hAnsiTheme="minorHAnsi" w:cs="Arial"/>
          <w:color w:val="000000" w:themeColor="text1"/>
        </w:rPr>
        <w:t>Realice un resumen del video de manera individual donde defina y se identifiquen las fases de la creatividad con una breve explicación de cada una de ellas.</w:t>
      </w:r>
    </w:p>
    <w:p w:rsidR="00897926" w:rsidRDefault="0070180A" w:rsidP="00315C3E">
      <w:pPr>
        <w:pStyle w:val="Prrafodelista"/>
        <w:numPr>
          <w:ilvl w:val="0"/>
          <w:numId w:val="11"/>
        </w:numPr>
        <w:spacing w:after="0" w:line="240" w:lineRule="auto"/>
        <w:jc w:val="both"/>
        <w:rPr>
          <w:rFonts w:asciiTheme="minorHAnsi" w:hAnsiTheme="minorHAnsi" w:cs="Arial"/>
          <w:color w:val="000000" w:themeColor="text1"/>
        </w:rPr>
      </w:pPr>
      <w:r>
        <w:rPr>
          <w:rFonts w:asciiTheme="minorHAnsi" w:hAnsiTheme="minorHAnsi" w:cs="Arial"/>
          <w:color w:val="000000" w:themeColor="text1"/>
        </w:rPr>
        <w:t>Socialice con el grupo y con el instructor.</w:t>
      </w:r>
    </w:p>
    <w:p w:rsidR="00315C3E" w:rsidRPr="00315C3E" w:rsidRDefault="00315C3E" w:rsidP="00315C3E">
      <w:pPr>
        <w:spacing w:after="0" w:line="240" w:lineRule="auto"/>
        <w:jc w:val="both"/>
        <w:rPr>
          <w:rFonts w:asciiTheme="minorHAnsi" w:hAnsiTheme="minorHAnsi" w:cs="Arial"/>
          <w:b/>
          <w:color w:val="000000" w:themeColor="text1"/>
        </w:rPr>
      </w:pPr>
    </w:p>
    <w:p w:rsidR="00897926" w:rsidRDefault="00897926" w:rsidP="00897926">
      <w:pPr>
        <w:spacing w:after="0" w:line="240" w:lineRule="auto"/>
        <w:jc w:val="both"/>
        <w:rPr>
          <w:rFonts w:asciiTheme="minorHAnsi" w:hAnsiTheme="minorHAnsi" w:cs="Arial"/>
          <w:b/>
          <w:color w:val="000000" w:themeColor="text1"/>
        </w:rPr>
      </w:pPr>
      <w:r>
        <w:rPr>
          <w:rFonts w:asciiTheme="minorHAnsi" w:hAnsiTheme="minorHAnsi" w:cs="Arial"/>
          <w:b/>
          <w:color w:val="000000" w:themeColor="text1"/>
        </w:rPr>
        <w:t xml:space="preserve">3.3. Actividades de apropiación del conocimiento. </w:t>
      </w:r>
      <w:r w:rsidR="0070180A">
        <w:rPr>
          <w:rFonts w:asciiTheme="minorHAnsi" w:hAnsiTheme="minorHAnsi" w:cs="Arial"/>
          <w:b/>
          <w:color w:val="000000" w:themeColor="text1"/>
        </w:rPr>
        <w:t>EL PROCESO DE LA CREATIVIDAD DE WALLAS</w:t>
      </w:r>
      <w:r w:rsidR="007F0043">
        <w:rPr>
          <w:rFonts w:asciiTheme="minorHAnsi" w:hAnsiTheme="minorHAnsi" w:cs="Arial"/>
          <w:b/>
          <w:color w:val="000000" w:themeColor="text1"/>
        </w:rPr>
        <w:t xml:space="preserve"> (2</w:t>
      </w:r>
      <w:r>
        <w:rPr>
          <w:rFonts w:asciiTheme="minorHAnsi" w:hAnsiTheme="minorHAnsi" w:cs="Arial"/>
          <w:b/>
          <w:color w:val="000000" w:themeColor="text1"/>
        </w:rPr>
        <w:t xml:space="preserve"> horas)</w:t>
      </w:r>
    </w:p>
    <w:p w:rsidR="003A206C" w:rsidRDefault="003A206C" w:rsidP="00834201">
      <w:pPr>
        <w:spacing w:after="0" w:line="240" w:lineRule="auto"/>
        <w:jc w:val="both"/>
        <w:rPr>
          <w:rFonts w:asciiTheme="minorHAnsi" w:hAnsiTheme="minorHAnsi" w:cs="Arial"/>
          <w:b/>
          <w:color w:val="000000" w:themeColor="text1"/>
        </w:rPr>
      </w:pPr>
    </w:p>
    <w:tbl>
      <w:tblPr>
        <w:tblStyle w:val="Tablaconcuadrcula"/>
        <w:tblW w:w="0" w:type="auto"/>
        <w:tblLook w:val="04A0" w:firstRow="1" w:lastRow="0" w:firstColumn="1" w:lastColumn="0" w:noHBand="0" w:noVBand="1"/>
      </w:tblPr>
      <w:tblGrid>
        <w:gridCol w:w="3576"/>
        <w:gridCol w:w="6187"/>
      </w:tblGrid>
      <w:tr w:rsidR="00437F10" w:rsidTr="00500967">
        <w:trPr>
          <w:trHeight w:val="3102"/>
        </w:trPr>
        <w:tc>
          <w:tcPr>
            <w:tcW w:w="1951" w:type="dxa"/>
            <w:vAlign w:val="center"/>
          </w:tcPr>
          <w:p w:rsidR="00437F10" w:rsidRPr="0070180A" w:rsidRDefault="0070180A" w:rsidP="00E4161A">
            <w:pPr>
              <w:spacing w:after="0" w:line="240" w:lineRule="auto"/>
              <w:jc w:val="center"/>
              <w:rPr>
                <w:rFonts w:asciiTheme="minorHAnsi" w:hAnsiTheme="minorHAnsi" w:cs="Arial"/>
                <w:b/>
                <w:color w:val="000000" w:themeColor="text1"/>
              </w:rPr>
            </w:pPr>
            <w:r>
              <w:rPr>
                <w:noProof/>
                <w:lang w:val="es-CO" w:eastAsia="es-CO"/>
              </w:rPr>
              <w:drawing>
                <wp:inline distT="0" distB="0" distL="0" distR="0" wp14:anchorId="3FDA0D36" wp14:editId="2B39A43D">
                  <wp:extent cx="2133600" cy="2143125"/>
                  <wp:effectExtent l="0" t="0" r="0" b="9525"/>
                  <wp:docPr id="1" name="Imagen 1" descr="Resultado de imagen para CREATIV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REATIVID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inline>
              </w:drawing>
            </w:r>
          </w:p>
        </w:tc>
        <w:tc>
          <w:tcPr>
            <w:tcW w:w="7736" w:type="dxa"/>
          </w:tcPr>
          <w:p w:rsidR="00437F10" w:rsidRDefault="00437F10" w:rsidP="00437F10">
            <w:p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Ingrese al </w:t>
            </w:r>
            <w:r>
              <w:rPr>
                <w:rFonts w:asciiTheme="minorHAnsi" w:hAnsiTheme="minorHAnsi" w:cstheme="minorHAnsi"/>
              </w:rPr>
              <w:t>LMS/MATERIALES/PO</w:t>
            </w:r>
            <w:r w:rsidR="00A458F1">
              <w:rPr>
                <w:rFonts w:asciiTheme="minorHAnsi" w:hAnsiTheme="minorHAnsi" w:cstheme="minorHAnsi"/>
              </w:rPr>
              <w:t>LITICA NSTITUCIONAL/ETICA/GE</w:t>
            </w:r>
            <w:r w:rsidR="007F0043">
              <w:rPr>
                <w:rFonts w:asciiTheme="minorHAnsi" w:hAnsiTheme="minorHAnsi" w:cstheme="minorHAnsi"/>
              </w:rPr>
              <w:t>5</w:t>
            </w:r>
            <w:r w:rsidR="00A458F1">
              <w:rPr>
                <w:rFonts w:asciiTheme="minorHAnsi" w:hAnsiTheme="minorHAnsi" w:cstheme="minorHAnsi"/>
              </w:rPr>
              <w:t>-</w:t>
            </w:r>
            <w:r w:rsidR="007F0043">
              <w:rPr>
                <w:rFonts w:asciiTheme="minorHAnsi" w:hAnsiTheme="minorHAnsi" w:cstheme="minorHAnsi"/>
              </w:rPr>
              <w:t>Habilidades de pensamiento</w:t>
            </w:r>
            <w:r>
              <w:rPr>
                <w:rFonts w:asciiTheme="minorHAnsi" w:hAnsiTheme="minorHAnsi" w:cstheme="minorHAnsi"/>
                <w:color w:val="000000" w:themeColor="text1"/>
              </w:rPr>
              <w:t xml:space="preserve">. </w:t>
            </w:r>
            <w:r w:rsidR="00910895">
              <w:rPr>
                <w:rFonts w:asciiTheme="minorHAnsi" w:hAnsiTheme="minorHAnsi" w:cstheme="minorHAnsi"/>
                <w:color w:val="000000" w:themeColor="text1"/>
              </w:rPr>
              <w:t xml:space="preserve">Descargue el </w:t>
            </w:r>
            <w:proofErr w:type="spellStart"/>
            <w:r w:rsidR="00910895">
              <w:rPr>
                <w:rFonts w:asciiTheme="minorHAnsi" w:hAnsiTheme="minorHAnsi" w:cstheme="minorHAnsi"/>
                <w:color w:val="000000" w:themeColor="text1"/>
              </w:rPr>
              <w:t>pdf</w:t>
            </w:r>
            <w:proofErr w:type="spellEnd"/>
            <w:r w:rsidR="002611A0">
              <w:rPr>
                <w:rFonts w:asciiTheme="minorHAnsi" w:hAnsiTheme="minorHAnsi" w:cstheme="minorHAnsi"/>
                <w:color w:val="000000" w:themeColor="text1"/>
              </w:rPr>
              <w:t xml:space="preserve"> </w:t>
            </w:r>
            <w:r w:rsidR="007F0043">
              <w:rPr>
                <w:rFonts w:asciiTheme="minorHAnsi" w:hAnsiTheme="minorHAnsi" w:cstheme="minorHAnsi"/>
                <w:color w:val="000000" w:themeColor="text1"/>
              </w:rPr>
              <w:t>EL PROCESO DE LA CREATIVIDAD DE WALLAS</w:t>
            </w:r>
            <w:r w:rsidR="00910895">
              <w:rPr>
                <w:rFonts w:asciiTheme="minorHAnsi" w:hAnsiTheme="minorHAnsi" w:cstheme="minorHAnsi"/>
                <w:color w:val="000000" w:themeColor="text1"/>
              </w:rPr>
              <w:t>; léalo y realice las siguientes actividades:</w:t>
            </w:r>
          </w:p>
          <w:p w:rsidR="00910895" w:rsidRDefault="00910895" w:rsidP="00807F22">
            <w:pPr>
              <w:pStyle w:val="Prrafodelista"/>
              <w:numPr>
                <w:ilvl w:val="0"/>
                <w:numId w:val="12"/>
              </w:num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En grupos de 5 personas </w:t>
            </w:r>
            <w:r w:rsidR="007F0043">
              <w:rPr>
                <w:rFonts w:asciiTheme="minorHAnsi" w:hAnsiTheme="minorHAnsi" w:cstheme="minorHAnsi"/>
                <w:color w:val="000000" w:themeColor="text1"/>
              </w:rPr>
              <w:t>socialicen la lectura e identifiquen un problema por participante</w:t>
            </w:r>
            <w:r>
              <w:rPr>
                <w:rFonts w:asciiTheme="minorHAnsi" w:hAnsiTheme="minorHAnsi" w:cstheme="minorHAnsi"/>
                <w:color w:val="000000" w:themeColor="text1"/>
              </w:rPr>
              <w:t>.</w:t>
            </w:r>
          </w:p>
          <w:p w:rsidR="00910895" w:rsidRDefault="007F0043" w:rsidP="00807F22">
            <w:pPr>
              <w:pStyle w:val="Prrafodelista"/>
              <w:numPr>
                <w:ilvl w:val="0"/>
                <w:numId w:val="12"/>
              </w:num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Después de identificar los problemas ajusten entre todos las cuatro fases según la lectura realizada a cada uno de ellos.</w:t>
            </w:r>
          </w:p>
          <w:p w:rsidR="00E4161A" w:rsidRDefault="00E4161A" w:rsidP="00807F22">
            <w:pPr>
              <w:pStyle w:val="Prrafodelista"/>
              <w:numPr>
                <w:ilvl w:val="0"/>
                <w:numId w:val="12"/>
              </w:num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Socialice con el grupo y el instructor.</w:t>
            </w:r>
          </w:p>
          <w:p w:rsidR="00437F10" w:rsidRDefault="00437F10" w:rsidP="00500967">
            <w:pPr>
              <w:pStyle w:val="Prrafodelista"/>
              <w:spacing w:after="0" w:line="240" w:lineRule="auto"/>
              <w:jc w:val="both"/>
              <w:rPr>
                <w:rFonts w:asciiTheme="minorHAnsi" w:hAnsiTheme="minorHAnsi" w:cs="Arial"/>
                <w:b/>
                <w:color w:val="000000" w:themeColor="text1"/>
              </w:rPr>
            </w:pPr>
          </w:p>
        </w:tc>
      </w:tr>
    </w:tbl>
    <w:p w:rsidR="00437F10" w:rsidRDefault="00437F10" w:rsidP="00834201">
      <w:pPr>
        <w:spacing w:after="0" w:line="240" w:lineRule="auto"/>
        <w:jc w:val="both"/>
        <w:rPr>
          <w:rFonts w:asciiTheme="minorHAnsi" w:hAnsiTheme="minorHAnsi" w:cs="Arial"/>
          <w:b/>
          <w:color w:val="000000" w:themeColor="text1"/>
        </w:rPr>
      </w:pPr>
    </w:p>
    <w:p w:rsidR="001E39F3" w:rsidRDefault="00E4161A" w:rsidP="001E39F3">
      <w:pPr>
        <w:rPr>
          <w:b/>
        </w:rPr>
      </w:pPr>
      <w:r>
        <w:rPr>
          <w:rFonts w:asciiTheme="minorHAnsi" w:hAnsiTheme="minorHAnsi" w:cs="Arial"/>
          <w:b/>
          <w:color w:val="000000" w:themeColor="text1"/>
        </w:rPr>
        <w:t>3.4</w:t>
      </w:r>
      <w:r w:rsidR="001E39F3">
        <w:rPr>
          <w:b/>
        </w:rPr>
        <w:t>Actividades de Contextualización e Identificación de Conocimientos N</w:t>
      </w:r>
      <w:r w:rsidR="00032CB8">
        <w:rPr>
          <w:b/>
        </w:rPr>
        <w:t>ecesarios para el Aprendizaje</w:t>
      </w:r>
      <w:r w:rsidR="00FB5298">
        <w:rPr>
          <w:b/>
        </w:rPr>
        <w:t xml:space="preserve"> Inteligencias Mú</w:t>
      </w:r>
      <w:r w:rsidR="00EA5C5A">
        <w:rPr>
          <w:b/>
        </w:rPr>
        <w:t>ltiples (3</w:t>
      </w:r>
      <w:r w:rsidR="007F0043">
        <w:rPr>
          <w:b/>
        </w:rPr>
        <w:t xml:space="preserve"> hora</w:t>
      </w:r>
      <w:r w:rsidR="00EA5C5A">
        <w:rPr>
          <w:b/>
        </w:rPr>
        <w:t>s</w:t>
      </w:r>
      <w:r w:rsidR="001E39F3">
        <w:rPr>
          <w:b/>
        </w:rPr>
        <w:t>)</w:t>
      </w:r>
    </w:p>
    <w:p w:rsidR="003A206C" w:rsidRDefault="00EA5C5A" w:rsidP="003A206C">
      <w:pPr>
        <w:spacing w:after="0" w:line="240" w:lineRule="auto"/>
        <w:jc w:val="both"/>
        <w:rPr>
          <w:rFonts w:asciiTheme="minorHAnsi" w:hAnsiTheme="minorHAnsi" w:cstheme="minorHAnsi"/>
        </w:rPr>
      </w:pPr>
      <w:r>
        <w:t>Observe el video EL MODELO DE LAS INTELIGENCIAS MÚLTIPLES DE HOWARD GARDNER</w:t>
      </w:r>
      <w:r w:rsidRPr="00EA5C5A">
        <w:rPr>
          <w:rFonts w:asciiTheme="minorHAnsi" w:hAnsiTheme="minorHAnsi" w:cstheme="minorHAnsi"/>
          <w:color w:val="4F81BD" w:themeColor="accent1"/>
          <w:u w:val="single"/>
        </w:rPr>
        <w:t>https://www.youtube.com/watch?v=2vKsAx-Y5Vo</w:t>
      </w:r>
      <w:r w:rsidR="00AD3DA6">
        <w:rPr>
          <w:rFonts w:asciiTheme="minorHAnsi" w:hAnsiTheme="minorHAnsi" w:cstheme="minorHAnsi"/>
        </w:rPr>
        <w:t xml:space="preserve"> y descargue el documento en PDF denominado INTELIGENCIAS MÚLTIPLES HOWARD GARDNER y realice las siguientes actividades</w:t>
      </w:r>
      <w:r w:rsidR="003A206C">
        <w:rPr>
          <w:rFonts w:asciiTheme="minorHAnsi" w:hAnsiTheme="minorHAnsi" w:cstheme="minorHAnsi"/>
        </w:rPr>
        <w:t>.</w:t>
      </w:r>
    </w:p>
    <w:p w:rsidR="00EA5C5A" w:rsidRDefault="00EA5C5A" w:rsidP="003A206C">
      <w:pPr>
        <w:spacing w:after="0" w:line="240" w:lineRule="auto"/>
        <w:jc w:val="both"/>
        <w:rPr>
          <w:rFonts w:asciiTheme="minorHAnsi" w:hAnsiTheme="minorHAnsi" w:cstheme="minorHAnsi"/>
        </w:rPr>
      </w:pPr>
    </w:p>
    <w:p w:rsidR="00AD3DA6" w:rsidRDefault="00AD3DA6" w:rsidP="00EA5C5A">
      <w:pPr>
        <w:pStyle w:val="Prrafodelista"/>
        <w:numPr>
          <w:ilvl w:val="0"/>
          <w:numId w:val="15"/>
        </w:numPr>
        <w:spacing w:after="0" w:line="240" w:lineRule="auto"/>
        <w:jc w:val="both"/>
        <w:rPr>
          <w:rFonts w:asciiTheme="minorHAnsi" w:hAnsiTheme="minorHAnsi" w:cstheme="minorHAnsi"/>
        </w:rPr>
      </w:pPr>
      <w:r>
        <w:rPr>
          <w:rFonts w:asciiTheme="minorHAnsi" w:hAnsiTheme="minorHAnsi" w:cstheme="minorHAnsi"/>
        </w:rPr>
        <w:t>Realice un ensayo sobre el aprovechamiento de las inteligencias múltiples en el ámbito educativo y laboral, en una hoja tamaño examen.</w:t>
      </w:r>
    </w:p>
    <w:p w:rsidR="00AD3DA6" w:rsidRDefault="00AD3DA6" w:rsidP="00EA5C5A">
      <w:pPr>
        <w:pStyle w:val="Prrafodelista"/>
        <w:numPr>
          <w:ilvl w:val="0"/>
          <w:numId w:val="15"/>
        </w:numPr>
        <w:spacing w:after="0" w:line="240" w:lineRule="auto"/>
        <w:jc w:val="both"/>
        <w:rPr>
          <w:rFonts w:asciiTheme="minorHAnsi" w:hAnsiTheme="minorHAnsi" w:cstheme="minorHAnsi"/>
        </w:rPr>
      </w:pPr>
      <w:r>
        <w:rPr>
          <w:rFonts w:asciiTheme="minorHAnsi" w:hAnsiTheme="minorHAnsi" w:cstheme="minorHAnsi"/>
        </w:rPr>
        <w:t>Identifique 3 representantes de la historia por cada inteligencia y diga por que se resaltaba en ellos la inteligencia que usted cree.</w:t>
      </w:r>
    </w:p>
    <w:p w:rsidR="00AD3DA6" w:rsidRDefault="00AD3DA6" w:rsidP="00EA5C5A">
      <w:pPr>
        <w:pStyle w:val="Prrafodelista"/>
        <w:numPr>
          <w:ilvl w:val="0"/>
          <w:numId w:val="15"/>
        </w:numPr>
        <w:spacing w:after="0" w:line="240" w:lineRule="auto"/>
        <w:jc w:val="both"/>
        <w:rPr>
          <w:rFonts w:asciiTheme="minorHAnsi" w:hAnsiTheme="minorHAnsi" w:cstheme="minorHAnsi"/>
        </w:rPr>
      </w:pPr>
      <w:r>
        <w:rPr>
          <w:rFonts w:asciiTheme="minorHAnsi" w:hAnsiTheme="minorHAnsi" w:cstheme="minorHAnsi"/>
        </w:rPr>
        <w:t>Desarrolle el test de inteligencias múltiples que se encuentra en el link de materiales, califíquelo según la explicación que se encuentra al final del documento.</w:t>
      </w:r>
    </w:p>
    <w:p w:rsidR="00AD3DA6" w:rsidRDefault="00AD3DA6" w:rsidP="00EA5C5A">
      <w:pPr>
        <w:pStyle w:val="Prrafodelista"/>
        <w:numPr>
          <w:ilvl w:val="0"/>
          <w:numId w:val="15"/>
        </w:numPr>
        <w:spacing w:after="0" w:line="240" w:lineRule="auto"/>
        <w:jc w:val="both"/>
        <w:rPr>
          <w:rFonts w:asciiTheme="minorHAnsi" w:hAnsiTheme="minorHAnsi" w:cstheme="minorHAnsi"/>
        </w:rPr>
      </w:pPr>
      <w:r>
        <w:rPr>
          <w:rFonts w:asciiTheme="minorHAnsi" w:hAnsiTheme="minorHAnsi" w:cstheme="minorHAnsi"/>
        </w:rPr>
        <w:t>Socialice con el grupo y con el instructor</w:t>
      </w:r>
    </w:p>
    <w:p w:rsidR="008D0590" w:rsidRDefault="008D0590" w:rsidP="008D0590">
      <w:pPr>
        <w:spacing w:after="0" w:line="240" w:lineRule="auto"/>
        <w:jc w:val="both"/>
        <w:rPr>
          <w:rFonts w:asciiTheme="minorHAnsi" w:hAnsiTheme="minorHAnsi" w:cstheme="minorHAnsi"/>
        </w:rPr>
      </w:pPr>
    </w:p>
    <w:p w:rsidR="00E41BC5" w:rsidRDefault="00E41BC5" w:rsidP="008D0590">
      <w:pPr>
        <w:spacing w:after="0" w:line="240" w:lineRule="auto"/>
        <w:jc w:val="both"/>
        <w:rPr>
          <w:rFonts w:asciiTheme="minorHAnsi" w:hAnsiTheme="minorHAnsi" w:cstheme="minorHAnsi"/>
        </w:rPr>
      </w:pPr>
    </w:p>
    <w:p w:rsidR="008D0590" w:rsidRDefault="00ED0737" w:rsidP="008D0590">
      <w:pPr>
        <w:rPr>
          <w:b/>
        </w:rPr>
      </w:pPr>
      <w:r>
        <w:rPr>
          <w:rFonts w:asciiTheme="minorHAnsi" w:hAnsiTheme="minorHAnsi" w:cs="Arial"/>
          <w:b/>
          <w:color w:val="000000" w:themeColor="text1"/>
        </w:rPr>
        <w:lastRenderedPageBreak/>
        <w:t>3.5</w:t>
      </w:r>
      <w:r w:rsidR="008D0590">
        <w:rPr>
          <w:rFonts w:asciiTheme="minorHAnsi" w:hAnsiTheme="minorHAnsi" w:cs="Arial"/>
          <w:b/>
          <w:color w:val="000000" w:themeColor="text1"/>
        </w:rPr>
        <w:t xml:space="preserve"> </w:t>
      </w:r>
      <w:r w:rsidR="008D0590">
        <w:rPr>
          <w:b/>
        </w:rPr>
        <w:t xml:space="preserve">Actividades de Contextualización e Identificación de Conocimientos Necesarios para el Aprendizaje </w:t>
      </w:r>
      <w:r w:rsidR="004E60F6">
        <w:rPr>
          <w:b/>
        </w:rPr>
        <w:t xml:space="preserve"> pensamiento crítico </w:t>
      </w:r>
      <w:r w:rsidR="00F90E65">
        <w:rPr>
          <w:b/>
        </w:rPr>
        <w:t>(2</w:t>
      </w:r>
      <w:r w:rsidR="008D0590">
        <w:rPr>
          <w:b/>
        </w:rPr>
        <w:t xml:space="preserve"> hora</w:t>
      </w:r>
      <w:r w:rsidR="00F90E65">
        <w:rPr>
          <w:b/>
        </w:rPr>
        <w:t>s</w:t>
      </w:r>
      <w:r w:rsidR="008D0590">
        <w:rPr>
          <w:b/>
        </w:rPr>
        <w:t>)</w:t>
      </w:r>
    </w:p>
    <w:p w:rsidR="008D0590" w:rsidRDefault="00F90E65" w:rsidP="008D0590">
      <w:pPr>
        <w:spacing w:after="0" w:line="240" w:lineRule="auto"/>
        <w:jc w:val="both"/>
        <w:rPr>
          <w:rFonts w:asciiTheme="minorHAnsi" w:hAnsiTheme="minorHAnsi" w:cstheme="minorHAnsi"/>
        </w:rPr>
      </w:pPr>
      <w:r>
        <w:rPr>
          <w:rFonts w:asciiTheme="minorHAnsi" w:hAnsiTheme="minorHAnsi" w:cstheme="minorHAnsi"/>
        </w:rPr>
        <w:t>Lea el siguiente escrito y responda las preguntas a continuación:</w:t>
      </w:r>
    </w:p>
    <w:p w:rsidR="00F90E65" w:rsidRDefault="00F90E65" w:rsidP="008D0590">
      <w:pPr>
        <w:spacing w:after="0" w:line="240" w:lineRule="auto"/>
        <w:jc w:val="both"/>
        <w:rPr>
          <w:rFonts w:asciiTheme="minorHAnsi" w:hAnsiTheme="minorHAnsi" w:cstheme="minorHAnsi"/>
        </w:rPr>
      </w:pPr>
    </w:p>
    <w:p w:rsidR="00F90E65" w:rsidRDefault="00F90E65" w:rsidP="00F90E65">
      <w:pPr>
        <w:spacing w:after="0"/>
        <w:jc w:val="center"/>
        <w:rPr>
          <w:rFonts w:ascii="Times New Roman" w:hAnsi="Times New Roman"/>
          <w:b/>
          <w:bCs/>
          <w:sz w:val="24"/>
          <w:szCs w:val="24"/>
          <w:bdr w:val="none" w:sz="0" w:space="0" w:color="auto" w:frame="1"/>
          <w:shd w:val="clear" w:color="auto" w:fill="FFFFFF"/>
        </w:rPr>
      </w:pPr>
      <w:r w:rsidRPr="0095604E">
        <w:rPr>
          <w:rFonts w:ascii="Times New Roman" w:hAnsi="Times New Roman"/>
          <w:b/>
          <w:bCs/>
          <w:sz w:val="24"/>
          <w:szCs w:val="24"/>
          <w:bdr w:val="none" w:sz="0" w:space="0" w:color="auto" w:frame="1"/>
          <w:shd w:val="clear" w:color="auto" w:fill="FFFFFF"/>
        </w:rPr>
        <w:t>ALGO MALO VA A SUCEDER</w:t>
      </w:r>
    </w:p>
    <w:p w:rsidR="00F90E65" w:rsidRDefault="00F90E65" w:rsidP="00F90E65">
      <w:pPr>
        <w:spacing w:after="0"/>
        <w:jc w:val="center"/>
        <w:rPr>
          <w:rStyle w:val="apple-converted-space"/>
          <w:rFonts w:ascii="Times New Roman" w:hAnsi="Times New Roman"/>
          <w:sz w:val="24"/>
          <w:szCs w:val="24"/>
          <w:shd w:val="clear" w:color="auto" w:fill="FFFFFF"/>
        </w:rPr>
      </w:pPr>
      <w:r w:rsidRPr="0095604E">
        <w:rPr>
          <w:rFonts w:ascii="Times New Roman" w:hAnsi="Times New Roman"/>
          <w:b/>
          <w:bCs/>
          <w:sz w:val="24"/>
          <w:szCs w:val="24"/>
          <w:bdr w:val="none" w:sz="0" w:space="0" w:color="auto" w:frame="1"/>
          <w:shd w:val="clear" w:color="auto" w:fill="FFFFFF"/>
        </w:rPr>
        <w:t>(GABRIEL GARCIA MARQUEZ)</w:t>
      </w:r>
    </w:p>
    <w:p w:rsidR="00F90E65" w:rsidRDefault="00F90E65" w:rsidP="00F90E65">
      <w:pPr>
        <w:spacing w:after="0"/>
        <w:jc w:val="both"/>
        <w:rPr>
          <w:rStyle w:val="apple-converted-space"/>
          <w:rFonts w:ascii="Helvetica" w:hAnsi="Helvetica" w:cs="Helvetica"/>
          <w:color w:val="222222"/>
          <w:sz w:val="18"/>
          <w:szCs w:val="18"/>
          <w:bdr w:val="none" w:sz="0" w:space="0" w:color="auto" w:frame="1"/>
          <w:shd w:val="clear" w:color="auto" w:fill="FFFFFF"/>
        </w:rPr>
      </w:pPr>
      <w:r>
        <w:rPr>
          <w:rFonts w:ascii="Helvetica" w:hAnsi="Helvetica" w:cs="Helvetica"/>
          <w:color w:val="222222"/>
          <w:sz w:val="20"/>
          <w:szCs w:val="20"/>
        </w:rPr>
        <w:br/>
      </w:r>
      <w:r>
        <w:rPr>
          <w:rFonts w:ascii="Helvetica" w:hAnsi="Helvetica" w:cs="Helvetica"/>
          <w:color w:val="222222"/>
          <w:sz w:val="18"/>
          <w:szCs w:val="18"/>
          <w:bdr w:val="none" w:sz="0" w:space="0" w:color="auto" w:frame="1"/>
          <w:shd w:val="clear" w:color="auto" w:fill="FFFFFF"/>
        </w:rPr>
        <w:t>Imagínese usted un pueblo muy pequeño donde hay una señora vieja que tiene dos hijos, uno de 19 y una hija de 14.</w:t>
      </w:r>
      <w:r>
        <w:rPr>
          <w:rStyle w:val="apple-converted-space"/>
          <w:rFonts w:ascii="Helvetica" w:hAnsi="Helvetica" w:cs="Helvetica"/>
          <w:color w:val="222222"/>
          <w:sz w:val="18"/>
          <w:szCs w:val="18"/>
          <w:bdr w:val="none" w:sz="0" w:space="0" w:color="auto" w:frame="1"/>
          <w:shd w:val="clear" w:color="auto" w:fill="FFFFFF"/>
        </w:rPr>
        <w:t> </w:t>
      </w:r>
      <w:r>
        <w:rPr>
          <w:rFonts w:ascii="Helvetica" w:hAnsi="Helvetica" w:cs="Helvetica"/>
          <w:color w:val="222222"/>
          <w:sz w:val="18"/>
          <w:szCs w:val="18"/>
          <w:bdr w:val="none" w:sz="0" w:space="0" w:color="auto" w:frame="1"/>
          <w:shd w:val="clear" w:color="auto" w:fill="FFFFFF"/>
        </w:rPr>
        <w:t>Está sirviéndoles el desayuno y tiene una expresión de preocupación. Los hijos le preguntan qué le pasa y ella les responde:</w:t>
      </w:r>
      <w:r>
        <w:rPr>
          <w:rStyle w:val="apple-converted-space"/>
          <w:rFonts w:ascii="Helvetica" w:hAnsi="Helvetica" w:cs="Helvetica"/>
          <w:color w:val="222222"/>
          <w:sz w:val="18"/>
          <w:szCs w:val="18"/>
          <w:bdr w:val="none" w:sz="0" w:space="0" w:color="auto" w:frame="1"/>
          <w:shd w:val="clear" w:color="auto" w:fill="FFFFFF"/>
        </w:rPr>
        <w:t> </w:t>
      </w:r>
      <w:r>
        <w:rPr>
          <w:rFonts w:ascii="Helvetica" w:hAnsi="Helvetica" w:cs="Helvetica"/>
          <w:color w:val="222222"/>
          <w:sz w:val="18"/>
          <w:szCs w:val="18"/>
          <w:bdr w:val="none" w:sz="0" w:space="0" w:color="auto" w:frame="1"/>
          <w:shd w:val="clear" w:color="auto" w:fill="FFFFFF"/>
        </w:rPr>
        <w:t>"No sé, pero he amanecido con el presentimiento de que algo muy grave va a sucederle a este pueblo".</w:t>
      </w:r>
      <w:r>
        <w:rPr>
          <w:rStyle w:val="apple-converted-space"/>
          <w:rFonts w:ascii="Helvetica" w:hAnsi="Helvetica" w:cs="Helvetica"/>
          <w:color w:val="222222"/>
          <w:sz w:val="18"/>
          <w:szCs w:val="18"/>
          <w:bdr w:val="none" w:sz="0" w:space="0" w:color="auto" w:frame="1"/>
          <w:shd w:val="clear" w:color="auto" w:fill="FFFFFF"/>
        </w:rPr>
        <w:t> </w:t>
      </w:r>
    </w:p>
    <w:p w:rsidR="00F90E65" w:rsidRDefault="00F90E65" w:rsidP="00F90E65">
      <w:pPr>
        <w:spacing w:after="0"/>
        <w:jc w:val="both"/>
        <w:rPr>
          <w:rFonts w:ascii="Helvetica" w:hAnsi="Helvetica" w:cs="Helvetica"/>
          <w:color w:val="222222"/>
          <w:sz w:val="18"/>
          <w:szCs w:val="18"/>
          <w:bdr w:val="none" w:sz="0" w:space="0" w:color="auto" w:frame="1"/>
          <w:shd w:val="clear" w:color="auto" w:fill="FFFFFF"/>
        </w:rPr>
      </w:pPr>
      <w:r>
        <w:rPr>
          <w:rFonts w:ascii="Helvetica" w:hAnsi="Helvetica" w:cs="Helvetica"/>
          <w:color w:val="222222"/>
          <w:sz w:val="18"/>
          <w:szCs w:val="18"/>
          <w:bdr w:val="none" w:sz="0" w:space="0" w:color="auto" w:frame="1"/>
          <w:shd w:val="clear" w:color="auto" w:fill="FFFFFF"/>
        </w:rPr>
        <w:br/>
        <w:t>El hijo se va a jugar al billar, y en el momento en que va a tirar una carambola sencillísima, el otro jugador le dice:</w:t>
      </w:r>
      <w:r>
        <w:rPr>
          <w:rStyle w:val="apple-converted-space"/>
          <w:rFonts w:ascii="Helvetica" w:hAnsi="Helvetica" w:cs="Helvetica"/>
          <w:color w:val="222222"/>
          <w:sz w:val="18"/>
          <w:szCs w:val="18"/>
          <w:bdr w:val="none" w:sz="0" w:space="0" w:color="auto" w:frame="1"/>
          <w:shd w:val="clear" w:color="auto" w:fill="FFFFFF"/>
        </w:rPr>
        <w:t> </w:t>
      </w:r>
      <w:r>
        <w:rPr>
          <w:rFonts w:ascii="Helvetica" w:hAnsi="Helvetica" w:cs="Helvetica"/>
          <w:color w:val="222222"/>
          <w:sz w:val="18"/>
          <w:szCs w:val="18"/>
          <w:bdr w:val="none" w:sz="0" w:space="0" w:color="auto" w:frame="1"/>
          <w:shd w:val="clear" w:color="auto" w:fill="FFFFFF"/>
        </w:rPr>
        <w:t xml:space="preserve">"Te apuesto un peso a que no la </w:t>
      </w:r>
      <w:proofErr w:type="spellStart"/>
      <w:r>
        <w:rPr>
          <w:rFonts w:ascii="Helvetica" w:hAnsi="Helvetica" w:cs="Helvetica"/>
          <w:color w:val="222222"/>
          <w:sz w:val="18"/>
          <w:szCs w:val="18"/>
          <w:bdr w:val="none" w:sz="0" w:space="0" w:color="auto" w:frame="1"/>
          <w:shd w:val="clear" w:color="auto" w:fill="FFFFFF"/>
        </w:rPr>
        <w:t>hacés</w:t>
      </w:r>
      <w:proofErr w:type="spellEnd"/>
      <w:r>
        <w:rPr>
          <w:rFonts w:ascii="Helvetica" w:hAnsi="Helvetica" w:cs="Helvetica"/>
          <w:color w:val="222222"/>
          <w:sz w:val="18"/>
          <w:szCs w:val="18"/>
          <w:bdr w:val="none" w:sz="0" w:space="0" w:color="auto" w:frame="1"/>
          <w:shd w:val="clear" w:color="auto" w:fill="FFFFFF"/>
        </w:rPr>
        <w:t>".</w:t>
      </w:r>
      <w:r>
        <w:rPr>
          <w:rStyle w:val="apple-converted-space"/>
          <w:rFonts w:ascii="Helvetica" w:hAnsi="Helvetica" w:cs="Helvetica"/>
          <w:color w:val="222222"/>
          <w:sz w:val="18"/>
          <w:szCs w:val="18"/>
          <w:bdr w:val="none" w:sz="0" w:space="0" w:color="auto" w:frame="1"/>
          <w:shd w:val="clear" w:color="auto" w:fill="FFFFFF"/>
        </w:rPr>
        <w:t> </w:t>
      </w:r>
      <w:r>
        <w:rPr>
          <w:rFonts w:ascii="Helvetica" w:hAnsi="Helvetica" w:cs="Helvetica"/>
          <w:color w:val="222222"/>
          <w:sz w:val="18"/>
          <w:szCs w:val="18"/>
          <w:bdr w:val="none" w:sz="0" w:space="0" w:color="auto" w:frame="1"/>
          <w:shd w:val="clear" w:color="auto" w:fill="FFFFFF"/>
        </w:rPr>
        <w:t>Todos se ríen. Él se ríe. Tira la carambola y no la hace. Paga su peso y todos le preguntan qué pasó, si era una carambola sencilla.</w:t>
      </w:r>
      <w:r>
        <w:rPr>
          <w:rStyle w:val="apple-converted-space"/>
          <w:rFonts w:ascii="Helvetica" w:hAnsi="Helvetica" w:cs="Helvetica"/>
          <w:color w:val="222222"/>
          <w:sz w:val="18"/>
          <w:szCs w:val="18"/>
          <w:bdr w:val="none" w:sz="0" w:space="0" w:color="auto" w:frame="1"/>
          <w:shd w:val="clear" w:color="auto" w:fill="FFFFFF"/>
        </w:rPr>
        <w:t> </w:t>
      </w:r>
      <w:r>
        <w:rPr>
          <w:rFonts w:ascii="Helvetica" w:hAnsi="Helvetica" w:cs="Helvetica"/>
          <w:color w:val="222222"/>
          <w:sz w:val="18"/>
          <w:szCs w:val="18"/>
          <w:bdr w:val="none" w:sz="0" w:space="0" w:color="auto" w:frame="1"/>
          <w:shd w:val="clear" w:color="auto" w:fill="FFFFFF"/>
        </w:rPr>
        <w:t>Y él contesta: "es cierto, pero me he quedado preocupado de una cosa que me dijo mi madre esta mañana sobre algo grave que va a suceder a este pueblo". Todos se ríen de él, y el que se ha ganado su peso regresa a su casa, donde está con su mamá, feliz con su peso y le dice:</w:t>
      </w:r>
      <w:r>
        <w:rPr>
          <w:rStyle w:val="apple-converted-space"/>
          <w:rFonts w:ascii="Helvetica" w:hAnsi="Helvetica" w:cs="Helvetica"/>
          <w:color w:val="222222"/>
          <w:sz w:val="18"/>
          <w:szCs w:val="18"/>
          <w:bdr w:val="none" w:sz="0" w:space="0" w:color="auto" w:frame="1"/>
          <w:shd w:val="clear" w:color="auto" w:fill="FFFFFF"/>
        </w:rPr>
        <w:t> </w:t>
      </w:r>
      <w:r>
        <w:rPr>
          <w:rFonts w:ascii="Helvetica" w:hAnsi="Helvetica" w:cs="Helvetica"/>
          <w:color w:val="222222"/>
          <w:sz w:val="18"/>
          <w:szCs w:val="18"/>
          <w:bdr w:val="none" w:sz="0" w:space="0" w:color="auto" w:frame="1"/>
          <w:shd w:val="clear" w:color="auto" w:fill="FFFFFF"/>
        </w:rPr>
        <w:t>Le gané este peso a Dámaso en la forma más sencilla porque es un tonto.</w:t>
      </w:r>
      <w:r>
        <w:rPr>
          <w:rStyle w:val="apple-converted-space"/>
          <w:rFonts w:ascii="Helvetica" w:hAnsi="Helvetica" w:cs="Helvetica"/>
          <w:color w:val="222222"/>
          <w:sz w:val="18"/>
          <w:szCs w:val="18"/>
          <w:bdr w:val="none" w:sz="0" w:space="0" w:color="auto" w:frame="1"/>
          <w:shd w:val="clear" w:color="auto" w:fill="FFFFFF"/>
        </w:rPr>
        <w:t> </w:t>
      </w:r>
      <w:r>
        <w:rPr>
          <w:rFonts w:ascii="Helvetica" w:hAnsi="Helvetica" w:cs="Helvetica"/>
          <w:color w:val="222222"/>
          <w:sz w:val="18"/>
          <w:szCs w:val="18"/>
          <w:bdr w:val="none" w:sz="0" w:space="0" w:color="auto" w:frame="1"/>
          <w:shd w:val="clear" w:color="auto" w:fill="FFFFFF"/>
        </w:rPr>
        <w:t>¿Y por qué es un tonto? Porque no pudo hacer una carambola sencillísima según el preocupado con la idea de que su mamá amaneció hoy con el presentimiento de que algo muy grave va a suceder en este pueblo.</w:t>
      </w:r>
      <w:r>
        <w:rPr>
          <w:rStyle w:val="apple-converted-space"/>
          <w:rFonts w:ascii="Helvetica" w:hAnsi="Helvetica" w:cs="Helvetica"/>
          <w:color w:val="222222"/>
          <w:sz w:val="18"/>
          <w:szCs w:val="18"/>
          <w:bdr w:val="none" w:sz="0" w:space="0" w:color="auto" w:frame="1"/>
          <w:shd w:val="clear" w:color="auto" w:fill="FFFFFF"/>
        </w:rPr>
        <w:t> </w:t>
      </w:r>
      <w:r>
        <w:rPr>
          <w:rFonts w:ascii="Helvetica" w:hAnsi="Helvetica" w:cs="Helvetica"/>
          <w:color w:val="222222"/>
          <w:sz w:val="18"/>
          <w:szCs w:val="18"/>
          <w:bdr w:val="none" w:sz="0" w:space="0" w:color="auto" w:frame="1"/>
          <w:shd w:val="clear" w:color="auto" w:fill="FFFFFF"/>
        </w:rPr>
        <w:t>Y su madre le dice:</w:t>
      </w:r>
      <w:r>
        <w:rPr>
          <w:rStyle w:val="apple-converted-space"/>
          <w:rFonts w:ascii="Helvetica" w:hAnsi="Helvetica" w:cs="Helvetica"/>
          <w:color w:val="222222"/>
          <w:sz w:val="18"/>
          <w:szCs w:val="18"/>
          <w:bdr w:val="none" w:sz="0" w:space="0" w:color="auto" w:frame="1"/>
          <w:shd w:val="clear" w:color="auto" w:fill="FFFFFF"/>
        </w:rPr>
        <w:t> </w:t>
      </w:r>
      <w:r>
        <w:rPr>
          <w:rFonts w:ascii="Helvetica" w:hAnsi="Helvetica" w:cs="Helvetica"/>
          <w:color w:val="222222"/>
          <w:sz w:val="18"/>
          <w:szCs w:val="18"/>
          <w:bdr w:val="none" w:sz="0" w:space="0" w:color="auto" w:frame="1"/>
          <w:shd w:val="clear" w:color="auto" w:fill="FFFFFF"/>
        </w:rPr>
        <w:t xml:space="preserve">No te </w:t>
      </w:r>
      <w:proofErr w:type="spellStart"/>
      <w:r>
        <w:rPr>
          <w:rFonts w:ascii="Helvetica" w:hAnsi="Helvetica" w:cs="Helvetica"/>
          <w:color w:val="222222"/>
          <w:sz w:val="18"/>
          <w:szCs w:val="18"/>
          <w:bdr w:val="none" w:sz="0" w:space="0" w:color="auto" w:frame="1"/>
          <w:shd w:val="clear" w:color="auto" w:fill="FFFFFF"/>
        </w:rPr>
        <w:t>burlés</w:t>
      </w:r>
      <w:proofErr w:type="spellEnd"/>
      <w:r>
        <w:rPr>
          <w:rFonts w:ascii="Helvetica" w:hAnsi="Helvetica" w:cs="Helvetica"/>
          <w:color w:val="222222"/>
          <w:sz w:val="18"/>
          <w:szCs w:val="18"/>
          <w:bdr w:val="none" w:sz="0" w:space="0" w:color="auto" w:frame="1"/>
          <w:shd w:val="clear" w:color="auto" w:fill="FFFFFF"/>
        </w:rPr>
        <w:t xml:space="preserve"> de los presentimientos de los viejos porque a veces salen.</w:t>
      </w:r>
      <w:r w:rsidR="00E41BC5">
        <w:rPr>
          <w:rFonts w:ascii="Helvetica" w:hAnsi="Helvetica" w:cs="Helvetica"/>
          <w:color w:val="222222"/>
          <w:sz w:val="18"/>
          <w:szCs w:val="18"/>
          <w:bdr w:val="none" w:sz="0" w:space="0" w:color="auto" w:frame="1"/>
          <w:shd w:val="clear" w:color="auto" w:fill="FFFFFF"/>
        </w:rPr>
        <w:t xml:space="preserve"> </w:t>
      </w:r>
      <w:r>
        <w:rPr>
          <w:rFonts w:ascii="Helvetica" w:hAnsi="Helvetica" w:cs="Helvetica"/>
          <w:color w:val="222222"/>
          <w:sz w:val="18"/>
          <w:szCs w:val="18"/>
          <w:bdr w:val="none" w:sz="0" w:space="0" w:color="auto" w:frame="1"/>
          <w:shd w:val="clear" w:color="auto" w:fill="FFFFFF"/>
        </w:rPr>
        <w:t>Una pariente que estaba oyendo esto va a comprar carne. Ella le dice al carnicero: "</w:t>
      </w:r>
      <w:proofErr w:type="spellStart"/>
      <w:r>
        <w:rPr>
          <w:rFonts w:ascii="Helvetica" w:hAnsi="Helvetica" w:cs="Helvetica"/>
          <w:color w:val="222222"/>
          <w:sz w:val="18"/>
          <w:szCs w:val="18"/>
          <w:bdr w:val="none" w:sz="0" w:space="0" w:color="auto" w:frame="1"/>
          <w:shd w:val="clear" w:color="auto" w:fill="FFFFFF"/>
        </w:rPr>
        <w:t>Déme</w:t>
      </w:r>
      <w:proofErr w:type="spellEnd"/>
      <w:r>
        <w:rPr>
          <w:rFonts w:ascii="Helvetica" w:hAnsi="Helvetica" w:cs="Helvetica"/>
          <w:color w:val="222222"/>
          <w:sz w:val="18"/>
          <w:szCs w:val="18"/>
          <w:bdr w:val="none" w:sz="0" w:space="0" w:color="auto" w:frame="1"/>
          <w:shd w:val="clear" w:color="auto" w:fill="FFFFFF"/>
        </w:rPr>
        <w:t xml:space="preserve"> un kilo de carne", y en el momento que la está cortando, le dice: "Mejor córteme dos, porque andan diciendo que algo grave va a pasar y lo mejor es estar preparado".</w:t>
      </w:r>
      <w:r>
        <w:rPr>
          <w:rStyle w:val="apple-converted-space"/>
          <w:rFonts w:ascii="Helvetica" w:hAnsi="Helvetica" w:cs="Helvetica"/>
          <w:color w:val="222222"/>
          <w:sz w:val="18"/>
          <w:szCs w:val="18"/>
          <w:bdr w:val="none" w:sz="0" w:space="0" w:color="auto" w:frame="1"/>
          <w:shd w:val="clear" w:color="auto" w:fill="FFFFFF"/>
        </w:rPr>
        <w:t> </w:t>
      </w:r>
      <w:r>
        <w:rPr>
          <w:rFonts w:ascii="Helvetica" w:hAnsi="Helvetica" w:cs="Helvetica"/>
          <w:color w:val="222222"/>
          <w:sz w:val="18"/>
          <w:szCs w:val="18"/>
          <w:bdr w:val="none" w:sz="0" w:space="0" w:color="auto" w:frame="1"/>
          <w:shd w:val="clear" w:color="auto" w:fill="FFFFFF"/>
        </w:rPr>
        <w:t>El carnicero despacha su carne y cuando llega otra señora a comprar un kilo de carne, le dice: "mejor lleve dos porque hasta aquí llega la gente diciendo que algo muy grave va a pasar, y se están preparando y comprando cosas".</w:t>
      </w:r>
      <w:r>
        <w:rPr>
          <w:rStyle w:val="apple-converted-space"/>
          <w:rFonts w:ascii="Helvetica" w:hAnsi="Helvetica" w:cs="Helvetica"/>
          <w:color w:val="222222"/>
          <w:sz w:val="18"/>
          <w:szCs w:val="18"/>
          <w:bdr w:val="none" w:sz="0" w:space="0" w:color="auto" w:frame="1"/>
          <w:shd w:val="clear" w:color="auto" w:fill="FFFFFF"/>
        </w:rPr>
        <w:t> </w:t>
      </w:r>
      <w:r>
        <w:rPr>
          <w:rFonts w:ascii="Helvetica" w:hAnsi="Helvetica" w:cs="Helvetica"/>
          <w:color w:val="222222"/>
          <w:sz w:val="18"/>
          <w:szCs w:val="18"/>
          <w:bdr w:val="none" w:sz="0" w:space="0" w:color="auto" w:frame="1"/>
          <w:shd w:val="clear" w:color="auto" w:fill="FFFFFF"/>
        </w:rPr>
        <w:t>Entonces la vieja responde: "Tengo varios hijos, mejor deme cuatro kilos..." Se lleva los cuatro kilos, y para no hacer largo el cuento, diré que el carnicero en media hora agota la carne, mata a otra vaca, se vende toda y se va esparciendo el rumor de que algo grave va a pasar.</w:t>
      </w:r>
    </w:p>
    <w:p w:rsidR="00F90E65" w:rsidRDefault="00F90E65" w:rsidP="00F90E65">
      <w:pPr>
        <w:spacing w:after="0"/>
        <w:jc w:val="both"/>
        <w:rPr>
          <w:rFonts w:ascii="Helvetica" w:hAnsi="Helvetica" w:cs="Helvetica"/>
          <w:color w:val="222222"/>
          <w:sz w:val="18"/>
          <w:szCs w:val="18"/>
          <w:bdr w:val="none" w:sz="0" w:space="0" w:color="auto" w:frame="1"/>
          <w:shd w:val="clear" w:color="auto" w:fill="FFFFFF"/>
        </w:rPr>
      </w:pPr>
      <w:r>
        <w:rPr>
          <w:rFonts w:ascii="Helvetica" w:hAnsi="Helvetica" w:cs="Helvetica"/>
          <w:color w:val="222222"/>
          <w:sz w:val="18"/>
          <w:szCs w:val="18"/>
          <w:bdr w:val="none" w:sz="0" w:space="0" w:color="auto" w:frame="1"/>
          <w:shd w:val="clear" w:color="auto" w:fill="FFFFFF"/>
        </w:rPr>
        <w:br/>
        <w:t>Llega el momento en que todo el mundo en el pueblo, está esperando que pase algo. Se paralizan las actividades y de pronto a las dos de la tarde alguien dice:</w:t>
      </w:r>
      <w:r>
        <w:rPr>
          <w:rStyle w:val="apple-converted-space"/>
          <w:rFonts w:ascii="Helvetica" w:hAnsi="Helvetica" w:cs="Helvetica"/>
          <w:color w:val="222222"/>
          <w:sz w:val="18"/>
          <w:szCs w:val="18"/>
          <w:bdr w:val="none" w:sz="0" w:space="0" w:color="auto" w:frame="1"/>
          <w:shd w:val="clear" w:color="auto" w:fill="FFFFFF"/>
        </w:rPr>
        <w:t> </w:t>
      </w:r>
      <w:r>
        <w:rPr>
          <w:rFonts w:ascii="Helvetica" w:hAnsi="Helvetica" w:cs="Helvetica"/>
          <w:color w:val="222222"/>
          <w:sz w:val="18"/>
          <w:szCs w:val="18"/>
          <w:bdr w:val="none" w:sz="0" w:space="0" w:color="auto" w:frame="1"/>
          <w:shd w:val="clear" w:color="auto" w:fill="FFFFFF"/>
        </w:rPr>
        <w:t xml:space="preserve">¿Se ha dado cuenta del calor que está haciendo? </w:t>
      </w:r>
      <w:r>
        <w:rPr>
          <w:rFonts w:ascii="Helvetica" w:hAnsi="Helvetica" w:cs="Helvetica"/>
          <w:color w:val="222222"/>
          <w:sz w:val="18"/>
          <w:szCs w:val="18"/>
          <w:bdr w:val="none" w:sz="0" w:space="0" w:color="auto" w:frame="1"/>
          <w:shd w:val="clear" w:color="auto" w:fill="FFFFFF"/>
        </w:rPr>
        <w:br/>
        <w:t>¡Pero si en este pueblo siempre ha hecho calor!</w:t>
      </w:r>
      <w:r>
        <w:rPr>
          <w:rStyle w:val="apple-converted-space"/>
          <w:rFonts w:ascii="Helvetica" w:hAnsi="Helvetica" w:cs="Helvetica"/>
          <w:color w:val="222222"/>
          <w:sz w:val="18"/>
          <w:szCs w:val="18"/>
          <w:bdr w:val="none" w:sz="0" w:space="0" w:color="auto" w:frame="1"/>
          <w:shd w:val="clear" w:color="auto" w:fill="FFFFFF"/>
        </w:rPr>
        <w:t> </w:t>
      </w:r>
      <w:r>
        <w:rPr>
          <w:rFonts w:ascii="Helvetica" w:hAnsi="Helvetica" w:cs="Helvetica"/>
          <w:color w:val="222222"/>
          <w:sz w:val="18"/>
          <w:szCs w:val="18"/>
          <w:bdr w:val="none" w:sz="0" w:space="0" w:color="auto" w:frame="1"/>
          <w:shd w:val="clear" w:color="auto" w:fill="FFFFFF"/>
        </w:rPr>
        <w:t>Sin embargo, dice uno, a esta hora nunca ha hecho tanto calor.</w:t>
      </w:r>
      <w:r>
        <w:rPr>
          <w:rStyle w:val="apple-converted-space"/>
          <w:rFonts w:ascii="Helvetica" w:hAnsi="Helvetica" w:cs="Helvetica"/>
          <w:color w:val="222222"/>
          <w:sz w:val="18"/>
          <w:szCs w:val="18"/>
          <w:bdr w:val="none" w:sz="0" w:space="0" w:color="auto" w:frame="1"/>
          <w:shd w:val="clear" w:color="auto" w:fill="FFFFFF"/>
        </w:rPr>
        <w:t> </w:t>
      </w:r>
      <w:r>
        <w:rPr>
          <w:rFonts w:ascii="Helvetica" w:hAnsi="Helvetica" w:cs="Helvetica"/>
          <w:color w:val="222222"/>
          <w:sz w:val="18"/>
          <w:szCs w:val="18"/>
          <w:bdr w:val="none" w:sz="0" w:space="0" w:color="auto" w:frame="1"/>
          <w:shd w:val="clear" w:color="auto" w:fill="FFFFFF"/>
        </w:rPr>
        <w:t>-Pero a las dos de la tarde es cuando hace más calor. Sí, pero no tanto calor como hoy.</w:t>
      </w:r>
      <w:r>
        <w:rPr>
          <w:rStyle w:val="apple-converted-space"/>
          <w:rFonts w:ascii="Helvetica" w:hAnsi="Helvetica" w:cs="Helvetica"/>
          <w:color w:val="222222"/>
          <w:sz w:val="18"/>
          <w:szCs w:val="18"/>
          <w:bdr w:val="none" w:sz="0" w:space="0" w:color="auto" w:frame="1"/>
          <w:shd w:val="clear" w:color="auto" w:fill="FFFFFF"/>
        </w:rPr>
        <w:t> </w:t>
      </w:r>
      <w:r>
        <w:rPr>
          <w:rFonts w:ascii="Helvetica" w:hAnsi="Helvetica" w:cs="Helvetica"/>
          <w:color w:val="222222"/>
          <w:sz w:val="18"/>
          <w:szCs w:val="18"/>
          <w:bdr w:val="none" w:sz="0" w:space="0" w:color="auto" w:frame="1"/>
          <w:shd w:val="clear" w:color="auto" w:fill="FFFFFF"/>
        </w:rPr>
        <w:t>Al pueblo, todos alerta, y a la plaza desierta, baja de pronto un pajarito y se corre la voz:</w:t>
      </w:r>
      <w:r>
        <w:rPr>
          <w:rStyle w:val="apple-converted-space"/>
          <w:rFonts w:ascii="Helvetica" w:hAnsi="Helvetica" w:cs="Helvetica"/>
          <w:color w:val="222222"/>
          <w:sz w:val="18"/>
          <w:szCs w:val="18"/>
          <w:bdr w:val="none" w:sz="0" w:space="0" w:color="auto" w:frame="1"/>
          <w:shd w:val="clear" w:color="auto" w:fill="FFFFFF"/>
        </w:rPr>
        <w:t> </w:t>
      </w:r>
      <w:r>
        <w:rPr>
          <w:rFonts w:ascii="Helvetica" w:hAnsi="Helvetica" w:cs="Helvetica"/>
          <w:color w:val="222222"/>
          <w:sz w:val="18"/>
          <w:szCs w:val="18"/>
          <w:bdr w:val="none" w:sz="0" w:space="0" w:color="auto" w:frame="1"/>
          <w:shd w:val="clear" w:color="auto" w:fill="FFFFFF"/>
        </w:rPr>
        <w:t xml:space="preserve">"Hay un pajarito en la plaza". Y viene todo el mundo espantado a ver el pajarito. Pero señores, dice uno, siempre ha habido pajaritos que bajan aquí. </w:t>
      </w:r>
    </w:p>
    <w:p w:rsidR="00F90E65" w:rsidRDefault="00F90E65" w:rsidP="00F90E65">
      <w:pPr>
        <w:spacing w:after="0"/>
        <w:jc w:val="both"/>
        <w:rPr>
          <w:rFonts w:ascii="Helvetica" w:hAnsi="Helvetica" w:cs="Helvetica"/>
          <w:color w:val="222222"/>
          <w:sz w:val="18"/>
          <w:szCs w:val="18"/>
          <w:bdr w:val="none" w:sz="0" w:space="0" w:color="auto" w:frame="1"/>
          <w:shd w:val="clear" w:color="auto" w:fill="FFFFFF"/>
        </w:rPr>
      </w:pPr>
    </w:p>
    <w:p w:rsidR="00F90E65" w:rsidRDefault="00F90E65" w:rsidP="00F90E65">
      <w:pPr>
        <w:spacing w:after="0"/>
        <w:jc w:val="both"/>
        <w:rPr>
          <w:rStyle w:val="apple-converted-space"/>
          <w:rFonts w:ascii="Helvetica" w:hAnsi="Helvetica" w:cs="Helvetica"/>
          <w:color w:val="222222"/>
          <w:sz w:val="18"/>
          <w:szCs w:val="18"/>
          <w:bdr w:val="none" w:sz="0" w:space="0" w:color="auto" w:frame="1"/>
          <w:shd w:val="clear" w:color="auto" w:fill="FFFFFF"/>
        </w:rPr>
      </w:pPr>
      <w:r>
        <w:rPr>
          <w:rFonts w:ascii="Helvetica" w:hAnsi="Helvetica" w:cs="Helvetica"/>
          <w:color w:val="222222"/>
          <w:sz w:val="18"/>
          <w:szCs w:val="18"/>
          <w:bdr w:val="none" w:sz="0" w:space="0" w:color="auto" w:frame="1"/>
          <w:shd w:val="clear" w:color="auto" w:fill="FFFFFF"/>
        </w:rPr>
        <w:t>Sí, pero nunca a esta hora.</w:t>
      </w:r>
      <w:r>
        <w:rPr>
          <w:rStyle w:val="apple-converted-space"/>
          <w:rFonts w:ascii="Helvetica" w:hAnsi="Helvetica" w:cs="Helvetica"/>
          <w:color w:val="222222"/>
          <w:sz w:val="18"/>
          <w:szCs w:val="18"/>
          <w:bdr w:val="none" w:sz="0" w:space="0" w:color="auto" w:frame="1"/>
          <w:shd w:val="clear" w:color="auto" w:fill="FFFFFF"/>
        </w:rPr>
        <w:t> </w:t>
      </w:r>
      <w:r>
        <w:rPr>
          <w:rFonts w:ascii="Helvetica" w:hAnsi="Helvetica" w:cs="Helvetica"/>
          <w:color w:val="222222"/>
          <w:sz w:val="18"/>
          <w:szCs w:val="18"/>
          <w:bdr w:val="none" w:sz="0" w:space="0" w:color="auto" w:frame="1"/>
          <w:shd w:val="clear" w:color="auto" w:fill="FFFFFF"/>
        </w:rPr>
        <w:t>Llega un momento de tal tensión para los habitantes del pueblo, que todos están desesperados por irse y no tienen el valor de hacerlo.</w:t>
      </w:r>
      <w:r>
        <w:rPr>
          <w:rStyle w:val="apple-converted-space"/>
          <w:rFonts w:ascii="Helvetica" w:hAnsi="Helvetica" w:cs="Helvetica"/>
          <w:color w:val="222222"/>
          <w:sz w:val="18"/>
          <w:szCs w:val="18"/>
          <w:bdr w:val="none" w:sz="0" w:space="0" w:color="auto" w:frame="1"/>
          <w:shd w:val="clear" w:color="auto" w:fill="FFFFFF"/>
        </w:rPr>
        <w:t> </w:t>
      </w:r>
      <w:r>
        <w:rPr>
          <w:rFonts w:ascii="Helvetica" w:hAnsi="Helvetica" w:cs="Helvetica"/>
          <w:color w:val="222222"/>
          <w:sz w:val="18"/>
          <w:szCs w:val="18"/>
          <w:bdr w:val="none" w:sz="0" w:space="0" w:color="auto" w:frame="1"/>
          <w:shd w:val="clear" w:color="auto" w:fill="FFFFFF"/>
        </w:rPr>
        <w:t>"Yo sí soy muy macho -grita uno- Yo me voy". Agarra sus muebles, sus hijos, sus animales, los mete en una carreta y atraviesa la calle central donde todo el pueblo lo ve. Hasta que todos dicen: "Si este se atreve, pues nosotros también nos vamos". Y empiezan a desmantelar literalmente el pueblo. Se llevan las cosas, los animales, todo.</w:t>
      </w:r>
      <w:r>
        <w:rPr>
          <w:rStyle w:val="apple-converted-space"/>
          <w:rFonts w:ascii="Helvetica" w:hAnsi="Helvetica" w:cs="Helvetica"/>
          <w:color w:val="222222"/>
          <w:sz w:val="18"/>
          <w:szCs w:val="18"/>
          <w:bdr w:val="none" w:sz="0" w:space="0" w:color="auto" w:frame="1"/>
          <w:shd w:val="clear" w:color="auto" w:fill="FFFFFF"/>
        </w:rPr>
        <w:t> </w:t>
      </w:r>
      <w:r>
        <w:rPr>
          <w:rFonts w:ascii="Helvetica" w:hAnsi="Helvetica" w:cs="Helvetica"/>
          <w:color w:val="222222"/>
          <w:sz w:val="18"/>
          <w:szCs w:val="18"/>
          <w:bdr w:val="none" w:sz="0" w:space="0" w:color="auto" w:frame="1"/>
          <w:shd w:val="clear" w:color="auto" w:fill="FFFFFF"/>
        </w:rPr>
        <w:t>Y uno de los últimos que abandona el pueblo, dice: "Que no venga la desgracia a caer sobre lo que queda de nuestra casa", y entonces la incendia y otros incendian también sus casas.</w:t>
      </w:r>
      <w:r>
        <w:rPr>
          <w:rStyle w:val="apple-converted-space"/>
          <w:rFonts w:ascii="Helvetica" w:hAnsi="Helvetica" w:cs="Helvetica"/>
          <w:color w:val="222222"/>
          <w:sz w:val="18"/>
          <w:szCs w:val="18"/>
          <w:bdr w:val="none" w:sz="0" w:space="0" w:color="auto" w:frame="1"/>
          <w:shd w:val="clear" w:color="auto" w:fill="FFFFFF"/>
        </w:rPr>
        <w:t> </w:t>
      </w:r>
      <w:r>
        <w:rPr>
          <w:rFonts w:ascii="Helvetica" w:hAnsi="Helvetica" w:cs="Helvetica"/>
          <w:color w:val="222222"/>
          <w:sz w:val="18"/>
          <w:szCs w:val="18"/>
          <w:bdr w:val="none" w:sz="0" w:space="0" w:color="auto" w:frame="1"/>
          <w:shd w:val="clear" w:color="auto" w:fill="FFFFFF"/>
        </w:rPr>
        <w:t>Huyen en un tremendo y verdadero pánico, como en un éxodo de guerra, y en medio de ellos va la señora que tuvo el presagio, le dice a su hijo que está a su lado:</w:t>
      </w:r>
      <w:r>
        <w:rPr>
          <w:rStyle w:val="apple-converted-space"/>
          <w:rFonts w:ascii="Helvetica" w:hAnsi="Helvetica" w:cs="Helvetica"/>
          <w:color w:val="222222"/>
          <w:sz w:val="18"/>
          <w:szCs w:val="18"/>
          <w:bdr w:val="none" w:sz="0" w:space="0" w:color="auto" w:frame="1"/>
          <w:shd w:val="clear" w:color="auto" w:fill="FFFFFF"/>
        </w:rPr>
        <w:t> </w:t>
      </w:r>
    </w:p>
    <w:p w:rsidR="00F90E65" w:rsidRDefault="00F90E65" w:rsidP="00F90E65">
      <w:pPr>
        <w:spacing w:after="0"/>
        <w:jc w:val="both"/>
        <w:rPr>
          <w:rFonts w:ascii="Helvetica" w:hAnsi="Helvetica" w:cs="Helvetica"/>
          <w:color w:val="222222"/>
          <w:sz w:val="18"/>
          <w:szCs w:val="18"/>
          <w:bdr w:val="none" w:sz="0" w:space="0" w:color="auto" w:frame="1"/>
          <w:shd w:val="clear" w:color="auto" w:fill="FFFFFF"/>
        </w:rPr>
      </w:pPr>
      <w:r>
        <w:rPr>
          <w:rFonts w:ascii="Helvetica" w:hAnsi="Helvetica" w:cs="Helvetica"/>
          <w:color w:val="222222"/>
          <w:sz w:val="18"/>
          <w:szCs w:val="18"/>
          <w:bdr w:val="none" w:sz="0" w:space="0" w:color="auto" w:frame="1"/>
          <w:shd w:val="clear" w:color="auto" w:fill="FFFFFF"/>
        </w:rPr>
        <w:br/>
        <w:t xml:space="preserve">¿Vistes </w:t>
      </w:r>
      <w:proofErr w:type="spellStart"/>
      <w:r>
        <w:rPr>
          <w:rFonts w:ascii="Helvetica" w:hAnsi="Helvetica" w:cs="Helvetica"/>
          <w:color w:val="222222"/>
          <w:sz w:val="18"/>
          <w:szCs w:val="18"/>
          <w:bdr w:val="none" w:sz="0" w:space="0" w:color="auto" w:frame="1"/>
          <w:shd w:val="clear" w:color="auto" w:fill="FFFFFF"/>
        </w:rPr>
        <w:t>m'hijo</w:t>
      </w:r>
      <w:proofErr w:type="spellEnd"/>
      <w:r>
        <w:rPr>
          <w:rFonts w:ascii="Helvetica" w:hAnsi="Helvetica" w:cs="Helvetica"/>
          <w:color w:val="222222"/>
          <w:sz w:val="18"/>
          <w:szCs w:val="18"/>
          <w:bdr w:val="none" w:sz="0" w:space="0" w:color="auto" w:frame="1"/>
          <w:shd w:val="clear" w:color="auto" w:fill="FFFFFF"/>
        </w:rPr>
        <w:t>, que algo muy grave iba a suceder en este pueblo?</w:t>
      </w:r>
    </w:p>
    <w:p w:rsidR="00F90E65" w:rsidRDefault="00F90E65" w:rsidP="00F90E65">
      <w:pPr>
        <w:spacing w:after="0"/>
        <w:jc w:val="both"/>
        <w:rPr>
          <w:rStyle w:val="apple-converted-space"/>
          <w:rFonts w:ascii="Helvetica" w:hAnsi="Helvetica" w:cs="Helvetica"/>
          <w:color w:val="222222"/>
          <w:sz w:val="20"/>
          <w:szCs w:val="20"/>
          <w:shd w:val="clear" w:color="auto" w:fill="FFFFFF"/>
        </w:rPr>
      </w:pPr>
    </w:p>
    <w:p w:rsidR="00F90E65" w:rsidRDefault="00F90E65" w:rsidP="00F90E65">
      <w:pPr>
        <w:pStyle w:val="Prrafodelista"/>
        <w:numPr>
          <w:ilvl w:val="0"/>
          <w:numId w:val="16"/>
        </w:numPr>
        <w:spacing w:after="0" w:line="240" w:lineRule="auto"/>
        <w:jc w:val="both"/>
        <w:rPr>
          <w:rFonts w:asciiTheme="minorHAnsi" w:hAnsiTheme="minorHAnsi" w:cstheme="minorHAnsi"/>
        </w:rPr>
      </w:pPr>
      <w:r>
        <w:rPr>
          <w:rFonts w:asciiTheme="minorHAnsi" w:hAnsiTheme="minorHAnsi" w:cstheme="minorHAnsi"/>
        </w:rPr>
        <w:t>En  un escrito de media hoja identifique la idea central del texto.</w:t>
      </w:r>
    </w:p>
    <w:p w:rsidR="00F90E65" w:rsidRDefault="00F90E65" w:rsidP="00F90E65">
      <w:pPr>
        <w:pStyle w:val="Prrafodelista"/>
        <w:numPr>
          <w:ilvl w:val="0"/>
          <w:numId w:val="16"/>
        </w:numPr>
        <w:spacing w:after="0" w:line="240" w:lineRule="auto"/>
        <w:jc w:val="both"/>
        <w:rPr>
          <w:rFonts w:asciiTheme="minorHAnsi" w:hAnsiTheme="minorHAnsi" w:cstheme="minorHAnsi"/>
        </w:rPr>
      </w:pPr>
      <w:r>
        <w:rPr>
          <w:rFonts w:asciiTheme="minorHAnsi" w:hAnsiTheme="minorHAnsi" w:cstheme="minorHAnsi"/>
        </w:rPr>
        <w:t>Socialice con el grupo y con el instructor.</w:t>
      </w:r>
    </w:p>
    <w:p w:rsidR="002A58D7" w:rsidRDefault="00F90E65" w:rsidP="00F90E65">
      <w:pPr>
        <w:pStyle w:val="Prrafodelista"/>
        <w:numPr>
          <w:ilvl w:val="0"/>
          <w:numId w:val="16"/>
        </w:numPr>
        <w:spacing w:after="0" w:line="240" w:lineRule="auto"/>
        <w:jc w:val="both"/>
        <w:rPr>
          <w:rFonts w:asciiTheme="minorHAnsi" w:hAnsiTheme="minorHAnsi" w:cstheme="minorHAnsi"/>
        </w:rPr>
      </w:pPr>
      <w:r>
        <w:rPr>
          <w:rFonts w:asciiTheme="minorHAnsi" w:hAnsiTheme="minorHAnsi" w:cstheme="minorHAnsi"/>
        </w:rPr>
        <w:lastRenderedPageBreak/>
        <w:t xml:space="preserve">Realice un ensayo </w:t>
      </w:r>
      <w:r w:rsidR="002A58D7">
        <w:rPr>
          <w:rFonts w:asciiTheme="minorHAnsi" w:hAnsiTheme="minorHAnsi" w:cstheme="minorHAnsi"/>
        </w:rPr>
        <w:t xml:space="preserve">sobre la situación la comunidad LGBTI y la visión social que se </w:t>
      </w:r>
      <w:proofErr w:type="spellStart"/>
      <w:r w:rsidR="002A58D7">
        <w:rPr>
          <w:rFonts w:asciiTheme="minorHAnsi" w:hAnsiTheme="minorHAnsi" w:cstheme="minorHAnsi"/>
        </w:rPr>
        <w:t>tienesobre</w:t>
      </w:r>
      <w:proofErr w:type="spellEnd"/>
      <w:r w:rsidR="002A58D7">
        <w:rPr>
          <w:rFonts w:asciiTheme="minorHAnsi" w:hAnsiTheme="minorHAnsi" w:cstheme="minorHAnsi"/>
        </w:rPr>
        <w:t xml:space="preserve"> esta </w:t>
      </w:r>
      <w:r>
        <w:rPr>
          <w:rFonts w:asciiTheme="minorHAnsi" w:hAnsiTheme="minorHAnsi" w:cstheme="minorHAnsi"/>
        </w:rPr>
        <w:t xml:space="preserve">y establezca lineamientos </w:t>
      </w:r>
      <w:r w:rsidR="002A58D7">
        <w:rPr>
          <w:rFonts w:asciiTheme="minorHAnsi" w:hAnsiTheme="minorHAnsi" w:cstheme="minorHAnsi"/>
        </w:rPr>
        <w:t>desde un punto de vista personal que permitan fundamentar el derecho a la libre expresión.</w:t>
      </w:r>
    </w:p>
    <w:p w:rsidR="00F90E65" w:rsidRDefault="002A58D7" w:rsidP="00F90E65">
      <w:pPr>
        <w:pStyle w:val="Prrafodelista"/>
        <w:numPr>
          <w:ilvl w:val="0"/>
          <w:numId w:val="16"/>
        </w:numPr>
        <w:spacing w:after="0" w:line="240" w:lineRule="auto"/>
        <w:jc w:val="both"/>
        <w:rPr>
          <w:rFonts w:asciiTheme="minorHAnsi" w:hAnsiTheme="minorHAnsi" w:cstheme="minorHAnsi"/>
        </w:rPr>
      </w:pPr>
      <w:r>
        <w:rPr>
          <w:rFonts w:asciiTheme="minorHAnsi" w:hAnsiTheme="minorHAnsi" w:cstheme="minorHAnsi"/>
        </w:rPr>
        <w:t>Socialice con el grupo y con el instructor.</w:t>
      </w:r>
    </w:p>
    <w:p w:rsidR="00343047" w:rsidRDefault="00343047" w:rsidP="00343047">
      <w:pPr>
        <w:spacing w:after="0" w:line="240" w:lineRule="auto"/>
        <w:jc w:val="both"/>
        <w:rPr>
          <w:rFonts w:asciiTheme="minorHAnsi" w:hAnsiTheme="minorHAnsi" w:cs="Arial"/>
          <w:b/>
          <w:color w:val="000000" w:themeColor="text1"/>
        </w:rPr>
      </w:pPr>
    </w:p>
    <w:p w:rsidR="00315C3E" w:rsidRDefault="00ED0737" w:rsidP="00315C3E">
      <w:pPr>
        <w:spacing w:after="0" w:line="240" w:lineRule="auto"/>
        <w:jc w:val="both"/>
        <w:rPr>
          <w:rFonts w:asciiTheme="minorHAnsi" w:hAnsiTheme="minorHAnsi" w:cs="Arial"/>
          <w:b/>
          <w:color w:val="000000" w:themeColor="text1"/>
        </w:rPr>
      </w:pPr>
      <w:r>
        <w:rPr>
          <w:rFonts w:asciiTheme="minorHAnsi" w:hAnsiTheme="minorHAnsi" w:cs="Arial"/>
          <w:b/>
          <w:color w:val="000000" w:themeColor="text1"/>
        </w:rPr>
        <w:t>3.6</w:t>
      </w:r>
      <w:r w:rsidR="00315C3E">
        <w:rPr>
          <w:rFonts w:asciiTheme="minorHAnsi" w:hAnsiTheme="minorHAnsi" w:cs="Arial"/>
          <w:b/>
          <w:color w:val="000000" w:themeColor="text1"/>
        </w:rPr>
        <w:t xml:space="preserve"> Actividades de </w:t>
      </w:r>
      <w:r w:rsidR="00EC635A">
        <w:rPr>
          <w:rFonts w:asciiTheme="minorHAnsi" w:hAnsiTheme="minorHAnsi" w:cs="Arial"/>
          <w:b/>
          <w:color w:val="000000" w:themeColor="text1"/>
        </w:rPr>
        <w:t>evaluación</w:t>
      </w:r>
      <w:r w:rsidR="00315C3E">
        <w:rPr>
          <w:rFonts w:asciiTheme="minorHAnsi" w:hAnsiTheme="minorHAnsi" w:cs="Arial"/>
          <w:b/>
          <w:color w:val="000000" w:themeColor="text1"/>
        </w:rPr>
        <w:t xml:space="preserve"> (3 horas)</w:t>
      </w:r>
    </w:p>
    <w:p w:rsidR="00284378" w:rsidRDefault="00284378" w:rsidP="003A206C">
      <w:pPr>
        <w:spacing w:after="0" w:line="240" w:lineRule="auto"/>
        <w:jc w:val="both"/>
        <w:rPr>
          <w:rFonts w:asciiTheme="minorHAnsi" w:hAnsiTheme="minorHAnsi" w:cs="Arial"/>
          <w:b/>
          <w:color w:val="000000" w:themeColor="text1"/>
        </w:rPr>
      </w:pPr>
    </w:p>
    <w:p w:rsidR="00315C3E" w:rsidRDefault="00A30794" w:rsidP="003A206C">
      <w:p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Teniendo en cuenta los aprendizajes adquiridos durante lo visto en inteligencias múltiples, siga las siguientes instrucciones:</w:t>
      </w:r>
    </w:p>
    <w:p w:rsidR="00315C3E" w:rsidRDefault="00315C3E" w:rsidP="003A206C">
      <w:pPr>
        <w:spacing w:after="0" w:line="240" w:lineRule="auto"/>
        <w:jc w:val="both"/>
        <w:rPr>
          <w:rFonts w:asciiTheme="minorHAnsi" w:hAnsiTheme="minorHAnsi" w:cstheme="minorHAnsi"/>
          <w:color w:val="000000" w:themeColor="text1"/>
        </w:rPr>
      </w:pPr>
    </w:p>
    <w:p w:rsidR="00315C3E" w:rsidRDefault="00A30794" w:rsidP="00315C3E">
      <w:pPr>
        <w:pStyle w:val="Prrafodelista"/>
        <w:numPr>
          <w:ilvl w:val="0"/>
          <w:numId w:val="14"/>
        </w:num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Establezcan grupos de 4 personas.</w:t>
      </w:r>
    </w:p>
    <w:p w:rsidR="00A30794" w:rsidRDefault="00A30794" w:rsidP="00315C3E">
      <w:pPr>
        <w:pStyle w:val="Prrafodelista"/>
        <w:numPr>
          <w:ilvl w:val="0"/>
          <w:numId w:val="14"/>
        </w:num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Escoja una inteligencia múltiple por grupo.</w:t>
      </w:r>
    </w:p>
    <w:p w:rsidR="00A30794" w:rsidRDefault="00A30794" w:rsidP="00315C3E">
      <w:pPr>
        <w:pStyle w:val="Prrafodelista"/>
        <w:numPr>
          <w:ilvl w:val="0"/>
          <w:numId w:val="14"/>
        </w:num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Realice una actividad para todo el grupo en donde por medio de una actividad lúdica dirigida a todos los compañeros establezca los conocimientos sobre toda la inteligencia que fue escogida.</w:t>
      </w:r>
    </w:p>
    <w:p w:rsidR="00A30794" w:rsidRDefault="00A30794" w:rsidP="00315C3E">
      <w:pPr>
        <w:pStyle w:val="Prrafodelista"/>
        <w:numPr>
          <w:ilvl w:val="0"/>
          <w:numId w:val="14"/>
        </w:num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Socialice al final de cada actividad con el grupo y con el instructor.  </w:t>
      </w:r>
    </w:p>
    <w:p w:rsidR="00315C3E" w:rsidRPr="00EC635A" w:rsidRDefault="00315C3E" w:rsidP="00EC635A">
      <w:pPr>
        <w:spacing w:after="0" w:line="240" w:lineRule="auto"/>
        <w:ind w:left="360"/>
        <w:jc w:val="both"/>
        <w:rPr>
          <w:rFonts w:asciiTheme="minorHAnsi" w:hAnsiTheme="minorHAnsi" w:cstheme="minorHAnsi"/>
          <w:color w:val="000000" w:themeColor="text1"/>
        </w:rPr>
      </w:pPr>
    </w:p>
    <w:p w:rsidR="00B45D86" w:rsidRPr="00DB0C31" w:rsidRDefault="00B45D86" w:rsidP="00834201">
      <w:pPr>
        <w:spacing w:after="0" w:line="240" w:lineRule="auto"/>
        <w:jc w:val="both"/>
        <w:rPr>
          <w:rFonts w:asciiTheme="minorHAnsi" w:hAnsiTheme="minorHAnsi" w:cs="Arial"/>
          <w:b/>
          <w:color w:val="000000" w:themeColor="text1"/>
        </w:rPr>
      </w:pPr>
    </w:p>
    <w:tbl>
      <w:tblPr>
        <w:tblStyle w:val="Tablaconcuadrcula"/>
        <w:tblW w:w="0" w:type="auto"/>
        <w:tblLook w:val="04A0" w:firstRow="1" w:lastRow="0" w:firstColumn="1" w:lastColumn="0" w:noHBand="0" w:noVBand="1"/>
      </w:tblPr>
      <w:tblGrid>
        <w:gridCol w:w="3403"/>
        <w:gridCol w:w="3100"/>
        <w:gridCol w:w="3260"/>
      </w:tblGrid>
      <w:tr w:rsidR="00682BCF" w:rsidRPr="00DB0C31" w:rsidTr="00A84DF7">
        <w:trPr>
          <w:trHeight w:val="554"/>
        </w:trPr>
        <w:tc>
          <w:tcPr>
            <w:tcW w:w="0" w:type="auto"/>
            <w:shd w:val="clear" w:color="auto" w:fill="A6A6A6" w:themeFill="background1" w:themeFillShade="A6"/>
          </w:tcPr>
          <w:p w:rsidR="00682BCF" w:rsidRPr="00DB0C31" w:rsidRDefault="00682BCF" w:rsidP="00A84DF7">
            <w:pPr>
              <w:jc w:val="center"/>
              <w:rPr>
                <w:rFonts w:asciiTheme="minorHAnsi" w:hAnsiTheme="minorHAnsi" w:cstheme="minorHAnsi"/>
                <w:b/>
              </w:rPr>
            </w:pPr>
            <w:r w:rsidRPr="00DB0C31">
              <w:rPr>
                <w:rFonts w:asciiTheme="minorHAnsi" w:hAnsiTheme="minorHAnsi" w:cstheme="minorHAnsi"/>
                <w:b/>
              </w:rPr>
              <w:t>Evidencias de Aprendizaje</w:t>
            </w:r>
          </w:p>
        </w:tc>
        <w:tc>
          <w:tcPr>
            <w:tcW w:w="3100" w:type="dxa"/>
            <w:shd w:val="clear" w:color="auto" w:fill="A6A6A6" w:themeFill="background1" w:themeFillShade="A6"/>
          </w:tcPr>
          <w:p w:rsidR="00682BCF" w:rsidRPr="00DB0C31" w:rsidRDefault="00682BCF" w:rsidP="00A84DF7">
            <w:pPr>
              <w:jc w:val="center"/>
              <w:rPr>
                <w:rFonts w:asciiTheme="minorHAnsi" w:hAnsiTheme="minorHAnsi" w:cstheme="minorHAnsi"/>
                <w:b/>
              </w:rPr>
            </w:pPr>
            <w:r w:rsidRPr="00DB0C31">
              <w:rPr>
                <w:rFonts w:asciiTheme="minorHAnsi" w:hAnsiTheme="minorHAnsi" w:cstheme="minorHAnsi"/>
                <w:b/>
              </w:rPr>
              <w:t>Criterios de Evaluación</w:t>
            </w:r>
          </w:p>
        </w:tc>
        <w:tc>
          <w:tcPr>
            <w:tcW w:w="3260" w:type="dxa"/>
            <w:shd w:val="clear" w:color="auto" w:fill="A6A6A6" w:themeFill="background1" w:themeFillShade="A6"/>
          </w:tcPr>
          <w:p w:rsidR="00682BCF" w:rsidRPr="00DB0C31" w:rsidRDefault="00682BCF" w:rsidP="00A84DF7">
            <w:pPr>
              <w:jc w:val="center"/>
              <w:rPr>
                <w:rFonts w:asciiTheme="minorHAnsi" w:hAnsiTheme="minorHAnsi" w:cstheme="minorHAnsi"/>
                <w:b/>
              </w:rPr>
            </w:pPr>
            <w:r w:rsidRPr="00DB0C31">
              <w:rPr>
                <w:rFonts w:asciiTheme="minorHAnsi" w:hAnsiTheme="minorHAnsi" w:cstheme="minorHAnsi"/>
                <w:b/>
              </w:rPr>
              <w:t>Técnicas e Instrumentos de Evaluación</w:t>
            </w:r>
          </w:p>
        </w:tc>
      </w:tr>
      <w:tr w:rsidR="002F02E0" w:rsidRPr="00DB0C31" w:rsidTr="00A84DF7">
        <w:tc>
          <w:tcPr>
            <w:tcW w:w="0" w:type="auto"/>
          </w:tcPr>
          <w:p w:rsidR="002F02E0" w:rsidRPr="00DB0C31" w:rsidRDefault="002F02E0" w:rsidP="00261424">
            <w:pPr>
              <w:rPr>
                <w:rFonts w:asciiTheme="minorHAnsi" w:hAnsiTheme="minorHAnsi" w:cstheme="minorHAnsi"/>
                <w:b/>
              </w:rPr>
            </w:pPr>
            <w:r w:rsidRPr="00DB0C31">
              <w:rPr>
                <w:rFonts w:asciiTheme="minorHAnsi" w:hAnsiTheme="minorHAnsi" w:cstheme="minorHAnsi"/>
                <w:b/>
              </w:rPr>
              <w:t xml:space="preserve">Evidencias de </w:t>
            </w:r>
            <w:r>
              <w:rPr>
                <w:rFonts w:asciiTheme="minorHAnsi" w:hAnsiTheme="minorHAnsi" w:cstheme="minorHAnsi"/>
                <w:b/>
              </w:rPr>
              <w:t>Conocimiento</w:t>
            </w:r>
            <w:r w:rsidRPr="00DB0C31">
              <w:rPr>
                <w:rFonts w:asciiTheme="minorHAnsi" w:hAnsiTheme="minorHAnsi" w:cstheme="minorHAnsi"/>
                <w:b/>
              </w:rPr>
              <w:t>:</w:t>
            </w:r>
          </w:p>
          <w:p w:rsidR="002F02E0" w:rsidRDefault="002F02E0" w:rsidP="00261424">
            <w:pPr>
              <w:rPr>
                <w:rFonts w:asciiTheme="minorHAnsi" w:hAnsiTheme="minorHAnsi" w:cstheme="minorHAnsi"/>
                <w:b/>
              </w:rPr>
            </w:pPr>
            <w:r w:rsidRPr="002F02E0">
              <w:rPr>
                <w:rFonts w:asciiTheme="minorHAnsi" w:hAnsiTheme="minorHAnsi" w:cstheme="minorHAnsi"/>
              </w:rPr>
              <w:t>Identificar las estrategias necesarias para el desarrollo del Pensamiento Crítico y Pensamiento Creativo.</w:t>
            </w:r>
          </w:p>
          <w:p w:rsidR="002F02E0" w:rsidRDefault="002F02E0" w:rsidP="00261424">
            <w:pPr>
              <w:rPr>
                <w:rFonts w:asciiTheme="minorHAnsi" w:hAnsiTheme="minorHAnsi" w:cstheme="minorHAnsi"/>
                <w:b/>
              </w:rPr>
            </w:pPr>
            <w:r w:rsidRPr="00DB0C31">
              <w:rPr>
                <w:rFonts w:asciiTheme="minorHAnsi" w:hAnsiTheme="minorHAnsi" w:cstheme="minorHAnsi"/>
                <w:b/>
              </w:rPr>
              <w:t>E</w:t>
            </w:r>
            <w:r>
              <w:rPr>
                <w:rFonts w:asciiTheme="minorHAnsi" w:hAnsiTheme="minorHAnsi" w:cstheme="minorHAnsi"/>
                <w:b/>
              </w:rPr>
              <w:t>videncias  de Desempeño</w:t>
            </w:r>
            <w:r w:rsidRPr="00DB0C31">
              <w:rPr>
                <w:rFonts w:asciiTheme="minorHAnsi" w:hAnsiTheme="minorHAnsi" w:cstheme="minorHAnsi"/>
                <w:b/>
              </w:rPr>
              <w:t>:</w:t>
            </w:r>
          </w:p>
          <w:p w:rsidR="002F02E0" w:rsidRDefault="002F02E0" w:rsidP="00261424">
            <w:pPr>
              <w:rPr>
                <w:rFonts w:asciiTheme="minorHAnsi" w:hAnsiTheme="minorHAnsi" w:cstheme="minorHAnsi"/>
                <w:b/>
              </w:rPr>
            </w:pPr>
            <w:r w:rsidRPr="002F02E0">
              <w:rPr>
                <w:rFonts w:asciiTheme="minorHAnsi" w:hAnsiTheme="minorHAnsi" w:cstheme="minorHAnsi"/>
              </w:rPr>
              <w:t xml:space="preserve">Potencializar las habilidades y destrezas, a partir de auto identificación de las inteligencias múltiples. </w:t>
            </w:r>
          </w:p>
          <w:p w:rsidR="00B05E35" w:rsidRDefault="00B05E35" w:rsidP="00261424">
            <w:pPr>
              <w:rPr>
                <w:rFonts w:asciiTheme="minorHAnsi" w:hAnsiTheme="minorHAnsi" w:cstheme="minorHAnsi"/>
                <w:b/>
              </w:rPr>
            </w:pPr>
          </w:p>
          <w:p w:rsidR="00B05E35" w:rsidRDefault="00B05E35" w:rsidP="00261424">
            <w:pPr>
              <w:rPr>
                <w:rFonts w:asciiTheme="minorHAnsi" w:hAnsiTheme="minorHAnsi" w:cstheme="minorHAnsi"/>
                <w:b/>
              </w:rPr>
            </w:pPr>
          </w:p>
          <w:p w:rsidR="002F02E0" w:rsidRDefault="002F02E0" w:rsidP="00261424">
            <w:pPr>
              <w:rPr>
                <w:rFonts w:asciiTheme="minorHAnsi" w:hAnsiTheme="minorHAnsi" w:cstheme="minorHAnsi"/>
                <w:b/>
              </w:rPr>
            </w:pPr>
            <w:r>
              <w:rPr>
                <w:rFonts w:asciiTheme="minorHAnsi" w:hAnsiTheme="minorHAnsi" w:cstheme="minorHAnsi"/>
                <w:b/>
              </w:rPr>
              <w:t>Evidencias de Producto:</w:t>
            </w:r>
          </w:p>
          <w:p w:rsidR="002F02E0" w:rsidRPr="00DD7D9A" w:rsidRDefault="002F02E0" w:rsidP="00261424">
            <w:pPr>
              <w:rPr>
                <w:rFonts w:asciiTheme="minorHAnsi" w:hAnsiTheme="minorHAnsi" w:cstheme="minorHAnsi"/>
              </w:rPr>
            </w:pPr>
            <w:r w:rsidRPr="002F02E0">
              <w:rPr>
                <w:rFonts w:asciiTheme="minorHAnsi" w:hAnsiTheme="minorHAnsi" w:cstheme="minorHAnsi"/>
              </w:rPr>
              <w:t>Resolver conflictos mediante el uso de la racionalidad, la argumentación, la creatividad y la asertividad.</w:t>
            </w:r>
          </w:p>
        </w:tc>
        <w:tc>
          <w:tcPr>
            <w:tcW w:w="3100" w:type="dxa"/>
          </w:tcPr>
          <w:p w:rsidR="002F02E0" w:rsidRDefault="002F02E0" w:rsidP="00261424">
            <w:pPr>
              <w:rPr>
                <w:color w:val="000000"/>
              </w:rPr>
            </w:pPr>
          </w:p>
          <w:p w:rsidR="002F02E0" w:rsidRPr="002F02E0" w:rsidRDefault="002F02E0" w:rsidP="002F02E0">
            <w:pPr>
              <w:rPr>
                <w:color w:val="000000"/>
              </w:rPr>
            </w:pPr>
            <w:r w:rsidRPr="002F02E0">
              <w:rPr>
                <w:color w:val="000000"/>
              </w:rPr>
              <w:t>Participa en actividades que requieren coordinación motriz fina y gruesa de forma individual y grupal.</w:t>
            </w:r>
          </w:p>
          <w:p w:rsidR="002F02E0" w:rsidRDefault="002F02E0" w:rsidP="002F02E0">
            <w:pPr>
              <w:rPr>
                <w:color w:val="000000"/>
              </w:rPr>
            </w:pPr>
          </w:p>
          <w:p w:rsidR="002F02E0" w:rsidRPr="00DB0C31" w:rsidRDefault="002F02E0" w:rsidP="002F02E0">
            <w:pPr>
              <w:rPr>
                <w:rFonts w:asciiTheme="minorHAnsi" w:hAnsiTheme="minorHAnsi" w:cstheme="minorHAnsi"/>
                <w:b/>
              </w:rPr>
            </w:pPr>
            <w:r w:rsidRPr="002F02E0">
              <w:rPr>
                <w:color w:val="000000"/>
              </w:rPr>
              <w:t>Aplica técnicas y procedimientos orientados al perfeccionamiento de la psicomotricidad frente a los requerimientos de su desempeño laboral.</w:t>
            </w:r>
          </w:p>
        </w:tc>
        <w:tc>
          <w:tcPr>
            <w:tcW w:w="3260" w:type="dxa"/>
          </w:tcPr>
          <w:p w:rsidR="002F02E0" w:rsidRDefault="002F02E0" w:rsidP="00261424">
            <w:pPr>
              <w:rPr>
                <w:rFonts w:asciiTheme="minorHAnsi" w:hAnsiTheme="minorHAnsi" w:cstheme="minorHAnsi"/>
                <w:b/>
              </w:rPr>
            </w:pPr>
          </w:p>
          <w:p w:rsidR="002F02E0" w:rsidRDefault="002F02E0" w:rsidP="00261424">
            <w:pPr>
              <w:rPr>
                <w:rFonts w:asciiTheme="minorHAnsi" w:hAnsiTheme="minorHAnsi" w:cstheme="minorHAnsi"/>
              </w:rPr>
            </w:pPr>
            <w:r w:rsidRPr="00DD7D9A">
              <w:rPr>
                <w:rFonts w:asciiTheme="minorHAnsi" w:hAnsiTheme="minorHAnsi" w:cstheme="minorHAnsi"/>
              </w:rPr>
              <w:t>Lista de chequeo</w:t>
            </w:r>
          </w:p>
          <w:p w:rsidR="002F02E0" w:rsidRDefault="002F02E0" w:rsidP="00261424">
            <w:pPr>
              <w:rPr>
                <w:rFonts w:asciiTheme="minorHAnsi" w:hAnsiTheme="minorHAnsi" w:cstheme="minorHAnsi"/>
              </w:rPr>
            </w:pPr>
          </w:p>
          <w:p w:rsidR="002F02E0" w:rsidRDefault="002F02E0" w:rsidP="00261424">
            <w:pPr>
              <w:rPr>
                <w:rFonts w:asciiTheme="minorHAnsi" w:hAnsiTheme="minorHAnsi" w:cstheme="minorHAnsi"/>
              </w:rPr>
            </w:pPr>
          </w:p>
          <w:p w:rsidR="002F02E0" w:rsidRDefault="002F02E0" w:rsidP="00261424">
            <w:pPr>
              <w:rPr>
                <w:rFonts w:asciiTheme="minorHAnsi" w:hAnsiTheme="minorHAnsi" w:cstheme="minorHAnsi"/>
              </w:rPr>
            </w:pPr>
          </w:p>
          <w:p w:rsidR="002F02E0" w:rsidRDefault="002F02E0" w:rsidP="00261424">
            <w:pPr>
              <w:rPr>
                <w:rFonts w:asciiTheme="minorHAnsi" w:hAnsiTheme="minorHAnsi" w:cstheme="minorHAnsi"/>
              </w:rPr>
            </w:pPr>
            <w:r>
              <w:rPr>
                <w:rFonts w:asciiTheme="minorHAnsi" w:hAnsiTheme="minorHAnsi" w:cstheme="minorHAnsi"/>
              </w:rPr>
              <w:t>Observación directa</w:t>
            </w:r>
          </w:p>
          <w:p w:rsidR="002F02E0" w:rsidRDefault="002F02E0" w:rsidP="00261424">
            <w:pPr>
              <w:rPr>
                <w:rFonts w:asciiTheme="minorHAnsi" w:hAnsiTheme="minorHAnsi" w:cstheme="minorHAnsi"/>
              </w:rPr>
            </w:pPr>
          </w:p>
          <w:p w:rsidR="002F02E0" w:rsidRDefault="002F02E0" w:rsidP="00261424">
            <w:pPr>
              <w:rPr>
                <w:rFonts w:asciiTheme="minorHAnsi" w:hAnsiTheme="minorHAnsi" w:cstheme="minorHAnsi"/>
              </w:rPr>
            </w:pPr>
          </w:p>
          <w:p w:rsidR="002F02E0" w:rsidRDefault="002F02E0" w:rsidP="00261424">
            <w:pPr>
              <w:rPr>
                <w:rFonts w:asciiTheme="minorHAnsi" w:hAnsiTheme="minorHAnsi" w:cstheme="minorHAnsi"/>
              </w:rPr>
            </w:pPr>
          </w:p>
          <w:p w:rsidR="002F02E0" w:rsidRDefault="002F02E0" w:rsidP="00261424">
            <w:pPr>
              <w:rPr>
                <w:rFonts w:asciiTheme="minorHAnsi" w:hAnsiTheme="minorHAnsi" w:cstheme="minorHAnsi"/>
              </w:rPr>
            </w:pPr>
          </w:p>
          <w:p w:rsidR="002F02E0" w:rsidRDefault="002F02E0" w:rsidP="00261424">
            <w:pPr>
              <w:rPr>
                <w:rFonts w:cs="Calibri"/>
              </w:rPr>
            </w:pPr>
            <w:r w:rsidRPr="00547AED">
              <w:rPr>
                <w:rFonts w:cs="Calibri"/>
                <w:noProof/>
                <w:color w:val="000000"/>
                <w:lang w:eastAsia="es-ES"/>
              </w:rPr>
              <w:t>Archivo digital que contenga las imágenes realizadas durante el trimestre anéxelas en un documento Word con el título GE</w:t>
            </w:r>
            <w:r>
              <w:rPr>
                <w:rFonts w:cs="Calibri"/>
                <w:noProof/>
                <w:color w:val="000000"/>
                <w:lang w:eastAsia="es-ES"/>
              </w:rPr>
              <w:t>5-PROYECTO DE VIDA</w:t>
            </w:r>
          </w:p>
          <w:p w:rsidR="002F02E0" w:rsidRPr="00DD7D9A" w:rsidRDefault="002F02E0" w:rsidP="00261424">
            <w:pPr>
              <w:rPr>
                <w:rFonts w:asciiTheme="minorHAnsi" w:hAnsiTheme="minorHAnsi" w:cstheme="minorHAnsi"/>
              </w:rPr>
            </w:pPr>
          </w:p>
        </w:tc>
      </w:tr>
    </w:tbl>
    <w:p w:rsidR="008B134F" w:rsidRPr="00DB0C31" w:rsidRDefault="008B134F" w:rsidP="00834201">
      <w:pPr>
        <w:spacing w:after="0" w:line="240" w:lineRule="auto"/>
        <w:jc w:val="both"/>
        <w:rPr>
          <w:rFonts w:asciiTheme="minorHAnsi" w:hAnsiTheme="minorHAnsi" w:cs="Arial"/>
          <w:b/>
          <w:color w:val="000000" w:themeColor="text1"/>
        </w:rPr>
      </w:pPr>
    </w:p>
    <w:p w:rsidR="004110C5" w:rsidRDefault="004110C5" w:rsidP="004110C5">
      <w:pPr>
        <w:jc w:val="both"/>
        <w:rPr>
          <w:rFonts w:asciiTheme="minorHAnsi" w:hAnsiTheme="minorHAnsi" w:cstheme="minorHAnsi"/>
          <w:b/>
        </w:rPr>
      </w:pPr>
      <w:r w:rsidRPr="00DB0C31">
        <w:rPr>
          <w:rFonts w:asciiTheme="minorHAnsi" w:hAnsiTheme="minorHAnsi" w:cstheme="minorHAnsi"/>
          <w:b/>
        </w:rPr>
        <w:t>5. GLOSARIO DE TERMINOS</w:t>
      </w:r>
    </w:p>
    <w:p w:rsidR="002F02E0" w:rsidRDefault="002F02E0" w:rsidP="004110C5">
      <w:pPr>
        <w:jc w:val="both"/>
        <w:rPr>
          <w:rFonts w:asciiTheme="minorHAnsi" w:hAnsiTheme="minorHAnsi" w:cstheme="minorHAnsi"/>
        </w:rPr>
      </w:pPr>
      <w:r>
        <w:rPr>
          <w:rFonts w:asciiTheme="minorHAnsi" w:hAnsiTheme="minorHAnsi" w:cstheme="minorHAnsi"/>
          <w:b/>
        </w:rPr>
        <w:t xml:space="preserve">Actitud: </w:t>
      </w:r>
      <w:r>
        <w:rPr>
          <w:rFonts w:asciiTheme="minorHAnsi" w:hAnsiTheme="minorHAnsi" w:cstheme="minorHAnsi"/>
        </w:rPr>
        <w:t>Disposición ante determinada situación.</w:t>
      </w:r>
    </w:p>
    <w:p w:rsidR="002F02E0" w:rsidRDefault="002F02E0" w:rsidP="004110C5">
      <w:pPr>
        <w:jc w:val="both"/>
        <w:rPr>
          <w:rFonts w:asciiTheme="minorHAnsi" w:hAnsiTheme="minorHAnsi" w:cstheme="minorHAnsi"/>
        </w:rPr>
      </w:pPr>
      <w:r>
        <w:rPr>
          <w:rFonts w:asciiTheme="minorHAnsi" w:hAnsiTheme="minorHAnsi" w:cstheme="minorHAnsi"/>
          <w:b/>
        </w:rPr>
        <w:t xml:space="preserve">Aptitud: </w:t>
      </w:r>
      <w:r>
        <w:rPr>
          <w:rFonts w:asciiTheme="minorHAnsi" w:hAnsiTheme="minorHAnsi" w:cstheme="minorHAnsi"/>
        </w:rPr>
        <w:t>Facilidad para hacer las cosas.</w:t>
      </w:r>
    </w:p>
    <w:p w:rsidR="002F02E0" w:rsidRDefault="002F02E0" w:rsidP="004110C5">
      <w:pPr>
        <w:jc w:val="both"/>
        <w:rPr>
          <w:rFonts w:asciiTheme="minorHAnsi" w:hAnsiTheme="minorHAnsi" w:cstheme="minorHAnsi"/>
        </w:rPr>
      </w:pPr>
      <w:r>
        <w:rPr>
          <w:rFonts w:asciiTheme="minorHAnsi" w:hAnsiTheme="minorHAnsi" w:cstheme="minorHAnsi"/>
          <w:b/>
        </w:rPr>
        <w:t xml:space="preserve">Habilidad: </w:t>
      </w:r>
      <w:r>
        <w:rPr>
          <w:rFonts w:asciiTheme="minorHAnsi" w:hAnsiTheme="minorHAnsi" w:cstheme="minorHAnsi"/>
        </w:rPr>
        <w:t>Unión entre actitud y aptitud.</w:t>
      </w:r>
    </w:p>
    <w:p w:rsidR="002F02E0" w:rsidRDefault="002F02E0" w:rsidP="004110C5">
      <w:pPr>
        <w:jc w:val="both"/>
        <w:rPr>
          <w:rFonts w:asciiTheme="minorHAnsi" w:hAnsiTheme="minorHAnsi" w:cstheme="minorHAnsi"/>
        </w:rPr>
      </w:pPr>
      <w:r>
        <w:rPr>
          <w:rFonts w:asciiTheme="minorHAnsi" w:hAnsiTheme="minorHAnsi" w:cstheme="minorHAnsi"/>
          <w:b/>
        </w:rPr>
        <w:t xml:space="preserve">Destreza: </w:t>
      </w:r>
      <w:r>
        <w:rPr>
          <w:rFonts w:asciiTheme="minorHAnsi" w:hAnsiTheme="minorHAnsi" w:cstheme="minorHAnsi"/>
        </w:rPr>
        <w:t>Habilidad que se refuerza con el tiempo</w:t>
      </w:r>
    </w:p>
    <w:p w:rsidR="002F02E0" w:rsidRDefault="002F02E0" w:rsidP="004110C5">
      <w:pPr>
        <w:jc w:val="both"/>
        <w:rPr>
          <w:rFonts w:asciiTheme="minorHAnsi" w:hAnsiTheme="minorHAnsi" w:cstheme="minorHAnsi"/>
        </w:rPr>
      </w:pPr>
      <w:proofErr w:type="spellStart"/>
      <w:r w:rsidRPr="00781067">
        <w:rPr>
          <w:rFonts w:asciiTheme="minorHAnsi" w:hAnsiTheme="minorHAnsi" w:cstheme="minorHAnsi"/>
          <w:b/>
        </w:rPr>
        <w:t>Creatividad</w:t>
      </w:r>
      <w:proofErr w:type="gramStart"/>
      <w:r w:rsidRPr="00781067">
        <w:rPr>
          <w:rFonts w:asciiTheme="minorHAnsi" w:hAnsiTheme="minorHAnsi" w:cstheme="minorHAnsi"/>
          <w:b/>
        </w:rPr>
        <w:t>:</w:t>
      </w:r>
      <w:r w:rsidR="00781067">
        <w:rPr>
          <w:rFonts w:asciiTheme="minorHAnsi" w:hAnsiTheme="minorHAnsi" w:cstheme="minorHAnsi"/>
        </w:rPr>
        <w:t>Capacidad</w:t>
      </w:r>
      <w:proofErr w:type="spellEnd"/>
      <w:proofErr w:type="gramEnd"/>
      <w:r w:rsidR="00781067">
        <w:rPr>
          <w:rFonts w:asciiTheme="minorHAnsi" w:hAnsiTheme="minorHAnsi" w:cstheme="minorHAnsi"/>
        </w:rPr>
        <w:t xml:space="preserve"> o facilidad de inventar; solucionar problemas.</w:t>
      </w:r>
    </w:p>
    <w:p w:rsidR="00781067" w:rsidRPr="00781067" w:rsidRDefault="00781067" w:rsidP="004110C5">
      <w:pPr>
        <w:jc w:val="both"/>
        <w:rPr>
          <w:rFonts w:asciiTheme="minorHAnsi" w:hAnsiTheme="minorHAnsi" w:cstheme="minorHAnsi"/>
        </w:rPr>
      </w:pPr>
      <w:r>
        <w:rPr>
          <w:rFonts w:asciiTheme="minorHAnsi" w:hAnsiTheme="minorHAnsi" w:cstheme="minorHAnsi"/>
          <w:b/>
        </w:rPr>
        <w:t xml:space="preserve">Inteligencia: </w:t>
      </w:r>
      <w:r>
        <w:rPr>
          <w:rFonts w:asciiTheme="minorHAnsi" w:hAnsiTheme="minorHAnsi" w:cstheme="minorHAnsi"/>
        </w:rPr>
        <w:t>Facilidad de poner en práctica situaciones aprendidas para dar solución a los problemas.</w:t>
      </w:r>
    </w:p>
    <w:p w:rsidR="00781067" w:rsidRDefault="00781067" w:rsidP="004110C5">
      <w:pPr>
        <w:jc w:val="both"/>
        <w:rPr>
          <w:rFonts w:asciiTheme="minorHAnsi" w:hAnsiTheme="minorHAnsi" w:cstheme="minorHAnsi"/>
        </w:rPr>
      </w:pPr>
      <w:r>
        <w:rPr>
          <w:rFonts w:asciiTheme="minorHAnsi" w:hAnsiTheme="minorHAnsi" w:cstheme="minorHAnsi"/>
          <w:b/>
        </w:rPr>
        <w:t xml:space="preserve">Pensamiento: </w:t>
      </w:r>
      <w:r>
        <w:rPr>
          <w:rFonts w:asciiTheme="minorHAnsi" w:hAnsiTheme="minorHAnsi" w:cstheme="minorHAnsi"/>
        </w:rPr>
        <w:t>Cognición o acción de relacionar en la mente situaciones.</w:t>
      </w:r>
    </w:p>
    <w:p w:rsidR="00781067" w:rsidRPr="00781067" w:rsidRDefault="00781067" w:rsidP="004110C5">
      <w:pPr>
        <w:jc w:val="both"/>
        <w:rPr>
          <w:rFonts w:asciiTheme="minorHAnsi" w:hAnsiTheme="minorHAnsi" w:cstheme="minorHAnsi"/>
        </w:rPr>
      </w:pPr>
      <w:r>
        <w:rPr>
          <w:rFonts w:asciiTheme="minorHAnsi" w:hAnsiTheme="minorHAnsi" w:cstheme="minorHAnsi"/>
          <w:b/>
        </w:rPr>
        <w:t xml:space="preserve">Problema: </w:t>
      </w:r>
      <w:r>
        <w:rPr>
          <w:rFonts w:asciiTheme="minorHAnsi" w:hAnsiTheme="minorHAnsi" w:cstheme="minorHAnsi"/>
        </w:rPr>
        <w:t>Situación que se presenta en la cotidianidad.</w:t>
      </w:r>
    </w:p>
    <w:p w:rsidR="002F02E0" w:rsidRPr="00781067" w:rsidRDefault="00781067" w:rsidP="004110C5">
      <w:pPr>
        <w:jc w:val="both"/>
        <w:rPr>
          <w:rFonts w:asciiTheme="minorHAnsi" w:hAnsiTheme="minorHAnsi" w:cstheme="minorHAnsi"/>
          <w:b/>
        </w:rPr>
      </w:pPr>
      <w:proofErr w:type="spellStart"/>
      <w:r w:rsidRPr="00781067">
        <w:rPr>
          <w:rFonts w:asciiTheme="minorHAnsi" w:hAnsiTheme="minorHAnsi" w:cstheme="minorHAnsi"/>
          <w:b/>
        </w:rPr>
        <w:t>Psicomotricidad</w:t>
      </w:r>
      <w:proofErr w:type="gramStart"/>
      <w:r w:rsidRPr="00781067">
        <w:rPr>
          <w:rFonts w:asciiTheme="minorHAnsi" w:hAnsiTheme="minorHAnsi" w:cstheme="minorHAnsi"/>
          <w:b/>
        </w:rPr>
        <w:t>:</w:t>
      </w:r>
      <w:r w:rsidRPr="00781067">
        <w:rPr>
          <w:rFonts w:asciiTheme="minorHAnsi" w:hAnsiTheme="minorHAnsi" w:cstheme="minorHAnsi"/>
        </w:rPr>
        <w:t>Relación</w:t>
      </w:r>
      <w:proofErr w:type="spellEnd"/>
      <w:proofErr w:type="gramEnd"/>
      <w:r w:rsidRPr="00781067">
        <w:rPr>
          <w:rFonts w:asciiTheme="minorHAnsi" w:hAnsiTheme="minorHAnsi" w:cstheme="minorHAnsi"/>
        </w:rPr>
        <w:t xml:space="preserve"> entre el pensamiento y la motricidad biomecánica.</w:t>
      </w:r>
    </w:p>
    <w:p w:rsidR="004110C5" w:rsidRDefault="004110C5" w:rsidP="004110C5">
      <w:pPr>
        <w:jc w:val="both"/>
        <w:rPr>
          <w:rFonts w:asciiTheme="minorHAnsi" w:hAnsiTheme="minorHAnsi" w:cstheme="minorHAnsi"/>
          <w:b/>
        </w:rPr>
      </w:pPr>
      <w:r w:rsidRPr="00DB0C31">
        <w:rPr>
          <w:rFonts w:asciiTheme="minorHAnsi" w:hAnsiTheme="minorHAnsi" w:cstheme="minorHAnsi"/>
          <w:b/>
        </w:rPr>
        <w:t>6. REFERENTES BILBIOGRAFICOS</w:t>
      </w:r>
    </w:p>
    <w:p w:rsidR="006045F8" w:rsidRPr="006045F8" w:rsidRDefault="00781067" w:rsidP="004110C5">
      <w:pPr>
        <w:jc w:val="both"/>
        <w:rPr>
          <w:rFonts w:asciiTheme="minorHAnsi" w:hAnsiTheme="minorHAnsi" w:cstheme="minorHAnsi"/>
        </w:rPr>
      </w:pPr>
      <w:r>
        <w:rPr>
          <w:rFonts w:asciiTheme="minorHAnsi" w:hAnsiTheme="minorHAnsi" w:cstheme="minorHAnsi"/>
        </w:rPr>
        <w:t>N/A</w:t>
      </w:r>
    </w:p>
    <w:p w:rsidR="004110C5" w:rsidRPr="00DB0C31" w:rsidRDefault="004110C5" w:rsidP="004110C5">
      <w:pPr>
        <w:jc w:val="both"/>
        <w:rPr>
          <w:rFonts w:asciiTheme="minorHAnsi" w:hAnsiTheme="minorHAnsi" w:cstheme="minorHAnsi"/>
          <w:b/>
        </w:rPr>
      </w:pPr>
      <w:r w:rsidRPr="00DB0C31">
        <w:rPr>
          <w:rFonts w:asciiTheme="minorHAnsi" w:hAnsiTheme="minorHAnsi" w:cstheme="minorHAnsi"/>
          <w:b/>
        </w:rPr>
        <w:t>7. CONTROL DEL DOCUMENTO</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781067" w:rsidRPr="00DB0C31" w:rsidTr="00261424">
        <w:tc>
          <w:tcPr>
            <w:tcW w:w="1242" w:type="dxa"/>
            <w:tcBorders>
              <w:top w:val="nil"/>
              <w:left w:val="nil"/>
            </w:tcBorders>
          </w:tcPr>
          <w:p w:rsidR="00781067" w:rsidRPr="00DB0C31" w:rsidRDefault="00781067" w:rsidP="00261424">
            <w:pPr>
              <w:jc w:val="both"/>
              <w:rPr>
                <w:rFonts w:asciiTheme="minorHAnsi" w:hAnsiTheme="minorHAnsi" w:cstheme="minorHAnsi"/>
                <w:b/>
              </w:rPr>
            </w:pPr>
          </w:p>
        </w:tc>
        <w:tc>
          <w:tcPr>
            <w:tcW w:w="2694" w:type="dxa"/>
          </w:tcPr>
          <w:p w:rsidR="00781067" w:rsidRPr="00DB0C31" w:rsidRDefault="00781067" w:rsidP="00261424">
            <w:pPr>
              <w:jc w:val="both"/>
              <w:rPr>
                <w:rFonts w:asciiTheme="minorHAnsi" w:hAnsiTheme="minorHAnsi" w:cstheme="minorHAnsi"/>
                <w:b/>
              </w:rPr>
            </w:pPr>
            <w:r w:rsidRPr="00DB0C31">
              <w:rPr>
                <w:rFonts w:asciiTheme="minorHAnsi" w:hAnsiTheme="minorHAnsi" w:cstheme="minorHAnsi"/>
                <w:b/>
              </w:rPr>
              <w:t>Nombre</w:t>
            </w:r>
          </w:p>
        </w:tc>
        <w:tc>
          <w:tcPr>
            <w:tcW w:w="1559" w:type="dxa"/>
          </w:tcPr>
          <w:p w:rsidR="00781067" w:rsidRPr="00DB0C31" w:rsidRDefault="00781067" w:rsidP="00261424">
            <w:pPr>
              <w:jc w:val="both"/>
              <w:rPr>
                <w:rFonts w:asciiTheme="minorHAnsi" w:hAnsiTheme="minorHAnsi" w:cstheme="minorHAnsi"/>
                <w:b/>
              </w:rPr>
            </w:pPr>
            <w:r w:rsidRPr="00DB0C31">
              <w:rPr>
                <w:rFonts w:asciiTheme="minorHAnsi" w:hAnsiTheme="minorHAnsi" w:cstheme="minorHAnsi"/>
                <w:b/>
              </w:rPr>
              <w:t>Cargo</w:t>
            </w:r>
          </w:p>
        </w:tc>
        <w:tc>
          <w:tcPr>
            <w:tcW w:w="1701" w:type="dxa"/>
          </w:tcPr>
          <w:p w:rsidR="00781067" w:rsidRPr="00DB0C31" w:rsidRDefault="00781067" w:rsidP="00261424">
            <w:pPr>
              <w:jc w:val="both"/>
              <w:rPr>
                <w:rFonts w:asciiTheme="minorHAnsi" w:hAnsiTheme="minorHAnsi" w:cstheme="minorHAnsi"/>
                <w:b/>
              </w:rPr>
            </w:pPr>
            <w:r w:rsidRPr="00DB0C31">
              <w:rPr>
                <w:rFonts w:asciiTheme="minorHAnsi" w:hAnsiTheme="minorHAnsi" w:cstheme="minorHAnsi"/>
                <w:b/>
              </w:rPr>
              <w:t>Dependencia</w:t>
            </w:r>
          </w:p>
        </w:tc>
        <w:tc>
          <w:tcPr>
            <w:tcW w:w="2551" w:type="dxa"/>
          </w:tcPr>
          <w:p w:rsidR="00781067" w:rsidRPr="00DB0C31" w:rsidRDefault="00781067" w:rsidP="00261424">
            <w:pPr>
              <w:jc w:val="both"/>
              <w:rPr>
                <w:rFonts w:asciiTheme="minorHAnsi" w:hAnsiTheme="minorHAnsi" w:cstheme="minorHAnsi"/>
                <w:b/>
              </w:rPr>
            </w:pPr>
            <w:r w:rsidRPr="00DB0C31">
              <w:rPr>
                <w:rFonts w:asciiTheme="minorHAnsi" w:hAnsiTheme="minorHAnsi" w:cstheme="minorHAnsi"/>
                <w:b/>
              </w:rPr>
              <w:t>Fecha</w:t>
            </w:r>
          </w:p>
        </w:tc>
      </w:tr>
      <w:tr w:rsidR="00781067" w:rsidRPr="00DB0C31" w:rsidTr="00261424">
        <w:tc>
          <w:tcPr>
            <w:tcW w:w="1242" w:type="dxa"/>
          </w:tcPr>
          <w:p w:rsidR="00781067" w:rsidRPr="00DB0C31" w:rsidRDefault="00781067" w:rsidP="00261424">
            <w:pPr>
              <w:jc w:val="both"/>
              <w:rPr>
                <w:rFonts w:asciiTheme="minorHAnsi" w:hAnsiTheme="minorHAnsi" w:cstheme="minorHAnsi"/>
                <w:b/>
              </w:rPr>
            </w:pPr>
            <w:r w:rsidRPr="00DB0C31">
              <w:rPr>
                <w:rFonts w:asciiTheme="minorHAnsi" w:hAnsiTheme="minorHAnsi" w:cstheme="minorHAnsi"/>
                <w:b/>
              </w:rPr>
              <w:t>Autor (es)</w:t>
            </w:r>
          </w:p>
        </w:tc>
        <w:tc>
          <w:tcPr>
            <w:tcW w:w="2694" w:type="dxa"/>
          </w:tcPr>
          <w:p w:rsidR="00781067" w:rsidRPr="00781067" w:rsidRDefault="00781067" w:rsidP="00261424">
            <w:pPr>
              <w:jc w:val="both"/>
              <w:rPr>
                <w:rFonts w:asciiTheme="minorHAnsi" w:hAnsiTheme="minorHAnsi" w:cstheme="minorHAnsi"/>
              </w:rPr>
            </w:pPr>
            <w:r w:rsidRPr="00781067">
              <w:rPr>
                <w:rFonts w:asciiTheme="minorHAnsi" w:hAnsiTheme="minorHAnsi" w:cstheme="minorHAnsi"/>
              </w:rPr>
              <w:t>Jorge Iván Pérez Gaitán</w:t>
            </w:r>
          </w:p>
          <w:p w:rsidR="00781067" w:rsidRPr="00781067" w:rsidRDefault="00781067" w:rsidP="00261424">
            <w:pPr>
              <w:jc w:val="both"/>
              <w:rPr>
                <w:rFonts w:asciiTheme="minorHAnsi" w:hAnsiTheme="minorHAnsi" w:cstheme="minorHAnsi"/>
              </w:rPr>
            </w:pPr>
          </w:p>
          <w:p w:rsidR="00781067" w:rsidRPr="00781067" w:rsidRDefault="00781067" w:rsidP="00261424">
            <w:pPr>
              <w:jc w:val="both"/>
              <w:rPr>
                <w:rFonts w:asciiTheme="minorHAnsi" w:hAnsiTheme="minorHAnsi" w:cstheme="minorHAnsi"/>
              </w:rPr>
            </w:pPr>
          </w:p>
          <w:p w:rsidR="00781067" w:rsidRPr="00781067" w:rsidRDefault="00781067" w:rsidP="00261424">
            <w:pPr>
              <w:jc w:val="both"/>
              <w:rPr>
                <w:rFonts w:asciiTheme="minorHAnsi" w:hAnsiTheme="minorHAnsi" w:cstheme="minorHAnsi"/>
              </w:rPr>
            </w:pPr>
            <w:r w:rsidRPr="00781067">
              <w:rPr>
                <w:rFonts w:asciiTheme="minorHAnsi" w:hAnsiTheme="minorHAnsi" w:cstheme="minorHAnsi"/>
              </w:rPr>
              <w:t>Adriana Alejandra Ramírez</w:t>
            </w:r>
          </w:p>
        </w:tc>
        <w:tc>
          <w:tcPr>
            <w:tcW w:w="1559" w:type="dxa"/>
          </w:tcPr>
          <w:p w:rsidR="00781067" w:rsidRPr="00781067" w:rsidRDefault="00781067" w:rsidP="00261424">
            <w:pPr>
              <w:jc w:val="both"/>
              <w:rPr>
                <w:rFonts w:asciiTheme="minorHAnsi" w:hAnsiTheme="minorHAnsi" w:cstheme="minorHAnsi"/>
              </w:rPr>
            </w:pPr>
            <w:r w:rsidRPr="00781067">
              <w:rPr>
                <w:rFonts w:asciiTheme="minorHAnsi" w:hAnsiTheme="minorHAnsi" w:cstheme="minorHAnsi"/>
              </w:rPr>
              <w:t>Instructor Ética</w:t>
            </w:r>
          </w:p>
          <w:p w:rsidR="00781067" w:rsidRPr="00781067" w:rsidRDefault="00781067" w:rsidP="00261424">
            <w:pPr>
              <w:jc w:val="both"/>
              <w:rPr>
                <w:rFonts w:asciiTheme="minorHAnsi" w:hAnsiTheme="minorHAnsi" w:cstheme="minorHAnsi"/>
              </w:rPr>
            </w:pPr>
          </w:p>
          <w:p w:rsidR="00781067" w:rsidRPr="00781067" w:rsidRDefault="00781067" w:rsidP="00261424">
            <w:pPr>
              <w:jc w:val="both"/>
              <w:rPr>
                <w:rFonts w:asciiTheme="minorHAnsi" w:hAnsiTheme="minorHAnsi" w:cstheme="minorHAnsi"/>
              </w:rPr>
            </w:pPr>
            <w:r w:rsidRPr="00781067">
              <w:rPr>
                <w:rFonts w:asciiTheme="minorHAnsi" w:hAnsiTheme="minorHAnsi" w:cstheme="minorHAnsi"/>
              </w:rPr>
              <w:t>Instructora Ética</w:t>
            </w:r>
          </w:p>
        </w:tc>
        <w:tc>
          <w:tcPr>
            <w:tcW w:w="1701" w:type="dxa"/>
          </w:tcPr>
          <w:p w:rsidR="00781067" w:rsidRPr="00781067" w:rsidRDefault="00781067" w:rsidP="00261424">
            <w:pPr>
              <w:jc w:val="both"/>
              <w:rPr>
                <w:rFonts w:asciiTheme="minorHAnsi" w:hAnsiTheme="minorHAnsi" w:cstheme="minorHAnsi"/>
              </w:rPr>
            </w:pPr>
            <w:r w:rsidRPr="00781067">
              <w:rPr>
                <w:rFonts w:asciiTheme="minorHAnsi" w:hAnsiTheme="minorHAnsi" w:cstheme="minorHAnsi"/>
              </w:rPr>
              <w:t>Centro Industrial de Mantenimiento y manufactura</w:t>
            </w:r>
          </w:p>
          <w:p w:rsidR="00781067" w:rsidRPr="00781067" w:rsidRDefault="00781067" w:rsidP="00261424">
            <w:pPr>
              <w:jc w:val="both"/>
              <w:rPr>
                <w:rFonts w:asciiTheme="minorHAnsi" w:hAnsiTheme="minorHAnsi" w:cstheme="minorHAnsi"/>
              </w:rPr>
            </w:pPr>
            <w:r w:rsidRPr="00781067">
              <w:rPr>
                <w:rFonts w:asciiTheme="minorHAnsi" w:hAnsiTheme="minorHAnsi" w:cstheme="minorHAnsi"/>
              </w:rPr>
              <w:t>Centro Industrial de Mantenimiento y manufactura</w:t>
            </w:r>
          </w:p>
        </w:tc>
        <w:tc>
          <w:tcPr>
            <w:tcW w:w="2551" w:type="dxa"/>
          </w:tcPr>
          <w:p w:rsidR="00781067" w:rsidRPr="00781067" w:rsidRDefault="00781067" w:rsidP="00261424">
            <w:pPr>
              <w:jc w:val="both"/>
              <w:rPr>
                <w:rFonts w:asciiTheme="minorHAnsi" w:hAnsiTheme="minorHAnsi" w:cstheme="minorHAnsi"/>
              </w:rPr>
            </w:pPr>
            <w:r w:rsidRPr="00781067">
              <w:rPr>
                <w:rFonts w:asciiTheme="minorHAnsi" w:hAnsiTheme="minorHAnsi" w:cstheme="minorHAnsi"/>
              </w:rPr>
              <w:t>Julio de 2017</w:t>
            </w:r>
          </w:p>
        </w:tc>
      </w:tr>
    </w:tbl>
    <w:p w:rsidR="00872253" w:rsidRDefault="00872253" w:rsidP="00B92F58">
      <w:pPr>
        <w:rPr>
          <w:rFonts w:asciiTheme="minorHAnsi" w:hAnsiTheme="minorHAnsi"/>
          <w:lang w:val="es-CO"/>
        </w:rPr>
      </w:pPr>
    </w:p>
    <w:p w:rsidR="00C75ADA" w:rsidRPr="00C75ADA" w:rsidRDefault="00C75ADA" w:rsidP="00B92F58">
      <w:pPr>
        <w:rPr>
          <w:rFonts w:asciiTheme="minorHAnsi" w:hAnsiTheme="minorHAnsi"/>
          <w:b/>
          <w:lang w:val="es-CO"/>
        </w:rPr>
      </w:pPr>
      <w:r w:rsidRPr="00C75ADA">
        <w:rPr>
          <w:rFonts w:asciiTheme="minorHAnsi" w:hAnsiTheme="minorHAnsi"/>
          <w:b/>
          <w:lang w:val="es-CO"/>
        </w:rPr>
        <w:t>8. CONTROL DE CAMBIOS</w:t>
      </w:r>
    </w:p>
    <w:p w:rsidR="00C75ADA" w:rsidRDefault="00C75ADA" w:rsidP="00B92F58">
      <w:pPr>
        <w:rPr>
          <w:rFonts w:asciiTheme="minorHAnsi" w:hAnsiTheme="minorHAnsi"/>
          <w:lang w:val="es-CO"/>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559"/>
        <w:gridCol w:w="747"/>
        <w:gridCol w:w="1946"/>
      </w:tblGrid>
      <w:tr w:rsidR="00C75ADA" w:rsidRPr="00DB0C31" w:rsidTr="00C75ADA">
        <w:tc>
          <w:tcPr>
            <w:tcW w:w="1242" w:type="dxa"/>
            <w:tcBorders>
              <w:top w:val="nil"/>
              <w:left w:val="nil"/>
            </w:tcBorders>
          </w:tcPr>
          <w:p w:rsidR="00C75ADA" w:rsidRPr="00DB0C31" w:rsidRDefault="00C75ADA" w:rsidP="00726052">
            <w:pPr>
              <w:jc w:val="both"/>
              <w:rPr>
                <w:rFonts w:asciiTheme="minorHAnsi" w:hAnsiTheme="minorHAnsi" w:cstheme="minorHAnsi"/>
                <w:b/>
              </w:rPr>
            </w:pPr>
          </w:p>
        </w:tc>
        <w:tc>
          <w:tcPr>
            <w:tcW w:w="2694" w:type="dxa"/>
          </w:tcPr>
          <w:p w:rsidR="00C75ADA" w:rsidRPr="00DB0C31" w:rsidRDefault="00C75ADA" w:rsidP="00726052">
            <w:pPr>
              <w:jc w:val="both"/>
              <w:rPr>
                <w:rFonts w:asciiTheme="minorHAnsi" w:hAnsiTheme="minorHAnsi" w:cstheme="minorHAnsi"/>
                <w:b/>
              </w:rPr>
            </w:pPr>
            <w:r w:rsidRPr="00DB0C31">
              <w:rPr>
                <w:rFonts w:asciiTheme="minorHAnsi" w:hAnsiTheme="minorHAnsi" w:cstheme="minorHAnsi"/>
                <w:b/>
              </w:rPr>
              <w:t>Nombre</w:t>
            </w:r>
          </w:p>
        </w:tc>
        <w:tc>
          <w:tcPr>
            <w:tcW w:w="1559" w:type="dxa"/>
          </w:tcPr>
          <w:p w:rsidR="00C75ADA" w:rsidRPr="00DB0C31" w:rsidRDefault="00C75ADA" w:rsidP="00726052">
            <w:pPr>
              <w:jc w:val="both"/>
              <w:rPr>
                <w:rFonts w:asciiTheme="minorHAnsi" w:hAnsiTheme="minorHAnsi" w:cstheme="minorHAnsi"/>
                <w:b/>
              </w:rPr>
            </w:pPr>
            <w:r w:rsidRPr="00DB0C31">
              <w:rPr>
                <w:rFonts w:asciiTheme="minorHAnsi" w:hAnsiTheme="minorHAnsi" w:cstheme="minorHAnsi"/>
                <w:b/>
              </w:rPr>
              <w:t>Cargo</w:t>
            </w:r>
          </w:p>
        </w:tc>
        <w:tc>
          <w:tcPr>
            <w:tcW w:w="1559" w:type="dxa"/>
          </w:tcPr>
          <w:p w:rsidR="00C75ADA" w:rsidRPr="00DB0C31" w:rsidRDefault="00C75ADA" w:rsidP="00726052">
            <w:pPr>
              <w:jc w:val="both"/>
              <w:rPr>
                <w:rFonts w:asciiTheme="minorHAnsi" w:hAnsiTheme="minorHAnsi" w:cstheme="minorHAnsi"/>
                <w:b/>
              </w:rPr>
            </w:pPr>
            <w:r w:rsidRPr="00DB0C31">
              <w:rPr>
                <w:rFonts w:asciiTheme="minorHAnsi" w:hAnsiTheme="minorHAnsi" w:cstheme="minorHAnsi"/>
                <w:b/>
              </w:rPr>
              <w:t>Dependencia</w:t>
            </w:r>
          </w:p>
        </w:tc>
        <w:tc>
          <w:tcPr>
            <w:tcW w:w="747" w:type="dxa"/>
          </w:tcPr>
          <w:p w:rsidR="00C75ADA" w:rsidRPr="00DB0C31" w:rsidRDefault="00C75ADA" w:rsidP="00726052">
            <w:pPr>
              <w:jc w:val="both"/>
              <w:rPr>
                <w:rFonts w:asciiTheme="minorHAnsi" w:hAnsiTheme="minorHAnsi" w:cstheme="minorHAnsi"/>
                <w:b/>
              </w:rPr>
            </w:pPr>
            <w:r w:rsidRPr="00DB0C31">
              <w:rPr>
                <w:rFonts w:asciiTheme="minorHAnsi" w:hAnsiTheme="minorHAnsi" w:cstheme="minorHAnsi"/>
                <w:b/>
              </w:rPr>
              <w:t>Fecha</w:t>
            </w:r>
          </w:p>
        </w:tc>
        <w:tc>
          <w:tcPr>
            <w:tcW w:w="1946" w:type="dxa"/>
          </w:tcPr>
          <w:p w:rsidR="00C75ADA" w:rsidRPr="00DB0C31" w:rsidRDefault="00C75ADA" w:rsidP="00726052">
            <w:pPr>
              <w:jc w:val="both"/>
              <w:rPr>
                <w:rFonts w:asciiTheme="minorHAnsi" w:hAnsiTheme="minorHAnsi" w:cstheme="minorHAnsi"/>
                <w:b/>
              </w:rPr>
            </w:pPr>
            <w:r>
              <w:rPr>
                <w:rFonts w:asciiTheme="minorHAnsi" w:hAnsiTheme="minorHAnsi" w:cstheme="minorHAnsi"/>
                <w:b/>
              </w:rPr>
              <w:t>Razón del Cambio</w:t>
            </w:r>
          </w:p>
        </w:tc>
      </w:tr>
      <w:tr w:rsidR="00C75ADA" w:rsidRPr="00DB0C31" w:rsidTr="00C75ADA">
        <w:tc>
          <w:tcPr>
            <w:tcW w:w="1242" w:type="dxa"/>
          </w:tcPr>
          <w:p w:rsidR="00C75ADA" w:rsidRPr="00DB0C31" w:rsidRDefault="00C75ADA" w:rsidP="00726052">
            <w:pPr>
              <w:jc w:val="both"/>
              <w:rPr>
                <w:rFonts w:asciiTheme="minorHAnsi" w:hAnsiTheme="minorHAnsi" w:cstheme="minorHAnsi"/>
                <w:b/>
              </w:rPr>
            </w:pPr>
            <w:r w:rsidRPr="00DB0C31">
              <w:rPr>
                <w:rFonts w:asciiTheme="minorHAnsi" w:hAnsiTheme="minorHAnsi" w:cstheme="minorHAnsi"/>
                <w:b/>
              </w:rPr>
              <w:t>Autor (es)</w:t>
            </w:r>
          </w:p>
        </w:tc>
        <w:tc>
          <w:tcPr>
            <w:tcW w:w="2694" w:type="dxa"/>
          </w:tcPr>
          <w:p w:rsidR="00C75ADA" w:rsidRPr="00DB0C31" w:rsidRDefault="00C75ADA" w:rsidP="00726052">
            <w:pPr>
              <w:jc w:val="both"/>
              <w:rPr>
                <w:rFonts w:asciiTheme="minorHAnsi" w:hAnsiTheme="minorHAnsi" w:cstheme="minorHAnsi"/>
                <w:b/>
              </w:rPr>
            </w:pPr>
          </w:p>
        </w:tc>
        <w:tc>
          <w:tcPr>
            <w:tcW w:w="1559" w:type="dxa"/>
          </w:tcPr>
          <w:p w:rsidR="00C75ADA" w:rsidRPr="00DB0C31" w:rsidRDefault="00C75ADA" w:rsidP="00726052">
            <w:pPr>
              <w:jc w:val="both"/>
              <w:rPr>
                <w:rFonts w:asciiTheme="minorHAnsi" w:hAnsiTheme="minorHAnsi" w:cstheme="minorHAnsi"/>
                <w:b/>
              </w:rPr>
            </w:pPr>
          </w:p>
        </w:tc>
        <w:tc>
          <w:tcPr>
            <w:tcW w:w="1559" w:type="dxa"/>
          </w:tcPr>
          <w:p w:rsidR="00C75ADA" w:rsidRPr="00DB0C31" w:rsidRDefault="00C75ADA" w:rsidP="00726052">
            <w:pPr>
              <w:jc w:val="both"/>
              <w:rPr>
                <w:rFonts w:asciiTheme="minorHAnsi" w:hAnsiTheme="minorHAnsi" w:cstheme="minorHAnsi"/>
                <w:b/>
              </w:rPr>
            </w:pPr>
          </w:p>
        </w:tc>
        <w:tc>
          <w:tcPr>
            <w:tcW w:w="747" w:type="dxa"/>
          </w:tcPr>
          <w:p w:rsidR="00C75ADA" w:rsidRPr="00DB0C31" w:rsidRDefault="00C75ADA" w:rsidP="00726052">
            <w:pPr>
              <w:jc w:val="both"/>
              <w:rPr>
                <w:rFonts w:asciiTheme="minorHAnsi" w:hAnsiTheme="minorHAnsi" w:cstheme="minorHAnsi"/>
                <w:b/>
              </w:rPr>
            </w:pPr>
          </w:p>
        </w:tc>
        <w:tc>
          <w:tcPr>
            <w:tcW w:w="1946" w:type="dxa"/>
          </w:tcPr>
          <w:p w:rsidR="00C75ADA" w:rsidRPr="00DB0C31" w:rsidRDefault="00C75ADA" w:rsidP="00726052">
            <w:pPr>
              <w:jc w:val="both"/>
              <w:rPr>
                <w:rFonts w:asciiTheme="minorHAnsi" w:hAnsiTheme="minorHAnsi" w:cstheme="minorHAnsi"/>
                <w:b/>
              </w:rPr>
            </w:pPr>
          </w:p>
        </w:tc>
      </w:tr>
    </w:tbl>
    <w:p w:rsidR="00DA301A" w:rsidRPr="00B45D86" w:rsidRDefault="00DA301A" w:rsidP="00E41BC5">
      <w:pPr>
        <w:tabs>
          <w:tab w:val="left" w:pos="990"/>
        </w:tabs>
        <w:rPr>
          <w:rFonts w:asciiTheme="minorHAnsi" w:hAnsiTheme="minorHAnsi" w:cstheme="minorHAnsi"/>
        </w:rPr>
      </w:pPr>
    </w:p>
    <w:sectPr w:rsidR="00DA301A" w:rsidRPr="00B45D86" w:rsidSect="00E31DA7">
      <w:headerReference w:type="default" r:id="rId13"/>
      <w:footerReference w:type="default" r:id="rId14"/>
      <w:headerReference w:type="first" r:id="rId15"/>
      <w:footerReference w:type="first" r:id="rId16"/>
      <w:pgSz w:w="12240" w:h="15840" w:code="1"/>
      <w:pgMar w:top="1418" w:right="1134" w:bottom="1418" w:left="1559"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CBB" w:rsidRDefault="007E7CBB" w:rsidP="00B5462D">
      <w:pPr>
        <w:spacing w:after="0" w:line="240" w:lineRule="auto"/>
      </w:pPr>
      <w:r>
        <w:separator/>
      </w:r>
    </w:p>
  </w:endnote>
  <w:endnote w:type="continuationSeparator" w:id="0">
    <w:p w:rsidR="007E7CBB" w:rsidRDefault="007E7CBB" w:rsidP="00B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Futura ND Cn">
    <w:altName w:val="Times New Roman"/>
    <w:charset w:val="00"/>
    <w:family w:val="auto"/>
    <w:pitch w:val="variable"/>
    <w:sig w:usb0="800000A7" w:usb1="00000040" w:usb2="00000000" w:usb3="00000000" w:csb0="000000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047" w:rsidRDefault="00343047" w:rsidP="00DC4CB8">
    <w:pPr>
      <w:spacing w:after="0" w:line="240" w:lineRule="auto"/>
      <w:jc w:val="right"/>
    </w:pPr>
    <w:r>
      <w:tab/>
    </w:r>
    <w:r>
      <w:tab/>
    </w:r>
    <w:r>
      <w:tab/>
    </w:r>
  </w:p>
  <w:p w:rsidR="00343047" w:rsidRDefault="00343047" w:rsidP="00DC4CB8">
    <w:pPr>
      <w:spacing w:after="0" w:line="240" w:lineRule="auto"/>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047" w:rsidRPr="00B24466" w:rsidRDefault="00343047" w:rsidP="00EA223C">
    <w:pPr>
      <w:pStyle w:val="Piedepgina"/>
      <w:jc w:val="right"/>
      <w:rPr>
        <w:sz w:val="20"/>
        <w:szCs w:val="20"/>
      </w:rPr>
    </w:pPr>
    <w:r w:rsidRPr="00B24466">
      <w:rPr>
        <w:rFonts w:eastAsia="Times New Roman" w:cs="Calibri"/>
        <w:color w:val="000000"/>
        <w:sz w:val="20"/>
        <w:szCs w:val="20"/>
        <w:lang w:val="es-CO" w:eastAsia="es-CO"/>
      </w:rPr>
      <w:t>GFPI-F-019 V3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CBB" w:rsidRDefault="007E7CBB" w:rsidP="00B5462D">
      <w:pPr>
        <w:spacing w:after="0" w:line="240" w:lineRule="auto"/>
      </w:pPr>
      <w:r>
        <w:separator/>
      </w:r>
    </w:p>
  </w:footnote>
  <w:footnote w:type="continuationSeparator" w:id="0">
    <w:p w:rsidR="007E7CBB" w:rsidRDefault="007E7CBB" w:rsidP="00B546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854" w:type="dxa"/>
      <w:tblInd w:w="-1784" w:type="dxa"/>
      <w:tblCellMar>
        <w:left w:w="70" w:type="dxa"/>
        <w:right w:w="70" w:type="dxa"/>
      </w:tblCellMar>
      <w:tblLook w:val="04A0" w:firstRow="1" w:lastRow="0" w:firstColumn="1" w:lastColumn="0" w:noHBand="0" w:noVBand="1"/>
    </w:tblPr>
    <w:tblGrid>
      <w:gridCol w:w="1475"/>
      <w:gridCol w:w="10379"/>
    </w:tblGrid>
    <w:tr w:rsidR="00343047" w:rsidRPr="00CE461E" w:rsidTr="00832D7D">
      <w:trPr>
        <w:trHeight w:val="702"/>
      </w:trPr>
      <w:tc>
        <w:tcPr>
          <w:tcW w:w="1475" w:type="dxa"/>
          <w:vMerge w:val="restart"/>
          <w:tcBorders>
            <w:top w:val="nil"/>
            <w:left w:val="nil"/>
            <w:bottom w:val="nil"/>
            <w:right w:val="nil"/>
          </w:tcBorders>
          <w:shd w:val="clear" w:color="auto" w:fill="auto"/>
          <w:noWrap/>
          <w:vAlign w:val="bottom"/>
          <w:hideMark/>
        </w:tcPr>
        <w:p w:rsidR="00343047" w:rsidRPr="00CE461E" w:rsidRDefault="00343047" w:rsidP="00A84DF7">
          <w:pPr>
            <w:spacing w:after="0" w:line="240" w:lineRule="auto"/>
            <w:rPr>
              <w:rFonts w:eastAsia="Times New Roman" w:cs="Calibri"/>
              <w:color w:val="000000"/>
              <w:lang w:val="es-CO" w:eastAsia="es-CO"/>
            </w:rPr>
          </w:pPr>
        </w:p>
        <w:p w:rsidR="00343047" w:rsidRPr="00CE461E" w:rsidRDefault="00343047" w:rsidP="00A84DF7">
          <w:pPr>
            <w:spacing w:after="0" w:line="240" w:lineRule="auto"/>
            <w:rPr>
              <w:rFonts w:eastAsia="Times New Roman" w:cs="Calibri"/>
              <w:color w:val="000000"/>
              <w:lang w:val="es-CO" w:eastAsia="es-CO"/>
            </w:rPr>
          </w:pPr>
        </w:p>
      </w:tc>
      <w:tc>
        <w:tcPr>
          <w:tcW w:w="10379" w:type="dxa"/>
          <w:vMerge w:val="restart"/>
          <w:tcBorders>
            <w:top w:val="single" w:sz="8" w:space="0" w:color="auto"/>
            <w:left w:val="single" w:sz="4" w:space="0" w:color="auto"/>
            <w:bottom w:val="nil"/>
            <w:right w:val="single" w:sz="4" w:space="0" w:color="000000"/>
          </w:tcBorders>
          <w:shd w:val="clear" w:color="auto" w:fill="auto"/>
          <w:vAlign w:val="center"/>
          <w:hideMark/>
        </w:tcPr>
        <w:p w:rsidR="00343047" w:rsidRPr="001C06FB" w:rsidRDefault="00343047" w:rsidP="00832D7D">
          <w:pPr>
            <w:spacing w:after="0" w:line="240" w:lineRule="auto"/>
            <w:jc w:val="center"/>
            <w:rPr>
              <w:rFonts w:eastAsia="Times New Roman" w:cs="Calibri"/>
              <w:b/>
              <w:color w:val="000000"/>
              <w:sz w:val="24"/>
              <w:szCs w:val="24"/>
              <w:lang w:val="es-CO" w:eastAsia="es-CO"/>
            </w:rPr>
          </w:pPr>
          <w:r w:rsidRPr="00042471">
            <w:rPr>
              <w:rFonts w:ascii="Futura ND Cn" w:hAnsi="Futura ND Cn"/>
              <w:noProof/>
              <w:sz w:val="24"/>
              <w:szCs w:val="24"/>
              <w:lang w:val="es-CO" w:eastAsia="es-CO"/>
            </w:rPr>
            <w:drawing>
              <wp:anchor distT="0" distB="0" distL="114300" distR="114300" simplePos="0" relativeHeight="251661312" behindDoc="0" locked="0" layoutInCell="1" allowOverlap="1" wp14:anchorId="2840C333" wp14:editId="578D5537">
                <wp:simplePos x="0" y="0"/>
                <wp:positionH relativeFrom="column">
                  <wp:posOffset>54610</wp:posOffset>
                </wp:positionH>
                <wp:positionV relativeFrom="paragraph">
                  <wp:posOffset>26670</wp:posOffset>
                </wp:positionV>
                <wp:extent cx="742950" cy="575310"/>
                <wp:effectExtent l="0" t="0" r="0" b="0"/>
                <wp:wrapNone/>
                <wp:docPr id="11"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75310"/>
                        </a:xfrm>
                        <a:prstGeom prst="rect">
                          <a:avLst/>
                        </a:prstGeom>
                        <a:noFill/>
                        <a:ln>
                          <a:noFill/>
                        </a:ln>
                        <a:extLst/>
                      </pic:spPr>
                    </pic:pic>
                  </a:graphicData>
                </a:graphic>
              </wp:anchor>
            </w:drawing>
          </w:r>
          <w:r w:rsidRPr="00CE461E">
            <w:rPr>
              <w:rFonts w:eastAsia="Times New Roman" w:cs="Calibri"/>
              <w:b/>
              <w:bCs/>
              <w:color w:val="000000"/>
              <w:sz w:val="24"/>
              <w:szCs w:val="24"/>
              <w:lang w:val="es-CO" w:eastAsia="es-CO"/>
            </w:rPr>
            <w:t xml:space="preserve">SERVICIO NACIONAL DE APRENDIZAJE SENA </w:t>
          </w:r>
          <w:r w:rsidRPr="00CE461E">
            <w:rPr>
              <w:rFonts w:eastAsia="Times New Roman" w:cs="Calibri"/>
              <w:b/>
              <w:bCs/>
              <w:color w:val="000000"/>
              <w:sz w:val="24"/>
              <w:szCs w:val="24"/>
              <w:lang w:val="es-CO" w:eastAsia="es-CO"/>
            </w:rPr>
            <w:br/>
          </w:r>
          <w:r w:rsidRPr="001C06FB">
            <w:rPr>
              <w:rFonts w:eastAsia="Times New Roman" w:cs="Calibri"/>
              <w:b/>
              <w:color w:val="000000"/>
              <w:sz w:val="24"/>
              <w:szCs w:val="24"/>
              <w:lang w:val="es-CO" w:eastAsia="es-CO"/>
            </w:rPr>
            <w:t xml:space="preserve">Procedimiento </w:t>
          </w:r>
          <w:r>
            <w:rPr>
              <w:rFonts w:eastAsia="Times New Roman" w:cs="Calibri"/>
              <w:b/>
              <w:color w:val="000000"/>
              <w:sz w:val="24"/>
              <w:szCs w:val="24"/>
              <w:lang w:val="es-CO" w:eastAsia="es-CO"/>
            </w:rPr>
            <w:t>de Desarrollo Curricular</w:t>
          </w:r>
        </w:p>
        <w:p w:rsidR="00343047" w:rsidRPr="00CE461E" w:rsidRDefault="00343047" w:rsidP="00832D7D">
          <w:pPr>
            <w:spacing w:after="0" w:line="240" w:lineRule="auto"/>
            <w:jc w:val="center"/>
            <w:rPr>
              <w:rFonts w:eastAsia="Times New Roman" w:cs="Calibri"/>
              <w:b/>
              <w:bCs/>
              <w:color w:val="000000"/>
              <w:sz w:val="24"/>
              <w:szCs w:val="24"/>
              <w:lang w:val="es-CO" w:eastAsia="es-CO"/>
            </w:rPr>
          </w:pPr>
          <w:r w:rsidRPr="00AA03DD">
            <w:rPr>
              <w:rFonts w:asciiTheme="minorHAnsi" w:hAnsiTheme="minorHAnsi" w:cstheme="minorHAnsi"/>
              <w:b/>
              <w:lang w:eastAsia="es-ES"/>
            </w:rPr>
            <w:t>GUÍA DE APRENDIZAJE</w:t>
          </w:r>
        </w:p>
      </w:tc>
    </w:tr>
    <w:tr w:rsidR="00343047" w:rsidRPr="00CE461E" w:rsidTr="00832D7D">
      <w:trPr>
        <w:trHeight w:val="325"/>
      </w:trPr>
      <w:tc>
        <w:tcPr>
          <w:tcW w:w="1475" w:type="dxa"/>
          <w:vMerge/>
          <w:tcBorders>
            <w:top w:val="nil"/>
            <w:left w:val="nil"/>
            <w:bottom w:val="nil"/>
            <w:right w:val="nil"/>
          </w:tcBorders>
          <w:vAlign w:val="center"/>
          <w:hideMark/>
        </w:tcPr>
        <w:p w:rsidR="00343047" w:rsidRPr="00CE461E" w:rsidRDefault="00343047" w:rsidP="00A84DF7">
          <w:pPr>
            <w:spacing w:after="0" w:line="240" w:lineRule="auto"/>
            <w:rPr>
              <w:rFonts w:eastAsia="Times New Roman" w:cs="Calibri"/>
              <w:color w:val="000000"/>
              <w:lang w:val="es-CO" w:eastAsia="es-CO"/>
            </w:rPr>
          </w:pPr>
        </w:p>
      </w:tc>
      <w:tc>
        <w:tcPr>
          <w:tcW w:w="10379" w:type="dxa"/>
          <w:vMerge/>
          <w:tcBorders>
            <w:top w:val="single" w:sz="8" w:space="0" w:color="auto"/>
            <w:left w:val="single" w:sz="4" w:space="0" w:color="auto"/>
            <w:bottom w:val="single" w:sz="4" w:space="0" w:color="000000"/>
            <w:right w:val="single" w:sz="4" w:space="0" w:color="000000"/>
          </w:tcBorders>
          <w:vAlign w:val="center"/>
          <w:hideMark/>
        </w:tcPr>
        <w:p w:rsidR="00343047" w:rsidRPr="00CE461E" w:rsidRDefault="00343047" w:rsidP="00A84DF7">
          <w:pPr>
            <w:spacing w:after="0" w:line="240" w:lineRule="auto"/>
            <w:jc w:val="center"/>
            <w:rPr>
              <w:rFonts w:eastAsia="Times New Roman" w:cs="Calibri"/>
              <w:b/>
              <w:bCs/>
              <w:color w:val="000000"/>
              <w:sz w:val="24"/>
              <w:szCs w:val="24"/>
              <w:lang w:val="es-CO" w:eastAsia="es-CO"/>
            </w:rPr>
          </w:pPr>
        </w:p>
      </w:tc>
    </w:tr>
  </w:tbl>
  <w:p w:rsidR="00343047" w:rsidRDefault="00343047" w:rsidP="00741696">
    <w:pPr>
      <w:pStyle w:val="Encabezado"/>
      <w:tabs>
        <w:tab w:val="clear" w:pos="4252"/>
        <w:tab w:val="clear" w:pos="8504"/>
        <w:tab w:val="left" w:pos="226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047" w:rsidRDefault="00343047" w:rsidP="00E31DA7">
    <w:pPr>
      <w:pStyle w:val="Encabezado"/>
      <w:tabs>
        <w:tab w:val="clear" w:pos="4252"/>
        <w:tab w:val="clear" w:pos="8504"/>
        <w:tab w:val="left" w:pos="2263"/>
      </w:tabs>
    </w:pPr>
  </w:p>
  <w:tbl>
    <w:tblPr>
      <w:tblW w:w="10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569"/>
    </w:tblGrid>
    <w:tr w:rsidR="00343047" w:rsidRPr="00CE461E" w:rsidTr="00682BCF">
      <w:trPr>
        <w:trHeight w:val="1245"/>
        <w:jc w:val="center"/>
      </w:trPr>
      <w:tc>
        <w:tcPr>
          <w:tcW w:w="10569" w:type="dxa"/>
          <w:shd w:val="clear" w:color="auto" w:fill="auto"/>
          <w:vAlign w:val="center"/>
          <w:hideMark/>
        </w:tcPr>
        <w:p w:rsidR="00343047" w:rsidRPr="00B24466" w:rsidRDefault="00343047" w:rsidP="001C06FB">
          <w:pPr>
            <w:tabs>
              <w:tab w:val="center" w:pos="4252"/>
              <w:tab w:val="right" w:pos="8504"/>
            </w:tabs>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hAnsiTheme="minorHAnsi"/>
              <w:b/>
              <w:noProof/>
              <w:sz w:val="24"/>
              <w:szCs w:val="24"/>
              <w:lang w:val="es-CO" w:eastAsia="es-CO"/>
            </w:rPr>
            <w:drawing>
              <wp:anchor distT="0" distB="0" distL="114300" distR="114300" simplePos="0" relativeHeight="251658752" behindDoc="0" locked="0" layoutInCell="1" allowOverlap="1" wp14:anchorId="640B0914" wp14:editId="166825E6">
                <wp:simplePos x="0" y="0"/>
                <wp:positionH relativeFrom="column">
                  <wp:posOffset>-31115</wp:posOffset>
                </wp:positionH>
                <wp:positionV relativeFrom="paragraph">
                  <wp:posOffset>22860</wp:posOffset>
                </wp:positionV>
                <wp:extent cx="571500" cy="571500"/>
                <wp:effectExtent l="0" t="0" r="0" b="0"/>
                <wp:wrapNone/>
                <wp:docPr id="12"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a:extLst/>
                      </pic:spPr>
                    </pic:pic>
                  </a:graphicData>
                </a:graphic>
              </wp:anchor>
            </w:drawing>
          </w:r>
          <w:r w:rsidRPr="00B24466">
            <w:rPr>
              <w:rFonts w:asciiTheme="minorHAnsi" w:hAnsiTheme="minorHAnsi"/>
              <w:b/>
              <w:noProof/>
              <w:sz w:val="24"/>
              <w:szCs w:val="24"/>
              <w:lang w:val="es-CO" w:eastAsia="es-CO"/>
            </w:rPr>
            <w:t>GESTI</w:t>
          </w:r>
          <w:r>
            <w:rPr>
              <w:rFonts w:asciiTheme="minorHAnsi" w:hAnsiTheme="minorHAnsi"/>
              <w:b/>
              <w:noProof/>
              <w:sz w:val="24"/>
              <w:szCs w:val="24"/>
              <w:lang w:val="es-CO" w:eastAsia="es-CO"/>
            </w:rPr>
            <w:t>Ó</w:t>
          </w:r>
          <w:r w:rsidRPr="00B24466">
            <w:rPr>
              <w:rFonts w:asciiTheme="minorHAnsi" w:hAnsiTheme="minorHAnsi"/>
              <w:b/>
              <w:noProof/>
              <w:sz w:val="24"/>
              <w:szCs w:val="24"/>
              <w:lang w:val="es-CO" w:eastAsia="es-CO"/>
            </w:rPr>
            <w:t>N DE FORMACI</w:t>
          </w:r>
          <w:r>
            <w:rPr>
              <w:rFonts w:asciiTheme="minorHAnsi" w:hAnsiTheme="minorHAnsi"/>
              <w:b/>
              <w:noProof/>
              <w:sz w:val="24"/>
              <w:szCs w:val="24"/>
              <w:lang w:val="es-CO" w:eastAsia="es-CO"/>
            </w:rPr>
            <w:t>Ó</w:t>
          </w:r>
          <w:r w:rsidRPr="00B24466">
            <w:rPr>
              <w:rFonts w:asciiTheme="minorHAnsi" w:hAnsiTheme="minorHAnsi"/>
              <w:b/>
              <w:noProof/>
              <w:sz w:val="24"/>
              <w:szCs w:val="24"/>
              <w:lang w:val="es-CO" w:eastAsia="es-CO"/>
            </w:rPr>
            <w:t>N PROFESIONAL INTEGRAL</w:t>
          </w:r>
        </w:p>
        <w:p w:rsidR="00343047" w:rsidRPr="00B24466" w:rsidRDefault="00343047" w:rsidP="001C06FB">
          <w:pPr>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eastAsia="Times New Roman" w:hAnsiTheme="minorHAnsi" w:cs="Calibri"/>
              <w:b/>
              <w:color w:val="000000"/>
              <w:sz w:val="24"/>
              <w:szCs w:val="24"/>
              <w:lang w:val="es-CO" w:eastAsia="es-CO"/>
            </w:rPr>
            <w:t>P</w:t>
          </w:r>
          <w:r>
            <w:rPr>
              <w:rFonts w:asciiTheme="minorHAnsi" w:eastAsia="Times New Roman" w:hAnsiTheme="minorHAnsi" w:cs="Calibri"/>
              <w:b/>
              <w:color w:val="000000"/>
              <w:sz w:val="24"/>
              <w:szCs w:val="24"/>
              <w:lang w:val="es-CO" w:eastAsia="es-CO"/>
            </w:rPr>
            <w:t>ROCEDIMIENTO DESARROLLO CURRICULAR</w:t>
          </w:r>
        </w:p>
        <w:p w:rsidR="00343047" w:rsidRPr="00682BCF" w:rsidRDefault="00343047" w:rsidP="00682BCF">
          <w:pPr>
            <w:spacing w:after="0" w:line="240" w:lineRule="auto"/>
            <w:jc w:val="center"/>
            <w:rPr>
              <w:rFonts w:eastAsia="Times New Roman" w:cs="Calibri"/>
              <w:b/>
              <w:bCs/>
              <w:color w:val="000000"/>
              <w:sz w:val="24"/>
              <w:szCs w:val="24"/>
              <w:lang w:val="es-CO" w:eastAsia="es-CO"/>
            </w:rPr>
          </w:pPr>
          <w:r w:rsidRPr="00B24466">
            <w:rPr>
              <w:rFonts w:asciiTheme="minorHAnsi" w:hAnsiTheme="minorHAnsi" w:cstheme="minorHAnsi"/>
              <w:b/>
              <w:sz w:val="24"/>
              <w:szCs w:val="24"/>
              <w:lang w:eastAsia="es-ES"/>
            </w:rPr>
            <w:t>GUÍA DE APRENDIZAJE</w:t>
          </w:r>
        </w:p>
      </w:tc>
    </w:tr>
  </w:tbl>
  <w:p w:rsidR="00343047" w:rsidRDefault="0034304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75E56"/>
    <w:multiLevelType w:val="hybridMultilevel"/>
    <w:tmpl w:val="AD4830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5563880"/>
    <w:multiLevelType w:val="hybridMultilevel"/>
    <w:tmpl w:val="0C0EBFD6"/>
    <w:lvl w:ilvl="0" w:tplc="240A0019">
      <w:start w:val="1"/>
      <w:numFmt w:val="lowerLetter"/>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A5C6C29"/>
    <w:multiLevelType w:val="hybridMultilevel"/>
    <w:tmpl w:val="613822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C8B2BCB"/>
    <w:multiLevelType w:val="hybridMultilevel"/>
    <w:tmpl w:val="BAEEBE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AFB0CF0"/>
    <w:multiLevelType w:val="hybridMultilevel"/>
    <w:tmpl w:val="F8E644D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312D463F"/>
    <w:multiLevelType w:val="hybridMultilevel"/>
    <w:tmpl w:val="4B7405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8D507AE"/>
    <w:multiLevelType w:val="hybridMultilevel"/>
    <w:tmpl w:val="B42212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nsid w:val="48A80833"/>
    <w:multiLevelType w:val="hybridMultilevel"/>
    <w:tmpl w:val="393AEB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B8E50E2"/>
    <w:multiLevelType w:val="hybridMultilevel"/>
    <w:tmpl w:val="DBDC3B32"/>
    <w:lvl w:ilvl="0" w:tplc="70E6BE74">
      <w:start w:val="1"/>
      <w:numFmt w:val="lowerLetter"/>
      <w:lvlText w:val="%1."/>
      <w:lvlJc w:val="left"/>
      <w:pPr>
        <w:ind w:left="720" w:hanging="360"/>
      </w:pPr>
      <w:rPr>
        <w:rFonts w:ascii="Calibri" w:hAnsi="Calibri" w:cs="Times New Roman" w:hint="default"/>
        <w:b/>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56FF3FEF"/>
    <w:multiLevelType w:val="hybridMultilevel"/>
    <w:tmpl w:val="CF78BB7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6586110D"/>
    <w:multiLevelType w:val="multilevel"/>
    <w:tmpl w:val="B82C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524CB2"/>
    <w:multiLevelType w:val="hybridMultilevel"/>
    <w:tmpl w:val="B706F1E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4511032"/>
    <w:multiLevelType w:val="hybridMultilevel"/>
    <w:tmpl w:val="E2428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7B204863"/>
    <w:multiLevelType w:val="hybridMultilevel"/>
    <w:tmpl w:val="8438B6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5"/>
  </w:num>
  <w:num w:numId="4">
    <w:abstractNumId w:val="1"/>
  </w:num>
  <w:num w:numId="5">
    <w:abstractNumId w:val="7"/>
  </w:num>
  <w:num w:numId="6">
    <w:abstractNumId w:val="9"/>
  </w:num>
  <w:num w:numId="7">
    <w:abstractNumId w:val="10"/>
  </w:num>
  <w:num w:numId="8">
    <w:abstractNumId w:val="12"/>
  </w:num>
  <w:num w:numId="9">
    <w:abstractNumId w:val="4"/>
  </w:num>
  <w:num w:numId="10">
    <w:abstractNumId w:val="11"/>
  </w:num>
  <w:num w:numId="11">
    <w:abstractNumId w:val="3"/>
  </w:num>
  <w:num w:numId="12">
    <w:abstractNumId w:val="0"/>
  </w:num>
  <w:num w:numId="13">
    <w:abstractNumId w:val="8"/>
  </w:num>
  <w:num w:numId="14">
    <w:abstractNumId w:val="2"/>
  </w:num>
  <w:num w:numId="15">
    <w:abstractNumId w:val="14"/>
  </w:num>
  <w:num w:numId="1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5462D"/>
    <w:rsid w:val="00003F65"/>
    <w:rsid w:val="000049FC"/>
    <w:rsid w:val="00007625"/>
    <w:rsid w:val="00010AFA"/>
    <w:rsid w:val="00011A7E"/>
    <w:rsid w:val="000142A3"/>
    <w:rsid w:val="000215F5"/>
    <w:rsid w:val="000245B9"/>
    <w:rsid w:val="00032CB8"/>
    <w:rsid w:val="000339F9"/>
    <w:rsid w:val="00042471"/>
    <w:rsid w:val="00043AC0"/>
    <w:rsid w:val="00044EA5"/>
    <w:rsid w:val="000502B4"/>
    <w:rsid w:val="0007047E"/>
    <w:rsid w:val="000704A2"/>
    <w:rsid w:val="00086E8B"/>
    <w:rsid w:val="000923BC"/>
    <w:rsid w:val="00094479"/>
    <w:rsid w:val="00095271"/>
    <w:rsid w:val="000A14BE"/>
    <w:rsid w:val="000C47F9"/>
    <w:rsid w:val="000E483A"/>
    <w:rsid w:val="000E6B91"/>
    <w:rsid w:val="000E7981"/>
    <w:rsid w:val="000E7A8D"/>
    <w:rsid w:val="000F3AA4"/>
    <w:rsid w:val="001267CC"/>
    <w:rsid w:val="00134BAB"/>
    <w:rsid w:val="0013732B"/>
    <w:rsid w:val="00141A47"/>
    <w:rsid w:val="00141AA6"/>
    <w:rsid w:val="00142B50"/>
    <w:rsid w:val="0015068A"/>
    <w:rsid w:val="001547F5"/>
    <w:rsid w:val="0015623A"/>
    <w:rsid w:val="0016659C"/>
    <w:rsid w:val="00173A16"/>
    <w:rsid w:val="00176C29"/>
    <w:rsid w:val="00195E88"/>
    <w:rsid w:val="001968B3"/>
    <w:rsid w:val="001A3809"/>
    <w:rsid w:val="001A3D3E"/>
    <w:rsid w:val="001B159E"/>
    <w:rsid w:val="001B1693"/>
    <w:rsid w:val="001B7530"/>
    <w:rsid w:val="001C06FB"/>
    <w:rsid w:val="001C5730"/>
    <w:rsid w:val="001C6EF4"/>
    <w:rsid w:val="001D164B"/>
    <w:rsid w:val="001D6B77"/>
    <w:rsid w:val="001E108A"/>
    <w:rsid w:val="001E2AF8"/>
    <w:rsid w:val="001E39F3"/>
    <w:rsid w:val="001E5AAD"/>
    <w:rsid w:val="001E670B"/>
    <w:rsid w:val="001F1D92"/>
    <w:rsid w:val="00200A80"/>
    <w:rsid w:val="0020345D"/>
    <w:rsid w:val="00203CED"/>
    <w:rsid w:val="00204552"/>
    <w:rsid w:val="0021162B"/>
    <w:rsid w:val="0021290B"/>
    <w:rsid w:val="0021513B"/>
    <w:rsid w:val="00221399"/>
    <w:rsid w:val="002226FB"/>
    <w:rsid w:val="00224A6C"/>
    <w:rsid w:val="002306AA"/>
    <w:rsid w:val="002309D9"/>
    <w:rsid w:val="00230D58"/>
    <w:rsid w:val="00235F2B"/>
    <w:rsid w:val="002375C3"/>
    <w:rsid w:val="00243889"/>
    <w:rsid w:val="00245FE8"/>
    <w:rsid w:val="00247B61"/>
    <w:rsid w:val="00250C6B"/>
    <w:rsid w:val="0025139E"/>
    <w:rsid w:val="00257F8D"/>
    <w:rsid w:val="002611A0"/>
    <w:rsid w:val="00263FB4"/>
    <w:rsid w:val="00273433"/>
    <w:rsid w:val="002771EC"/>
    <w:rsid w:val="00280737"/>
    <w:rsid w:val="002832C8"/>
    <w:rsid w:val="00284378"/>
    <w:rsid w:val="00287835"/>
    <w:rsid w:val="00290164"/>
    <w:rsid w:val="002A560B"/>
    <w:rsid w:val="002A58D7"/>
    <w:rsid w:val="002B3142"/>
    <w:rsid w:val="002C695F"/>
    <w:rsid w:val="002D18C2"/>
    <w:rsid w:val="002D63BF"/>
    <w:rsid w:val="002D6AD6"/>
    <w:rsid w:val="002E45DB"/>
    <w:rsid w:val="002F02E0"/>
    <w:rsid w:val="002F2040"/>
    <w:rsid w:val="00300EB1"/>
    <w:rsid w:val="003067BE"/>
    <w:rsid w:val="00311120"/>
    <w:rsid w:val="00315C3E"/>
    <w:rsid w:val="003270CF"/>
    <w:rsid w:val="003279E4"/>
    <w:rsid w:val="0033582E"/>
    <w:rsid w:val="00343047"/>
    <w:rsid w:val="00347210"/>
    <w:rsid w:val="00356D43"/>
    <w:rsid w:val="00364D9C"/>
    <w:rsid w:val="0036654F"/>
    <w:rsid w:val="00374BBA"/>
    <w:rsid w:val="0037519D"/>
    <w:rsid w:val="003769FD"/>
    <w:rsid w:val="00380116"/>
    <w:rsid w:val="00396B0E"/>
    <w:rsid w:val="003A076B"/>
    <w:rsid w:val="003A1CEB"/>
    <w:rsid w:val="003A206C"/>
    <w:rsid w:val="003B26E2"/>
    <w:rsid w:val="003B66B6"/>
    <w:rsid w:val="003B7BE1"/>
    <w:rsid w:val="003C79CA"/>
    <w:rsid w:val="003C7F9A"/>
    <w:rsid w:val="003D0223"/>
    <w:rsid w:val="003D6162"/>
    <w:rsid w:val="003E455C"/>
    <w:rsid w:val="003E6A39"/>
    <w:rsid w:val="004017F3"/>
    <w:rsid w:val="004023FA"/>
    <w:rsid w:val="004073C1"/>
    <w:rsid w:val="004110C5"/>
    <w:rsid w:val="00420445"/>
    <w:rsid w:val="0042078B"/>
    <w:rsid w:val="00420925"/>
    <w:rsid w:val="00430C55"/>
    <w:rsid w:val="00430CB7"/>
    <w:rsid w:val="00437F10"/>
    <w:rsid w:val="004421A9"/>
    <w:rsid w:val="0044650E"/>
    <w:rsid w:val="00447A5A"/>
    <w:rsid w:val="00463BD5"/>
    <w:rsid w:val="00464AD8"/>
    <w:rsid w:val="00466529"/>
    <w:rsid w:val="00470671"/>
    <w:rsid w:val="004837B7"/>
    <w:rsid w:val="00484910"/>
    <w:rsid w:val="004C0710"/>
    <w:rsid w:val="004C3D43"/>
    <w:rsid w:val="004C4B5B"/>
    <w:rsid w:val="004D0F48"/>
    <w:rsid w:val="004D3E75"/>
    <w:rsid w:val="004D558E"/>
    <w:rsid w:val="004E0E11"/>
    <w:rsid w:val="004E1CEB"/>
    <w:rsid w:val="004E60F6"/>
    <w:rsid w:val="004F0BB2"/>
    <w:rsid w:val="004F4275"/>
    <w:rsid w:val="004F7F13"/>
    <w:rsid w:val="00500967"/>
    <w:rsid w:val="00503985"/>
    <w:rsid w:val="00512082"/>
    <w:rsid w:val="00512843"/>
    <w:rsid w:val="00513B30"/>
    <w:rsid w:val="005201E0"/>
    <w:rsid w:val="00520CA2"/>
    <w:rsid w:val="00540F36"/>
    <w:rsid w:val="005445E6"/>
    <w:rsid w:val="00544A32"/>
    <w:rsid w:val="00560651"/>
    <w:rsid w:val="00560890"/>
    <w:rsid w:val="00563E83"/>
    <w:rsid w:val="00565AFD"/>
    <w:rsid w:val="00571216"/>
    <w:rsid w:val="00571224"/>
    <w:rsid w:val="00580A9D"/>
    <w:rsid w:val="005848CF"/>
    <w:rsid w:val="005850D2"/>
    <w:rsid w:val="005854A0"/>
    <w:rsid w:val="00591A5A"/>
    <w:rsid w:val="005A4166"/>
    <w:rsid w:val="005C40BE"/>
    <w:rsid w:val="005D0E6A"/>
    <w:rsid w:val="005E0679"/>
    <w:rsid w:val="005E198D"/>
    <w:rsid w:val="005E2838"/>
    <w:rsid w:val="005E42B0"/>
    <w:rsid w:val="005E4CB9"/>
    <w:rsid w:val="005E7D05"/>
    <w:rsid w:val="005F3550"/>
    <w:rsid w:val="00601C5C"/>
    <w:rsid w:val="006045F8"/>
    <w:rsid w:val="00604C64"/>
    <w:rsid w:val="00604D41"/>
    <w:rsid w:val="00612D20"/>
    <w:rsid w:val="006144FA"/>
    <w:rsid w:val="006222AC"/>
    <w:rsid w:val="00624147"/>
    <w:rsid w:val="00627A70"/>
    <w:rsid w:val="006318CF"/>
    <w:rsid w:val="00634A22"/>
    <w:rsid w:val="00637608"/>
    <w:rsid w:val="006420AF"/>
    <w:rsid w:val="00647653"/>
    <w:rsid w:val="00650371"/>
    <w:rsid w:val="00652EDC"/>
    <w:rsid w:val="006530F6"/>
    <w:rsid w:val="00654F4A"/>
    <w:rsid w:val="00655C30"/>
    <w:rsid w:val="006614B5"/>
    <w:rsid w:val="00662FBC"/>
    <w:rsid w:val="00671E7D"/>
    <w:rsid w:val="0067607D"/>
    <w:rsid w:val="00682BCF"/>
    <w:rsid w:val="006A2D21"/>
    <w:rsid w:val="006B5EC4"/>
    <w:rsid w:val="006B79ED"/>
    <w:rsid w:val="006C1C37"/>
    <w:rsid w:val="006D2B5E"/>
    <w:rsid w:val="006D2B99"/>
    <w:rsid w:val="006E03B4"/>
    <w:rsid w:val="006E0842"/>
    <w:rsid w:val="006E118E"/>
    <w:rsid w:val="006E122D"/>
    <w:rsid w:val="006E33B1"/>
    <w:rsid w:val="006E45A8"/>
    <w:rsid w:val="006F08B5"/>
    <w:rsid w:val="0070180A"/>
    <w:rsid w:val="0070474C"/>
    <w:rsid w:val="007055D6"/>
    <w:rsid w:val="00706366"/>
    <w:rsid w:val="007063C0"/>
    <w:rsid w:val="0071501E"/>
    <w:rsid w:val="00716C53"/>
    <w:rsid w:val="00725A28"/>
    <w:rsid w:val="00726052"/>
    <w:rsid w:val="00726466"/>
    <w:rsid w:val="007303AF"/>
    <w:rsid w:val="007405A6"/>
    <w:rsid w:val="0074158D"/>
    <w:rsid w:val="00741696"/>
    <w:rsid w:val="0074318B"/>
    <w:rsid w:val="007439FA"/>
    <w:rsid w:val="00743EA9"/>
    <w:rsid w:val="00750AD2"/>
    <w:rsid w:val="00753C07"/>
    <w:rsid w:val="00760E43"/>
    <w:rsid w:val="00764050"/>
    <w:rsid w:val="00781067"/>
    <w:rsid w:val="0078185E"/>
    <w:rsid w:val="00781916"/>
    <w:rsid w:val="007836E8"/>
    <w:rsid w:val="00784E51"/>
    <w:rsid w:val="00793DCC"/>
    <w:rsid w:val="00797915"/>
    <w:rsid w:val="007A272A"/>
    <w:rsid w:val="007A4744"/>
    <w:rsid w:val="007B5B74"/>
    <w:rsid w:val="007C5F67"/>
    <w:rsid w:val="007D5B36"/>
    <w:rsid w:val="007E7C91"/>
    <w:rsid w:val="007E7CBB"/>
    <w:rsid w:val="007F0043"/>
    <w:rsid w:val="007F275B"/>
    <w:rsid w:val="007F2A20"/>
    <w:rsid w:val="007F4F3B"/>
    <w:rsid w:val="008056C2"/>
    <w:rsid w:val="00805881"/>
    <w:rsid w:val="00807F22"/>
    <w:rsid w:val="00812CB8"/>
    <w:rsid w:val="00812E1F"/>
    <w:rsid w:val="00813CD0"/>
    <w:rsid w:val="00823ED6"/>
    <w:rsid w:val="0082416C"/>
    <w:rsid w:val="008328EC"/>
    <w:rsid w:val="00832D7D"/>
    <w:rsid w:val="00834201"/>
    <w:rsid w:val="00834410"/>
    <w:rsid w:val="00835E55"/>
    <w:rsid w:val="008510B7"/>
    <w:rsid w:val="008541AA"/>
    <w:rsid w:val="00867D3A"/>
    <w:rsid w:val="00872253"/>
    <w:rsid w:val="00880C26"/>
    <w:rsid w:val="00881066"/>
    <w:rsid w:val="00881510"/>
    <w:rsid w:val="00881BDA"/>
    <w:rsid w:val="00882B46"/>
    <w:rsid w:val="00884942"/>
    <w:rsid w:val="0088512F"/>
    <w:rsid w:val="008904AF"/>
    <w:rsid w:val="00897926"/>
    <w:rsid w:val="008B134F"/>
    <w:rsid w:val="008B156A"/>
    <w:rsid w:val="008C7C48"/>
    <w:rsid w:val="008D0590"/>
    <w:rsid w:val="008D535D"/>
    <w:rsid w:val="008D579F"/>
    <w:rsid w:val="008D6478"/>
    <w:rsid w:val="008F10B3"/>
    <w:rsid w:val="008F1CB5"/>
    <w:rsid w:val="009043C3"/>
    <w:rsid w:val="00904755"/>
    <w:rsid w:val="00905929"/>
    <w:rsid w:val="00906BCE"/>
    <w:rsid w:val="00910895"/>
    <w:rsid w:val="009120B2"/>
    <w:rsid w:val="00913748"/>
    <w:rsid w:val="009328EA"/>
    <w:rsid w:val="009372CA"/>
    <w:rsid w:val="009465D7"/>
    <w:rsid w:val="009501E0"/>
    <w:rsid w:val="00954672"/>
    <w:rsid w:val="0095544A"/>
    <w:rsid w:val="00961D19"/>
    <w:rsid w:val="00964C4C"/>
    <w:rsid w:val="0097748F"/>
    <w:rsid w:val="00980AFA"/>
    <w:rsid w:val="00981004"/>
    <w:rsid w:val="00987ABF"/>
    <w:rsid w:val="009904ED"/>
    <w:rsid w:val="00990A35"/>
    <w:rsid w:val="00994710"/>
    <w:rsid w:val="00994D9B"/>
    <w:rsid w:val="009B2E53"/>
    <w:rsid w:val="009B4E4E"/>
    <w:rsid w:val="009B68BC"/>
    <w:rsid w:val="009C3D78"/>
    <w:rsid w:val="009E1182"/>
    <w:rsid w:val="009E61BC"/>
    <w:rsid w:val="009F021F"/>
    <w:rsid w:val="009F33A8"/>
    <w:rsid w:val="009F61C9"/>
    <w:rsid w:val="009F661A"/>
    <w:rsid w:val="00A03989"/>
    <w:rsid w:val="00A04786"/>
    <w:rsid w:val="00A0590C"/>
    <w:rsid w:val="00A12823"/>
    <w:rsid w:val="00A17F4C"/>
    <w:rsid w:val="00A17F78"/>
    <w:rsid w:val="00A21B6F"/>
    <w:rsid w:val="00A22F4D"/>
    <w:rsid w:val="00A30794"/>
    <w:rsid w:val="00A3364D"/>
    <w:rsid w:val="00A33AAE"/>
    <w:rsid w:val="00A35700"/>
    <w:rsid w:val="00A429AD"/>
    <w:rsid w:val="00A458F1"/>
    <w:rsid w:val="00A56F92"/>
    <w:rsid w:val="00A64A4D"/>
    <w:rsid w:val="00A70C46"/>
    <w:rsid w:val="00A765B2"/>
    <w:rsid w:val="00A76A42"/>
    <w:rsid w:val="00A777EA"/>
    <w:rsid w:val="00A826FF"/>
    <w:rsid w:val="00A84DF7"/>
    <w:rsid w:val="00A90D5F"/>
    <w:rsid w:val="00A97DD2"/>
    <w:rsid w:val="00AA03DD"/>
    <w:rsid w:val="00AA24CF"/>
    <w:rsid w:val="00AC1193"/>
    <w:rsid w:val="00AC4F19"/>
    <w:rsid w:val="00AD3DA6"/>
    <w:rsid w:val="00AE4F90"/>
    <w:rsid w:val="00AE648F"/>
    <w:rsid w:val="00AF17D2"/>
    <w:rsid w:val="00AF18FA"/>
    <w:rsid w:val="00AF3411"/>
    <w:rsid w:val="00AF3CF6"/>
    <w:rsid w:val="00AF5AE7"/>
    <w:rsid w:val="00AF687C"/>
    <w:rsid w:val="00B01B48"/>
    <w:rsid w:val="00B03A78"/>
    <w:rsid w:val="00B05E35"/>
    <w:rsid w:val="00B11CF8"/>
    <w:rsid w:val="00B24466"/>
    <w:rsid w:val="00B307AA"/>
    <w:rsid w:val="00B32AB3"/>
    <w:rsid w:val="00B44F55"/>
    <w:rsid w:val="00B45196"/>
    <w:rsid w:val="00B45D86"/>
    <w:rsid w:val="00B467E3"/>
    <w:rsid w:val="00B5125B"/>
    <w:rsid w:val="00B5462D"/>
    <w:rsid w:val="00B54BD5"/>
    <w:rsid w:val="00B54D35"/>
    <w:rsid w:val="00B5694D"/>
    <w:rsid w:val="00B60733"/>
    <w:rsid w:val="00B60A66"/>
    <w:rsid w:val="00B655D4"/>
    <w:rsid w:val="00B72D9C"/>
    <w:rsid w:val="00B72FE2"/>
    <w:rsid w:val="00B764FE"/>
    <w:rsid w:val="00B7681C"/>
    <w:rsid w:val="00B77300"/>
    <w:rsid w:val="00B82AE0"/>
    <w:rsid w:val="00B92F58"/>
    <w:rsid w:val="00BA17D7"/>
    <w:rsid w:val="00BA5936"/>
    <w:rsid w:val="00BA5EE3"/>
    <w:rsid w:val="00BB0554"/>
    <w:rsid w:val="00BC51A1"/>
    <w:rsid w:val="00BD0550"/>
    <w:rsid w:val="00BD31EA"/>
    <w:rsid w:val="00BD636B"/>
    <w:rsid w:val="00BE175F"/>
    <w:rsid w:val="00BE1A1C"/>
    <w:rsid w:val="00BF08EA"/>
    <w:rsid w:val="00BF2583"/>
    <w:rsid w:val="00BF2C58"/>
    <w:rsid w:val="00BF442B"/>
    <w:rsid w:val="00BF4518"/>
    <w:rsid w:val="00C00034"/>
    <w:rsid w:val="00C038B0"/>
    <w:rsid w:val="00C06C7B"/>
    <w:rsid w:val="00C13CD9"/>
    <w:rsid w:val="00C32C45"/>
    <w:rsid w:val="00C40428"/>
    <w:rsid w:val="00C517B1"/>
    <w:rsid w:val="00C5289D"/>
    <w:rsid w:val="00C547CF"/>
    <w:rsid w:val="00C60364"/>
    <w:rsid w:val="00C60A24"/>
    <w:rsid w:val="00C60DC3"/>
    <w:rsid w:val="00C6570A"/>
    <w:rsid w:val="00C66D64"/>
    <w:rsid w:val="00C670AB"/>
    <w:rsid w:val="00C70EB8"/>
    <w:rsid w:val="00C7495B"/>
    <w:rsid w:val="00C75ADA"/>
    <w:rsid w:val="00C76215"/>
    <w:rsid w:val="00C926AD"/>
    <w:rsid w:val="00C94E40"/>
    <w:rsid w:val="00CA05A9"/>
    <w:rsid w:val="00CA58B4"/>
    <w:rsid w:val="00CA6067"/>
    <w:rsid w:val="00CB4F91"/>
    <w:rsid w:val="00CB77A6"/>
    <w:rsid w:val="00CB78FC"/>
    <w:rsid w:val="00CC4D5B"/>
    <w:rsid w:val="00CD5F88"/>
    <w:rsid w:val="00CE2D74"/>
    <w:rsid w:val="00CF58D1"/>
    <w:rsid w:val="00CF6745"/>
    <w:rsid w:val="00CF6E15"/>
    <w:rsid w:val="00D04F84"/>
    <w:rsid w:val="00D0600B"/>
    <w:rsid w:val="00D17FB8"/>
    <w:rsid w:val="00D21DF1"/>
    <w:rsid w:val="00D23F81"/>
    <w:rsid w:val="00D2710A"/>
    <w:rsid w:val="00D33B64"/>
    <w:rsid w:val="00D4135E"/>
    <w:rsid w:val="00D41A4D"/>
    <w:rsid w:val="00D4699B"/>
    <w:rsid w:val="00D47B50"/>
    <w:rsid w:val="00D56911"/>
    <w:rsid w:val="00D57761"/>
    <w:rsid w:val="00D60D21"/>
    <w:rsid w:val="00D8104E"/>
    <w:rsid w:val="00D81293"/>
    <w:rsid w:val="00D83526"/>
    <w:rsid w:val="00D84615"/>
    <w:rsid w:val="00D859A1"/>
    <w:rsid w:val="00D938D9"/>
    <w:rsid w:val="00DA178A"/>
    <w:rsid w:val="00DA301A"/>
    <w:rsid w:val="00DA56CA"/>
    <w:rsid w:val="00DA633B"/>
    <w:rsid w:val="00DB0C31"/>
    <w:rsid w:val="00DC4CB8"/>
    <w:rsid w:val="00DC71BB"/>
    <w:rsid w:val="00DD245C"/>
    <w:rsid w:val="00DD5E2B"/>
    <w:rsid w:val="00DE03F9"/>
    <w:rsid w:val="00DE0714"/>
    <w:rsid w:val="00DE11DC"/>
    <w:rsid w:val="00DF0597"/>
    <w:rsid w:val="00DF138E"/>
    <w:rsid w:val="00DF3FED"/>
    <w:rsid w:val="00E01CF0"/>
    <w:rsid w:val="00E208ED"/>
    <w:rsid w:val="00E30A41"/>
    <w:rsid w:val="00E31DA7"/>
    <w:rsid w:val="00E33DEC"/>
    <w:rsid w:val="00E3550F"/>
    <w:rsid w:val="00E4161A"/>
    <w:rsid w:val="00E41BC5"/>
    <w:rsid w:val="00E430D4"/>
    <w:rsid w:val="00E60C80"/>
    <w:rsid w:val="00E610AB"/>
    <w:rsid w:val="00E61414"/>
    <w:rsid w:val="00E63953"/>
    <w:rsid w:val="00E63FD6"/>
    <w:rsid w:val="00E75F69"/>
    <w:rsid w:val="00E916DA"/>
    <w:rsid w:val="00E927DF"/>
    <w:rsid w:val="00E95A95"/>
    <w:rsid w:val="00E97580"/>
    <w:rsid w:val="00EA223C"/>
    <w:rsid w:val="00EA5C5A"/>
    <w:rsid w:val="00EB2262"/>
    <w:rsid w:val="00EC3A04"/>
    <w:rsid w:val="00EC3DC0"/>
    <w:rsid w:val="00EC5319"/>
    <w:rsid w:val="00EC635A"/>
    <w:rsid w:val="00ED0737"/>
    <w:rsid w:val="00ED49C1"/>
    <w:rsid w:val="00EE0E59"/>
    <w:rsid w:val="00EE43AE"/>
    <w:rsid w:val="00EE7BA8"/>
    <w:rsid w:val="00EF2B91"/>
    <w:rsid w:val="00F0617B"/>
    <w:rsid w:val="00F2176C"/>
    <w:rsid w:val="00F2759A"/>
    <w:rsid w:val="00F32846"/>
    <w:rsid w:val="00F402E7"/>
    <w:rsid w:val="00F5272C"/>
    <w:rsid w:val="00F52BFA"/>
    <w:rsid w:val="00F5711F"/>
    <w:rsid w:val="00F63D13"/>
    <w:rsid w:val="00F73551"/>
    <w:rsid w:val="00F74E42"/>
    <w:rsid w:val="00F82E28"/>
    <w:rsid w:val="00F83AAB"/>
    <w:rsid w:val="00F90E65"/>
    <w:rsid w:val="00F94EA8"/>
    <w:rsid w:val="00FB2193"/>
    <w:rsid w:val="00FB358F"/>
    <w:rsid w:val="00FB5298"/>
    <w:rsid w:val="00FC10C7"/>
    <w:rsid w:val="00FC64F1"/>
    <w:rsid w:val="00FD54F7"/>
    <w:rsid w:val="00FF7A0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625"/>
    <w:pPr>
      <w:spacing w:after="200" w:line="276" w:lineRule="auto"/>
    </w:pPr>
    <w:rPr>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5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2E1F"/>
    <w:rPr>
      <w:b/>
      <w:bCs/>
    </w:rPr>
  </w:style>
  <w:style w:type="character" w:styleId="Hipervnculo">
    <w:name w:val="Hyperlink"/>
    <w:basedOn w:val="Fuentedeprrafopredeter"/>
    <w:uiPriority w:val="99"/>
    <w:unhideWhenUsed/>
    <w:rsid w:val="000245B9"/>
    <w:rPr>
      <w:color w:val="0000FF"/>
      <w:u w:val="single"/>
    </w:rPr>
  </w:style>
  <w:style w:type="character" w:customStyle="1" w:styleId="apple-converted-space">
    <w:name w:val="apple-converted-space"/>
    <w:basedOn w:val="Fuentedeprrafopredeter"/>
    <w:rsid w:val="00F90E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625"/>
    <w:pPr>
      <w:spacing w:after="200" w:line="276" w:lineRule="auto"/>
    </w:pPr>
    <w:rPr>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5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2E1F"/>
    <w:rPr>
      <w:b/>
      <w:bCs/>
    </w:rPr>
  </w:style>
  <w:style w:type="character" w:styleId="Hipervnculo">
    <w:name w:val="Hyperlink"/>
    <w:basedOn w:val="Fuentedeprrafopredeter"/>
    <w:uiPriority w:val="99"/>
    <w:unhideWhenUsed/>
    <w:rsid w:val="000245B9"/>
    <w:rPr>
      <w:color w:val="0000FF"/>
      <w:u w:val="single"/>
    </w:rPr>
  </w:style>
  <w:style w:type="character" w:customStyle="1" w:styleId="apple-converted-space">
    <w:name w:val="apple-converted-space"/>
    <w:basedOn w:val="Fuentedeprrafopredeter"/>
    <w:rsid w:val="00F90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557595160">
      <w:bodyDiv w:val="1"/>
      <w:marLeft w:val="0"/>
      <w:marRight w:val="0"/>
      <w:marTop w:val="0"/>
      <w:marBottom w:val="0"/>
      <w:divBdr>
        <w:top w:val="none" w:sz="0" w:space="0" w:color="auto"/>
        <w:left w:val="none" w:sz="0" w:space="0" w:color="auto"/>
        <w:bottom w:val="none" w:sz="0" w:space="0" w:color="auto"/>
        <w:right w:val="none" w:sz="0" w:space="0" w:color="auto"/>
      </w:divBdr>
    </w:div>
    <w:div w:id="694232508">
      <w:bodyDiv w:val="1"/>
      <w:marLeft w:val="0"/>
      <w:marRight w:val="0"/>
      <w:marTop w:val="0"/>
      <w:marBottom w:val="0"/>
      <w:divBdr>
        <w:top w:val="none" w:sz="0" w:space="0" w:color="auto"/>
        <w:left w:val="none" w:sz="0" w:space="0" w:color="auto"/>
        <w:bottom w:val="none" w:sz="0" w:space="0" w:color="auto"/>
        <w:right w:val="none" w:sz="0" w:space="0" w:color="auto"/>
      </w:divBdr>
    </w:div>
    <w:div w:id="754133263">
      <w:bodyDiv w:val="1"/>
      <w:marLeft w:val="0"/>
      <w:marRight w:val="0"/>
      <w:marTop w:val="0"/>
      <w:marBottom w:val="0"/>
      <w:divBdr>
        <w:top w:val="none" w:sz="0" w:space="0" w:color="auto"/>
        <w:left w:val="none" w:sz="0" w:space="0" w:color="auto"/>
        <w:bottom w:val="none" w:sz="0" w:space="0" w:color="auto"/>
        <w:right w:val="none" w:sz="0" w:space="0" w:color="auto"/>
      </w:divBdr>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finicion.de/logica/"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definicion.de/pensamiento" TargetMode="External"/><Relationship Id="rId4" Type="http://schemas.microsoft.com/office/2007/relationships/stylesWithEffects" Target="stylesWithEffects.xml"/><Relationship Id="rId9" Type="http://schemas.openxmlformats.org/officeDocument/2006/relationships/hyperlink" Target="http://definicion.de/habilidad/"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3EDB7-C6B3-4B91-B074-4D41C53A0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2169</TotalTime>
  <Pages>1</Pages>
  <Words>1601</Words>
  <Characters>8808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10389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ylrojas</dc:creator>
  <cp:lastModifiedBy>ASERTIVA</cp:lastModifiedBy>
  <cp:revision>21</cp:revision>
  <cp:lastPrinted>2007-01-01T07:07:00Z</cp:lastPrinted>
  <dcterms:created xsi:type="dcterms:W3CDTF">2017-07-09T23:54:00Z</dcterms:created>
  <dcterms:modified xsi:type="dcterms:W3CDTF">2018-08-07T01:30:00Z</dcterms:modified>
</cp:coreProperties>
</file>