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D7F65" w14:textId="77777777" w:rsidR="00884249" w:rsidRPr="00B92DB4" w:rsidRDefault="00884249" w:rsidP="00B92DB4">
      <w:pPr>
        <w:spacing w:before="200"/>
        <w:jc w:val="both"/>
        <w:rPr>
          <w:rFonts w:ascii="Times New Roman" w:hAnsi="Times New Roman" w:cs="Times New Roman"/>
          <w:color w:val="000000" w:themeColor="text1"/>
          <w:lang w:val="en-US"/>
        </w:rPr>
      </w:pPr>
    </w:p>
    <w:p w14:paraId="6B5D1EDB" w14:textId="77777777" w:rsidR="00884249" w:rsidRPr="00B92DB4" w:rsidRDefault="00000000" w:rsidP="00B92DB4">
      <w:pPr>
        <w:pBdr>
          <w:top w:val="single" w:sz="4" w:space="1" w:color="auto"/>
          <w:left w:val="single" w:sz="4" w:space="4" w:color="auto"/>
          <w:bottom w:val="single" w:sz="4" w:space="1" w:color="auto"/>
          <w:right w:val="single" w:sz="4" w:space="4" w:color="auto"/>
        </w:pBdr>
        <w:spacing w:after="60"/>
        <w:jc w:val="center"/>
        <w:rPr>
          <w:rFonts w:ascii="Times New Roman" w:hAnsi="Times New Roman" w:cs="Times New Roman"/>
          <w:color w:val="000000" w:themeColor="text1"/>
          <w:lang w:val="en-US"/>
        </w:rPr>
      </w:pPr>
      <w:r w:rsidRPr="00B92DB4">
        <w:rPr>
          <w:rFonts w:ascii="Times New Roman" w:hAnsi="Times New Roman" w:cs="Times New Roman"/>
          <w:b/>
          <w:bCs/>
          <w:color w:val="000000" w:themeColor="text1"/>
          <w:sz w:val="44"/>
          <w:szCs w:val="44"/>
          <w:lang w:val="en-US"/>
        </w:rPr>
        <w:t>ODD Protocol</w:t>
      </w:r>
    </w:p>
    <w:p w14:paraId="6E75973D" w14:textId="5CB94B24" w:rsidR="00884249" w:rsidRPr="00B92DB4" w:rsidRDefault="00000000" w:rsidP="00B92DB4">
      <w:pPr>
        <w:pBdr>
          <w:top w:val="single" w:sz="4" w:space="1" w:color="auto"/>
          <w:left w:val="single" w:sz="4" w:space="4" w:color="auto"/>
          <w:bottom w:val="single" w:sz="4" w:space="1" w:color="auto"/>
          <w:right w:val="single" w:sz="4" w:space="4" w:color="auto"/>
        </w:pBdr>
        <w:spacing w:after="60"/>
        <w:jc w:val="center"/>
        <w:rPr>
          <w:rFonts w:ascii="Times New Roman" w:hAnsi="Times New Roman" w:cs="Times New Roman"/>
          <w:i/>
          <w:iCs/>
          <w:color w:val="000000" w:themeColor="text1"/>
          <w:lang w:val="en-US"/>
        </w:rPr>
      </w:pPr>
      <w:r w:rsidRPr="00B92DB4">
        <w:rPr>
          <w:rFonts w:ascii="Times New Roman" w:hAnsi="Times New Roman" w:cs="Times New Roman"/>
          <w:i/>
          <w:iCs/>
          <w:color w:val="000000" w:themeColor="text1"/>
          <w:sz w:val="28"/>
          <w:szCs w:val="28"/>
          <w:lang w:val="en-US"/>
        </w:rPr>
        <w:t xml:space="preserve">Bayesian </w:t>
      </w:r>
      <w:r w:rsidR="009D4AC7" w:rsidRPr="00B92DB4">
        <w:rPr>
          <w:rFonts w:ascii="Times New Roman" w:hAnsi="Times New Roman" w:cs="Times New Roman"/>
          <w:i/>
          <w:iCs/>
          <w:color w:val="000000" w:themeColor="text1"/>
          <w:sz w:val="28"/>
          <w:szCs w:val="28"/>
          <w:lang w:val="en-US"/>
        </w:rPr>
        <w:t>a</w:t>
      </w:r>
      <w:r w:rsidRPr="00B92DB4">
        <w:rPr>
          <w:rFonts w:ascii="Times New Roman" w:hAnsi="Times New Roman" w:cs="Times New Roman"/>
          <w:i/>
          <w:iCs/>
          <w:color w:val="000000" w:themeColor="text1"/>
          <w:sz w:val="28"/>
          <w:szCs w:val="28"/>
          <w:lang w:val="en-US"/>
        </w:rPr>
        <w:t>gent-</w:t>
      </w:r>
      <w:r w:rsidR="009D4AC7" w:rsidRPr="00B92DB4">
        <w:rPr>
          <w:rFonts w:ascii="Times New Roman" w:hAnsi="Times New Roman" w:cs="Times New Roman"/>
          <w:i/>
          <w:iCs/>
          <w:color w:val="000000" w:themeColor="text1"/>
          <w:sz w:val="28"/>
          <w:szCs w:val="28"/>
          <w:lang w:val="en-US"/>
        </w:rPr>
        <w:t>b</w:t>
      </w:r>
      <w:r w:rsidRPr="00B92DB4">
        <w:rPr>
          <w:rFonts w:ascii="Times New Roman" w:hAnsi="Times New Roman" w:cs="Times New Roman"/>
          <w:i/>
          <w:iCs/>
          <w:color w:val="000000" w:themeColor="text1"/>
          <w:sz w:val="28"/>
          <w:szCs w:val="28"/>
          <w:lang w:val="en-US"/>
        </w:rPr>
        <w:t xml:space="preserve">ased </w:t>
      </w:r>
      <w:r w:rsidR="009D4AC7" w:rsidRPr="00B92DB4">
        <w:rPr>
          <w:rFonts w:ascii="Times New Roman" w:hAnsi="Times New Roman" w:cs="Times New Roman"/>
          <w:i/>
          <w:iCs/>
          <w:color w:val="000000" w:themeColor="text1"/>
          <w:sz w:val="28"/>
          <w:szCs w:val="28"/>
          <w:lang w:val="en-US"/>
        </w:rPr>
        <w:t>m</w:t>
      </w:r>
      <w:r w:rsidRPr="00B92DB4">
        <w:rPr>
          <w:rFonts w:ascii="Times New Roman" w:hAnsi="Times New Roman" w:cs="Times New Roman"/>
          <w:i/>
          <w:iCs/>
          <w:color w:val="000000" w:themeColor="text1"/>
          <w:sz w:val="28"/>
          <w:szCs w:val="28"/>
          <w:lang w:val="en-US"/>
        </w:rPr>
        <w:t xml:space="preserve">odel of </w:t>
      </w:r>
      <w:r w:rsidR="009D4AC7" w:rsidRPr="00B92DB4">
        <w:rPr>
          <w:rFonts w:ascii="Times New Roman" w:hAnsi="Times New Roman" w:cs="Times New Roman"/>
          <w:i/>
          <w:iCs/>
          <w:color w:val="000000" w:themeColor="text1"/>
          <w:sz w:val="28"/>
          <w:szCs w:val="28"/>
          <w:lang w:val="en-US"/>
        </w:rPr>
        <w:t>i</w:t>
      </w:r>
      <w:r w:rsidRPr="00B92DB4">
        <w:rPr>
          <w:rFonts w:ascii="Times New Roman" w:hAnsi="Times New Roman" w:cs="Times New Roman"/>
          <w:i/>
          <w:iCs/>
          <w:color w:val="000000" w:themeColor="text1"/>
          <w:sz w:val="28"/>
          <w:szCs w:val="28"/>
          <w:lang w:val="en-US"/>
        </w:rPr>
        <w:t xml:space="preserve">nfectious </w:t>
      </w:r>
      <w:r w:rsidR="009D4AC7" w:rsidRPr="00B92DB4">
        <w:rPr>
          <w:rFonts w:ascii="Times New Roman" w:hAnsi="Times New Roman" w:cs="Times New Roman"/>
          <w:i/>
          <w:iCs/>
          <w:color w:val="000000" w:themeColor="text1"/>
          <w:sz w:val="28"/>
          <w:szCs w:val="28"/>
          <w:lang w:val="en-US"/>
        </w:rPr>
        <w:t>d</w:t>
      </w:r>
      <w:r w:rsidRPr="00B92DB4">
        <w:rPr>
          <w:rFonts w:ascii="Times New Roman" w:hAnsi="Times New Roman" w:cs="Times New Roman"/>
          <w:i/>
          <w:iCs/>
          <w:color w:val="000000" w:themeColor="text1"/>
          <w:sz w:val="28"/>
          <w:szCs w:val="28"/>
          <w:lang w:val="en-US"/>
        </w:rPr>
        <w:t>isease</w:t>
      </w:r>
      <w:r w:rsidR="009D4AC7" w:rsidRPr="00B92DB4">
        <w:rPr>
          <w:rFonts w:ascii="Times New Roman" w:hAnsi="Times New Roman" w:cs="Times New Roman"/>
          <w:i/>
          <w:iCs/>
          <w:color w:val="000000" w:themeColor="text1"/>
          <w:sz w:val="28"/>
          <w:szCs w:val="28"/>
          <w:lang w:val="en-US"/>
        </w:rPr>
        <w:t xml:space="preserve"> tr</w:t>
      </w:r>
      <w:r w:rsidRPr="00B92DB4">
        <w:rPr>
          <w:rFonts w:ascii="Times New Roman" w:hAnsi="Times New Roman" w:cs="Times New Roman"/>
          <w:i/>
          <w:iCs/>
          <w:color w:val="000000" w:themeColor="text1"/>
          <w:sz w:val="28"/>
          <w:szCs w:val="28"/>
          <w:lang w:val="en-US"/>
        </w:rPr>
        <w:t>ansmission</w:t>
      </w:r>
      <w:r w:rsidR="00B92DB4" w:rsidRPr="00B92DB4">
        <w:rPr>
          <w:rFonts w:ascii="Times New Roman" w:hAnsi="Times New Roman" w:cs="Times New Roman"/>
          <w:i/>
          <w:iCs/>
          <w:color w:val="000000" w:themeColor="text1"/>
          <w:sz w:val="28"/>
          <w:szCs w:val="28"/>
          <w:lang w:val="en-US"/>
        </w:rPr>
        <w:t xml:space="preserve"> in an urban center</w:t>
      </w:r>
      <w:r w:rsidR="00C0487D">
        <w:rPr>
          <w:rFonts w:ascii="Times New Roman" w:hAnsi="Times New Roman" w:cs="Times New Roman"/>
          <w:i/>
          <w:iCs/>
          <w:color w:val="000000" w:themeColor="text1"/>
          <w:sz w:val="28"/>
          <w:szCs w:val="28"/>
          <w:lang w:val="en-US"/>
        </w:rPr>
        <w:t xml:space="preserve"> </w:t>
      </w:r>
    </w:p>
    <w:p w14:paraId="022465DA" w14:textId="77777777" w:rsidR="00884249" w:rsidRPr="00B92DB4" w:rsidRDefault="00884249" w:rsidP="00B92DB4">
      <w:pPr>
        <w:spacing w:before="160"/>
        <w:jc w:val="both"/>
        <w:rPr>
          <w:rFonts w:ascii="Times New Roman" w:hAnsi="Times New Roman" w:cs="Times New Roman"/>
          <w:color w:val="000000" w:themeColor="text1"/>
          <w:lang w:val="en-US"/>
        </w:rPr>
      </w:pPr>
    </w:p>
    <w:p w14:paraId="2852D4CA" w14:textId="53614BA3" w:rsidR="00233A4E" w:rsidRPr="00233A4E" w:rsidRDefault="00000000" w:rsidP="00233A4E">
      <w:pPr>
        <w:pStyle w:val="Titre1"/>
        <w:numPr>
          <w:ilvl w:val="0"/>
          <w:numId w:val="3"/>
        </w:numPr>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Overview</w:t>
      </w:r>
    </w:p>
    <w:p w14:paraId="35042F2E" w14:textId="77984EF0" w:rsidR="00884249" w:rsidRPr="00B92DB4" w:rsidRDefault="00000000" w:rsidP="00B92DB4">
      <w:pPr>
        <w:pStyle w:val="Titre2"/>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1. Purpose of the </w:t>
      </w:r>
      <w:r w:rsidR="00B92DB4">
        <w:rPr>
          <w:rFonts w:ascii="Times New Roman" w:hAnsi="Times New Roman" w:cs="Times New Roman"/>
          <w:color w:val="000000" w:themeColor="text1"/>
          <w:lang w:val="en-US"/>
        </w:rPr>
        <w:t>m</w:t>
      </w:r>
      <w:r w:rsidRPr="00B92DB4">
        <w:rPr>
          <w:rFonts w:ascii="Times New Roman" w:hAnsi="Times New Roman" w:cs="Times New Roman"/>
          <w:color w:val="000000" w:themeColor="text1"/>
          <w:lang w:val="en-US"/>
        </w:rPr>
        <w:t>odel</w:t>
      </w:r>
    </w:p>
    <w:p w14:paraId="35069B47" w14:textId="1BB41D1D" w:rsidR="00D820CB" w:rsidRDefault="00C0487D" w:rsidP="005064E2">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This SEIRD </w:t>
      </w:r>
      <w:r w:rsidRPr="00C0487D">
        <w:rPr>
          <w:rFonts w:ascii="Times New Roman" w:hAnsi="Times New Roman" w:cs="Times New Roman"/>
          <w:i/>
          <w:iCs/>
          <w:color w:val="000000" w:themeColor="text1"/>
          <w:lang w:val="en-US"/>
        </w:rPr>
        <w:t>(susceptible – Exposed – Infected – Recovered – Dieseased)</w:t>
      </w:r>
      <w:r>
        <w:rPr>
          <w:rFonts w:ascii="Times New Roman" w:hAnsi="Times New Roman" w:cs="Times New Roman"/>
          <w:color w:val="000000" w:themeColor="text1"/>
          <w:lang w:val="en-US"/>
        </w:rPr>
        <w:t xml:space="preserve"> </w:t>
      </w:r>
      <w:r w:rsidR="00000000" w:rsidRPr="00B92DB4">
        <w:rPr>
          <w:rFonts w:ascii="Times New Roman" w:hAnsi="Times New Roman" w:cs="Times New Roman"/>
          <w:color w:val="000000" w:themeColor="text1"/>
          <w:lang w:val="en-US"/>
        </w:rPr>
        <w:t xml:space="preserve">simulates the spread of an infectious agent through a heterogeneous urban environment structured around </w:t>
      </w:r>
      <w:r w:rsidR="005064E2">
        <w:rPr>
          <w:rFonts w:ascii="Times New Roman" w:hAnsi="Times New Roman" w:cs="Times New Roman"/>
          <w:color w:val="000000" w:themeColor="text1"/>
          <w:lang w:val="en-US"/>
        </w:rPr>
        <w:t>three</w:t>
      </w:r>
      <w:r w:rsidR="00000000" w:rsidRPr="00B92DB4">
        <w:rPr>
          <w:rFonts w:ascii="Times New Roman" w:hAnsi="Times New Roman" w:cs="Times New Roman"/>
          <w:color w:val="000000" w:themeColor="text1"/>
          <w:lang w:val="en-US"/>
        </w:rPr>
        <w:t xml:space="preserve"> spatially distinct zones: a dense urban core</w:t>
      </w:r>
      <w:r w:rsidR="00E97E45">
        <w:rPr>
          <w:rFonts w:ascii="Times New Roman" w:hAnsi="Times New Roman" w:cs="Times New Roman"/>
          <w:color w:val="000000" w:themeColor="text1"/>
          <w:lang w:val="en-US"/>
        </w:rPr>
        <w:t xml:space="preserve"> where agents work</w:t>
      </w:r>
      <w:r w:rsidR="005064E2">
        <w:rPr>
          <w:rFonts w:ascii="Times New Roman" w:hAnsi="Times New Roman" w:cs="Times New Roman"/>
          <w:color w:val="000000" w:themeColor="text1"/>
          <w:lang w:val="en-US"/>
        </w:rPr>
        <w:t>,</w:t>
      </w:r>
      <w:r w:rsidR="00000000" w:rsidRPr="00B92DB4">
        <w:rPr>
          <w:rFonts w:ascii="Times New Roman" w:hAnsi="Times New Roman" w:cs="Times New Roman"/>
          <w:color w:val="000000" w:themeColor="text1"/>
          <w:lang w:val="en-US"/>
        </w:rPr>
        <w:t xml:space="preserve"> a lower-density suburban</w:t>
      </w:r>
      <w:r w:rsidR="00E97E45">
        <w:rPr>
          <w:rFonts w:ascii="Times New Roman" w:hAnsi="Times New Roman" w:cs="Times New Roman"/>
          <w:color w:val="000000" w:themeColor="text1"/>
          <w:lang w:val="en-US"/>
        </w:rPr>
        <w:t xml:space="preserve">, residential </w:t>
      </w:r>
      <w:r w:rsidR="00000000" w:rsidRPr="00B92DB4">
        <w:rPr>
          <w:rFonts w:ascii="Times New Roman" w:hAnsi="Times New Roman" w:cs="Times New Roman"/>
          <w:color w:val="000000" w:themeColor="text1"/>
          <w:lang w:val="en-US"/>
        </w:rPr>
        <w:t>periphery</w:t>
      </w:r>
      <w:r w:rsidR="005064E2">
        <w:rPr>
          <w:rFonts w:ascii="Times New Roman" w:hAnsi="Times New Roman" w:cs="Times New Roman"/>
          <w:color w:val="000000" w:themeColor="text1"/>
          <w:lang w:val="en-US"/>
        </w:rPr>
        <w:t>, and</w:t>
      </w:r>
      <w:r w:rsidR="00000000" w:rsidRPr="00B92DB4">
        <w:rPr>
          <w:rFonts w:ascii="Times New Roman" w:hAnsi="Times New Roman" w:cs="Times New Roman"/>
          <w:color w:val="000000" w:themeColor="text1"/>
          <w:lang w:val="en-US"/>
        </w:rPr>
        <w:t xml:space="preserve"> </w:t>
      </w:r>
      <w:r w:rsidR="005064E2">
        <w:rPr>
          <w:rFonts w:ascii="Times New Roman" w:hAnsi="Times New Roman" w:cs="Times New Roman"/>
          <w:color w:val="000000" w:themeColor="text1"/>
          <w:lang w:val="en-US"/>
        </w:rPr>
        <w:t>o</w:t>
      </w:r>
      <w:r w:rsidR="00B92DB4">
        <w:rPr>
          <w:rFonts w:ascii="Times New Roman" w:hAnsi="Times New Roman" w:cs="Times New Roman"/>
          <w:color w:val="000000" w:themeColor="text1"/>
          <w:lang w:val="en-US"/>
        </w:rPr>
        <w:t xml:space="preserve">ne </w:t>
      </w:r>
      <w:r w:rsidR="005064E2">
        <w:rPr>
          <w:rFonts w:ascii="Times New Roman" w:hAnsi="Times New Roman" w:cs="Times New Roman"/>
          <w:color w:val="000000" w:themeColor="text1"/>
          <w:lang w:val="en-US"/>
        </w:rPr>
        <w:t>very dense</w:t>
      </w:r>
      <w:r w:rsidR="00E97E45">
        <w:rPr>
          <w:rFonts w:ascii="Times New Roman" w:hAnsi="Times New Roman" w:cs="Times New Roman"/>
          <w:color w:val="000000" w:themeColor="text1"/>
          <w:lang w:val="en-US"/>
        </w:rPr>
        <w:t>ly populated</w:t>
      </w:r>
      <w:r w:rsidR="005064E2">
        <w:rPr>
          <w:rFonts w:ascii="Times New Roman" w:hAnsi="Times New Roman" w:cs="Times New Roman"/>
          <w:color w:val="000000" w:themeColor="text1"/>
          <w:lang w:val="en-US"/>
        </w:rPr>
        <w:t xml:space="preserve"> </w:t>
      </w:r>
      <w:r w:rsidR="00B92DB4">
        <w:rPr>
          <w:rFonts w:ascii="Times New Roman" w:hAnsi="Times New Roman" w:cs="Times New Roman"/>
          <w:color w:val="000000" w:themeColor="text1"/>
          <w:lang w:val="en-US"/>
        </w:rPr>
        <w:t>suburban periphery</w:t>
      </w:r>
      <w:r w:rsidR="005064E2">
        <w:rPr>
          <w:rFonts w:ascii="Times New Roman" w:hAnsi="Times New Roman" w:cs="Times New Roman"/>
          <w:color w:val="000000" w:themeColor="text1"/>
          <w:lang w:val="en-US"/>
        </w:rPr>
        <w:t xml:space="preserve"> mirroring European cities’ segregated poorer neighborhoods.</w:t>
      </w:r>
      <w:r w:rsidR="00FD675B">
        <w:rPr>
          <w:rFonts w:ascii="Times New Roman" w:hAnsi="Times New Roman" w:cs="Times New Roman"/>
          <w:color w:val="000000" w:themeColor="text1"/>
          <w:lang w:val="en-US"/>
        </w:rPr>
        <w:t xml:space="preserve"> Agents are </w:t>
      </w:r>
      <w:r w:rsidR="00662551">
        <w:rPr>
          <w:rFonts w:ascii="Times New Roman" w:hAnsi="Times New Roman" w:cs="Times New Roman"/>
          <w:color w:val="000000" w:themeColor="text1"/>
          <w:lang w:val="en-US"/>
        </w:rPr>
        <w:t>individuals</w:t>
      </w:r>
      <w:r w:rsidR="00FD675B">
        <w:rPr>
          <w:rFonts w:ascii="Times New Roman" w:hAnsi="Times New Roman" w:cs="Times New Roman"/>
          <w:color w:val="000000" w:themeColor="text1"/>
          <w:lang w:val="en-US"/>
        </w:rPr>
        <w:t xml:space="preserve"> and the health ministry of a fictional country</w:t>
      </w:r>
      <w:r w:rsidR="00C32143">
        <w:rPr>
          <w:rFonts w:ascii="Times New Roman" w:hAnsi="Times New Roman" w:cs="Times New Roman"/>
          <w:color w:val="000000" w:themeColor="text1"/>
          <w:lang w:val="en-US"/>
        </w:rPr>
        <w:t xml:space="preserve"> over a complete year. Seasonality is introduced as a modifier of </w:t>
      </w:r>
      <w:r>
        <w:rPr>
          <w:rFonts w:ascii="Times New Roman" w:hAnsi="Times New Roman" w:cs="Times New Roman"/>
          <w:color w:val="000000" w:themeColor="text1"/>
          <w:lang w:val="en-US"/>
        </w:rPr>
        <w:t>how fast the epidemy spreads</w:t>
      </w:r>
      <w:r w:rsidR="00C32143">
        <w:rPr>
          <w:rFonts w:ascii="Times New Roman" w:hAnsi="Times New Roman" w:cs="Times New Roman"/>
          <w:color w:val="000000" w:themeColor="text1"/>
          <w:lang w:val="en-US"/>
        </w:rPr>
        <w:t>, to mirror the contagious profile of the seasonal flu.</w:t>
      </w:r>
      <w:r w:rsidR="00FD675B">
        <w:rPr>
          <w:rFonts w:ascii="Times New Roman" w:hAnsi="Times New Roman" w:cs="Times New Roman"/>
          <w:color w:val="000000" w:themeColor="text1"/>
          <w:lang w:val="en-US"/>
        </w:rPr>
        <w:t xml:space="preserve"> </w:t>
      </w:r>
      <w:r w:rsidR="00C32143">
        <w:rPr>
          <w:rFonts w:ascii="Times New Roman" w:hAnsi="Times New Roman" w:cs="Times New Roman"/>
          <w:color w:val="000000" w:themeColor="text1"/>
          <w:lang w:val="en-US"/>
        </w:rPr>
        <w:t>The investigation explores the two following key policy questions</w:t>
      </w:r>
      <w:r w:rsidR="00D820CB">
        <w:rPr>
          <w:rFonts w:ascii="Times New Roman" w:hAnsi="Times New Roman" w:cs="Times New Roman"/>
          <w:color w:val="000000" w:themeColor="text1"/>
          <w:lang w:val="en-US"/>
        </w:rPr>
        <w:t>:</w:t>
      </w:r>
    </w:p>
    <w:p w14:paraId="0AC9588A" w14:textId="77777777" w:rsidR="00D820CB" w:rsidRPr="00B92DB4" w:rsidRDefault="00D820CB" w:rsidP="005064E2">
      <w:pPr>
        <w:spacing w:before="60" w:after="80"/>
        <w:jc w:val="both"/>
        <w:rPr>
          <w:rFonts w:ascii="Times New Roman" w:hAnsi="Times New Roman" w:cs="Times New Roman"/>
          <w:color w:val="000000" w:themeColor="text1"/>
          <w:lang w:val="en-US"/>
        </w:rPr>
      </w:pPr>
    </w:p>
    <w:p w14:paraId="6EEF4CCE" w14:textId="7B10C18D" w:rsidR="00884249" w:rsidRPr="00C32143" w:rsidRDefault="005064E2" w:rsidP="00B92DB4">
      <w:pPr>
        <w:pStyle w:val="Paragraphedeliste"/>
        <w:numPr>
          <w:ilvl w:val="0"/>
          <w:numId w:val="2"/>
        </w:numPr>
        <w:spacing w:before="40" w:after="40"/>
        <w:jc w:val="both"/>
        <w:rPr>
          <w:rFonts w:ascii="Times New Roman" w:hAnsi="Times New Roman" w:cs="Times New Roman"/>
          <w:i/>
          <w:iCs/>
          <w:color w:val="000000" w:themeColor="text1"/>
          <w:lang w:val="en-US"/>
        </w:rPr>
      </w:pPr>
      <w:r w:rsidRPr="00C32143">
        <w:rPr>
          <w:rFonts w:ascii="Times New Roman" w:hAnsi="Times New Roman" w:cs="Times New Roman"/>
          <w:i/>
          <w:iCs/>
          <w:color w:val="000000" w:themeColor="text1"/>
          <w:lang w:val="en-US"/>
        </w:rPr>
        <w:t>How do individual preferences shape the transmission rate</w:t>
      </w:r>
      <w:r w:rsidR="00C32143">
        <w:rPr>
          <w:rFonts w:ascii="Times New Roman" w:hAnsi="Times New Roman" w:cs="Times New Roman"/>
          <w:i/>
          <w:iCs/>
          <w:color w:val="000000" w:themeColor="text1"/>
          <w:lang w:val="en-US"/>
        </w:rPr>
        <w:t xml:space="preserve"> and death toll</w:t>
      </w:r>
      <w:r w:rsidRPr="00C32143">
        <w:rPr>
          <w:rFonts w:ascii="Times New Roman" w:hAnsi="Times New Roman" w:cs="Times New Roman"/>
          <w:i/>
          <w:iCs/>
          <w:color w:val="000000" w:themeColor="text1"/>
          <w:lang w:val="en-US"/>
        </w:rPr>
        <w:t xml:space="preserve"> of an infectious disease in a heterogeneous urban </w:t>
      </w:r>
      <w:r w:rsidR="00C32143">
        <w:rPr>
          <w:rFonts w:ascii="Times New Roman" w:hAnsi="Times New Roman" w:cs="Times New Roman"/>
          <w:i/>
          <w:iCs/>
          <w:color w:val="000000" w:themeColor="text1"/>
          <w:lang w:val="en-US"/>
        </w:rPr>
        <w:t>environment?</w:t>
      </w:r>
    </w:p>
    <w:p w14:paraId="3944EF16" w14:textId="12500F5C" w:rsidR="00C32143" w:rsidRPr="00D820CB" w:rsidRDefault="002D5F67" w:rsidP="00D820CB">
      <w:pPr>
        <w:pStyle w:val="Paragraphedeliste"/>
        <w:numPr>
          <w:ilvl w:val="0"/>
          <w:numId w:val="2"/>
        </w:numPr>
        <w:spacing w:before="40" w:after="40"/>
        <w:jc w:val="both"/>
        <w:rPr>
          <w:rFonts w:ascii="Times New Roman" w:hAnsi="Times New Roman" w:cs="Times New Roman"/>
          <w:i/>
          <w:iCs/>
          <w:color w:val="000000" w:themeColor="text1"/>
          <w:lang w:val="en-US"/>
        </w:rPr>
      </w:pPr>
      <w:r>
        <w:rPr>
          <w:rFonts w:ascii="Times New Roman" w:hAnsi="Times New Roman" w:cs="Times New Roman"/>
          <w:i/>
          <w:iCs/>
          <w:color w:val="000000" w:themeColor="text1"/>
          <w:lang w:val="en-US"/>
        </w:rPr>
        <w:t xml:space="preserve">How does government entities’ </w:t>
      </w:r>
      <w:r w:rsidR="00606BFC">
        <w:rPr>
          <w:rFonts w:ascii="Times New Roman" w:hAnsi="Times New Roman" w:cs="Times New Roman"/>
          <w:i/>
          <w:iCs/>
          <w:color w:val="000000" w:themeColor="text1"/>
          <w:lang w:val="en-US"/>
        </w:rPr>
        <w:t>signaling</w:t>
      </w:r>
      <w:r w:rsidR="005064E2" w:rsidRPr="00C32143">
        <w:rPr>
          <w:rFonts w:ascii="Times New Roman" w:hAnsi="Times New Roman" w:cs="Times New Roman"/>
          <w:i/>
          <w:iCs/>
          <w:color w:val="000000" w:themeColor="text1"/>
          <w:lang w:val="en-US"/>
        </w:rPr>
        <w:t xml:space="preserve"> </w:t>
      </w:r>
      <w:r w:rsidR="00FD675B" w:rsidRPr="00C32143">
        <w:rPr>
          <w:rFonts w:ascii="Times New Roman" w:hAnsi="Times New Roman" w:cs="Times New Roman"/>
          <w:i/>
          <w:iCs/>
          <w:color w:val="000000" w:themeColor="text1"/>
          <w:lang w:val="en-US"/>
        </w:rPr>
        <w:t>shape transmission rates of the disease, through availability of information and level of trust in institutions</w:t>
      </w:r>
      <w:r w:rsidR="00C32143">
        <w:rPr>
          <w:rFonts w:ascii="Times New Roman" w:hAnsi="Times New Roman" w:cs="Times New Roman"/>
          <w:i/>
          <w:iCs/>
          <w:color w:val="000000" w:themeColor="text1"/>
          <w:lang w:val="en-US"/>
        </w:rPr>
        <w:t>?</w:t>
      </w:r>
    </w:p>
    <w:p w14:paraId="3D6B1B8E" w14:textId="133E1630" w:rsidR="00884249" w:rsidRPr="00B92DB4" w:rsidRDefault="00000000" w:rsidP="00B92DB4">
      <w:pPr>
        <w:pStyle w:val="Titre2"/>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2. Entities, </w:t>
      </w:r>
      <w:r w:rsidR="002D5F67">
        <w:rPr>
          <w:rFonts w:ascii="Times New Roman" w:hAnsi="Times New Roman" w:cs="Times New Roman"/>
          <w:color w:val="000000" w:themeColor="text1"/>
          <w:lang w:val="en-US"/>
        </w:rPr>
        <w:t>s</w:t>
      </w:r>
      <w:r w:rsidRPr="00B92DB4">
        <w:rPr>
          <w:rFonts w:ascii="Times New Roman" w:hAnsi="Times New Roman" w:cs="Times New Roman"/>
          <w:color w:val="000000" w:themeColor="text1"/>
          <w:lang w:val="en-US"/>
        </w:rPr>
        <w:t xml:space="preserve">tate </w:t>
      </w:r>
      <w:r w:rsidR="002D5F67">
        <w:rPr>
          <w:rFonts w:ascii="Times New Roman" w:hAnsi="Times New Roman" w:cs="Times New Roman"/>
          <w:color w:val="000000" w:themeColor="text1"/>
          <w:lang w:val="en-US"/>
        </w:rPr>
        <w:t>v</w:t>
      </w:r>
      <w:r w:rsidRPr="00B92DB4">
        <w:rPr>
          <w:rFonts w:ascii="Times New Roman" w:hAnsi="Times New Roman" w:cs="Times New Roman"/>
          <w:color w:val="000000" w:themeColor="text1"/>
          <w:lang w:val="en-US"/>
        </w:rPr>
        <w:t xml:space="preserve">ariables and </w:t>
      </w:r>
      <w:r w:rsidR="002D5F67">
        <w:rPr>
          <w:rFonts w:ascii="Times New Roman" w:hAnsi="Times New Roman" w:cs="Times New Roman"/>
          <w:color w:val="000000" w:themeColor="text1"/>
          <w:lang w:val="en-US"/>
        </w:rPr>
        <w:t>s</w:t>
      </w:r>
      <w:r w:rsidRPr="00B92DB4">
        <w:rPr>
          <w:rFonts w:ascii="Times New Roman" w:hAnsi="Times New Roman" w:cs="Times New Roman"/>
          <w:color w:val="000000" w:themeColor="text1"/>
          <w:lang w:val="en-US"/>
        </w:rPr>
        <w:t>cales</w:t>
      </w:r>
    </w:p>
    <w:p w14:paraId="510CDDFE" w14:textId="7014100D"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2.1 Entities</w:t>
      </w:r>
      <w:r w:rsidR="00D820CB">
        <w:rPr>
          <w:rFonts w:ascii="Times New Roman" w:hAnsi="Times New Roman" w:cs="Times New Roman"/>
          <w:b/>
          <w:bCs/>
          <w:color w:val="000000" w:themeColor="text1"/>
          <w:lang w:val="en-US"/>
        </w:rPr>
        <w:t xml:space="preserve"> and their state variables</w:t>
      </w:r>
    </w:p>
    <w:p w14:paraId="7EDAC11F" w14:textId="58B22A57" w:rsidR="00D820CB" w:rsidRPr="00B92DB4" w:rsidRDefault="00000000" w:rsidP="00D820CB">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The model contains </w:t>
      </w:r>
      <w:r w:rsidR="002D5F67">
        <w:rPr>
          <w:rFonts w:ascii="Times New Roman" w:hAnsi="Times New Roman" w:cs="Times New Roman"/>
          <w:color w:val="000000" w:themeColor="text1"/>
          <w:lang w:val="en-US"/>
        </w:rPr>
        <w:t>two</w:t>
      </w:r>
      <w:r w:rsidRPr="00B92DB4">
        <w:rPr>
          <w:rFonts w:ascii="Times New Roman" w:hAnsi="Times New Roman" w:cs="Times New Roman"/>
          <w:color w:val="000000" w:themeColor="text1"/>
          <w:lang w:val="en-US"/>
        </w:rPr>
        <w:t xml:space="preserve"> class</w:t>
      </w:r>
      <w:r w:rsidR="002D5F67">
        <w:rPr>
          <w:rFonts w:ascii="Times New Roman" w:hAnsi="Times New Roman" w:cs="Times New Roman"/>
          <w:color w:val="000000" w:themeColor="text1"/>
          <w:lang w:val="en-US"/>
        </w:rPr>
        <w:t>es</w:t>
      </w:r>
      <w:r w:rsidRPr="00B92DB4">
        <w:rPr>
          <w:rFonts w:ascii="Times New Roman" w:hAnsi="Times New Roman" w:cs="Times New Roman"/>
          <w:color w:val="000000" w:themeColor="text1"/>
          <w:lang w:val="en-US"/>
        </w:rPr>
        <w:t xml:space="preserve"> of agents</w:t>
      </w:r>
      <w:r w:rsidR="002D5F67">
        <w:rPr>
          <w:rFonts w:ascii="Times New Roman" w:hAnsi="Times New Roman" w:cs="Times New Roman"/>
          <w:color w:val="000000" w:themeColor="text1"/>
          <w:lang w:val="en-US"/>
        </w:rPr>
        <w:t>:</w:t>
      </w:r>
      <w:r w:rsidRPr="00B92DB4">
        <w:rPr>
          <w:rFonts w:ascii="Times New Roman" w:hAnsi="Times New Roman" w:cs="Times New Roman"/>
          <w:color w:val="000000" w:themeColor="text1"/>
          <w:lang w:val="en-US"/>
        </w:rPr>
        <w:t xml:space="preserve"> </w:t>
      </w:r>
      <w:r w:rsidRPr="00D820CB">
        <w:rPr>
          <w:rFonts w:ascii="Times New Roman" w:hAnsi="Times New Roman" w:cs="Times New Roman"/>
          <w:color w:val="000000" w:themeColor="text1"/>
          <w:lang w:val="en-US"/>
        </w:rPr>
        <w:t>individuals</w:t>
      </w:r>
      <w:r w:rsidR="002D5F67">
        <w:rPr>
          <w:rFonts w:ascii="Times New Roman" w:hAnsi="Times New Roman" w:cs="Times New Roman"/>
          <w:color w:val="000000" w:themeColor="text1"/>
          <w:lang w:val="en-US"/>
        </w:rPr>
        <w:t>, and the health ministry.</w:t>
      </w:r>
      <w:r w:rsidR="00D820CB">
        <w:rPr>
          <w:rFonts w:ascii="Times New Roman" w:hAnsi="Times New Roman" w:cs="Times New Roman"/>
          <w:color w:val="000000" w:themeColor="text1"/>
          <w:lang w:val="en-US"/>
        </w:rPr>
        <w:t xml:space="preserve"> The table below lists their respective </w:t>
      </w:r>
      <w:r w:rsidR="00662551">
        <w:rPr>
          <w:rFonts w:ascii="Times New Roman" w:hAnsi="Times New Roman" w:cs="Times New Roman"/>
          <w:color w:val="000000" w:themeColor="text1"/>
          <w:lang w:val="en-US"/>
        </w:rPr>
        <w:t>state</w:t>
      </w:r>
      <w:r w:rsidR="00D820CB">
        <w:rPr>
          <w:rFonts w:ascii="Times New Roman" w:hAnsi="Times New Roman" w:cs="Times New Roman"/>
          <w:color w:val="000000" w:themeColor="text1"/>
          <w:lang w:val="en-US"/>
        </w:rPr>
        <w:t xml:space="preserve"> variables</w:t>
      </w:r>
    </w:p>
    <w:p w14:paraId="404DFB18" w14:textId="5BD0E701" w:rsidR="00D820CB" w:rsidRPr="00D820CB" w:rsidRDefault="00D820CB" w:rsidP="00D820CB">
      <w:pPr>
        <w:jc w:val="both"/>
        <w:rPr>
          <w:rFonts w:ascii="Times New Roman" w:hAnsi="Times New Roman" w:cs="Times New Roman"/>
          <w:color w:val="000000" w:themeColor="text1"/>
          <w:lang w:val="fr-CA"/>
        </w:rPr>
      </w:pPr>
    </w:p>
    <w:tbl>
      <w:tblPr>
        <w:tblStyle w:val="Grilledutableau"/>
        <w:tblW w:w="0" w:type="auto"/>
        <w:tblLook w:val="04A0" w:firstRow="1" w:lastRow="0" w:firstColumn="1" w:lastColumn="0" w:noHBand="0" w:noVBand="1"/>
      </w:tblPr>
      <w:tblGrid>
        <w:gridCol w:w="4508"/>
        <w:gridCol w:w="4508"/>
      </w:tblGrid>
      <w:tr w:rsidR="00D820CB" w14:paraId="0ED1A97C" w14:textId="77777777" w:rsidTr="00D820CB">
        <w:tc>
          <w:tcPr>
            <w:tcW w:w="4508" w:type="dxa"/>
          </w:tcPr>
          <w:p w14:paraId="3F13FA6C" w14:textId="524C6BD6" w:rsidR="00D820CB" w:rsidRPr="00D820CB" w:rsidRDefault="00D820CB" w:rsidP="00D820CB">
            <w:pPr>
              <w:spacing w:before="60"/>
              <w:jc w:val="center"/>
              <w:rPr>
                <w:rFonts w:ascii="Times New Roman" w:hAnsi="Times New Roman" w:cs="Times New Roman"/>
                <w:b/>
                <w:bCs/>
                <w:color w:val="000000" w:themeColor="text1"/>
                <w:lang w:val="en-US"/>
              </w:rPr>
            </w:pPr>
            <w:r>
              <w:rPr>
                <w:rFonts w:ascii="Times New Roman" w:hAnsi="Times New Roman" w:cs="Times New Roman"/>
                <w:b/>
                <w:bCs/>
                <w:color w:val="000000" w:themeColor="text1"/>
                <w:lang w:val="en-US"/>
              </w:rPr>
              <w:t>Individuals</w:t>
            </w:r>
          </w:p>
        </w:tc>
        <w:tc>
          <w:tcPr>
            <w:tcW w:w="4508" w:type="dxa"/>
          </w:tcPr>
          <w:p w14:paraId="7C7AD1DB" w14:textId="1E162E85" w:rsidR="00D820CB" w:rsidRPr="00D820CB" w:rsidRDefault="00D820CB" w:rsidP="00D820CB">
            <w:pPr>
              <w:spacing w:before="60"/>
              <w:jc w:val="center"/>
              <w:rPr>
                <w:rFonts w:ascii="Times New Roman" w:hAnsi="Times New Roman" w:cs="Times New Roman"/>
                <w:b/>
                <w:bCs/>
                <w:color w:val="000000" w:themeColor="text1"/>
                <w:lang w:val="en-US"/>
              </w:rPr>
            </w:pPr>
            <w:r w:rsidRPr="00D820CB">
              <w:rPr>
                <w:rFonts w:ascii="Times New Roman" w:hAnsi="Times New Roman" w:cs="Times New Roman"/>
                <w:b/>
                <w:bCs/>
                <w:color w:val="000000" w:themeColor="text1"/>
                <w:lang w:val="en-US"/>
              </w:rPr>
              <w:t>Health Ministry</w:t>
            </w:r>
          </w:p>
        </w:tc>
      </w:tr>
      <w:tr w:rsidR="00D820CB" w14:paraId="21A4BDB7" w14:textId="77777777" w:rsidTr="00D820CB">
        <w:tc>
          <w:tcPr>
            <w:tcW w:w="4508" w:type="dxa"/>
          </w:tcPr>
          <w:p w14:paraId="1C5FB551" w14:textId="0C585F08" w:rsidR="00D820CB" w:rsidRPr="00D820CB" w:rsidRDefault="00D820CB" w:rsidP="00D820CB">
            <w:pPr>
              <w:jc w:val="both"/>
              <w:rPr>
                <w:rFonts w:ascii="Times New Roman" w:hAnsi="Times New Roman" w:cs="Times New Roman"/>
                <w:color w:val="000000" w:themeColor="text1"/>
                <w:lang w:val="fr-CA"/>
              </w:rPr>
            </w:pPr>
            <w:r w:rsidRPr="00D820CB">
              <w:rPr>
                <w:rFonts w:ascii="Times New Roman" w:hAnsi="Times New Roman" w:cs="Times New Roman"/>
                <w:color w:val="000000" w:themeColor="text1"/>
                <w:lang w:val="fr-CA"/>
              </w:rPr>
              <w:t>Susceptible (not infected)</w:t>
            </w:r>
          </w:p>
        </w:tc>
        <w:tc>
          <w:tcPr>
            <w:tcW w:w="4508" w:type="dxa"/>
          </w:tcPr>
          <w:p w14:paraId="1EBBB1E7" w14:textId="1B4C48F5" w:rsidR="00D820CB" w:rsidRDefault="00826883" w:rsidP="00B92DB4">
            <w:pPr>
              <w:spacing w:before="6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No alert </w:t>
            </w:r>
          </w:p>
        </w:tc>
      </w:tr>
      <w:tr w:rsidR="00D820CB" w14:paraId="45FD3054" w14:textId="77777777" w:rsidTr="00D820CB">
        <w:tc>
          <w:tcPr>
            <w:tcW w:w="4508" w:type="dxa"/>
          </w:tcPr>
          <w:p w14:paraId="480EE44E" w14:textId="456DF675" w:rsidR="00D820CB" w:rsidRPr="00D820CB" w:rsidRDefault="00D820CB" w:rsidP="00D820CB">
            <w:pPr>
              <w:jc w:val="both"/>
              <w:rPr>
                <w:rFonts w:ascii="Times New Roman" w:hAnsi="Times New Roman" w:cs="Times New Roman"/>
                <w:color w:val="000000" w:themeColor="text1"/>
                <w:lang w:val="fr-CA"/>
              </w:rPr>
            </w:pPr>
            <w:r w:rsidRPr="00D820CB">
              <w:rPr>
                <w:rFonts w:ascii="Times New Roman" w:hAnsi="Times New Roman" w:cs="Times New Roman"/>
                <w:color w:val="000000" w:themeColor="text1"/>
                <w:lang w:val="fr-CA"/>
              </w:rPr>
              <w:t xml:space="preserve">Incubating </w:t>
            </w:r>
          </w:p>
        </w:tc>
        <w:tc>
          <w:tcPr>
            <w:tcW w:w="4508" w:type="dxa"/>
          </w:tcPr>
          <w:p w14:paraId="7E596178" w14:textId="24124905" w:rsidR="00D820CB" w:rsidRDefault="00826883" w:rsidP="00B92DB4">
            <w:pPr>
              <w:spacing w:before="6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Alert state 1 (lowly coercive measures)</w:t>
            </w:r>
          </w:p>
        </w:tc>
      </w:tr>
      <w:tr w:rsidR="00D820CB" w14:paraId="73F350AB" w14:textId="77777777" w:rsidTr="00D820CB">
        <w:tc>
          <w:tcPr>
            <w:tcW w:w="4508" w:type="dxa"/>
          </w:tcPr>
          <w:p w14:paraId="1D33EA66" w14:textId="377E96E5" w:rsidR="00D820CB" w:rsidRPr="00D820CB" w:rsidRDefault="00D820CB" w:rsidP="00D820CB">
            <w:pPr>
              <w:jc w:val="both"/>
              <w:rPr>
                <w:rFonts w:ascii="Times New Roman" w:hAnsi="Times New Roman" w:cs="Times New Roman"/>
                <w:color w:val="000000" w:themeColor="text1"/>
                <w:lang w:val="fr-CA"/>
              </w:rPr>
            </w:pPr>
            <w:r w:rsidRPr="00D820CB">
              <w:rPr>
                <w:rFonts w:ascii="Times New Roman" w:hAnsi="Times New Roman" w:cs="Times New Roman"/>
                <w:color w:val="000000" w:themeColor="text1"/>
                <w:lang w:val="fr-CA"/>
              </w:rPr>
              <w:t>Infectious asymptomatic</w:t>
            </w:r>
          </w:p>
        </w:tc>
        <w:tc>
          <w:tcPr>
            <w:tcW w:w="4508" w:type="dxa"/>
          </w:tcPr>
          <w:p w14:paraId="6BB40366" w14:textId="1BD80784" w:rsidR="00D820CB" w:rsidRDefault="00826883" w:rsidP="00B92DB4">
            <w:pPr>
              <w:spacing w:before="6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Alert state 2 (medium coercive measures)</w:t>
            </w:r>
          </w:p>
        </w:tc>
      </w:tr>
      <w:tr w:rsidR="00D820CB" w14:paraId="6BCFCC79" w14:textId="77777777" w:rsidTr="00D820CB">
        <w:tc>
          <w:tcPr>
            <w:tcW w:w="4508" w:type="dxa"/>
          </w:tcPr>
          <w:p w14:paraId="586AB09F" w14:textId="24B9D225" w:rsidR="00D820CB" w:rsidRPr="00826883" w:rsidRDefault="00D820CB" w:rsidP="00826883">
            <w:pPr>
              <w:jc w:val="both"/>
              <w:rPr>
                <w:rFonts w:ascii="Times New Roman" w:hAnsi="Times New Roman" w:cs="Times New Roman"/>
                <w:color w:val="000000" w:themeColor="text1"/>
                <w:lang w:val="fr-CA"/>
              </w:rPr>
            </w:pPr>
            <w:r w:rsidRPr="00D820CB">
              <w:rPr>
                <w:rFonts w:ascii="Times New Roman" w:hAnsi="Times New Roman" w:cs="Times New Roman"/>
                <w:color w:val="000000" w:themeColor="text1"/>
                <w:lang w:val="fr-CA"/>
              </w:rPr>
              <w:t>Infectious symptomatic</w:t>
            </w:r>
          </w:p>
        </w:tc>
        <w:tc>
          <w:tcPr>
            <w:tcW w:w="4508" w:type="dxa"/>
          </w:tcPr>
          <w:p w14:paraId="1006B163" w14:textId="2F6DDCBC" w:rsidR="00D820CB" w:rsidRDefault="00826883" w:rsidP="00B92DB4">
            <w:pPr>
              <w:spacing w:before="6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Alert state 3 (highly coercive measures)</w:t>
            </w:r>
          </w:p>
        </w:tc>
      </w:tr>
      <w:tr w:rsidR="00D820CB" w14:paraId="2544E8B6" w14:textId="77777777" w:rsidTr="00D820CB">
        <w:tc>
          <w:tcPr>
            <w:tcW w:w="4508" w:type="dxa"/>
          </w:tcPr>
          <w:p w14:paraId="1DE42FED" w14:textId="07BF919D" w:rsidR="00D820CB" w:rsidRPr="00826883" w:rsidRDefault="00D820CB" w:rsidP="00826883">
            <w:pPr>
              <w:jc w:val="both"/>
              <w:rPr>
                <w:rFonts w:ascii="Times New Roman" w:hAnsi="Times New Roman" w:cs="Times New Roman"/>
                <w:color w:val="000000" w:themeColor="text1"/>
                <w:lang w:val="fr-CA"/>
              </w:rPr>
            </w:pPr>
            <w:r w:rsidRPr="00D820CB">
              <w:rPr>
                <w:rFonts w:ascii="Times New Roman" w:hAnsi="Times New Roman" w:cs="Times New Roman"/>
                <w:color w:val="000000" w:themeColor="text1"/>
                <w:lang w:val="fr-CA"/>
              </w:rPr>
              <w:t>Recovered (immune for 6 months)</w:t>
            </w:r>
          </w:p>
        </w:tc>
        <w:tc>
          <w:tcPr>
            <w:tcW w:w="4508" w:type="dxa"/>
          </w:tcPr>
          <w:p w14:paraId="560F5536" w14:textId="77777777" w:rsidR="00D820CB" w:rsidRDefault="00D820CB" w:rsidP="00B92DB4">
            <w:pPr>
              <w:spacing w:before="60"/>
              <w:jc w:val="both"/>
              <w:rPr>
                <w:rFonts w:ascii="Times New Roman" w:hAnsi="Times New Roman" w:cs="Times New Roman"/>
                <w:color w:val="000000" w:themeColor="text1"/>
                <w:lang w:val="en-US"/>
              </w:rPr>
            </w:pPr>
          </w:p>
        </w:tc>
      </w:tr>
      <w:tr w:rsidR="00D820CB" w14:paraId="24710AF4" w14:textId="77777777" w:rsidTr="00D820CB">
        <w:tc>
          <w:tcPr>
            <w:tcW w:w="4508" w:type="dxa"/>
          </w:tcPr>
          <w:p w14:paraId="522BE622" w14:textId="118AD611" w:rsidR="00D820CB" w:rsidRPr="00D820CB" w:rsidRDefault="00D820CB" w:rsidP="00D820CB">
            <w:pPr>
              <w:jc w:val="both"/>
              <w:rPr>
                <w:rFonts w:ascii="Times New Roman" w:hAnsi="Times New Roman" w:cs="Times New Roman"/>
                <w:color w:val="000000" w:themeColor="text1"/>
                <w:lang w:val="fr-CA"/>
              </w:rPr>
            </w:pPr>
            <w:r w:rsidRPr="00D820CB">
              <w:rPr>
                <w:rFonts w:ascii="Times New Roman" w:hAnsi="Times New Roman" w:cs="Times New Roman"/>
                <w:color w:val="000000" w:themeColor="text1"/>
                <w:lang w:val="fr-CA"/>
              </w:rPr>
              <w:t>Dead</w:t>
            </w:r>
          </w:p>
        </w:tc>
        <w:tc>
          <w:tcPr>
            <w:tcW w:w="4508" w:type="dxa"/>
          </w:tcPr>
          <w:p w14:paraId="792891DF" w14:textId="77777777" w:rsidR="00D820CB" w:rsidRDefault="00D820CB" w:rsidP="00B92DB4">
            <w:pPr>
              <w:spacing w:before="60"/>
              <w:jc w:val="both"/>
              <w:rPr>
                <w:rFonts w:ascii="Times New Roman" w:hAnsi="Times New Roman" w:cs="Times New Roman"/>
                <w:color w:val="000000" w:themeColor="text1"/>
                <w:lang w:val="en-US"/>
              </w:rPr>
            </w:pPr>
          </w:p>
        </w:tc>
      </w:tr>
    </w:tbl>
    <w:p w14:paraId="728B8CA2" w14:textId="77777777" w:rsidR="00D820CB" w:rsidRPr="00B92DB4" w:rsidRDefault="00D820CB" w:rsidP="00B92DB4">
      <w:pPr>
        <w:spacing w:before="60"/>
        <w:jc w:val="both"/>
        <w:rPr>
          <w:rFonts w:ascii="Times New Roman" w:hAnsi="Times New Roman" w:cs="Times New Roman"/>
          <w:color w:val="000000" w:themeColor="text1"/>
          <w:lang w:val="en-US"/>
        </w:rPr>
      </w:pPr>
    </w:p>
    <w:p w14:paraId="6D28513F" w14:textId="77777777" w:rsidR="00884249" w:rsidRPr="00B92DB4" w:rsidRDefault="00000000" w:rsidP="00B92DB4">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In addition to epidemic state, each agent carries the following individual attributes:</w:t>
      </w:r>
    </w:p>
    <w:p w14:paraId="3EC1CC42" w14:textId="1F6004BA" w:rsidR="00884249" w:rsidRDefault="003675D2" w:rsidP="00B92DB4">
      <w:pPr>
        <w:pStyle w:val="Paragraphedeliste"/>
        <w:numPr>
          <w:ilvl w:val="0"/>
          <w:numId w:val="2"/>
        </w:numPr>
        <w:spacing w:before="40" w:after="40"/>
        <w:jc w:val="both"/>
        <w:rPr>
          <w:rFonts w:ascii="Times New Roman" w:hAnsi="Times New Roman" w:cs="Times New Roman"/>
          <w:color w:val="000000" w:themeColor="text1"/>
          <w:lang w:val="en-US"/>
        </w:rPr>
      </w:pPr>
      <w:r>
        <w:rPr>
          <w:rFonts w:ascii="Times New Roman" w:hAnsi="Times New Roman" w:cs="Times New Roman"/>
          <w:b/>
          <w:bCs/>
          <w:color w:val="000000" w:themeColor="text1"/>
          <w:lang w:val="en-US"/>
        </w:rPr>
        <w:t>r</w:t>
      </w:r>
      <w:r w:rsidR="004175CC">
        <w:rPr>
          <w:rFonts w:ascii="Times New Roman" w:hAnsi="Times New Roman" w:cs="Times New Roman"/>
          <w:b/>
          <w:bCs/>
          <w:color w:val="000000" w:themeColor="text1"/>
          <w:lang w:val="en-US"/>
        </w:rPr>
        <w:t>esidence</w:t>
      </w:r>
      <w:r w:rsidR="00826883">
        <w:rPr>
          <w:rFonts w:ascii="Times New Roman" w:hAnsi="Times New Roman" w:cs="Times New Roman"/>
          <w:b/>
          <w:bCs/>
          <w:color w:val="000000" w:themeColor="text1"/>
          <w:lang w:val="en-US"/>
        </w:rPr>
        <w:t xml:space="preserve">: </w:t>
      </w:r>
      <w:r w:rsidR="004175CC" w:rsidRPr="00B92DB4">
        <w:rPr>
          <w:rFonts w:ascii="Times New Roman" w:hAnsi="Times New Roman" w:cs="Times New Roman"/>
          <w:color w:val="000000" w:themeColor="text1"/>
          <w:lang w:val="en-US"/>
        </w:rPr>
        <w:t>residential zone assigned at initialization and fixed throughout</w:t>
      </w:r>
    </w:p>
    <w:p w14:paraId="4F045BE9" w14:textId="77777777" w:rsidR="003675D2" w:rsidRDefault="004175CC" w:rsidP="003675D2">
      <w:pPr>
        <w:pStyle w:val="Paragraphedeliste"/>
        <w:numPr>
          <w:ilvl w:val="0"/>
          <w:numId w:val="2"/>
        </w:numPr>
        <w:spacing w:before="40" w:after="40"/>
        <w:jc w:val="both"/>
        <w:rPr>
          <w:rFonts w:ascii="Times New Roman" w:hAnsi="Times New Roman" w:cs="Times New Roman"/>
          <w:color w:val="000000" w:themeColor="text1"/>
          <w:lang w:val="en-US"/>
        </w:rPr>
      </w:pPr>
      <w:r w:rsidRPr="003675D2">
        <w:rPr>
          <w:rFonts w:ascii="Times New Roman" w:hAnsi="Times New Roman" w:cs="Times New Roman"/>
          <w:b/>
          <w:bCs/>
          <w:color w:val="000000" w:themeColor="text1"/>
          <w:lang w:val="en-US"/>
        </w:rPr>
        <w:t>work_plac</w:t>
      </w:r>
      <w:r w:rsidR="003675D2" w:rsidRPr="003675D2">
        <w:rPr>
          <w:rFonts w:ascii="Times New Roman" w:hAnsi="Times New Roman" w:cs="Times New Roman"/>
          <w:b/>
          <w:bCs/>
          <w:color w:val="000000" w:themeColor="text1"/>
          <w:lang w:val="en-US"/>
        </w:rPr>
        <w:t>e:</w:t>
      </w:r>
      <w:r w:rsidR="00826883" w:rsidRPr="003675D2">
        <w:rPr>
          <w:rFonts w:ascii="Times New Roman" w:hAnsi="Times New Roman" w:cs="Times New Roman"/>
          <w:b/>
          <w:bCs/>
          <w:color w:val="000000" w:themeColor="text1"/>
          <w:lang w:val="en-US"/>
        </w:rPr>
        <w:t xml:space="preserve"> </w:t>
      </w:r>
      <w:r w:rsidRPr="003675D2">
        <w:rPr>
          <w:rFonts w:ascii="Times New Roman" w:hAnsi="Times New Roman" w:cs="Times New Roman"/>
          <w:color w:val="000000" w:themeColor="text1"/>
          <w:lang w:val="en-US"/>
        </w:rPr>
        <w:t xml:space="preserve">work zone assigned </w:t>
      </w:r>
      <w:r w:rsidR="003675D2" w:rsidRPr="00B92DB4">
        <w:rPr>
          <w:rFonts w:ascii="Times New Roman" w:hAnsi="Times New Roman" w:cs="Times New Roman"/>
          <w:color w:val="000000" w:themeColor="text1"/>
          <w:lang w:val="en-US"/>
        </w:rPr>
        <w:t>at initialization and fixed throughout</w:t>
      </w:r>
    </w:p>
    <w:p w14:paraId="2BC5C8E2" w14:textId="7546D97A" w:rsidR="00884249" w:rsidRPr="003675D2" w:rsidRDefault="00000000" w:rsidP="00B92DB4">
      <w:pPr>
        <w:pStyle w:val="Paragraphedeliste"/>
        <w:numPr>
          <w:ilvl w:val="0"/>
          <w:numId w:val="2"/>
        </w:numPr>
        <w:spacing w:before="40" w:after="40"/>
        <w:jc w:val="both"/>
        <w:rPr>
          <w:rFonts w:ascii="Times New Roman" w:hAnsi="Times New Roman" w:cs="Times New Roman"/>
          <w:color w:val="000000" w:themeColor="text1"/>
          <w:lang w:val="en-US"/>
        </w:rPr>
      </w:pPr>
      <w:r w:rsidRPr="003675D2">
        <w:rPr>
          <w:rFonts w:ascii="Times New Roman" w:hAnsi="Times New Roman" w:cs="Times New Roman"/>
          <w:b/>
          <w:bCs/>
          <w:color w:val="000000" w:themeColor="text1"/>
          <w:lang w:val="en-US"/>
        </w:rPr>
        <w:t>age_group</w:t>
      </w:r>
      <w:r w:rsidR="00826883" w:rsidRPr="003675D2">
        <w:rPr>
          <w:rFonts w:ascii="Times New Roman" w:hAnsi="Times New Roman" w:cs="Times New Roman"/>
          <w:b/>
          <w:bCs/>
          <w:color w:val="000000" w:themeColor="text1"/>
          <w:lang w:val="en-US"/>
        </w:rPr>
        <w:t xml:space="preserve">: </w:t>
      </w:r>
      <w:r w:rsidR="00826883" w:rsidRPr="003675D2">
        <w:rPr>
          <w:rFonts w:ascii="Times New Roman" w:hAnsi="Times New Roman" w:cs="Times New Roman"/>
          <w:color w:val="000000" w:themeColor="text1"/>
          <w:lang w:val="en-US"/>
        </w:rPr>
        <w:t>affects fatality rate</w:t>
      </w:r>
    </w:p>
    <w:p w14:paraId="5DB855D3" w14:textId="4E449646" w:rsidR="00884249" w:rsidRPr="00B92DB4" w:rsidRDefault="00000000" w:rsidP="00B92DB4">
      <w:pPr>
        <w:pStyle w:val="Paragraphedeliste"/>
        <w:numPr>
          <w:ilvl w:val="0"/>
          <w:numId w:val="2"/>
        </w:numPr>
        <w:spacing w:before="40" w:after="40"/>
        <w:jc w:val="both"/>
        <w:rPr>
          <w:rFonts w:ascii="Times New Roman" w:hAnsi="Times New Roman" w:cs="Times New Roman"/>
          <w:color w:val="000000" w:themeColor="text1"/>
          <w:lang w:val="en-US"/>
        </w:rPr>
      </w:pPr>
      <w:r w:rsidRPr="002D5F67">
        <w:rPr>
          <w:rFonts w:ascii="Times New Roman" w:hAnsi="Times New Roman" w:cs="Times New Roman"/>
          <w:b/>
          <w:bCs/>
          <w:color w:val="000000" w:themeColor="text1"/>
          <w:lang w:val="en-US"/>
        </w:rPr>
        <w:t>transport_pref</w:t>
      </w:r>
      <w:r w:rsidR="00826883">
        <w:rPr>
          <w:rFonts w:ascii="Cambria Math" w:hAnsi="Cambria Math" w:cs="Cambria Math"/>
          <w:b/>
          <w:bCs/>
          <w:color w:val="000000" w:themeColor="text1"/>
          <w:lang w:val="en-US"/>
        </w:rPr>
        <w:t xml:space="preserve">: </w:t>
      </w:r>
      <w:r w:rsidRPr="00B92DB4">
        <w:rPr>
          <w:rFonts w:ascii="Times New Roman" w:hAnsi="Times New Roman" w:cs="Times New Roman"/>
          <w:color w:val="000000" w:themeColor="text1"/>
          <w:lang w:val="en-US"/>
        </w:rPr>
        <w:t>preferred mode when commuting</w:t>
      </w:r>
      <w:r w:rsidR="004175CC">
        <w:rPr>
          <w:rFonts w:ascii="Times New Roman" w:hAnsi="Times New Roman" w:cs="Times New Roman"/>
          <w:color w:val="000000" w:themeColor="text1"/>
          <w:lang w:val="en-US"/>
        </w:rPr>
        <w:t xml:space="preserve"> to work</w:t>
      </w:r>
    </w:p>
    <w:p w14:paraId="03C163B0" w14:textId="5A02198A" w:rsidR="00884249" w:rsidRPr="00B92DB4" w:rsidRDefault="00000000" w:rsidP="00B92DB4">
      <w:pPr>
        <w:pStyle w:val="Paragraphedeliste"/>
        <w:numPr>
          <w:ilvl w:val="0"/>
          <w:numId w:val="2"/>
        </w:numPr>
        <w:spacing w:before="40" w:after="40"/>
        <w:jc w:val="both"/>
        <w:rPr>
          <w:rFonts w:ascii="Times New Roman" w:hAnsi="Times New Roman" w:cs="Times New Roman"/>
          <w:color w:val="000000" w:themeColor="text1"/>
          <w:lang w:val="en-US"/>
        </w:rPr>
      </w:pPr>
      <w:r w:rsidRPr="002D5F67">
        <w:rPr>
          <w:rFonts w:ascii="Times New Roman" w:hAnsi="Times New Roman" w:cs="Times New Roman"/>
          <w:b/>
          <w:bCs/>
          <w:color w:val="000000" w:themeColor="text1"/>
          <w:lang w:val="en-US"/>
        </w:rPr>
        <w:t>sensibilit</w:t>
      </w:r>
      <w:r w:rsidR="00204B44">
        <w:rPr>
          <w:rFonts w:ascii="Times New Roman" w:hAnsi="Times New Roman" w:cs="Times New Roman"/>
          <w:b/>
          <w:bCs/>
          <w:color w:val="000000" w:themeColor="text1"/>
          <w:lang w:val="en-US"/>
        </w:rPr>
        <w:t>y</w:t>
      </w:r>
      <w:r w:rsidRPr="002D5F67">
        <w:rPr>
          <w:rFonts w:ascii="Times New Roman" w:hAnsi="Times New Roman" w:cs="Times New Roman"/>
          <w:b/>
          <w:bCs/>
          <w:color w:val="000000" w:themeColor="text1"/>
          <w:lang w:val="en-US"/>
        </w:rPr>
        <w:t>_plan</w:t>
      </w:r>
      <w:r w:rsidR="00826883">
        <w:rPr>
          <w:rFonts w:ascii="Times New Roman" w:hAnsi="Times New Roman" w:cs="Times New Roman"/>
          <w:b/>
          <w:bCs/>
          <w:color w:val="000000" w:themeColor="text1"/>
          <w:lang w:val="en-US"/>
        </w:rPr>
        <w:t xml:space="preserve">: </w:t>
      </w:r>
      <w:r w:rsidRPr="00B92DB4">
        <w:rPr>
          <w:rFonts w:ascii="Times New Roman" w:hAnsi="Times New Roman" w:cs="Times New Roman"/>
          <w:color w:val="000000" w:themeColor="text1"/>
          <w:lang w:val="en-US"/>
        </w:rPr>
        <w:t xml:space="preserve">individual responsiveness to the public health communication campaign; drawn once at </w:t>
      </w:r>
      <w:r w:rsidR="00806EC0" w:rsidRPr="00B92DB4">
        <w:rPr>
          <w:rFonts w:ascii="Times New Roman" w:hAnsi="Times New Roman" w:cs="Times New Roman"/>
          <w:color w:val="000000" w:themeColor="text1"/>
          <w:lang w:val="en-US"/>
        </w:rPr>
        <w:t>initialization</w:t>
      </w:r>
      <w:r w:rsidRPr="00B92DB4">
        <w:rPr>
          <w:rFonts w:ascii="Times New Roman" w:hAnsi="Times New Roman" w:cs="Times New Roman"/>
          <w:color w:val="000000" w:themeColor="text1"/>
          <w:lang w:val="en-US"/>
        </w:rPr>
        <w:t xml:space="preserve"> from a </w:t>
      </w:r>
      <w:r w:rsidR="004175CC">
        <w:rPr>
          <w:rFonts w:ascii="Times New Roman" w:hAnsi="Times New Roman" w:cs="Times New Roman"/>
          <w:color w:val="000000" w:themeColor="text1"/>
          <w:lang w:val="en-US"/>
        </w:rPr>
        <w:t>residence</w:t>
      </w:r>
      <w:r w:rsidRPr="00B92DB4">
        <w:rPr>
          <w:rFonts w:ascii="Times New Roman" w:hAnsi="Times New Roman" w:cs="Times New Roman"/>
          <w:color w:val="000000" w:themeColor="text1"/>
          <w:lang w:val="en-US"/>
        </w:rPr>
        <w:t>-level prior</w:t>
      </w:r>
    </w:p>
    <w:p w14:paraId="6E39C1AF" w14:textId="554D1E79" w:rsidR="00826883" w:rsidRDefault="00000000" w:rsidP="00826883">
      <w:pPr>
        <w:pStyle w:val="Paragraphedeliste"/>
        <w:numPr>
          <w:ilvl w:val="0"/>
          <w:numId w:val="2"/>
        </w:numPr>
        <w:spacing w:before="40" w:after="40"/>
        <w:jc w:val="both"/>
        <w:rPr>
          <w:rFonts w:ascii="Times New Roman" w:hAnsi="Times New Roman" w:cs="Times New Roman"/>
          <w:color w:val="000000" w:themeColor="text1"/>
          <w:lang w:val="en-US"/>
        </w:rPr>
      </w:pPr>
      <w:r w:rsidRPr="002D5F67">
        <w:rPr>
          <w:rFonts w:ascii="Times New Roman" w:hAnsi="Times New Roman" w:cs="Times New Roman"/>
          <w:b/>
          <w:bCs/>
          <w:color w:val="000000" w:themeColor="text1"/>
          <w:lang w:val="en-US"/>
        </w:rPr>
        <w:lastRenderedPageBreak/>
        <w:t>d</w:t>
      </w:r>
      <w:r w:rsidR="00204B44">
        <w:rPr>
          <w:rFonts w:ascii="Times New Roman" w:hAnsi="Times New Roman" w:cs="Times New Roman"/>
          <w:b/>
          <w:bCs/>
          <w:color w:val="000000" w:themeColor="text1"/>
          <w:lang w:val="en-US"/>
        </w:rPr>
        <w:t>octor</w:t>
      </w:r>
      <w:r w:rsidR="00826883">
        <w:rPr>
          <w:rFonts w:ascii="Cambria Math" w:hAnsi="Cambria Math" w:cs="Cambria Math"/>
          <w:b/>
          <w:bCs/>
          <w:color w:val="000000" w:themeColor="text1"/>
          <w:lang w:val="en-US"/>
        </w:rPr>
        <w:t xml:space="preserve">: </w:t>
      </w:r>
      <w:r w:rsidR="004175CC">
        <w:rPr>
          <w:rFonts w:ascii="Times New Roman" w:hAnsi="Times New Roman" w:cs="Times New Roman"/>
          <w:color w:val="000000" w:themeColor="text1"/>
          <w:lang w:val="en-US"/>
        </w:rPr>
        <w:t>a binary variable</w:t>
      </w:r>
      <w:r w:rsidRPr="00B92DB4">
        <w:rPr>
          <w:rFonts w:ascii="Times New Roman" w:hAnsi="Times New Roman" w:cs="Times New Roman"/>
          <w:color w:val="000000" w:themeColor="text1"/>
          <w:lang w:val="en-US"/>
        </w:rPr>
        <w:t xml:space="preserve"> </w:t>
      </w:r>
      <w:r w:rsidR="004175CC">
        <w:rPr>
          <w:rFonts w:ascii="Times New Roman" w:hAnsi="Times New Roman" w:cs="Times New Roman"/>
          <w:color w:val="000000" w:themeColor="text1"/>
          <w:lang w:val="en-US"/>
        </w:rPr>
        <w:t>capturing whether</w:t>
      </w:r>
      <w:r w:rsidRPr="00B92DB4">
        <w:rPr>
          <w:rFonts w:ascii="Times New Roman" w:hAnsi="Times New Roman" w:cs="Times New Roman"/>
          <w:color w:val="000000" w:themeColor="text1"/>
          <w:lang w:val="en-US"/>
        </w:rPr>
        <w:t xml:space="preserve"> the </w:t>
      </w:r>
      <w:r w:rsidR="004175CC">
        <w:rPr>
          <w:rFonts w:ascii="Times New Roman" w:hAnsi="Times New Roman" w:cs="Times New Roman"/>
          <w:color w:val="000000" w:themeColor="text1"/>
          <w:lang w:val="en-US"/>
        </w:rPr>
        <w:t>individual</w:t>
      </w:r>
      <w:r w:rsidRPr="00B92DB4">
        <w:rPr>
          <w:rFonts w:ascii="Times New Roman" w:hAnsi="Times New Roman" w:cs="Times New Roman"/>
          <w:color w:val="000000" w:themeColor="text1"/>
          <w:lang w:val="en-US"/>
        </w:rPr>
        <w:t xml:space="preserve"> </w:t>
      </w:r>
      <w:r w:rsidR="004175CC">
        <w:rPr>
          <w:rFonts w:ascii="Times New Roman" w:hAnsi="Times New Roman" w:cs="Times New Roman"/>
          <w:color w:val="000000" w:themeColor="text1"/>
          <w:lang w:val="en-US"/>
        </w:rPr>
        <w:t xml:space="preserve">visits a doctor </w:t>
      </w:r>
      <w:r w:rsidR="00826883">
        <w:rPr>
          <w:rFonts w:ascii="Times New Roman" w:hAnsi="Times New Roman" w:cs="Times New Roman"/>
          <w:color w:val="000000" w:themeColor="text1"/>
          <w:lang w:val="en-US"/>
        </w:rPr>
        <w:t xml:space="preserve">when they </w:t>
      </w:r>
      <w:r w:rsidR="00204B44">
        <w:rPr>
          <w:rFonts w:ascii="Times New Roman" w:hAnsi="Times New Roman" w:cs="Times New Roman"/>
          <w:color w:val="000000" w:themeColor="text1"/>
          <w:lang w:val="en-US"/>
        </w:rPr>
        <w:t>are sick with symptoms</w:t>
      </w:r>
      <w:r w:rsidR="004175CC">
        <w:rPr>
          <w:rFonts w:ascii="Times New Roman" w:hAnsi="Times New Roman" w:cs="Times New Roman"/>
          <w:color w:val="000000" w:themeColor="text1"/>
          <w:lang w:val="en-US"/>
        </w:rPr>
        <w:t>. The doctor always reports to the health ministry.</w:t>
      </w:r>
    </w:p>
    <w:p w14:paraId="624306A3" w14:textId="44182B16" w:rsidR="00884249" w:rsidRPr="00826883" w:rsidRDefault="00000000" w:rsidP="00826883">
      <w:pPr>
        <w:spacing w:before="40" w:after="40"/>
        <w:jc w:val="both"/>
        <w:rPr>
          <w:rFonts w:ascii="Times New Roman" w:hAnsi="Times New Roman" w:cs="Times New Roman"/>
          <w:color w:val="000000" w:themeColor="text1"/>
          <w:lang w:val="en-US"/>
        </w:rPr>
      </w:pPr>
      <w:r w:rsidRPr="00826883">
        <w:rPr>
          <w:rFonts w:ascii="Times New Roman" w:hAnsi="Times New Roman" w:cs="Times New Roman"/>
          <w:b/>
          <w:bCs/>
          <w:color w:val="000000" w:themeColor="text1"/>
          <w:lang w:val="en-US"/>
        </w:rPr>
        <w:t>2.3 Environment</w:t>
      </w:r>
    </w:p>
    <w:p w14:paraId="3C6D13DA" w14:textId="4F854D74" w:rsidR="00826883" w:rsidRPr="00B92DB4" w:rsidRDefault="00000000" w:rsidP="00826883">
      <w:pPr>
        <w:spacing w:before="60" w:after="8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The spatial environment is a 100 × 100 grid partitioned into </w:t>
      </w:r>
      <w:r w:rsidR="00EB7764">
        <w:rPr>
          <w:rFonts w:ascii="Times New Roman" w:hAnsi="Times New Roman" w:cs="Times New Roman"/>
          <w:color w:val="000000" w:themeColor="text1"/>
          <w:lang w:val="en-US"/>
        </w:rPr>
        <w:t>three</w:t>
      </w:r>
      <w:r w:rsidRPr="00B92DB4">
        <w:rPr>
          <w:rFonts w:ascii="Times New Roman" w:hAnsi="Times New Roman" w:cs="Times New Roman"/>
          <w:color w:val="000000" w:themeColor="text1"/>
          <w:lang w:val="en-US"/>
        </w:rPr>
        <w:t xml:space="preserve"> zones. The urban core occupies the central 40 × </w:t>
      </w:r>
      <w:r w:rsidR="00EB7764">
        <w:rPr>
          <w:rFonts w:ascii="Times New Roman" w:hAnsi="Times New Roman" w:cs="Times New Roman"/>
          <w:color w:val="000000" w:themeColor="text1"/>
          <w:lang w:val="en-US"/>
        </w:rPr>
        <w:t>40</w:t>
      </w:r>
      <w:r w:rsidRPr="00B92DB4">
        <w:rPr>
          <w:rFonts w:ascii="Times New Roman" w:hAnsi="Times New Roman" w:cs="Times New Roman"/>
          <w:color w:val="000000" w:themeColor="text1"/>
          <w:lang w:val="en-US"/>
        </w:rPr>
        <w:t xml:space="preserve"> cells; </w:t>
      </w:r>
      <w:r w:rsidR="00EB7764">
        <w:rPr>
          <w:rFonts w:ascii="Times New Roman" w:hAnsi="Times New Roman" w:cs="Times New Roman"/>
          <w:color w:val="000000" w:themeColor="text1"/>
          <w:lang w:val="en-US"/>
        </w:rPr>
        <w:t xml:space="preserve">a dense periphery occupies a 15 x 20 cells; the less dense periphery occupies the rest of the environment. </w:t>
      </w:r>
      <w:r w:rsidRPr="00B92DB4">
        <w:rPr>
          <w:rFonts w:ascii="Times New Roman" w:hAnsi="Times New Roman" w:cs="Times New Roman"/>
          <w:color w:val="000000" w:themeColor="text1"/>
          <w:lang w:val="en-US"/>
        </w:rPr>
        <w:t xml:space="preserve">Each cell can host </w:t>
      </w:r>
      <w:r w:rsidR="00034A4B">
        <w:rPr>
          <w:rFonts w:ascii="Times New Roman" w:hAnsi="Times New Roman" w:cs="Times New Roman"/>
          <w:color w:val="000000" w:themeColor="text1"/>
          <w:lang w:val="en-US"/>
        </w:rPr>
        <w:t>at most 5 agents</w:t>
      </w:r>
      <w:r w:rsidRPr="00B92DB4">
        <w:rPr>
          <w:rFonts w:ascii="Times New Roman" w:hAnsi="Times New Roman" w:cs="Times New Roman"/>
          <w:color w:val="000000" w:themeColor="text1"/>
          <w:lang w:val="en-US"/>
        </w:rPr>
        <w:t xml:space="preserve">; contacts occur among co-located agents and their </w:t>
      </w:r>
      <w:r w:rsidR="00D820CB">
        <w:rPr>
          <w:rFonts w:ascii="Times New Roman" w:hAnsi="Times New Roman" w:cs="Times New Roman"/>
          <w:color w:val="000000" w:themeColor="text1"/>
          <w:lang w:val="en-US"/>
        </w:rPr>
        <w:t>immediate</w:t>
      </w:r>
      <w:r w:rsidRPr="00B92DB4">
        <w:rPr>
          <w:rFonts w:ascii="Times New Roman" w:hAnsi="Times New Roman" w:cs="Times New Roman"/>
          <w:color w:val="000000" w:themeColor="text1"/>
          <w:lang w:val="en-US"/>
        </w:rPr>
        <w:t xml:space="preserve"> </w:t>
      </w:r>
      <w:r w:rsidR="00AA794B" w:rsidRPr="00B92DB4">
        <w:rPr>
          <w:rFonts w:ascii="Times New Roman" w:hAnsi="Times New Roman" w:cs="Times New Roman"/>
          <w:color w:val="000000" w:themeColor="text1"/>
          <w:lang w:val="en-US"/>
        </w:rPr>
        <w:t>neighborhood</w:t>
      </w:r>
      <w:r w:rsidRPr="00B92DB4">
        <w:rPr>
          <w:rFonts w:ascii="Times New Roman" w:hAnsi="Times New Roman" w:cs="Times New Roman"/>
          <w:color w:val="000000" w:themeColor="text1"/>
          <w:lang w:val="en-US"/>
        </w:rPr>
        <w:t xml:space="preserve"> (radius r = 1).</w:t>
      </w:r>
    </w:p>
    <w:p w14:paraId="6BE73A8E" w14:textId="77777777" w:rsidR="00884249" w:rsidRPr="00B92DB4" w:rsidRDefault="00000000" w:rsidP="00B92DB4">
      <w:pPr>
        <w:spacing w:before="200" w:after="80"/>
        <w:jc w:val="both"/>
        <w:rPr>
          <w:rFonts w:ascii="Times New Roman" w:hAnsi="Times New Roman" w:cs="Times New Roman"/>
          <w:color w:val="000000" w:themeColor="text1"/>
          <w:lang w:val="en-US"/>
        </w:rPr>
      </w:pPr>
      <w:r w:rsidRPr="00B92DB4">
        <w:rPr>
          <w:rFonts w:ascii="Times New Roman" w:hAnsi="Times New Roman" w:cs="Times New Roman"/>
          <w:b/>
          <w:bCs/>
          <w:color w:val="000000" w:themeColor="text1"/>
          <w:lang w:val="en-US"/>
        </w:rPr>
        <w:t>2.4 Scales</w:t>
      </w:r>
    </w:p>
    <w:p w14:paraId="20BE4449" w14:textId="2FEED7A1" w:rsidR="00884249" w:rsidRPr="00B92DB4" w:rsidRDefault="00000000" w:rsidP="00B92DB4">
      <w:pPr>
        <w:pStyle w:val="Paragraphedeliste"/>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Temporal resolution: 1 tick =</w:t>
      </w:r>
      <w:r w:rsidR="00224764">
        <w:rPr>
          <w:rFonts w:ascii="Times New Roman" w:hAnsi="Times New Roman" w:cs="Times New Roman"/>
          <w:color w:val="000000" w:themeColor="text1"/>
          <w:lang w:val="en-US"/>
        </w:rPr>
        <w:t xml:space="preserve"> </w:t>
      </w:r>
      <w:r w:rsidR="001F5A58">
        <w:rPr>
          <w:rFonts w:ascii="Times New Roman" w:hAnsi="Times New Roman" w:cs="Times New Roman"/>
          <w:color w:val="000000" w:themeColor="text1"/>
          <w:lang w:val="en-US"/>
        </w:rPr>
        <w:t>12</w:t>
      </w:r>
      <w:r w:rsidR="00224764">
        <w:rPr>
          <w:rFonts w:ascii="Times New Roman" w:hAnsi="Times New Roman" w:cs="Times New Roman"/>
          <w:color w:val="000000" w:themeColor="text1"/>
          <w:lang w:val="en-US"/>
        </w:rPr>
        <w:t xml:space="preserve"> hours over </w:t>
      </w:r>
      <w:r w:rsidR="00EB7764">
        <w:rPr>
          <w:rFonts w:ascii="Times New Roman" w:hAnsi="Times New Roman" w:cs="Times New Roman"/>
          <w:color w:val="000000" w:themeColor="text1"/>
          <w:lang w:val="en-US"/>
        </w:rPr>
        <w:t>36</w:t>
      </w:r>
      <w:r w:rsidR="005C67B8">
        <w:rPr>
          <w:rFonts w:ascii="Times New Roman" w:hAnsi="Times New Roman" w:cs="Times New Roman"/>
          <w:color w:val="000000" w:themeColor="text1"/>
          <w:lang w:val="en-US"/>
        </w:rPr>
        <w:t>5</w:t>
      </w:r>
      <w:r w:rsidRPr="00B92DB4">
        <w:rPr>
          <w:rFonts w:ascii="Times New Roman" w:hAnsi="Times New Roman" w:cs="Times New Roman"/>
          <w:color w:val="000000" w:themeColor="text1"/>
          <w:lang w:val="en-US"/>
        </w:rPr>
        <w:t xml:space="preserve"> days (</w:t>
      </w:r>
      <w:r w:rsidR="005C67B8">
        <w:rPr>
          <w:rFonts w:ascii="Times New Roman" w:hAnsi="Times New Roman" w:cs="Times New Roman"/>
          <w:color w:val="000000" w:themeColor="text1"/>
          <w:lang w:val="en-US"/>
        </w:rPr>
        <w:t>730</w:t>
      </w:r>
      <w:r w:rsidR="00EB7764">
        <w:rPr>
          <w:rFonts w:ascii="Times New Roman" w:hAnsi="Times New Roman" w:cs="Times New Roman"/>
          <w:color w:val="000000" w:themeColor="text1"/>
          <w:lang w:val="en-US"/>
        </w:rPr>
        <w:t xml:space="preserve"> </w:t>
      </w:r>
      <w:r w:rsidRPr="00B92DB4">
        <w:rPr>
          <w:rFonts w:ascii="Times New Roman" w:hAnsi="Times New Roman" w:cs="Times New Roman"/>
          <w:color w:val="000000" w:themeColor="text1"/>
          <w:lang w:val="en-US"/>
        </w:rPr>
        <w:t>ticks)</w:t>
      </w:r>
    </w:p>
    <w:p w14:paraId="3E4E712C" w14:textId="340CC9BB" w:rsidR="00884249" w:rsidRPr="00B92DB4" w:rsidRDefault="00000000" w:rsidP="00B92DB4">
      <w:pPr>
        <w:pStyle w:val="Paragraphedeliste"/>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Spatial resolution: 100 × 100 cells</w:t>
      </w:r>
    </w:p>
    <w:p w14:paraId="625877DA" w14:textId="396CBC0B" w:rsidR="00884249" w:rsidRPr="00B92DB4" w:rsidRDefault="00000000" w:rsidP="00B92DB4">
      <w:pPr>
        <w:pStyle w:val="Paragraphedeliste"/>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Population size: N = 5 000 </w:t>
      </w:r>
    </w:p>
    <w:p w14:paraId="11CA6FB7" w14:textId="69A3D722" w:rsidR="00884249" w:rsidRPr="00224764" w:rsidRDefault="00000000" w:rsidP="00224764">
      <w:pPr>
        <w:pStyle w:val="Paragraphedeliste"/>
        <w:numPr>
          <w:ilvl w:val="0"/>
          <w:numId w:val="2"/>
        </w:numPr>
        <w:spacing w:before="40" w:after="40"/>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 xml:space="preserve">Observation schedule: aggregate </w:t>
      </w:r>
      <w:r w:rsidR="00EB7764">
        <w:rPr>
          <w:rFonts w:ascii="Times New Roman" w:hAnsi="Times New Roman" w:cs="Times New Roman"/>
          <w:color w:val="000000" w:themeColor="text1"/>
          <w:lang w:val="en-US"/>
        </w:rPr>
        <w:t xml:space="preserve">cases </w:t>
      </w:r>
      <w:r w:rsidRPr="00B92DB4">
        <w:rPr>
          <w:rFonts w:ascii="Times New Roman" w:hAnsi="Times New Roman" w:cs="Times New Roman"/>
          <w:color w:val="000000" w:themeColor="text1"/>
          <w:lang w:val="en-US"/>
        </w:rPr>
        <w:t xml:space="preserve">are </w:t>
      </w:r>
      <w:r w:rsidR="00EB7764">
        <w:rPr>
          <w:rFonts w:ascii="Times New Roman" w:hAnsi="Times New Roman" w:cs="Times New Roman"/>
          <w:color w:val="000000" w:themeColor="text1"/>
          <w:lang w:val="en-US"/>
        </w:rPr>
        <w:t>updated</w:t>
      </w:r>
      <w:r w:rsidRPr="00B92DB4">
        <w:rPr>
          <w:rFonts w:ascii="Times New Roman" w:hAnsi="Times New Roman" w:cs="Times New Roman"/>
          <w:color w:val="000000" w:themeColor="text1"/>
          <w:lang w:val="en-US"/>
        </w:rPr>
        <w:t xml:space="preserve"> every </w:t>
      </w:r>
      <w:r w:rsidR="009B306F">
        <w:rPr>
          <w:rFonts w:ascii="Times New Roman" w:hAnsi="Times New Roman" w:cs="Times New Roman"/>
          <w:color w:val="000000" w:themeColor="text1"/>
          <w:lang w:val="en-US"/>
        </w:rPr>
        <w:t>2</w:t>
      </w:r>
      <w:r w:rsidRPr="00B92DB4">
        <w:rPr>
          <w:rFonts w:ascii="Times New Roman" w:hAnsi="Times New Roman" w:cs="Times New Roman"/>
          <w:color w:val="000000" w:themeColor="text1"/>
          <w:lang w:val="en-US"/>
        </w:rPr>
        <w:t xml:space="preserve"> ticks (daily) for comparison </w:t>
      </w:r>
      <w:r w:rsidR="00EB7764">
        <w:rPr>
          <w:rFonts w:ascii="Times New Roman" w:hAnsi="Times New Roman" w:cs="Times New Roman"/>
          <w:color w:val="000000" w:themeColor="text1"/>
          <w:lang w:val="en-US"/>
        </w:rPr>
        <w:t>between real prevalence and</w:t>
      </w:r>
      <w:r w:rsidRPr="00B92DB4">
        <w:rPr>
          <w:rFonts w:ascii="Times New Roman" w:hAnsi="Times New Roman" w:cs="Times New Roman"/>
          <w:color w:val="000000" w:themeColor="text1"/>
          <w:lang w:val="en-US"/>
        </w:rPr>
        <w:t xml:space="preserve"> surveillance data</w:t>
      </w:r>
    </w:p>
    <w:p w14:paraId="1E2C6ADE" w14:textId="0830A233" w:rsidR="00884249" w:rsidRPr="00B92DB4" w:rsidRDefault="00000000" w:rsidP="00B92DB4">
      <w:pPr>
        <w:pStyle w:val="Titre2"/>
        <w:jc w:val="both"/>
        <w:rPr>
          <w:rFonts w:ascii="Times New Roman" w:hAnsi="Times New Roman" w:cs="Times New Roman"/>
          <w:color w:val="000000" w:themeColor="text1"/>
          <w:lang w:val="en-US"/>
        </w:rPr>
      </w:pPr>
      <w:r w:rsidRPr="00B92DB4">
        <w:rPr>
          <w:rFonts w:ascii="Times New Roman" w:hAnsi="Times New Roman" w:cs="Times New Roman"/>
          <w:color w:val="000000" w:themeColor="text1"/>
          <w:lang w:val="en-US"/>
        </w:rPr>
        <w:t>3. Process Ov</w:t>
      </w:r>
      <w:r w:rsidR="00233A4E">
        <w:rPr>
          <w:rFonts w:ascii="Times New Roman" w:hAnsi="Times New Roman" w:cs="Times New Roman"/>
          <w:color w:val="000000" w:themeColor="text1"/>
          <w:lang w:val="en-US"/>
        </w:rPr>
        <w:t>e</w:t>
      </w:r>
      <w:r w:rsidRPr="00B92DB4">
        <w:rPr>
          <w:rFonts w:ascii="Times New Roman" w:hAnsi="Times New Roman" w:cs="Times New Roman"/>
          <w:color w:val="000000" w:themeColor="text1"/>
          <w:lang w:val="en-US"/>
        </w:rPr>
        <w:t>rview and Scheduling</w:t>
      </w:r>
    </w:p>
    <w:p w14:paraId="14120C05" w14:textId="2EB05BA6" w:rsidR="007A43C0" w:rsidRDefault="00224764" w:rsidP="00233A4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At initialization, agents’ individual </w:t>
      </w:r>
      <w:r w:rsidR="009B306F">
        <w:rPr>
          <w:rFonts w:ascii="Times New Roman" w:hAnsi="Times New Roman" w:cs="Times New Roman"/>
          <w:color w:val="000000" w:themeColor="text1"/>
          <w:lang w:val="en-US"/>
        </w:rPr>
        <w:t>characteristics and preferences</w:t>
      </w:r>
      <w:r>
        <w:rPr>
          <w:rFonts w:ascii="Times New Roman" w:hAnsi="Times New Roman" w:cs="Times New Roman"/>
          <w:color w:val="000000" w:themeColor="text1"/>
          <w:lang w:val="en-US"/>
        </w:rPr>
        <w:t xml:space="preserve"> are drawn stochastically. </w:t>
      </w:r>
      <w:r w:rsidR="009B306F">
        <w:rPr>
          <w:rFonts w:ascii="Times New Roman" w:hAnsi="Times New Roman" w:cs="Times New Roman"/>
          <w:color w:val="000000" w:themeColor="text1"/>
          <w:lang w:val="en-US"/>
        </w:rPr>
        <w:t xml:space="preserve">Each morning (the first tick, then every other tick), </w:t>
      </w:r>
      <w:r w:rsidR="00204B44">
        <w:rPr>
          <w:rFonts w:ascii="Times New Roman" w:hAnsi="Times New Roman" w:cs="Times New Roman"/>
          <w:color w:val="000000" w:themeColor="text1"/>
          <w:lang w:val="en-US"/>
        </w:rPr>
        <w:t>healthy and asymptomatic individuals go to work</w:t>
      </w:r>
      <w:r w:rsidR="009B306F">
        <w:rPr>
          <w:rFonts w:ascii="Times New Roman" w:hAnsi="Times New Roman" w:cs="Times New Roman"/>
          <w:color w:val="000000" w:themeColor="text1"/>
          <w:lang w:val="en-US"/>
        </w:rPr>
        <w:t>.</w:t>
      </w:r>
      <w:r w:rsidR="00204B44">
        <w:rPr>
          <w:rFonts w:ascii="Times New Roman" w:hAnsi="Times New Roman" w:cs="Times New Roman"/>
          <w:color w:val="000000" w:themeColor="text1"/>
          <w:lang w:val="en-US"/>
        </w:rPr>
        <w:t xml:space="preserve"> Individuals sick with symptoms decide whether to go to work, stay home, or stay home and go to the doctor (going to the doctor happens once per individual and per infection cycle).</w:t>
      </w:r>
      <w:r w:rsidR="009B306F">
        <w:rPr>
          <w:rFonts w:ascii="Times New Roman" w:hAnsi="Times New Roman" w:cs="Times New Roman"/>
          <w:color w:val="000000" w:themeColor="text1"/>
          <w:lang w:val="en-US"/>
        </w:rPr>
        <w:t xml:space="preserve"> Visiting a doctor updates the count of infected individuals</w:t>
      </w:r>
      <w:r w:rsidR="00084E48">
        <w:rPr>
          <w:rFonts w:ascii="Times New Roman" w:hAnsi="Times New Roman" w:cs="Times New Roman"/>
          <w:color w:val="000000" w:themeColor="text1"/>
          <w:lang w:val="en-US"/>
        </w:rPr>
        <w:t xml:space="preserve"> every day</w:t>
      </w:r>
      <w:r w:rsidR="009B306F">
        <w:rPr>
          <w:rFonts w:ascii="Times New Roman" w:hAnsi="Times New Roman" w:cs="Times New Roman"/>
          <w:color w:val="000000" w:themeColor="text1"/>
          <w:lang w:val="en-US"/>
        </w:rPr>
        <w:t xml:space="preserve">, which triggers a government response at certain thresholds. </w:t>
      </w:r>
      <w:r w:rsidR="003675D2">
        <w:rPr>
          <w:rFonts w:ascii="Times New Roman" w:hAnsi="Times New Roman" w:cs="Times New Roman"/>
          <w:color w:val="000000" w:themeColor="text1"/>
          <w:lang w:val="en-US"/>
        </w:rPr>
        <w:t xml:space="preserve">Each evening, individuals at work </w:t>
      </w:r>
      <w:r w:rsidR="007A43C0">
        <w:rPr>
          <w:rFonts w:ascii="Times New Roman" w:hAnsi="Times New Roman" w:cs="Times New Roman"/>
          <w:color w:val="000000" w:themeColor="text1"/>
          <w:lang w:val="en-US"/>
        </w:rPr>
        <w:t xml:space="preserve">commute back home using the same mode of transportation as in the morning. </w:t>
      </w:r>
    </w:p>
    <w:p w14:paraId="7003F6C5" w14:textId="3B56F171" w:rsidR="0081688F" w:rsidRDefault="007A43C0" w:rsidP="00233A4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Every day, the government gets a report on the epidemic situation as a percentage of infected population over the last 7 days. In response, at certain thresholds, t</w:t>
      </w:r>
      <w:r w:rsidR="009B306F">
        <w:rPr>
          <w:rFonts w:ascii="Times New Roman" w:hAnsi="Times New Roman" w:cs="Times New Roman"/>
          <w:color w:val="000000" w:themeColor="text1"/>
          <w:lang w:val="en-US"/>
        </w:rPr>
        <w:t>he government advertis</w:t>
      </w:r>
      <w:r>
        <w:rPr>
          <w:rFonts w:ascii="Times New Roman" w:hAnsi="Times New Roman" w:cs="Times New Roman"/>
          <w:color w:val="000000" w:themeColor="text1"/>
          <w:lang w:val="en-US"/>
        </w:rPr>
        <w:t>es</w:t>
      </w:r>
      <w:r w:rsidR="009B306F">
        <w:rPr>
          <w:rFonts w:ascii="Times New Roman" w:hAnsi="Times New Roman" w:cs="Times New Roman"/>
          <w:color w:val="000000" w:themeColor="text1"/>
          <w:lang w:val="en-US"/>
        </w:rPr>
        <w:t xml:space="preserve"> containment measures, based on which individuals adapt their behavior</w:t>
      </w:r>
      <w:r w:rsidR="00084E48">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Containment plans cannot be downgraded before two weeks</w:t>
      </w:r>
      <w:r w:rsidR="00084E48">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 xml:space="preserve">after implementation. </w:t>
      </w:r>
      <w:r w:rsidR="00204B44">
        <w:rPr>
          <w:rFonts w:ascii="Times New Roman" w:hAnsi="Times New Roman" w:cs="Times New Roman"/>
          <w:color w:val="000000" w:themeColor="text1"/>
          <w:lang w:val="en-US"/>
        </w:rPr>
        <w:t>Infections happen during commute</w:t>
      </w:r>
      <w:r w:rsidR="00204B44">
        <w:rPr>
          <w:rFonts w:ascii="Times New Roman" w:hAnsi="Times New Roman" w:cs="Times New Roman"/>
          <w:color w:val="000000" w:themeColor="text1"/>
          <w:lang w:val="en-US"/>
        </w:rPr>
        <w:t xml:space="preserve"> to and from work</w:t>
      </w:r>
      <w:r w:rsidR="00204B44">
        <w:rPr>
          <w:rFonts w:ascii="Times New Roman" w:hAnsi="Times New Roman" w:cs="Times New Roman"/>
          <w:color w:val="000000" w:themeColor="text1"/>
          <w:lang w:val="en-US"/>
        </w:rPr>
        <w:t>, at work or at home (during the day) or during commute and at home (during the night)</w:t>
      </w:r>
      <w:r w:rsidR="00204B44">
        <w:rPr>
          <w:rFonts w:ascii="Times New Roman" w:hAnsi="Times New Roman" w:cs="Times New Roman"/>
          <w:color w:val="000000" w:themeColor="text1"/>
          <w:lang w:val="en-US"/>
        </w:rPr>
        <w:t>, and depend on the infectiousness of disease, number of individuals within radius at work and at home, and on preferred mode of transportation.</w:t>
      </w:r>
    </w:p>
    <w:p w14:paraId="2E8B8290" w14:textId="77777777" w:rsidR="0081688F" w:rsidRDefault="0081688F" w:rsidP="00233A4E">
      <w:pPr>
        <w:spacing w:before="60" w:after="80"/>
        <w:jc w:val="both"/>
        <w:rPr>
          <w:rFonts w:ascii="Times New Roman" w:hAnsi="Times New Roman" w:cs="Times New Roman"/>
          <w:color w:val="000000" w:themeColor="text1"/>
          <w:lang w:val="en-US"/>
        </w:rPr>
      </w:pPr>
    </w:p>
    <w:p w14:paraId="705E2DB7" w14:textId="7B316F61" w:rsidR="0081688F" w:rsidRDefault="00233A4E" w:rsidP="00985A82">
      <w:pPr>
        <w:pStyle w:val="Paragraphedeliste"/>
        <w:numPr>
          <w:ilvl w:val="0"/>
          <w:numId w:val="3"/>
        </w:numPr>
        <w:spacing w:before="60" w:after="80"/>
        <w:ind w:left="1077"/>
        <w:jc w:val="both"/>
        <w:rPr>
          <w:rFonts w:ascii="Times New Roman" w:hAnsi="Times New Roman" w:cs="Times New Roman"/>
          <w:b/>
          <w:bCs/>
          <w:color w:val="000000" w:themeColor="text1"/>
          <w:sz w:val="32"/>
          <w:szCs w:val="32"/>
          <w:lang w:val="en-US"/>
        </w:rPr>
      </w:pPr>
      <w:r w:rsidRPr="0081688F">
        <w:rPr>
          <w:rFonts w:ascii="Times New Roman" w:hAnsi="Times New Roman" w:cs="Times New Roman"/>
          <w:b/>
          <w:bCs/>
          <w:color w:val="000000" w:themeColor="text1"/>
          <w:sz w:val="32"/>
          <w:szCs w:val="32"/>
          <w:lang w:val="en-US"/>
        </w:rPr>
        <w:t>Design Concepts</w:t>
      </w:r>
    </w:p>
    <w:p w14:paraId="1226C499" w14:textId="4E2A0CA4" w:rsidR="0081688F" w:rsidRDefault="0081688F" w:rsidP="00985A82">
      <w:pPr>
        <w:spacing w:before="60" w:after="80"/>
        <w:jc w:val="both"/>
        <w:rPr>
          <w:rFonts w:ascii="Times New Roman" w:hAnsi="Times New Roman" w:cs="Times New Roman"/>
          <w:b/>
          <w:bCs/>
          <w:color w:val="000000" w:themeColor="text1"/>
          <w:sz w:val="26"/>
          <w:szCs w:val="26"/>
          <w:lang w:val="en-US"/>
        </w:rPr>
      </w:pPr>
      <w:r w:rsidRPr="0081688F">
        <w:rPr>
          <w:rFonts w:ascii="Times New Roman" w:hAnsi="Times New Roman" w:cs="Times New Roman"/>
          <w:b/>
          <w:bCs/>
          <w:color w:val="000000" w:themeColor="text1"/>
          <w:sz w:val="26"/>
          <w:szCs w:val="26"/>
          <w:lang w:val="en-US"/>
        </w:rPr>
        <w:t>4.1 Basic principles</w:t>
      </w:r>
    </w:p>
    <w:p w14:paraId="03C4695B" w14:textId="32FEE98E" w:rsidR="00985A82" w:rsidRPr="00985A82" w:rsidRDefault="00985A82" w:rsidP="00985A82">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infection part is based on a SEIR</w:t>
      </w:r>
      <w:r w:rsidR="00187C7C">
        <w:rPr>
          <w:rFonts w:ascii="Times New Roman" w:hAnsi="Times New Roman" w:cs="Times New Roman"/>
          <w:color w:val="000000" w:themeColor="text1"/>
          <w:lang w:val="en-US"/>
        </w:rPr>
        <w:t>D</w:t>
      </w:r>
      <w:r>
        <w:rPr>
          <w:rFonts w:ascii="Times New Roman" w:hAnsi="Times New Roman" w:cs="Times New Roman"/>
          <w:color w:val="000000" w:themeColor="text1"/>
          <w:lang w:val="en-US"/>
        </w:rPr>
        <w:t xml:space="preserve"> (susceptible, exposed, infected</w:t>
      </w:r>
      <w:r w:rsidR="00EF0CE1">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recovered</w:t>
      </w:r>
      <w:r w:rsidR="00187C7C">
        <w:rPr>
          <w:rFonts w:ascii="Times New Roman" w:hAnsi="Times New Roman" w:cs="Times New Roman"/>
          <w:color w:val="000000" w:themeColor="text1"/>
          <w:lang w:val="en-US"/>
        </w:rPr>
        <w:t>, dead)</w:t>
      </w:r>
      <w:r>
        <w:rPr>
          <w:rFonts w:ascii="Times New Roman" w:hAnsi="Times New Roman" w:cs="Times New Roman"/>
          <w:color w:val="000000" w:themeColor="text1"/>
          <w:lang w:val="en-US"/>
        </w:rPr>
        <w:t xml:space="preserve">. The basic principle says that when </w:t>
      </w:r>
      <w:r w:rsidR="003675D2">
        <w:rPr>
          <w:rFonts w:ascii="Times New Roman" w:hAnsi="Times New Roman" w:cs="Times New Roman"/>
          <w:color w:val="000000" w:themeColor="text1"/>
          <w:lang w:val="en-US"/>
        </w:rPr>
        <w:t>one</w:t>
      </w:r>
      <w:r>
        <w:rPr>
          <w:rFonts w:ascii="Times New Roman" w:hAnsi="Times New Roman" w:cs="Times New Roman"/>
          <w:color w:val="000000" w:themeColor="text1"/>
          <w:lang w:val="en-US"/>
        </w:rPr>
        <w:t xml:space="preserve"> susceptible agent </w:t>
      </w:r>
      <w:r w:rsidR="003675D2">
        <w:rPr>
          <w:rFonts w:ascii="Times New Roman" w:hAnsi="Times New Roman" w:cs="Times New Roman"/>
          <w:color w:val="000000" w:themeColor="text1"/>
          <w:lang w:val="en-US"/>
        </w:rPr>
        <w:t>is within radius of</w:t>
      </w:r>
      <w:r>
        <w:rPr>
          <w:rFonts w:ascii="Times New Roman" w:hAnsi="Times New Roman" w:cs="Times New Roman"/>
          <w:color w:val="000000" w:themeColor="text1"/>
          <w:lang w:val="en-US"/>
        </w:rPr>
        <w:t xml:space="preserve"> </w:t>
      </w:r>
      <w:r w:rsidR="003675D2">
        <w:rPr>
          <w:rFonts w:ascii="Times New Roman" w:hAnsi="Times New Roman" w:cs="Times New Roman"/>
          <w:color w:val="000000" w:themeColor="text1"/>
          <w:lang w:val="en-US"/>
        </w:rPr>
        <w:t>an</w:t>
      </w:r>
      <w:r>
        <w:rPr>
          <w:rFonts w:ascii="Times New Roman" w:hAnsi="Times New Roman" w:cs="Times New Roman"/>
          <w:color w:val="000000" w:themeColor="text1"/>
          <w:lang w:val="en-US"/>
        </w:rPr>
        <w:t xml:space="preserve"> infected one, it gets infected </w:t>
      </w:r>
      <w:r w:rsidR="00B17393">
        <w:rPr>
          <w:rFonts w:ascii="Times New Roman" w:hAnsi="Times New Roman" w:cs="Times New Roman"/>
          <w:color w:val="000000" w:themeColor="text1"/>
          <w:lang w:val="en-US"/>
        </w:rPr>
        <w:t xml:space="preserve">with some probability. Transmission is driven by co-location and </w:t>
      </w:r>
      <w:r w:rsidR="003675D2">
        <w:rPr>
          <w:rFonts w:ascii="Times New Roman" w:hAnsi="Times New Roman" w:cs="Times New Roman"/>
          <w:color w:val="000000" w:themeColor="text1"/>
          <w:lang w:val="en-US"/>
        </w:rPr>
        <w:t>mobility;</w:t>
      </w:r>
      <w:r w:rsidR="00B17393">
        <w:rPr>
          <w:rFonts w:ascii="Times New Roman" w:hAnsi="Times New Roman" w:cs="Times New Roman"/>
          <w:color w:val="000000" w:themeColor="text1"/>
          <w:lang w:val="en-US"/>
        </w:rPr>
        <w:t xml:space="preserve"> responses are shaped by individual preferences and interventions of</w:t>
      </w:r>
      <w:r w:rsidR="00EF0CE1">
        <w:rPr>
          <w:rFonts w:ascii="Times New Roman" w:hAnsi="Times New Roman" w:cs="Times New Roman"/>
          <w:color w:val="000000" w:themeColor="text1"/>
          <w:lang w:val="en-US"/>
        </w:rPr>
        <w:t xml:space="preserve"> the</w:t>
      </w:r>
      <w:r w:rsidR="00B17393">
        <w:rPr>
          <w:rFonts w:ascii="Times New Roman" w:hAnsi="Times New Roman" w:cs="Times New Roman"/>
          <w:color w:val="000000" w:themeColor="text1"/>
          <w:lang w:val="en-US"/>
        </w:rPr>
        <w:t xml:space="preserve"> Public Health Ministry.</w:t>
      </w:r>
    </w:p>
    <w:p w14:paraId="3E16759C" w14:textId="3E33D688"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4.2 Emergence</w:t>
      </w:r>
    </w:p>
    <w:p w14:paraId="55BFFD7B" w14:textId="481A5CC1" w:rsidR="00B17393" w:rsidRPr="00B17393" w:rsidRDefault="00CE3684" w:rsidP="00985A82">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emergence in the model is the way the epidemic is spreading – the timing and strength of epidemic waves and the activation of public health interventions driven by agent behavior. </w:t>
      </w:r>
    </w:p>
    <w:p w14:paraId="2AEA3B32" w14:textId="65B9E8E9"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4.3 Adaptation</w:t>
      </w:r>
    </w:p>
    <w:p w14:paraId="622BFB78" w14:textId="3BF5B009" w:rsidR="00CE3684" w:rsidRPr="001D2A5E" w:rsidRDefault="009E202A" w:rsidP="00985A82">
      <w:pPr>
        <w:spacing w:before="60" w:after="80"/>
        <w:jc w:val="both"/>
        <w:rPr>
          <w:rFonts w:ascii="Times New Roman" w:hAnsi="Times New Roman" w:cs="Times New Roman"/>
          <w:color w:val="000000" w:themeColor="text1"/>
          <w:lang w:val="en-US"/>
        </w:rPr>
      </w:pPr>
      <w:r w:rsidRPr="001D2A5E">
        <w:rPr>
          <w:rFonts w:ascii="Times New Roman" w:hAnsi="Times New Roman" w:cs="Times New Roman"/>
          <w:color w:val="000000" w:themeColor="text1"/>
          <w:lang w:val="en-US"/>
        </w:rPr>
        <w:t>Agent</w:t>
      </w:r>
      <w:r w:rsidR="00806EC0">
        <w:rPr>
          <w:rFonts w:ascii="Times New Roman" w:hAnsi="Times New Roman" w:cs="Times New Roman"/>
          <w:color w:val="000000" w:themeColor="text1"/>
          <w:lang w:val="en-US"/>
        </w:rPr>
        <w:t>s</w:t>
      </w:r>
      <w:r w:rsidRPr="001D2A5E">
        <w:rPr>
          <w:rFonts w:ascii="Times New Roman" w:hAnsi="Times New Roman" w:cs="Times New Roman"/>
          <w:color w:val="000000" w:themeColor="text1"/>
          <w:lang w:val="en-US"/>
        </w:rPr>
        <w:t xml:space="preserve"> adapt their behaviors based on the current state of epidemics and the policy signals set by Health Ministry. When the plan is active, individuals reduce the probability of commuting.</w:t>
      </w:r>
    </w:p>
    <w:p w14:paraId="345D6005" w14:textId="282913C1"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r w:rsidR="005B4E7D">
        <w:rPr>
          <w:rFonts w:ascii="Times New Roman" w:hAnsi="Times New Roman" w:cs="Times New Roman"/>
          <w:b/>
          <w:bCs/>
          <w:color w:val="000000" w:themeColor="text1"/>
          <w:sz w:val="26"/>
          <w:szCs w:val="26"/>
          <w:lang w:val="en-US"/>
        </w:rPr>
        <w:t>4</w:t>
      </w:r>
      <w:r>
        <w:rPr>
          <w:rFonts w:ascii="Times New Roman" w:hAnsi="Times New Roman" w:cs="Times New Roman"/>
          <w:b/>
          <w:bCs/>
          <w:color w:val="000000" w:themeColor="text1"/>
          <w:sz w:val="26"/>
          <w:szCs w:val="26"/>
          <w:lang w:val="en-US"/>
        </w:rPr>
        <w:t xml:space="preserve"> Sensing</w:t>
      </w:r>
    </w:p>
    <w:p w14:paraId="7CC27654" w14:textId="1D0E392E" w:rsidR="00F502FD" w:rsidRPr="001D2A5E" w:rsidRDefault="00F502FD" w:rsidP="00985A82">
      <w:pPr>
        <w:spacing w:before="60" w:after="80"/>
        <w:jc w:val="both"/>
        <w:rPr>
          <w:rFonts w:ascii="Times New Roman" w:hAnsi="Times New Roman" w:cs="Times New Roman"/>
          <w:color w:val="000000" w:themeColor="text1"/>
          <w:lang w:val="en-US"/>
        </w:rPr>
      </w:pPr>
      <w:r w:rsidRPr="001D2A5E">
        <w:rPr>
          <w:rFonts w:ascii="Times New Roman" w:hAnsi="Times New Roman" w:cs="Times New Roman"/>
          <w:color w:val="000000" w:themeColor="text1"/>
          <w:lang w:val="en-US"/>
        </w:rPr>
        <w:t xml:space="preserve">Agents that are </w:t>
      </w:r>
      <w:r w:rsidR="003675D2">
        <w:rPr>
          <w:rFonts w:ascii="Times New Roman" w:hAnsi="Times New Roman" w:cs="Times New Roman"/>
          <w:color w:val="000000" w:themeColor="text1"/>
          <w:lang w:val="en-US"/>
        </w:rPr>
        <w:t>contagious</w:t>
      </w:r>
      <w:r w:rsidRPr="001D2A5E">
        <w:rPr>
          <w:rFonts w:ascii="Times New Roman" w:hAnsi="Times New Roman" w:cs="Times New Roman"/>
          <w:color w:val="000000" w:themeColor="text1"/>
          <w:lang w:val="en-US"/>
        </w:rPr>
        <w:t xml:space="preserve"> </w:t>
      </w:r>
      <w:r w:rsidR="00EF0CE1">
        <w:rPr>
          <w:rFonts w:ascii="Times New Roman" w:hAnsi="Times New Roman" w:cs="Times New Roman"/>
          <w:color w:val="000000" w:themeColor="text1"/>
          <w:lang w:val="en-US"/>
        </w:rPr>
        <w:t xml:space="preserve">but </w:t>
      </w:r>
      <w:r w:rsidRPr="001D2A5E">
        <w:rPr>
          <w:rFonts w:ascii="Times New Roman" w:hAnsi="Times New Roman" w:cs="Times New Roman"/>
          <w:color w:val="000000" w:themeColor="text1"/>
          <w:lang w:val="en-US"/>
        </w:rPr>
        <w:t xml:space="preserve">asymptomatic are not aware of their possibility to infect other, while the infectious symptomatic are fully aware and can predict that they </w:t>
      </w:r>
      <w:r w:rsidR="003675D2">
        <w:rPr>
          <w:rFonts w:ascii="Times New Roman" w:hAnsi="Times New Roman" w:cs="Times New Roman"/>
          <w:color w:val="000000" w:themeColor="text1"/>
          <w:lang w:val="en-US"/>
        </w:rPr>
        <w:t>may</w:t>
      </w:r>
      <w:r w:rsidRPr="001D2A5E">
        <w:rPr>
          <w:rFonts w:ascii="Times New Roman" w:hAnsi="Times New Roman" w:cs="Times New Roman"/>
          <w:color w:val="000000" w:themeColor="text1"/>
          <w:lang w:val="en-US"/>
        </w:rPr>
        <w:t xml:space="preserve"> infect others.</w:t>
      </w:r>
    </w:p>
    <w:p w14:paraId="282AC781" w14:textId="4AE7962C"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r w:rsidR="005B4E7D">
        <w:rPr>
          <w:rFonts w:ascii="Times New Roman" w:hAnsi="Times New Roman" w:cs="Times New Roman"/>
          <w:b/>
          <w:bCs/>
          <w:color w:val="000000" w:themeColor="text1"/>
          <w:sz w:val="26"/>
          <w:szCs w:val="26"/>
          <w:lang w:val="en-US"/>
        </w:rPr>
        <w:t>5</w:t>
      </w:r>
      <w:r>
        <w:rPr>
          <w:rFonts w:ascii="Times New Roman" w:hAnsi="Times New Roman" w:cs="Times New Roman"/>
          <w:b/>
          <w:bCs/>
          <w:color w:val="000000" w:themeColor="text1"/>
          <w:sz w:val="26"/>
          <w:szCs w:val="26"/>
          <w:lang w:val="en-US"/>
        </w:rPr>
        <w:t xml:space="preserve"> Interaction</w:t>
      </w:r>
    </w:p>
    <w:p w14:paraId="505271F7" w14:textId="4526BAC9" w:rsidR="006D2624" w:rsidRPr="001D2A5E" w:rsidRDefault="006D2624" w:rsidP="00985A82">
      <w:pPr>
        <w:spacing w:before="60" w:after="80"/>
        <w:jc w:val="both"/>
        <w:rPr>
          <w:rFonts w:ascii="Times New Roman" w:hAnsi="Times New Roman" w:cs="Times New Roman"/>
          <w:color w:val="000000" w:themeColor="text1"/>
          <w:lang w:val="en-US"/>
        </w:rPr>
      </w:pPr>
      <w:r w:rsidRPr="001D2A5E">
        <w:rPr>
          <w:rFonts w:ascii="Times New Roman" w:hAnsi="Times New Roman" w:cs="Times New Roman"/>
          <w:color w:val="000000" w:themeColor="text1"/>
          <w:lang w:val="en-US"/>
        </w:rPr>
        <w:lastRenderedPageBreak/>
        <w:t>There are direct interactions between agents who are located in the same cell or in the neighboring cell. The interactions determine the probability of disease transmission.</w:t>
      </w:r>
    </w:p>
    <w:p w14:paraId="1840E02C" w14:textId="317905A1"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r w:rsidR="005B4E7D">
        <w:rPr>
          <w:rFonts w:ascii="Times New Roman" w:hAnsi="Times New Roman" w:cs="Times New Roman"/>
          <w:b/>
          <w:bCs/>
          <w:color w:val="000000" w:themeColor="text1"/>
          <w:sz w:val="26"/>
          <w:szCs w:val="26"/>
          <w:lang w:val="en-US"/>
        </w:rPr>
        <w:t>6</w:t>
      </w:r>
      <w:r>
        <w:rPr>
          <w:rFonts w:ascii="Times New Roman" w:hAnsi="Times New Roman" w:cs="Times New Roman"/>
          <w:b/>
          <w:bCs/>
          <w:color w:val="000000" w:themeColor="text1"/>
          <w:sz w:val="26"/>
          <w:szCs w:val="26"/>
          <w:lang w:val="en-US"/>
        </w:rPr>
        <w:t xml:space="preserve"> Stochasticity</w:t>
      </w:r>
    </w:p>
    <w:p w14:paraId="18ED4833" w14:textId="61F781A6" w:rsidR="0070324B" w:rsidRPr="00034A4B" w:rsidRDefault="006D2624" w:rsidP="00985A82">
      <w:pPr>
        <w:spacing w:before="60" w:after="80"/>
        <w:jc w:val="both"/>
        <w:rPr>
          <w:rFonts w:ascii="Times New Roman" w:hAnsi="Times New Roman" w:cs="Times New Roman"/>
          <w:color w:val="000000" w:themeColor="text1"/>
          <w:lang w:val="en-US"/>
        </w:rPr>
      </w:pPr>
      <w:r w:rsidRPr="001D2A5E">
        <w:rPr>
          <w:rFonts w:ascii="Times New Roman" w:hAnsi="Times New Roman" w:cs="Times New Roman"/>
          <w:color w:val="000000" w:themeColor="text1"/>
          <w:lang w:val="en-US"/>
        </w:rPr>
        <w:t>Stochasticity in the model exists during infection events, state transitions, mobility decisions</w:t>
      </w:r>
      <w:r w:rsidR="00EF0CE1">
        <w:rPr>
          <w:rFonts w:ascii="Times New Roman" w:hAnsi="Times New Roman" w:cs="Times New Roman"/>
          <w:color w:val="000000" w:themeColor="text1"/>
          <w:lang w:val="en-US"/>
        </w:rPr>
        <w:t>,</w:t>
      </w:r>
      <w:r w:rsidRPr="001D2A5E">
        <w:rPr>
          <w:rFonts w:ascii="Times New Roman" w:hAnsi="Times New Roman" w:cs="Times New Roman"/>
          <w:color w:val="000000" w:themeColor="text1"/>
          <w:lang w:val="en-US"/>
        </w:rPr>
        <w:t xml:space="preserve"> and medical </w:t>
      </w:r>
      <w:r w:rsidRPr="00034A4B">
        <w:rPr>
          <w:rFonts w:ascii="Times New Roman" w:hAnsi="Times New Roman" w:cs="Times New Roman"/>
          <w:color w:val="000000" w:themeColor="text1"/>
          <w:lang w:val="en-US"/>
        </w:rPr>
        <w:t>consultations. Random draws are implemented using Bernoulli trials</w:t>
      </w:r>
      <w:r w:rsidR="00034A4B" w:rsidRPr="00034A4B">
        <w:rPr>
          <w:rFonts w:ascii="Times New Roman" w:hAnsi="Times New Roman" w:cs="Times New Roman"/>
          <w:color w:val="000000" w:themeColor="text1"/>
          <w:lang w:val="en-US"/>
        </w:rPr>
        <w:t>.</w:t>
      </w:r>
    </w:p>
    <w:p w14:paraId="3B88CFE9" w14:textId="0AD9BDB2"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r w:rsidR="005B4E7D">
        <w:rPr>
          <w:rFonts w:ascii="Times New Roman" w:hAnsi="Times New Roman" w:cs="Times New Roman"/>
          <w:b/>
          <w:bCs/>
          <w:color w:val="000000" w:themeColor="text1"/>
          <w:sz w:val="26"/>
          <w:szCs w:val="26"/>
          <w:lang w:val="en-US"/>
        </w:rPr>
        <w:t>7</w:t>
      </w:r>
      <w:r>
        <w:rPr>
          <w:rFonts w:ascii="Times New Roman" w:hAnsi="Times New Roman" w:cs="Times New Roman"/>
          <w:b/>
          <w:bCs/>
          <w:color w:val="000000" w:themeColor="text1"/>
          <w:sz w:val="26"/>
          <w:szCs w:val="26"/>
          <w:lang w:val="en-US"/>
        </w:rPr>
        <w:t xml:space="preserve"> Collectives</w:t>
      </w:r>
    </w:p>
    <w:p w14:paraId="2488F082" w14:textId="6F35B530" w:rsidR="0070324B" w:rsidRDefault="0070324B" w:rsidP="00985A82">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Individuals form two groups according to where they live. Those who live in the denser periphery have lower sensibility to the government’s containment measures, to reflect asymmetry of information between socio-economic segments of society.</w:t>
      </w:r>
    </w:p>
    <w:p w14:paraId="497A674C" w14:textId="5E4EFEB9" w:rsidR="0081688F" w:rsidRDefault="0081688F" w:rsidP="00985A82">
      <w:pPr>
        <w:spacing w:before="60" w:after="80"/>
        <w:jc w:val="both"/>
        <w:rPr>
          <w:rFonts w:ascii="Times New Roman" w:hAnsi="Times New Roman" w:cs="Times New Roman"/>
          <w:b/>
          <w:bCs/>
          <w:color w:val="000000" w:themeColor="text1"/>
          <w:sz w:val="26"/>
          <w:szCs w:val="26"/>
          <w:lang w:val="en-US"/>
        </w:rPr>
      </w:pPr>
      <w:r>
        <w:rPr>
          <w:rFonts w:ascii="Times New Roman" w:hAnsi="Times New Roman" w:cs="Times New Roman"/>
          <w:b/>
          <w:bCs/>
          <w:color w:val="000000" w:themeColor="text1"/>
          <w:sz w:val="26"/>
          <w:szCs w:val="26"/>
          <w:lang w:val="en-US"/>
        </w:rPr>
        <w:t>4.</w:t>
      </w:r>
      <w:r w:rsidR="005B4E7D">
        <w:rPr>
          <w:rFonts w:ascii="Times New Roman" w:hAnsi="Times New Roman" w:cs="Times New Roman"/>
          <w:b/>
          <w:bCs/>
          <w:color w:val="000000" w:themeColor="text1"/>
          <w:sz w:val="26"/>
          <w:szCs w:val="26"/>
          <w:lang w:val="en-US"/>
        </w:rPr>
        <w:t>8</w:t>
      </w:r>
      <w:r>
        <w:rPr>
          <w:rFonts w:ascii="Times New Roman" w:hAnsi="Times New Roman" w:cs="Times New Roman"/>
          <w:b/>
          <w:bCs/>
          <w:color w:val="000000" w:themeColor="text1"/>
          <w:sz w:val="26"/>
          <w:szCs w:val="26"/>
          <w:lang w:val="en-US"/>
        </w:rPr>
        <w:t xml:space="preserve"> Observations</w:t>
      </w:r>
    </w:p>
    <w:p w14:paraId="2020E5EE" w14:textId="10CC6362" w:rsidR="00453AFF" w:rsidRPr="001D2A5E" w:rsidRDefault="00034A4B" w:rsidP="00985A82">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Data</w:t>
      </w:r>
      <w:r w:rsidR="00453AFF" w:rsidRPr="001D2A5E">
        <w:rPr>
          <w:rFonts w:ascii="Times New Roman" w:hAnsi="Times New Roman" w:cs="Times New Roman"/>
          <w:color w:val="000000" w:themeColor="text1"/>
          <w:lang w:val="en-US"/>
        </w:rPr>
        <w:t xml:space="preserve"> is collected on the number of agents that are newly infected, susceptible, exposed, infected</w:t>
      </w:r>
      <w:r w:rsidR="00EF0CE1">
        <w:rPr>
          <w:rFonts w:ascii="Times New Roman" w:hAnsi="Times New Roman" w:cs="Times New Roman"/>
          <w:color w:val="000000" w:themeColor="text1"/>
          <w:lang w:val="en-US"/>
        </w:rPr>
        <w:t>,</w:t>
      </w:r>
      <w:r w:rsidR="00453AFF" w:rsidRPr="001D2A5E">
        <w:rPr>
          <w:rFonts w:ascii="Times New Roman" w:hAnsi="Times New Roman" w:cs="Times New Roman"/>
          <w:color w:val="000000" w:themeColor="text1"/>
          <w:lang w:val="en-US"/>
        </w:rPr>
        <w:t xml:space="preserve"> recovered </w:t>
      </w:r>
      <w:r>
        <w:rPr>
          <w:rFonts w:ascii="Times New Roman" w:hAnsi="Times New Roman" w:cs="Times New Roman"/>
          <w:color w:val="000000" w:themeColor="text1"/>
          <w:lang w:val="en-US"/>
        </w:rPr>
        <w:t xml:space="preserve">and dead </w:t>
      </w:r>
      <w:r w:rsidR="00453AFF" w:rsidRPr="001D2A5E">
        <w:rPr>
          <w:rFonts w:ascii="Times New Roman" w:hAnsi="Times New Roman" w:cs="Times New Roman"/>
          <w:color w:val="000000" w:themeColor="text1"/>
          <w:lang w:val="en-US"/>
        </w:rPr>
        <w:t>at every time step. Model outputs also include peak incidence a</w:t>
      </w:r>
      <w:r w:rsidR="00EF0CE1">
        <w:rPr>
          <w:rFonts w:ascii="Times New Roman" w:hAnsi="Times New Roman" w:cs="Times New Roman"/>
          <w:color w:val="000000" w:themeColor="text1"/>
          <w:lang w:val="en-US"/>
        </w:rPr>
        <w:t>n</w:t>
      </w:r>
      <w:r w:rsidR="00453AFF" w:rsidRPr="001D2A5E">
        <w:rPr>
          <w:rFonts w:ascii="Times New Roman" w:hAnsi="Times New Roman" w:cs="Times New Roman"/>
          <w:color w:val="000000" w:themeColor="text1"/>
          <w:lang w:val="en-US"/>
        </w:rPr>
        <w:t>d timing of the epidemic peak</w:t>
      </w:r>
    </w:p>
    <w:p w14:paraId="3B1E7F67" w14:textId="77777777" w:rsidR="0081688F" w:rsidRPr="0081688F" w:rsidRDefault="0081688F" w:rsidP="00985A82">
      <w:pPr>
        <w:spacing w:before="60" w:after="80"/>
        <w:jc w:val="both"/>
        <w:rPr>
          <w:rFonts w:ascii="Times New Roman" w:hAnsi="Times New Roman" w:cs="Times New Roman"/>
          <w:b/>
          <w:bCs/>
          <w:color w:val="000000" w:themeColor="text1"/>
          <w:sz w:val="32"/>
          <w:szCs w:val="32"/>
          <w:lang w:val="en-US"/>
        </w:rPr>
      </w:pPr>
    </w:p>
    <w:p w14:paraId="71420EC2" w14:textId="4B161B37" w:rsidR="00233A4E" w:rsidRDefault="00233A4E" w:rsidP="001D2A5E">
      <w:pPr>
        <w:pStyle w:val="Paragraphedeliste"/>
        <w:numPr>
          <w:ilvl w:val="0"/>
          <w:numId w:val="3"/>
        </w:numPr>
        <w:spacing w:before="60" w:after="80"/>
        <w:ind w:left="1077"/>
        <w:jc w:val="both"/>
        <w:rPr>
          <w:rFonts w:ascii="Times New Roman" w:hAnsi="Times New Roman" w:cs="Times New Roman"/>
          <w:b/>
          <w:bCs/>
          <w:color w:val="000000" w:themeColor="text1"/>
          <w:sz w:val="32"/>
          <w:szCs w:val="32"/>
          <w:lang w:val="en-US"/>
        </w:rPr>
      </w:pPr>
      <w:r w:rsidRPr="001D2A5E">
        <w:rPr>
          <w:rFonts w:ascii="Times New Roman" w:hAnsi="Times New Roman" w:cs="Times New Roman"/>
          <w:b/>
          <w:bCs/>
          <w:color w:val="000000" w:themeColor="text1"/>
          <w:sz w:val="32"/>
          <w:szCs w:val="32"/>
          <w:lang w:val="en-US"/>
        </w:rPr>
        <w:t>Details</w:t>
      </w:r>
    </w:p>
    <w:p w14:paraId="074E5C3D" w14:textId="5A1BBA94" w:rsidR="001D2A5E" w:rsidRDefault="001D2A5E" w:rsidP="001D2A5E">
      <w:pPr>
        <w:spacing w:before="60" w:after="80"/>
        <w:jc w:val="both"/>
        <w:rPr>
          <w:rFonts w:ascii="Times New Roman" w:hAnsi="Times New Roman" w:cs="Times New Roman"/>
          <w:b/>
          <w:bCs/>
          <w:color w:val="000000" w:themeColor="text1"/>
          <w:sz w:val="26"/>
          <w:szCs w:val="26"/>
          <w:lang w:val="en-US"/>
        </w:rPr>
      </w:pPr>
      <w:r w:rsidRPr="001D2A5E">
        <w:rPr>
          <w:rFonts w:ascii="Times New Roman" w:hAnsi="Times New Roman" w:cs="Times New Roman"/>
          <w:b/>
          <w:bCs/>
          <w:color w:val="000000" w:themeColor="text1"/>
          <w:sz w:val="26"/>
          <w:szCs w:val="26"/>
          <w:lang w:val="en-US"/>
        </w:rPr>
        <w:t>5. Initialization</w:t>
      </w:r>
    </w:p>
    <w:p w14:paraId="054EA104" w14:textId="2E600EC2" w:rsidR="00EF0CE1" w:rsidRPr="00EF0CE1" w:rsidRDefault="00EF0CE1" w:rsidP="00EF0CE1">
      <w:pPr>
        <w:spacing w:before="60" w:after="80"/>
        <w:jc w:val="both"/>
        <w:rPr>
          <w:rFonts w:ascii="Times New Roman" w:hAnsi="Times New Roman" w:cs="Times New Roman"/>
          <w:color w:val="000000" w:themeColor="text1"/>
          <w:lang w:val="en-US"/>
        </w:rPr>
      </w:pPr>
      <w:r w:rsidRPr="00EF0CE1">
        <w:rPr>
          <w:rFonts w:ascii="Times New Roman" w:hAnsi="Times New Roman" w:cs="Times New Roman"/>
          <w:color w:val="000000" w:themeColor="text1"/>
          <w:lang w:val="en-US"/>
        </w:rPr>
        <w:t xml:space="preserve">At the beginning of the simulation, </w:t>
      </w:r>
      <w:r w:rsidR="00DA5CDA">
        <w:rPr>
          <w:rFonts w:ascii="Times New Roman" w:hAnsi="Times New Roman" w:cs="Times New Roman"/>
          <w:color w:val="000000" w:themeColor="text1"/>
          <w:lang w:val="en-US"/>
        </w:rPr>
        <w:t>individuals</w:t>
      </w:r>
      <w:r w:rsidRPr="00EF0CE1">
        <w:rPr>
          <w:rFonts w:ascii="Times New Roman" w:hAnsi="Times New Roman" w:cs="Times New Roman"/>
          <w:color w:val="000000" w:themeColor="text1"/>
          <w:lang w:val="en-US"/>
        </w:rPr>
        <w:t xml:space="preserve"> are created and </w:t>
      </w:r>
      <w:r w:rsidR="00054015">
        <w:rPr>
          <w:rFonts w:ascii="Times New Roman" w:hAnsi="Times New Roman" w:cs="Times New Roman"/>
          <w:color w:val="000000" w:themeColor="text1"/>
          <w:lang w:val="en-US"/>
        </w:rPr>
        <w:t>assigned</w:t>
      </w:r>
      <w:r w:rsidR="00DA5CDA">
        <w:rPr>
          <w:rFonts w:ascii="Times New Roman" w:hAnsi="Times New Roman" w:cs="Times New Roman"/>
          <w:color w:val="000000" w:themeColor="text1"/>
          <w:lang w:val="en-US"/>
        </w:rPr>
        <w:t xml:space="preserve"> attributes</w:t>
      </w:r>
      <w:r w:rsidRPr="00EF0CE1">
        <w:rPr>
          <w:rFonts w:ascii="Times New Roman" w:hAnsi="Times New Roman" w:cs="Times New Roman"/>
          <w:color w:val="000000" w:themeColor="text1"/>
          <w:lang w:val="en-US"/>
        </w:rPr>
        <w:t xml:space="preserve">. </w:t>
      </w:r>
      <w:commentRangeStart w:id="0"/>
      <w:r w:rsidRPr="00EF0CE1">
        <w:rPr>
          <w:rFonts w:ascii="Times New Roman" w:hAnsi="Times New Roman" w:cs="Times New Roman"/>
          <w:color w:val="000000" w:themeColor="text1"/>
          <w:lang w:val="en-US"/>
        </w:rPr>
        <w:t xml:space="preserve">They </w:t>
      </w:r>
      <w:commentRangeEnd w:id="0"/>
      <w:r w:rsidR="00D33472" w:rsidRPr="00EF0CE1">
        <w:rPr>
          <w:rStyle w:val="Marquedecommentaire"/>
          <w:rFonts w:ascii="Times New Roman" w:hAnsi="Times New Roman" w:cs="Times New Roman"/>
          <w:color w:val="000000" w:themeColor="text1"/>
          <w:sz w:val="22"/>
          <w:szCs w:val="22"/>
          <w:lang w:val="en-US"/>
        </w:rPr>
        <w:commentReference w:id="0"/>
      </w:r>
      <w:r w:rsidRPr="00EF0CE1">
        <w:rPr>
          <w:rFonts w:ascii="Times New Roman" w:hAnsi="Times New Roman" w:cs="Times New Roman"/>
          <w:color w:val="000000" w:themeColor="text1"/>
          <w:lang w:val="en-US"/>
        </w:rPr>
        <w:t>are</w:t>
      </w:r>
      <w:r w:rsidR="00DA5CDA">
        <w:rPr>
          <w:rFonts w:ascii="Times New Roman" w:hAnsi="Times New Roman" w:cs="Times New Roman"/>
          <w:color w:val="000000" w:themeColor="text1"/>
          <w:lang w:val="en-US"/>
        </w:rPr>
        <w:t xml:space="preserve"> stochastically</w:t>
      </w:r>
      <w:r w:rsidRPr="00EF0CE1">
        <w:rPr>
          <w:rFonts w:ascii="Times New Roman" w:hAnsi="Times New Roman" w:cs="Times New Roman"/>
          <w:color w:val="000000" w:themeColor="text1"/>
          <w:lang w:val="en-US"/>
        </w:rPr>
        <w:t xml:space="preserve"> distributed across the t</w:t>
      </w:r>
      <w:r w:rsidR="00823A5A">
        <w:rPr>
          <w:rFonts w:ascii="Times New Roman" w:hAnsi="Times New Roman" w:cs="Times New Roman"/>
          <w:color w:val="000000" w:themeColor="text1"/>
          <w:lang w:val="en-US"/>
        </w:rPr>
        <w:t>wo</w:t>
      </w:r>
      <w:r w:rsidRPr="00EF0CE1">
        <w:rPr>
          <w:rFonts w:ascii="Times New Roman" w:hAnsi="Times New Roman" w:cs="Times New Roman"/>
          <w:color w:val="000000" w:themeColor="text1"/>
          <w:lang w:val="en-US"/>
        </w:rPr>
        <w:t xml:space="preserve"> zones</w:t>
      </w:r>
      <w:r w:rsidR="00823A5A">
        <w:rPr>
          <w:rFonts w:ascii="Times New Roman" w:hAnsi="Times New Roman" w:cs="Times New Roman"/>
          <w:color w:val="000000" w:themeColor="text1"/>
          <w:lang w:val="en-US"/>
        </w:rPr>
        <w:t xml:space="preserve"> where</w:t>
      </w:r>
      <w:r w:rsidRPr="00EF0CE1">
        <w:rPr>
          <w:rFonts w:ascii="Times New Roman" w:hAnsi="Times New Roman" w:cs="Times New Roman"/>
          <w:color w:val="000000" w:themeColor="text1"/>
          <w:lang w:val="en-US"/>
        </w:rPr>
        <w:t xml:space="preserve"> </w:t>
      </w:r>
      <w:r w:rsidR="00823A5A">
        <w:rPr>
          <w:rFonts w:ascii="Times New Roman" w:hAnsi="Times New Roman" w:cs="Times New Roman"/>
          <w:color w:val="000000" w:themeColor="text1"/>
          <w:lang w:val="en-US"/>
        </w:rPr>
        <w:t xml:space="preserve">they live - </w:t>
      </w:r>
      <w:r w:rsidRPr="00EF0CE1">
        <w:rPr>
          <w:rFonts w:ascii="Times New Roman" w:hAnsi="Times New Roman" w:cs="Times New Roman"/>
          <w:color w:val="000000" w:themeColor="text1"/>
          <w:lang w:val="en-US"/>
        </w:rPr>
        <w:t>periphery and dense periphery</w:t>
      </w:r>
      <w:r w:rsidR="00823A5A">
        <w:rPr>
          <w:rFonts w:ascii="Times New Roman" w:hAnsi="Times New Roman" w:cs="Times New Roman"/>
          <w:color w:val="000000" w:themeColor="text1"/>
          <w:lang w:val="en-US"/>
        </w:rPr>
        <w:t xml:space="preserve"> and one where they work - </w:t>
      </w:r>
      <w:r w:rsidR="00823A5A" w:rsidRPr="00EF0CE1">
        <w:rPr>
          <w:rFonts w:ascii="Times New Roman" w:hAnsi="Times New Roman" w:cs="Times New Roman"/>
          <w:color w:val="000000" w:themeColor="text1"/>
          <w:lang w:val="en-US"/>
        </w:rPr>
        <w:t>center</w:t>
      </w:r>
      <w:r w:rsidR="00823A5A">
        <w:rPr>
          <w:rFonts w:ascii="Times New Roman" w:hAnsi="Times New Roman" w:cs="Times New Roman"/>
          <w:color w:val="000000" w:themeColor="text1"/>
          <w:lang w:val="en-US"/>
        </w:rPr>
        <w:t>.</w:t>
      </w:r>
      <w:r w:rsidR="00D33472">
        <w:rPr>
          <w:rFonts w:ascii="Times New Roman" w:hAnsi="Times New Roman" w:cs="Times New Roman"/>
          <w:color w:val="000000" w:themeColor="text1"/>
          <w:lang w:val="en-US"/>
        </w:rPr>
        <w:t xml:space="preserve"> </w:t>
      </w:r>
      <w:r w:rsidR="00DA5CDA">
        <w:rPr>
          <w:rFonts w:ascii="Times New Roman" w:hAnsi="Times New Roman" w:cs="Times New Roman"/>
          <w:color w:val="000000" w:themeColor="text1"/>
          <w:lang w:val="en-US"/>
        </w:rPr>
        <w:t>The initialization also stochastically attaches</w:t>
      </w:r>
      <w:r w:rsidRPr="00EF0CE1">
        <w:rPr>
          <w:rFonts w:ascii="Times New Roman" w:hAnsi="Times New Roman" w:cs="Times New Roman"/>
          <w:color w:val="000000" w:themeColor="text1"/>
          <w:lang w:val="en-US"/>
        </w:rPr>
        <w:t xml:space="preserve"> information about age group, transport preference, responsiveness to the public health campaigns</w:t>
      </w:r>
      <w:r w:rsidR="00DA5CDA">
        <w:rPr>
          <w:rFonts w:ascii="Times New Roman" w:hAnsi="Times New Roman" w:cs="Times New Roman"/>
          <w:color w:val="000000" w:themeColor="text1"/>
          <w:lang w:val="en-US"/>
        </w:rPr>
        <w:t xml:space="preserve"> </w:t>
      </w:r>
      <w:r w:rsidRPr="00EF0CE1">
        <w:rPr>
          <w:rFonts w:ascii="Times New Roman" w:hAnsi="Times New Roman" w:cs="Times New Roman"/>
          <w:color w:val="000000" w:themeColor="text1"/>
          <w:lang w:val="en-US"/>
        </w:rPr>
        <w:t xml:space="preserve">and the </w:t>
      </w:r>
      <w:r w:rsidR="007E0B95">
        <w:rPr>
          <w:rFonts w:ascii="Times New Roman" w:hAnsi="Times New Roman" w:cs="Times New Roman"/>
          <w:color w:val="000000" w:themeColor="text1"/>
          <w:lang w:val="en-US"/>
        </w:rPr>
        <w:t>likelihood</w:t>
      </w:r>
      <w:commentRangeStart w:id="1"/>
      <w:r w:rsidRPr="00EF0CE1">
        <w:rPr>
          <w:rFonts w:ascii="Times New Roman" w:hAnsi="Times New Roman" w:cs="Times New Roman"/>
          <w:color w:val="000000" w:themeColor="text1"/>
          <w:lang w:val="en-US"/>
        </w:rPr>
        <w:t xml:space="preserve"> </w:t>
      </w:r>
      <w:commentRangeEnd w:id="1"/>
      <w:r w:rsidR="00D33472" w:rsidRPr="00EF0CE1">
        <w:rPr>
          <w:rStyle w:val="Marquedecommentaire"/>
          <w:rFonts w:ascii="Times New Roman" w:hAnsi="Times New Roman" w:cs="Times New Roman"/>
          <w:color w:val="000000" w:themeColor="text1"/>
          <w:sz w:val="22"/>
          <w:szCs w:val="22"/>
          <w:lang w:val="en-US"/>
        </w:rPr>
        <w:commentReference w:id="1"/>
      </w:r>
      <w:r w:rsidRPr="00EF0CE1">
        <w:rPr>
          <w:rFonts w:ascii="Times New Roman" w:hAnsi="Times New Roman" w:cs="Times New Roman"/>
          <w:color w:val="000000" w:themeColor="text1"/>
          <w:lang w:val="en-US"/>
        </w:rPr>
        <w:t>of visiting a doctor in case of infection.</w:t>
      </w:r>
    </w:p>
    <w:p w14:paraId="002B63A1" w14:textId="77777777" w:rsidR="00EF0CE1" w:rsidRDefault="00EF0CE1" w:rsidP="00EF0CE1">
      <w:pPr>
        <w:spacing w:before="60" w:after="80"/>
        <w:jc w:val="both"/>
        <w:rPr>
          <w:rFonts w:ascii="Times New Roman" w:hAnsi="Times New Roman" w:cs="Times New Roman"/>
          <w:color w:val="000000" w:themeColor="text1"/>
          <w:lang w:val="en-US"/>
        </w:rPr>
      </w:pPr>
      <w:r w:rsidRPr="00EF0CE1">
        <w:rPr>
          <w:rFonts w:ascii="Times New Roman" w:hAnsi="Times New Roman" w:cs="Times New Roman"/>
          <w:color w:val="000000" w:themeColor="text1"/>
          <w:lang w:val="en-US"/>
        </w:rPr>
        <w:t>Initial epidemic conditions are set by assigning a part of the agents to the exposed or infectious states. The majority of agents start in a susceptible state, and no agents are initially recovered. At the beginning, there is no active health recovery plan.</w:t>
      </w:r>
    </w:p>
    <w:p w14:paraId="2B45FB38" w14:textId="41AF610F" w:rsidR="001D2A5E" w:rsidRDefault="001D2A5E" w:rsidP="00EF0CE1">
      <w:pPr>
        <w:spacing w:before="60" w:after="80"/>
        <w:jc w:val="both"/>
        <w:rPr>
          <w:rFonts w:ascii="Times New Roman" w:hAnsi="Times New Roman" w:cs="Times New Roman"/>
          <w:b/>
          <w:bCs/>
          <w:color w:val="000000" w:themeColor="text1"/>
          <w:sz w:val="26"/>
          <w:szCs w:val="26"/>
          <w:lang w:val="en-US"/>
        </w:rPr>
      </w:pPr>
      <w:r w:rsidRPr="001D2A5E">
        <w:rPr>
          <w:rFonts w:ascii="Times New Roman" w:hAnsi="Times New Roman" w:cs="Times New Roman"/>
          <w:b/>
          <w:bCs/>
          <w:color w:val="000000" w:themeColor="text1"/>
          <w:sz w:val="26"/>
          <w:szCs w:val="26"/>
          <w:lang w:val="en-US"/>
        </w:rPr>
        <w:t>6. Input data</w:t>
      </w:r>
    </w:p>
    <w:p w14:paraId="32DE663C" w14:textId="3ACF3080" w:rsidR="00FF2FA8" w:rsidRPr="00EF0CE1" w:rsidRDefault="00FF2FA8" w:rsidP="001D2A5E">
      <w:pPr>
        <w:spacing w:before="60" w:after="80"/>
        <w:jc w:val="both"/>
        <w:rPr>
          <w:rFonts w:ascii="Times New Roman" w:hAnsi="Times New Roman" w:cs="Times New Roman"/>
          <w:color w:val="000000" w:themeColor="text1"/>
          <w:lang w:val="en-US"/>
        </w:rPr>
      </w:pPr>
      <w:r w:rsidRPr="00EF0CE1">
        <w:rPr>
          <w:rFonts w:ascii="Times New Roman" w:hAnsi="Times New Roman" w:cs="Times New Roman"/>
          <w:color w:val="000000" w:themeColor="text1"/>
          <w:lang w:val="en-US"/>
        </w:rPr>
        <w:t>All parameters are fixed prior to simulation runs, which includes: epidemiological parameters, demographic structure and mobility patterns</w:t>
      </w:r>
      <w:r w:rsidR="003F35D2" w:rsidRPr="00EF0CE1">
        <w:rPr>
          <w:rFonts w:ascii="Times New Roman" w:hAnsi="Times New Roman" w:cs="Times New Roman"/>
          <w:color w:val="000000" w:themeColor="text1"/>
          <w:lang w:val="en-US"/>
        </w:rPr>
        <w:t xml:space="preserve">. There are no real-time data streams used. All variability arises from </w:t>
      </w:r>
      <w:r w:rsidR="00D33472">
        <w:rPr>
          <w:rFonts w:ascii="Times New Roman" w:hAnsi="Times New Roman" w:cs="Times New Roman"/>
          <w:color w:val="000000" w:themeColor="text1"/>
          <w:lang w:val="en-US"/>
        </w:rPr>
        <w:t xml:space="preserve">initial stochasticity and </w:t>
      </w:r>
      <w:r w:rsidR="003F35D2" w:rsidRPr="00EF0CE1">
        <w:rPr>
          <w:rFonts w:ascii="Times New Roman" w:hAnsi="Times New Roman" w:cs="Times New Roman"/>
          <w:color w:val="000000" w:themeColor="text1"/>
          <w:lang w:val="en-US"/>
        </w:rPr>
        <w:t xml:space="preserve">agent interactions. </w:t>
      </w:r>
    </w:p>
    <w:p w14:paraId="1964CBFD" w14:textId="2325C31B" w:rsidR="001D2A5E" w:rsidRDefault="001D2A5E" w:rsidP="001D2A5E">
      <w:pPr>
        <w:spacing w:before="60" w:after="80"/>
        <w:jc w:val="both"/>
        <w:rPr>
          <w:rFonts w:ascii="Times New Roman" w:hAnsi="Times New Roman" w:cs="Times New Roman"/>
          <w:b/>
          <w:bCs/>
          <w:color w:val="000000" w:themeColor="text1"/>
          <w:sz w:val="26"/>
          <w:szCs w:val="26"/>
          <w:lang w:val="en-US"/>
        </w:rPr>
      </w:pPr>
      <w:r w:rsidRPr="001D2A5E">
        <w:rPr>
          <w:rFonts w:ascii="Times New Roman" w:hAnsi="Times New Roman" w:cs="Times New Roman"/>
          <w:b/>
          <w:bCs/>
          <w:color w:val="000000" w:themeColor="text1"/>
          <w:sz w:val="26"/>
          <w:szCs w:val="26"/>
          <w:lang w:val="en-US"/>
        </w:rPr>
        <w:t>7. Submodels</w:t>
      </w:r>
    </w:p>
    <w:p w14:paraId="76A997FE" w14:textId="178EEDBB" w:rsidR="006A51D0"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7.1 Mobility submodel</w:t>
      </w:r>
    </w:p>
    <w:p w14:paraId="4683A32D" w14:textId="5A601DC0" w:rsidR="003F35D2" w:rsidRPr="003F35D2" w:rsidRDefault="003F35D2"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At each step, agents make a decision whether to commute based on their epidemic state and status of the health plan. People with symptoms and the ones responsive to </w:t>
      </w:r>
      <w:r w:rsidR="00EF0CE1">
        <w:rPr>
          <w:rFonts w:ascii="Times New Roman" w:hAnsi="Times New Roman" w:cs="Times New Roman"/>
          <w:color w:val="000000" w:themeColor="text1"/>
          <w:lang w:val="en-US"/>
        </w:rPr>
        <w:t xml:space="preserve">the </w:t>
      </w:r>
      <w:r>
        <w:rPr>
          <w:rFonts w:ascii="Times New Roman" w:hAnsi="Times New Roman" w:cs="Times New Roman"/>
          <w:color w:val="000000" w:themeColor="text1"/>
          <w:lang w:val="en-US"/>
        </w:rPr>
        <w:t xml:space="preserve">government health plan are less likely to travel to work. </w:t>
      </w:r>
    </w:p>
    <w:p w14:paraId="4409D8B1" w14:textId="6142CF56" w:rsidR="006A51D0"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7.2 Transmission submodel</w:t>
      </w:r>
    </w:p>
    <w:p w14:paraId="5220081D" w14:textId="2414644B" w:rsidR="003F35D2" w:rsidRPr="003F35D2" w:rsidRDefault="003F35D2"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The </w:t>
      </w:r>
      <w:r w:rsidR="00606BFC">
        <w:rPr>
          <w:rFonts w:ascii="Times New Roman" w:hAnsi="Times New Roman" w:cs="Times New Roman"/>
          <w:color w:val="000000" w:themeColor="text1"/>
          <w:lang w:val="en-US"/>
        </w:rPr>
        <w:t>likelihood</w:t>
      </w:r>
      <w:r w:rsidR="00D33472">
        <w:rPr>
          <w:rFonts w:ascii="Times New Roman" w:hAnsi="Times New Roman" w:cs="Times New Roman"/>
          <w:color w:val="000000" w:themeColor="text1"/>
          <w:lang w:val="en-US"/>
        </w:rPr>
        <w:t xml:space="preserve"> of transmission</w:t>
      </w:r>
      <w:r>
        <w:rPr>
          <w:rFonts w:ascii="Times New Roman" w:hAnsi="Times New Roman" w:cs="Times New Roman"/>
          <w:color w:val="000000" w:themeColor="text1"/>
          <w:lang w:val="en-US"/>
        </w:rPr>
        <w:t xml:space="preserve"> is computed from infectious neighbors incorporating: transmission rate, </w:t>
      </w:r>
      <w:r w:rsidR="007E0B95">
        <w:rPr>
          <w:rFonts w:ascii="Times New Roman" w:hAnsi="Times New Roman" w:cs="Times New Roman"/>
          <w:color w:val="000000" w:themeColor="text1"/>
          <w:lang w:val="en-US"/>
        </w:rPr>
        <w:t>transport</w:t>
      </w:r>
      <w:commentRangeStart w:id="2"/>
      <w:r>
        <w:rPr>
          <w:rFonts w:ascii="Times New Roman" w:hAnsi="Times New Roman" w:cs="Times New Roman"/>
          <w:color w:val="000000" w:themeColor="text1"/>
          <w:lang w:val="en-US"/>
        </w:rPr>
        <w:t xml:space="preserve"> multiplier</w:t>
      </w:r>
      <w:commentRangeEnd w:id="2"/>
      <w:r w:rsidR="00D33472">
        <w:rPr>
          <w:rStyle w:val="Marquedecommentaire"/>
          <w:rFonts w:ascii="Times New Roman" w:hAnsi="Times New Roman" w:cs="Times New Roman"/>
          <w:color w:val="000000" w:themeColor="text1"/>
          <w:sz w:val="22"/>
          <w:szCs w:val="22"/>
          <w:lang w:val="en-US"/>
        </w:rPr>
        <w:commentReference w:id="2"/>
      </w:r>
      <w:r w:rsidR="00EF0CE1">
        <w:rPr>
          <w:rFonts w:ascii="Times New Roman" w:hAnsi="Times New Roman" w:cs="Times New Roman"/>
          <w:color w:val="000000" w:themeColor="text1"/>
          <w:lang w:val="en-US"/>
        </w:rPr>
        <w:t>,</w:t>
      </w:r>
      <w:r>
        <w:rPr>
          <w:rFonts w:ascii="Times New Roman" w:hAnsi="Times New Roman" w:cs="Times New Roman"/>
          <w:color w:val="000000" w:themeColor="text1"/>
          <w:lang w:val="en-US"/>
        </w:rPr>
        <w:t xml:space="preserve"> and agent individual </w:t>
      </w:r>
      <w:r w:rsidR="00EF0CE1">
        <w:rPr>
          <w:rFonts w:ascii="Times New Roman" w:hAnsi="Times New Roman" w:cs="Times New Roman"/>
          <w:color w:val="000000" w:themeColor="text1"/>
          <w:lang w:val="en-US"/>
        </w:rPr>
        <w:t>compliance</w:t>
      </w:r>
      <w:r>
        <w:rPr>
          <w:rFonts w:ascii="Times New Roman" w:hAnsi="Times New Roman" w:cs="Times New Roman"/>
          <w:color w:val="000000" w:themeColor="text1"/>
          <w:lang w:val="en-US"/>
        </w:rPr>
        <w:t>.</w:t>
      </w:r>
    </w:p>
    <w:p w14:paraId="101166EC" w14:textId="5B18FD1E" w:rsidR="003F35D2"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7.3 Disease progression submodel</w:t>
      </w:r>
    </w:p>
    <w:p w14:paraId="127E32E8" w14:textId="0E73AF3F" w:rsidR="008F153B" w:rsidRDefault="007E0B95" w:rsidP="001D2A5E">
      <w:pPr>
        <w:spacing w:before="60" w:after="80"/>
        <w:jc w:val="both"/>
        <w:rPr>
          <w:rFonts w:ascii="Times New Roman" w:hAnsi="Times New Roman" w:cs="Times New Roman"/>
          <w:color w:val="000000" w:themeColor="text1"/>
          <w:lang w:val="en-US"/>
        </w:rPr>
      </w:pPr>
      <w:r w:rsidRPr="007E0B95">
        <w:rPr>
          <w:rFonts w:ascii="Times New Roman" w:hAnsi="Times New Roman" w:cs="Times New Roman"/>
          <w:color w:val="000000" w:themeColor="text1"/>
          <w:lang w:val="en-US"/>
        </w:rPr>
        <w:t>Transitions of agents between epidemiological states follow stochastic processes driven by agent interactions.</w:t>
      </w:r>
      <w:commentRangeStart w:id="3"/>
      <w:r w:rsidR="009E3E8F">
        <w:rPr>
          <w:rFonts w:ascii="Times New Roman" w:hAnsi="Times New Roman" w:cs="Times New Roman"/>
          <w:color w:val="000000" w:themeColor="text1"/>
          <w:lang w:val="en-US"/>
        </w:rPr>
        <w:t xml:space="preserve"> </w:t>
      </w:r>
      <w:commentRangeEnd w:id="3"/>
      <w:r>
        <w:rPr>
          <w:rStyle w:val="Marquedecommentaire"/>
          <w:rFonts w:ascii="Times New Roman" w:hAnsi="Times New Roman" w:cs="Times New Roman"/>
          <w:color w:val="000000" w:themeColor="text1"/>
          <w:sz w:val="22"/>
          <w:szCs w:val="22"/>
          <w:lang w:val="en-US"/>
        </w:rPr>
        <w:commentReference w:id="3"/>
      </w:r>
      <w:commentRangeStart w:id="4"/>
      <w:commentRangeStart w:id="5"/>
      <w:r w:rsidR="009E3E8F">
        <w:rPr>
          <w:rFonts w:ascii="Times New Roman" w:hAnsi="Times New Roman" w:cs="Times New Roman"/>
          <w:color w:val="000000" w:themeColor="text1"/>
          <w:lang w:val="en-US"/>
        </w:rPr>
        <w:t xml:space="preserve">Exposed </w:t>
      </w:r>
      <w:r w:rsidR="00EF0CE1">
        <w:rPr>
          <w:rFonts w:ascii="Times New Roman" w:hAnsi="Times New Roman" w:cs="Times New Roman"/>
          <w:color w:val="000000" w:themeColor="text1"/>
          <w:lang w:val="en-US"/>
        </w:rPr>
        <w:t>individuals</w:t>
      </w:r>
      <w:r w:rsidR="008F153B">
        <w:rPr>
          <w:rFonts w:ascii="Times New Roman" w:hAnsi="Times New Roman" w:cs="Times New Roman"/>
          <w:color w:val="000000" w:themeColor="text1"/>
          <w:lang w:val="en-US"/>
        </w:rPr>
        <w:t xml:space="preserve"> are contagious and</w:t>
      </w:r>
      <w:r w:rsidR="009E3E8F">
        <w:rPr>
          <w:rFonts w:ascii="Times New Roman" w:hAnsi="Times New Roman" w:cs="Times New Roman"/>
          <w:color w:val="000000" w:themeColor="text1"/>
          <w:lang w:val="en-US"/>
        </w:rPr>
        <w:t xml:space="preserve"> </w:t>
      </w:r>
      <w:r w:rsidR="008F153B">
        <w:rPr>
          <w:rFonts w:ascii="Times New Roman" w:hAnsi="Times New Roman" w:cs="Times New Roman"/>
          <w:color w:val="000000" w:themeColor="text1"/>
          <w:lang w:val="en-US"/>
        </w:rPr>
        <w:t>become</w:t>
      </w:r>
      <w:r w:rsidR="009E3E8F">
        <w:rPr>
          <w:rFonts w:ascii="Times New Roman" w:hAnsi="Times New Roman" w:cs="Times New Roman"/>
          <w:color w:val="000000" w:themeColor="text1"/>
          <w:lang w:val="en-US"/>
        </w:rPr>
        <w:t xml:space="preserve"> infected (asymptomatic or symptomatic)</w:t>
      </w:r>
      <w:r w:rsidR="008F153B">
        <w:rPr>
          <w:rFonts w:ascii="Times New Roman" w:hAnsi="Times New Roman" w:cs="Times New Roman"/>
          <w:color w:val="000000" w:themeColor="text1"/>
          <w:lang w:val="en-US"/>
        </w:rPr>
        <w:t>. Eventually, they</w:t>
      </w:r>
      <w:r w:rsidR="009E3E8F">
        <w:rPr>
          <w:rFonts w:ascii="Times New Roman" w:hAnsi="Times New Roman" w:cs="Times New Roman"/>
          <w:color w:val="000000" w:themeColor="text1"/>
          <w:lang w:val="en-US"/>
        </w:rPr>
        <w:t xml:space="preserve"> </w:t>
      </w:r>
      <w:r w:rsidR="00EF0CE1">
        <w:rPr>
          <w:rFonts w:ascii="Times New Roman" w:hAnsi="Times New Roman" w:cs="Times New Roman"/>
          <w:color w:val="000000" w:themeColor="text1"/>
          <w:lang w:val="en-US"/>
        </w:rPr>
        <w:t>recover</w:t>
      </w:r>
      <w:commentRangeEnd w:id="4"/>
      <w:r w:rsidR="0018256A">
        <w:rPr>
          <w:rStyle w:val="Marquedecommentaire"/>
          <w:rFonts w:ascii="Times New Roman" w:hAnsi="Times New Roman" w:cs="Times New Roman"/>
          <w:color w:val="000000" w:themeColor="text1"/>
          <w:sz w:val="22"/>
          <w:szCs w:val="22"/>
          <w:lang w:val="en-US"/>
        </w:rPr>
        <w:commentReference w:id="4"/>
      </w:r>
      <w:commentRangeEnd w:id="5"/>
      <w:r>
        <w:rPr>
          <w:rStyle w:val="Marquedecommentaire"/>
          <w:rFonts w:ascii="Times New Roman" w:hAnsi="Times New Roman" w:cs="Times New Roman"/>
          <w:color w:val="000000" w:themeColor="text1"/>
          <w:sz w:val="22"/>
          <w:szCs w:val="22"/>
          <w:lang w:val="en-US"/>
        </w:rPr>
        <w:commentReference w:id="5"/>
      </w:r>
      <w:r w:rsidR="00606BFC">
        <w:rPr>
          <w:rFonts w:ascii="Times New Roman" w:hAnsi="Times New Roman" w:cs="Times New Roman"/>
          <w:color w:val="000000" w:themeColor="text1"/>
          <w:lang w:val="en-US"/>
        </w:rPr>
        <w:t xml:space="preserve"> or d</w:t>
      </w:r>
      <w:r w:rsidR="008F153B">
        <w:rPr>
          <w:rFonts w:ascii="Times New Roman" w:hAnsi="Times New Roman" w:cs="Times New Roman"/>
          <w:color w:val="000000" w:themeColor="text1"/>
          <w:lang w:val="en-US"/>
        </w:rPr>
        <w:t>ie according to the severity of the disease and age group of the individual.</w:t>
      </w:r>
    </w:p>
    <w:p w14:paraId="104B3C84" w14:textId="1DECDACC" w:rsidR="008F153B" w:rsidRPr="009E3E8F" w:rsidRDefault="008F153B"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The transmission rate of the disease is highest in Winter, like the seasonal flu in European countries.</w:t>
      </w:r>
    </w:p>
    <w:p w14:paraId="74B5FA31" w14:textId="68B350CC" w:rsidR="006A51D0"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7.4 Medical consultation and reporting submodel</w:t>
      </w:r>
    </w:p>
    <w:p w14:paraId="17D14647" w14:textId="36477CA8" w:rsidR="009E3E8F" w:rsidRPr="009E3E8F" w:rsidRDefault="008F153B"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t>On the first</w:t>
      </w:r>
      <w:r w:rsidR="00606BFC">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morning</w:t>
      </w:r>
      <w:r w:rsidR="00606BFC">
        <w:rPr>
          <w:rFonts w:ascii="Times New Roman" w:hAnsi="Times New Roman" w:cs="Times New Roman"/>
          <w:color w:val="000000" w:themeColor="text1"/>
          <w:lang w:val="en-US"/>
        </w:rPr>
        <w:t xml:space="preserve"> of being</w:t>
      </w:r>
      <w:commentRangeStart w:id="6"/>
      <w:r w:rsidR="00606BFC">
        <w:rPr>
          <w:rFonts w:ascii="Times New Roman" w:hAnsi="Times New Roman" w:cs="Times New Roman"/>
          <w:color w:val="000000" w:themeColor="text1"/>
          <w:lang w:val="en-US"/>
        </w:rPr>
        <w:t xml:space="preserve"> </w:t>
      </w:r>
      <w:commentRangeEnd w:id="6"/>
      <w:r w:rsidR="00606BFC">
        <w:rPr>
          <w:rStyle w:val="Marquedecommentaire"/>
          <w:rFonts w:ascii="Times New Roman" w:hAnsi="Times New Roman" w:cs="Times New Roman"/>
          <w:color w:val="000000" w:themeColor="text1"/>
          <w:sz w:val="22"/>
          <w:szCs w:val="22"/>
          <w:lang w:val="en-US"/>
        </w:rPr>
        <w:commentReference w:id="6"/>
      </w:r>
      <w:r w:rsidR="00606BFC">
        <w:rPr>
          <w:rFonts w:ascii="Times New Roman" w:hAnsi="Times New Roman" w:cs="Times New Roman"/>
          <w:color w:val="000000" w:themeColor="text1"/>
          <w:lang w:val="en-US"/>
        </w:rPr>
        <w:t>symptomatic</w:t>
      </w:r>
      <w:r w:rsidR="00EF0CE1">
        <w:rPr>
          <w:rFonts w:ascii="Times New Roman" w:hAnsi="Times New Roman" w:cs="Times New Roman"/>
          <w:color w:val="000000" w:themeColor="text1"/>
          <w:lang w:val="en-US"/>
        </w:rPr>
        <w:t>,</w:t>
      </w:r>
      <w:r w:rsidR="009E3E8F">
        <w:rPr>
          <w:rFonts w:ascii="Times New Roman" w:hAnsi="Times New Roman" w:cs="Times New Roman"/>
          <w:color w:val="000000" w:themeColor="text1"/>
          <w:lang w:val="en-US"/>
        </w:rPr>
        <w:t xml:space="preserve"> individuals decide whether they want to </w:t>
      </w:r>
      <w:r>
        <w:rPr>
          <w:rFonts w:ascii="Times New Roman" w:hAnsi="Times New Roman" w:cs="Times New Roman"/>
          <w:color w:val="000000" w:themeColor="text1"/>
          <w:lang w:val="en-US"/>
        </w:rPr>
        <w:t>see a doctor. Doctors always report to the government.</w:t>
      </w:r>
    </w:p>
    <w:p w14:paraId="04B6A692" w14:textId="422F8756" w:rsidR="006A51D0" w:rsidRPr="006A51D0" w:rsidRDefault="006A51D0" w:rsidP="001D2A5E">
      <w:pPr>
        <w:spacing w:before="60" w:after="80"/>
        <w:jc w:val="both"/>
        <w:rPr>
          <w:rFonts w:ascii="Times New Roman" w:hAnsi="Times New Roman" w:cs="Times New Roman"/>
          <w:b/>
          <w:bCs/>
          <w:color w:val="000000" w:themeColor="text1"/>
          <w:lang w:val="en-US"/>
        </w:rPr>
      </w:pPr>
      <w:r w:rsidRPr="006A51D0">
        <w:rPr>
          <w:rFonts w:ascii="Times New Roman" w:hAnsi="Times New Roman" w:cs="Times New Roman"/>
          <w:b/>
          <w:bCs/>
          <w:color w:val="000000" w:themeColor="text1"/>
          <w:lang w:val="en-US"/>
        </w:rPr>
        <w:t>7.5 Health policy submodel</w:t>
      </w:r>
    </w:p>
    <w:p w14:paraId="4709421C" w14:textId="493A0B08" w:rsidR="008F153B" w:rsidRPr="009E3E8F" w:rsidRDefault="009E3E8F" w:rsidP="001D2A5E">
      <w:pPr>
        <w:spacing w:before="60" w:after="80"/>
        <w:jc w:val="both"/>
        <w:rPr>
          <w:rFonts w:ascii="Times New Roman" w:hAnsi="Times New Roman" w:cs="Times New Roman"/>
          <w:color w:val="000000" w:themeColor="text1"/>
          <w:lang w:val="en-US"/>
        </w:rPr>
      </w:pPr>
      <w:r>
        <w:rPr>
          <w:rFonts w:ascii="Times New Roman" w:hAnsi="Times New Roman" w:cs="Times New Roman"/>
          <w:color w:val="000000" w:themeColor="text1"/>
          <w:lang w:val="en-US"/>
        </w:rPr>
        <w:lastRenderedPageBreak/>
        <w:t>The health ministry activates</w:t>
      </w:r>
      <w:r w:rsidR="00673E65">
        <w:rPr>
          <w:rFonts w:ascii="Times New Roman" w:hAnsi="Times New Roman" w:cs="Times New Roman"/>
          <w:color w:val="000000" w:themeColor="text1"/>
          <w:lang w:val="en-US"/>
        </w:rPr>
        <w:t xml:space="preserve"> </w:t>
      </w:r>
      <w:r>
        <w:rPr>
          <w:rFonts w:ascii="Times New Roman" w:hAnsi="Times New Roman" w:cs="Times New Roman"/>
          <w:color w:val="000000" w:themeColor="text1"/>
          <w:lang w:val="en-US"/>
        </w:rPr>
        <w:t>health policy plan</w:t>
      </w:r>
      <w:r w:rsidR="008F153B">
        <w:rPr>
          <w:rFonts w:ascii="Times New Roman" w:hAnsi="Times New Roman" w:cs="Times New Roman"/>
          <w:color w:val="000000" w:themeColor="text1"/>
          <w:lang w:val="en-US"/>
        </w:rPr>
        <w:t>s</w:t>
      </w:r>
      <w:r>
        <w:rPr>
          <w:rFonts w:ascii="Times New Roman" w:hAnsi="Times New Roman" w:cs="Times New Roman"/>
          <w:color w:val="000000" w:themeColor="text1"/>
          <w:lang w:val="en-US"/>
        </w:rPr>
        <w:t xml:space="preserve"> after reaching the threshold of </w:t>
      </w:r>
      <w:r w:rsidRPr="00B92DB4">
        <w:rPr>
          <w:rFonts w:ascii="Times New Roman" w:hAnsi="Times New Roman" w:cs="Times New Roman"/>
          <w:color w:val="000000" w:themeColor="text1"/>
          <w:lang w:val="en-US"/>
        </w:rPr>
        <w:t>θ</w:t>
      </w:r>
      <w:r>
        <w:rPr>
          <w:rFonts w:ascii="Times New Roman" w:hAnsi="Times New Roman" w:cs="Times New Roman"/>
          <w:color w:val="000000" w:themeColor="text1"/>
          <w:lang w:val="en-US"/>
        </w:rPr>
        <w:t xml:space="preserve"> infected </w:t>
      </w:r>
      <w:r w:rsidR="00673E65">
        <w:rPr>
          <w:rFonts w:ascii="Times New Roman" w:hAnsi="Times New Roman" w:cs="Times New Roman"/>
          <w:color w:val="000000" w:themeColor="text1"/>
          <w:lang w:val="en-US"/>
        </w:rPr>
        <w:t>individuals</w:t>
      </w:r>
      <w:r>
        <w:rPr>
          <w:rFonts w:ascii="Times New Roman" w:hAnsi="Times New Roman" w:cs="Times New Roman"/>
          <w:color w:val="000000" w:themeColor="text1"/>
          <w:lang w:val="en-US"/>
        </w:rPr>
        <w:t xml:space="preserve">. </w:t>
      </w:r>
      <w:r w:rsidR="008F153B">
        <w:rPr>
          <w:rFonts w:ascii="Times New Roman" w:hAnsi="Times New Roman" w:cs="Times New Roman"/>
          <w:color w:val="000000" w:themeColor="text1"/>
          <w:lang w:val="en-US"/>
        </w:rPr>
        <w:t>They</w:t>
      </w:r>
      <w:r>
        <w:rPr>
          <w:rFonts w:ascii="Times New Roman" w:hAnsi="Times New Roman" w:cs="Times New Roman"/>
          <w:color w:val="000000" w:themeColor="text1"/>
          <w:lang w:val="en-US"/>
        </w:rPr>
        <w:t xml:space="preserve"> reduce the transmission of the virus </w:t>
      </w:r>
      <w:r w:rsidR="0018256A">
        <w:rPr>
          <w:rFonts w:ascii="Times New Roman" w:hAnsi="Times New Roman" w:cs="Times New Roman"/>
          <w:color w:val="000000" w:themeColor="text1"/>
          <w:lang w:val="en-US"/>
        </w:rPr>
        <w:t>as agents adapt their behavior in response to activation.</w:t>
      </w:r>
      <w:r>
        <w:rPr>
          <w:rFonts w:ascii="Times New Roman" w:hAnsi="Times New Roman" w:cs="Times New Roman"/>
          <w:color w:val="000000" w:themeColor="text1"/>
          <w:lang w:val="en-US"/>
        </w:rPr>
        <w:t xml:space="preserve"> </w:t>
      </w:r>
    </w:p>
    <w:sectPr w:rsidR="008F153B" w:rsidRPr="009E3E8F" w:rsidSect="00B92DB4">
      <w:footerReference w:type="default" r:id="rId12"/>
      <w:headerReference w:type="first" r:id="rId13"/>
      <w:pgSz w:w="11906" w:h="16838"/>
      <w:pgMar w:top="1440" w:right="1440" w:bottom="1440" w:left="1440"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xis Grangier" w:date="2026-04-13T19:47:00Z" w:initials="AG">
    <w:p w14:paraId="26483AF7" w14:textId="77777777" w:rsidR="00D33472" w:rsidRDefault="00D33472" w:rsidP="00D33472">
      <w:r>
        <w:rPr>
          <w:rStyle w:val="Marquedecommentaire"/>
        </w:rPr>
        <w:annotationRef/>
      </w:r>
      <w:r>
        <w:rPr>
          <w:sz w:val="20"/>
          <w:szCs w:val="20"/>
        </w:rPr>
        <w:t>their residence and work place</w:t>
      </w:r>
    </w:p>
  </w:comment>
  <w:comment w:id="1" w:author="Alexis Grangier" w:date="2026-04-13T19:49:00Z" w:initials="AG">
    <w:p w14:paraId="6323A65D" w14:textId="77777777" w:rsidR="00D33472" w:rsidRDefault="00D33472" w:rsidP="00D33472">
      <w:r>
        <w:rPr>
          <w:rStyle w:val="Marquedecommentaire"/>
        </w:rPr>
        <w:annotationRef/>
      </w:r>
      <w:r>
        <w:rPr>
          <w:sz w:val="20"/>
          <w:szCs w:val="20"/>
        </w:rPr>
        <w:t>likelihood of</w:t>
      </w:r>
    </w:p>
  </w:comment>
  <w:comment w:id="2" w:author="Alexis Grangier" w:date="2026-04-13T19:52:00Z" w:initials="AG">
    <w:p w14:paraId="75115699" w14:textId="77777777" w:rsidR="00D33472" w:rsidRDefault="00D33472" w:rsidP="00D33472">
      <w:r>
        <w:rPr>
          <w:rStyle w:val="Marquedecommentaire"/>
        </w:rPr>
        <w:annotationRef/>
      </w:r>
      <w:r>
        <w:rPr>
          <w:sz w:val="20"/>
          <w:szCs w:val="20"/>
        </w:rPr>
        <w:t>Of each agent and their neighbor? Generally how do we encode the transmission during travel and travel itself?</w:t>
      </w:r>
    </w:p>
  </w:comment>
  <w:comment w:id="3" w:author="Alexis Grangier" w:date="2026-04-13T19:53:00Z" w:initials="AG">
    <w:p w14:paraId="19A09BFF" w14:textId="77777777" w:rsidR="0018256A" w:rsidRDefault="0018256A" w:rsidP="0018256A">
      <w:r>
        <w:rPr>
          <w:rStyle w:val="Marquedecommentaire"/>
        </w:rPr>
        <w:annotationRef/>
      </w:r>
      <w:r>
        <w:rPr>
          <w:sz w:val="20"/>
          <w:szCs w:val="20"/>
        </w:rPr>
        <w:t>also agent interactions I think?</w:t>
      </w:r>
    </w:p>
  </w:comment>
  <w:comment w:id="4" w:author="Alexis Grangier" w:date="2026-04-13T19:53:00Z" w:initials="AG">
    <w:p w14:paraId="215A506A" w14:textId="77777777" w:rsidR="0018256A" w:rsidRDefault="0018256A" w:rsidP="0018256A">
      <w:r>
        <w:rPr>
          <w:rStyle w:val="Marquedecommentaire"/>
        </w:rPr>
        <w:annotationRef/>
      </w:r>
      <w:r>
        <w:rPr>
          <w:sz w:val="20"/>
          <w:szCs w:val="20"/>
        </w:rPr>
        <w:t>unsure what is meant</w:t>
      </w:r>
    </w:p>
  </w:comment>
  <w:comment w:id="5" w:author="Ania Jurek" w:date="2026-04-14T14:57:00Z" w:initials="AJ">
    <w:p w14:paraId="7BEEC717" w14:textId="77777777" w:rsidR="007E0B95" w:rsidRDefault="007E0B95" w:rsidP="007E0B95">
      <w:pPr>
        <w:pStyle w:val="Commentaire"/>
      </w:pPr>
      <w:r>
        <w:rPr>
          <w:rStyle w:val="Marquedecommentaire"/>
        </w:rPr>
        <w:annotationRef/>
      </w:r>
      <w:r>
        <w:t>I meant the change of state</w:t>
      </w:r>
    </w:p>
  </w:comment>
  <w:comment w:id="6" w:author="Alexis Grangier" w:date="2026-04-13T19:54:00Z" w:initials="AG">
    <w:p w14:paraId="352ABF8B" w14:textId="77777777" w:rsidR="0018256A" w:rsidRDefault="0018256A" w:rsidP="0018256A">
      <w:r>
        <w:rPr>
          <w:rStyle w:val="Marquedecommentaire"/>
        </w:rPr>
        <w:annotationRef/>
      </w:r>
      <w:r>
        <w:rPr>
          <w:sz w:val="20"/>
          <w:szCs w:val="20"/>
        </w:rPr>
        <w:t>after every day of being symptomatic*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483AF7" w15:done="0"/>
  <w15:commentEx w15:paraId="6323A65D" w15:done="0"/>
  <w15:commentEx w15:paraId="75115699" w15:done="0"/>
  <w15:commentEx w15:paraId="19A09BFF" w15:done="0"/>
  <w15:commentEx w15:paraId="215A506A" w15:done="0"/>
  <w15:commentEx w15:paraId="7BEEC717" w15:paraIdParent="215A506A" w15:done="0"/>
  <w15:commentEx w15:paraId="352ABF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D2EA1B" w16cex:dateUtc="2026-04-13T17:47:00Z">
    <w16cex:extLst>
      <w16:ext w16:uri="{CE6994B0-6A32-4C9F-8C6B-6E91EDA988CE}">
        <cr:reactions xmlns:cr="http://schemas.microsoft.com/office/comments/2020/reactions">
          <cr:reaction reactionType="1">
            <cr:reactionInfo dateUtc="2026-04-14T12:49:05Z">
              <cr:user userId="311cb006ae0945d6" userProvider="Windows Live" userName="Ania Jurek"/>
            </cr:reactionInfo>
          </cr:reaction>
        </cr:reactions>
      </w16:ext>
    </w16cex:extLst>
  </w16cex:commentExtensible>
  <w16cex:commentExtensible w16cex:durableId="3CB2CB0D" w16cex:dateUtc="2026-04-13T17:49:00Z">
    <w16cex:extLst>
      <w16:ext w16:uri="{CE6994B0-6A32-4C9F-8C6B-6E91EDA988CE}">
        <cr:reactions xmlns:cr="http://schemas.microsoft.com/office/comments/2020/reactions">
          <cr:reaction reactionType="1">
            <cr:reactionInfo dateUtc="2026-04-14T12:55:10Z">
              <cr:user userId="311cb006ae0945d6" userProvider="Windows Live" userName="Ania Jurek"/>
            </cr:reactionInfo>
          </cr:reaction>
        </cr:reactions>
      </w16:ext>
    </w16cex:extLst>
  </w16cex:commentExtensible>
  <w16cex:commentExtensible w16cex:durableId="6BAE187A" w16cex:dateUtc="2026-04-13T17:52:00Z">
    <w16cex:extLst>
      <w16:ext w16:uri="{CE6994B0-6A32-4C9F-8C6B-6E91EDA988CE}">
        <cr:reactions xmlns:cr="http://schemas.microsoft.com/office/comments/2020/reactions">
          <cr:reaction reactionType="1">
            <cr:reactionInfo dateUtc="2026-04-14T12:56:27Z">
              <cr:user userId="311cb006ae0945d6" userProvider="Windows Live" userName="Ania Jurek"/>
            </cr:reactionInfo>
          </cr:reaction>
        </cr:reactions>
      </w16:ext>
    </w16cex:extLst>
  </w16cex:commentExtensible>
  <w16cex:commentExtensible w16cex:durableId="55AF669D" w16cex:dateUtc="2026-04-13T17:53:00Z">
    <w16cex:extLst>
      <w16:ext w16:uri="{CE6994B0-6A32-4C9F-8C6B-6E91EDA988CE}">
        <cr:reactions xmlns:cr="http://schemas.microsoft.com/office/comments/2020/reactions">
          <cr:reaction reactionType="1">
            <cr:reactionInfo dateUtc="2026-04-14T12:58:58Z">
              <cr:user userId="311cb006ae0945d6" userProvider="Windows Live" userName="Ania Jurek"/>
            </cr:reactionInfo>
          </cr:reaction>
        </cr:reactions>
      </w16:ext>
    </w16cex:extLst>
  </w16cex:commentExtensible>
  <w16cex:commentExtensible w16cex:durableId="0F24696A" w16cex:dateUtc="2026-04-13T17:53:00Z"/>
  <w16cex:commentExtensible w16cex:durableId="287613A6" w16cex:dateUtc="2026-04-14T12:57:00Z"/>
  <w16cex:commentExtensible w16cex:durableId="1BEC3AFC" w16cex:dateUtc="2026-04-13T17:54:00Z">
    <w16cex:extLst>
      <w16:ext w16:uri="{CE6994B0-6A32-4C9F-8C6B-6E91EDA988CE}">
        <cr:reactions xmlns:cr="http://schemas.microsoft.com/office/comments/2020/reactions">
          <cr:reaction reactionType="1">
            <cr:reactionInfo dateUtc="2026-04-14T12:59:32Z">
              <cr:user userId="311cb006ae0945d6" userProvider="Windows Live" userName="Ania Jurek"/>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483AF7" w16cid:durableId="07D2EA1B"/>
  <w16cid:commentId w16cid:paraId="6323A65D" w16cid:durableId="3CB2CB0D"/>
  <w16cid:commentId w16cid:paraId="75115699" w16cid:durableId="6BAE187A"/>
  <w16cid:commentId w16cid:paraId="19A09BFF" w16cid:durableId="55AF669D"/>
  <w16cid:commentId w16cid:paraId="215A506A" w16cid:durableId="0F24696A"/>
  <w16cid:commentId w16cid:paraId="7BEEC717" w16cid:durableId="287613A6"/>
  <w16cid:commentId w16cid:paraId="352ABF8B" w16cid:durableId="1BEC3A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84218" w14:textId="77777777" w:rsidR="00A457BF" w:rsidRDefault="00A457BF">
      <w:r>
        <w:separator/>
      </w:r>
    </w:p>
  </w:endnote>
  <w:endnote w:type="continuationSeparator" w:id="0">
    <w:p w14:paraId="4BEA80CB" w14:textId="77777777" w:rsidR="00A457BF" w:rsidRDefault="00A4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811E" w14:textId="77777777" w:rsidR="00884249" w:rsidRDefault="00000000">
    <w:pPr>
      <w:jc w:val="center"/>
    </w:pPr>
    <w:r>
      <w:rPr>
        <w:color w:val="888888"/>
        <w:sz w:val="18"/>
        <w:szCs w:val="18"/>
      </w:rPr>
      <w:t xml:space="preserve">ODD Protocol — Bayesian ABM of Urban Disease Transmission  |  </w:t>
    </w:r>
    <w:r>
      <w:rPr>
        <w:color w:val="888888"/>
        <w:sz w:val="18"/>
        <w:szCs w:val="18"/>
      </w:rPr>
      <w:fldChar w:fldCharType="begin"/>
    </w:r>
    <w:r>
      <w:rPr>
        <w:color w:val="888888"/>
        <w:sz w:val="18"/>
        <w:szCs w:val="18"/>
      </w:rPr>
      <w:instrText>PAGE</w:instrText>
    </w:r>
    <w:r>
      <w:rPr>
        <w:color w:val="888888"/>
        <w:sz w:val="18"/>
        <w:szCs w:val="18"/>
      </w:rPr>
      <w:fldChar w:fldCharType="separate"/>
    </w:r>
    <w:r w:rsidR="009D4AC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F7D6D" w14:textId="77777777" w:rsidR="00A457BF" w:rsidRDefault="00A457BF">
      <w:r>
        <w:separator/>
      </w:r>
    </w:p>
  </w:footnote>
  <w:footnote w:type="continuationSeparator" w:id="0">
    <w:p w14:paraId="5608D395" w14:textId="77777777" w:rsidR="00A457BF" w:rsidRDefault="00A457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5440" w14:textId="77777777" w:rsidR="00B92DB4" w:rsidRPr="009D4AC7" w:rsidRDefault="00B92DB4" w:rsidP="00B92DB4">
    <w:pPr>
      <w:pStyle w:val="En-tte"/>
      <w:rPr>
        <w:rFonts w:ascii="Times New Roman" w:hAnsi="Times New Roman" w:cs="Times New Roman"/>
      </w:rPr>
    </w:pPr>
    <w:r w:rsidRPr="009D4AC7">
      <w:rPr>
        <w:rFonts w:ascii="Times New Roman" w:hAnsi="Times New Roman" w:cs="Times New Roman"/>
      </w:rPr>
      <w:t>Alexis Grangier</w:t>
    </w:r>
    <w:r>
      <w:rPr>
        <w:rFonts w:ascii="Times New Roman" w:hAnsi="Times New Roman" w:cs="Times New Roman"/>
      </w:rPr>
      <w:t xml:space="preserve"> -- 229735</w:t>
    </w:r>
  </w:p>
  <w:p w14:paraId="675766BA" w14:textId="58D315FF" w:rsidR="00B92DB4" w:rsidRDefault="00B92DB4">
    <w:pPr>
      <w:pStyle w:val="En-tte"/>
      <w:rPr>
        <w:rFonts w:ascii="Times New Roman" w:hAnsi="Times New Roman" w:cs="Times New Roman"/>
      </w:rPr>
    </w:pPr>
    <w:r w:rsidRPr="009D4AC7">
      <w:rPr>
        <w:rFonts w:ascii="Times New Roman" w:hAnsi="Times New Roman" w:cs="Times New Roman"/>
      </w:rPr>
      <w:t>Anna Jurek</w:t>
    </w:r>
    <w:r>
      <w:rPr>
        <w:rFonts w:ascii="Times New Roman" w:hAnsi="Times New Roman" w:cs="Times New Roman"/>
      </w:rPr>
      <w:t xml:space="preserve">        -- </w:t>
    </w:r>
    <w:r w:rsidR="00AA794B" w:rsidRPr="00AA794B">
      <w:rPr>
        <w:rFonts w:ascii="Times New Roman" w:hAnsi="Times New Roman" w:cs="Times New Roman"/>
      </w:rPr>
      <w:t>26176340</w:t>
    </w:r>
  </w:p>
  <w:p w14:paraId="07485627" w14:textId="7FD45C86" w:rsidR="00E55C3C" w:rsidRPr="00ED74CD" w:rsidRDefault="00E55C3C">
    <w:pPr>
      <w:pStyle w:val="En-tte"/>
      <w:rPr>
        <w:rFonts w:ascii="Times New Roman" w:hAnsi="Times New Roman" w:cs="Times New Roman"/>
        <w:lang w:val="de-DE"/>
      </w:rPr>
    </w:pPr>
    <w:r w:rsidRPr="00ED74CD">
      <w:rPr>
        <w:rFonts w:ascii="Times New Roman" w:hAnsi="Times New Roman" w:cs="Times New Roman"/>
        <w:lang w:val="de-DE"/>
      </w:rPr>
      <w:t>Lin</w:t>
    </w:r>
    <w:r w:rsidR="00ED74CD" w:rsidRPr="00ED74CD">
      <w:rPr>
        <w:rFonts w:ascii="Times New Roman" w:hAnsi="Times New Roman" w:cs="Times New Roman"/>
        <w:lang w:val="de-DE"/>
      </w:rPr>
      <w:t xml:space="preserve">k to the GitHub repository : </w:t>
    </w:r>
    <w:hyperlink r:id="rId1" w:history="1">
      <w:r w:rsidR="00ED74CD" w:rsidRPr="00ED74CD">
        <w:rPr>
          <w:rStyle w:val="Lienhypertexte"/>
          <w:rFonts w:ascii="Times New Roman" w:hAnsi="Times New Roman" w:cs="Times New Roman"/>
          <w:lang w:val="de-DE"/>
        </w:rPr>
        <w:t>click here</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6772"/>
    <w:multiLevelType w:val="hybridMultilevel"/>
    <w:tmpl w:val="357C1F34"/>
    <w:lvl w:ilvl="0" w:tplc="15AE1B00">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109316BD"/>
    <w:multiLevelType w:val="hybridMultilevel"/>
    <w:tmpl w:val="699AB30E"/>
    <w:lvl w:ilvl="0" w:tplc="D83E471A">
      <w:start w:val="1"/>
      <w:numFmt w:val="bullet"/>
      <w:lvlText w:val="●"/>
      <w:lvlJc w:val="left"/>
      <w:pPr>
        <w:ind w:left="720" w:hanging="360"/>
      </w:pPr>
    </w:lvl>
    <w:lvl w:ilvl="1" w:tplc="095664A8">
      <w:start w:val="1"/>
      <w:numFmt w:val="bullet"/>
      <w:lvlText w:val="○"/>
      <w:lvlJc w:val="left"/>
      <w:pPr>
        <w:ind w:left="1440" w:hanging="360"/>
      </w:pPr>
    </w:lvl>
    <w:lvl w:ilvl="2" w:tplc="E63407CC">
      <w:start w:val="1"/>
      <w:numFmt w:val="bullet"/>
      <w:lvlText w:val="■"/>
      <w:lvlJc w:val="left"/>
      <w:pPr>
        <w:ind w:left="2160" w:hanging="360"/>
      </w:pPr>
    </w:lvl>
    <w:lvl w:ilvl="3" w:tplc="7B5E496A">
      <w:start w:val="1"/>
      <w:numFmt w:val="bullet"/>
      <w:lvlText w:val="●"/>
      <w:lvlJc w:val="left"/>
      <w:pPr>
        <w:ind w:left="2880" w:hanging="360"/>
      </w:pPr>
    </w:lvl>
    <w:lvl w:ilvl="4" w:tplc="D6446854">
      <w:start w:val="1"/>
      <w:numFmt w:val="bullet"/>
      <w:lvlText w:val="○"/>
      <w:lvlJc w:val="left"/>
      <w:pPr>
        <w:ind w:left="3600" w:hanging="360"/>
      </w:pPr>
    </w:lvl>
    <w:lvl w:ilvl="5" w:tplc="B5480C18">
      <w:start w:val="1"/>
      <w:numFmt w:val="bullet"/>
      <w:lvlText w:val="■"/>
      <w:lvlJc w:val="left"/>
      <w:pPr>
        <w:ind w:left="4320" w:hanging="360"/>
      </w:pPr>
    </w:lvl>
    <w:lvl w:ilvl="6" w:tplc="547801C8">
      <w:start w:val="1"/>
      <w:numFmt w:val="bullet"/>
      <w:lvlText w:val="●"/>
      <w:lvlJc w:val="left"/>
      <w:pPr>
        <w:ind w:left="5040" w:hanging="360"/>
      </w:pPr>
    </w:lvl>
    <w:lvl w:ilvl="7" w:tplc="A8288030">
      <w:start w:val="1"/>
      <w:numFmt w:val="bullet"/>
      <w:lvlText w:val="●"/>
      <w:lvlJc w:val="left"/>
      <w:pPr>
        <w:ind w:left="5760" w:hanging="360"/>
      </w:pPr>
    </w:lvl>
    <w:lvl w:ilvl="8" w:tplc="1594569A">
      <w:start w:val="1"/>
      <w:numFmt w:val="bullet"/>
      <w:lvlText w:val="●"/>
      <w:lvlJc w:val="left"/>
      <w:pPr>
        <w:ind w:left="6480" w:hanging="360"/>
      </w:pPr>
    </w:lvl>
  </w:abstractNum>
  <w:abstractNum w:abstractNumId="2" w15:restartNumberingAfterBreak="0">
    <w:nsid w:val="1AEA4519"/>
    <w:multiLevelType w:val="hybridMultilevel"/>
    <w:tmpl w:val="0B5E770E"/>
    <w:lvl w:ilvl="0" w:tplc="F686F706">
      <w:start w:val="1"/>
      <w:numFmt w:val="bullet"/>
      <w:lvlText w:val="•"/>
      <w:lvlJc w:val="left"/>
      <w:pPr>
        <w:ind w:left="720" w:hanging="360"/>
      </w:pPr>
    </w:lvl>
    <w:lvl w:ilvl="1" w:tplc="52121322">
      <w:start w:val="1"/>
      <w:numFmt w:val="bullet"/>
      <w:lvlText w:val="◦"/>
      <w:lvlJc w:val="left"/>
      <w:pPr>
        <w:ind w:left="1080" w:hanging="360"/>
      </w:pPr>
    </w:lvl>
    <w:lvl w:ilvl="2" w:tplc="6D000FF0">
      <w:numFmt w:val="decimal"/>
      <w:lvlText w:val=""/>
      <w:lvlJc w:val="left"/>
    </w:lvl>
    <w:lvl w:ilvl="3" w:tplc="AFD4EC54">
      <w:numFmt w:val="decimal"/>
      <w:lvlText w:val=""/>
      <w:lvlJc w:val="left"/>
    </w:lvl>
    <w:lvl w:ilvl="4" w:tplc="DE0E74CA">
      <w:numFmt w:val="decimal"/>
      <w:lvlText w:val=""/>
      <w:lvlJc w:val="left"/>
    </w:lvl>
    <w:lvl w:ilvl="5" w:tplc="D00279A0">
      <w:numFmt w:val="decimal"/>
      <w:lvlText w:val=""/>
      <w:lvlJc w:val="left"/>
    </w:lvl>
    <w:lvl w:ilvl="6" w:tplc="7CF2B570">
      <w:numFmt w:val="decimal"/>
      <w:lvlText w:val=""/>
      <w:lvlJc w:val="left"/>
    </w:lvl>
    <w:lvl w:ilvl="7" w:tplc="FEBC30F8">
      <w:numFmt w:val="decimal"/>
      <w:lvlText w:val=""/>
      <w:lvlJc w:val="left"/>
    </w:lvl>
    <w:lvl w:ilvl="8" w:tplc="059ED418">
      <w:numFmt w:val="decimal"/>
      <w:lvlText w:val=""/>
      <w:lvlJc w:val="left"/>
    </w:lvl>
  </w:abstractNum>
  <w:abstractNum w:abstractNumId="3" w15:restartNumberingAfterBreak="0">
    <w:nsid w:val="33CD00E5"/>
    <w:multiLevelType w:val="hybridMultilevel"/>
    <w:tmpl w:val="140C68AC"/>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4" w15:restartNumberingAfterBreak="0">
    <w:nsid w:val="49575650"/>
    <w:multiLevelType w:val="hybridMultilevel"/>
    <w:tmpl w:val="C8A8665C"/>
    <w:lvl w:ilvl="0" w:tplc="39BEBB8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50826724">
    <w:abstractNumId w:val="1"/>
    <w:lvlOverride w:ilvl="0">
      <w:startOverride w:val="1"/>
    </w:lvlOverride>
  </w:num>
  <w:num w:numId="2" w16cid:durableId="1906262228">
    <w:abstractNumId w:val="2"/>
    <w:lvlOverride w:ilvl="0">
      <w:startOverride w:val="1"/>
    </w:lvlOverride>
  </w:num>
  <w:num w:numId="3" w16cid:durableId="1701081706">
    <w:abstractNumId w:val="0"/>
  </w:num>
  <w:num w:numId="4" w16cid:durableId="273177082">
    <w:abstractNumId w:val="4"/>
  </w:num>
  <w:num w:numId="5" w16cid:durableId="110881259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is Grangier">
    <w15:presenceInfo w15:providerId="Windows Live" w15:userId="456a23bca558498b"/>
  </w15:person>
  <w15:person w15:author="Ania Jurek">
    <w15:presenceInfo w15:providerId="Windows Live" w15:userId="311cb006ae0945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249"/>
    <w:rsid w:val="00034A4B"/>
    <w:rsid w:val="00054015"/>
    <w:rsid w:val="00073700"/>
    <w:rsid w:val="00084E48"/>
    <w:rsid w:val="000A1ACF"/>
    <w:rsid w:val="001225B2"/>
    <w:rsid w:val="001257E0"/>
    <w:rsid w:val="00126678"/>
    <w:rsid w:val="0018256A"/>
    <w:rsid w:val="00185126"/>
    <w:rsid w:val="00187C7C"/>
    <w:rsid w:val="001D2A5E"/>
    <w:rsid w:val="001F5A58"/>
    <w:rsid w:val="00204B44"/>
    <w:rsid w:val="00224764"/>
    <w:rsid w:val="00233A4E"/>
    <w:rsid w:val="002D5F67"/>
    <w:rsid w:val="002E35A5"/>
    <w:rsid w:val="00340EBD"/>
    <w:rsid w:val="003675D2"/>
    <w:rsid w:val="003F35D2"/>
    <w:rsid w:val="00414C1D"/>
    <w:rsid w:val="004175CC"/>
    <w:rsid w:val="00453AFF"/>
    <w:rsid w:val="005028A7"/>
    <w:rsid w:val="005064E2"/>
    <w:rsid w:val="005B4E7D"/>
    <w:rsid w:val="005C67B8"/>
    <w:rsid w:val="00606BFC"/>
    <w:rsid w:val="00662551"/>
    <w:rsid w:val="00673E65"/>
    <w:rsid w:val="006A51D0"/>
    <w:rsid w:val="006D2624"/>
    <w:rsid w:val="006F5EE7"/>
    <w:rsid w:val="0070324B"/>
    <w:rsid w:val="00712EB4"/>
    <w:rsid w:val="007A2E2F"/>
    <w:rsid w:val="007A43C0"/>
    <w:rsid w:val="007E0B95"/>
    <w:rsid w:val="007F114C"/>
    <w:rsid w:val="00806EC0"/>
    <w:rsid w:val="0081688F"/>
    <w:rsid w:val="00823A5A"/>
    <w:rsid w:val="00826883"/>
    <w:rsid w:val="00884249"/>
    <w:rsid w:val="008F153B"/>
    <w:rsid w:val="00985A82"/>
    <w:rsid w:val="009B306F"/>
    <w:rsid w:val="009D4AC7"/>
    <w:rsid w:val="009E202A"/>
    <w:rsid w:val="009E3E8F"/>
    <w:rsid w:val="00A457BF"/>
    <w:rsid w:val="00A66410"/>
    <w:rsid w:val="00AA794B"/>
    <w:rsid w:val="00B17393"/>
    <w:rsid w:val="00B92DB4"/>
    <w:rsid w:val="00C0487D"/>
    <w:rsid w:val="00C155CD"/>
    <w:rsid w:val="00C32143"/>
    <w:rsid w:val="00CE3684"/>
    <w:rsid w:val="00D33472"/>
    <w:rsid w:val="00D820CB"/>
    <w:rsid w:val="00DA5CDA"/>
    <w:rsid w:val="00E55C3C"/>
    <w:rsid w:val="00E97E45"/>
    <w:rsid w:val="00EB7764"/>
    <w:rsid w:val="00EC15A9"/>
    <w:rsid w:val="00ED74CD"/>
    <w:rsid w:val="00EE0CAD"/>
    <w:rsid w:val="00EF0CE1"/>
    <w:rsid w:val="00F075F0"/>
    <w:rsid w:val="00F502FD"/>
    <w:rsid w:val="00FA3C65"/>
    <w:rsid w:val="00FC73E0"/>
    <w:rsid w:val="00FD4D46"/>
    <w:rsid w:val="00FD675B"/>
    <w:rsid w:val="00FF2F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0A25B"/>
  <w15:docId w15:val="{95287F7A-A912-4241-832C-AC0A5C482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120"/>
      <w:outlineLvl w:val="0"/>
    </w:pPr>
    <w:rPr>
      <w:b/>
      <w:bCs/>
      <w:sz w:val="32"/>
      <w:szCs w:val="32"/>
    </w:rPr>
  </w:style>
  <w:style w:type="paragraph" w:styleId="Titre2">
    <w:name w:val="heading 2"/>
    <w:uiPriority w:val="9"/>
    <w:unhideWhenUsed/>
    <w:qFormat/>
    <w:pPr>
      <w:spacing w:before="280" w:after="10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D4AC7"/>
    <w:pPr>
      <w:tabs>
        <w:tab w:val="center" w:pos="4536"/>
        <w:tab w:val="right" w:pos="9072"/>
      </w:tabs>
    </w:pPr>
  </w:style>
  <w:style w:type="character" w:customStyle="1" w:styleId="En-tteCar">
    <w:name w:val="En-tête Car"/>
    <w:basedOn w:val="Policepardfaut"/>
    <w:link w:val="En-tte"/>
    <w:uiPriority w:val="99"/>
    <w:rsid w:val="009D4AC7"/>
  </w:style>
  <w:style w:type="paragraph" w:styleId="Pieddepage">
    <w:name w:val="footer"/>
    <w:basedOn w:val="Normal"/>
    <w:link w:val="PieddepageCar"/>
    <w:uiPriority w:val="99"/>
    <w:unhideWhenUsed/>
    <w:rsid w:val="009D4AC7"/>
    <w:pPr>
      <w:tabs>
        <w:tab w:val="center" w:pos="4536"/>
        <w:tab w:val="right" w:pos="9072"/>
      </w:tabs>
    </w:pPr>
  </w:style>
  <w:style w:type="character" w:customStyle="1" w:styleId="PieddepageCar">
    <w:name w:val="Pied de page Car"/>
    <w:basedOn w:val="Policepardfaut"/>
    <w:link w:val="Pieddepage"/>
    <w:uiPriority w:val="99"/>
    <w:rsid w:val="009D4AC7"/>
  </w:style>
  <w:style w:type="character" w:styleId="Marquedecommentaire">
    <w:name w:val="annotation reference"/>
    <w:basedOn w:val="Policepardfaut"/>
    <w:uiPriority w:val="99"/>
    <w:semiHidden/>
    <w:unhideWhenUsed/>
    <w:rsid w:val="00EB7764"/>
    <w:rPr>
      <w:sz w:val="16"/>
      <w:szCs w:val="16"/>
    </w:rPr>
  </w:style>
  <w:style w:type="paragraph" w:styleId="Commentaire">
    <w:name w:val="annotation text"/>
    <w:basedOn w:val="Normal"/>
    <w:link w:val="CommentaireCar"/>
    <w:uiPriority w:val="99"/>
    <w:unhideWhenUsed/>
    <w:rsid w:val="00EB7764"/>
    <w:rPr>
      <w:sz w:val="20"/>
      <w:szCs w:val="20"/>
    </w:rPr>
  </w:style>
  <w:style w:type="character" w:customStyle="1" w:styleId="CommentaireCar">
    <w:name w:val="Commentaire Car"/>
    <w:basedOn w:val="Policepardfaut"/>
    <w:link w:val="Commentaire"/>
    <w:uiPriority w:val="99"/>
    <w:rsid w:val="00EB7764"/>
    <w:rPr>
      <w:sz w:val="20"/>
      <w:szCs w:val="20"/>
    </w:rPr>
  </w:style>
  <w:style w:type="paragraph" w:styleId="Objetducommentaire">
    <w:name w:val="annotation subject"/>
    <w:basedOn w:val="Commentaire"/>
    <w:next w:val="Commentaire"/>
    <w:link w:val="ObjetducommentaireCar"/>
    <w:uiPriority w:val="99"/>
    <w:semiHidden/>
    <w:unhideWhenUsed/>
    <w:rsid w:val="00EB7764"/>
    <w:rPr>
      <w:b/>
      <w:bCs/>
    </w:rPr>
  </w:style>
  <w:style w:type="character" w:customStyle="1" w:styleId="ObjetducommentaireCar">
    <w:name w:val="Objet du commentaire Car"/>
    <w:basedOn w:val="CommentaireCar"/>
    <w:link w:val="Objetducommentaire"/>
    <w:uiPriority w:val="99"/>
    <w:semiHidden/>
    <w:rsid w:val="00EB7764"/>
    <w:rPr>
      <w:b/>
      <w:bCs/>
      <w:sz w:val="20"/>
      <w:szCs w:val="20"/>
    </w:rPr>
  </w:style>
  <w:style w:type="character" w:styleId="Mentionnonrsolue">
    <w:name w:val="Unresolved Mention"/>
    <w:basedOn w:val="Policepardfaut"/>
    <w:uiPriority w:val="99"/>
    <w:semiHidden/>
    <w:unhideWhenUsed/>
    <w:rsid w:val="00AA794B"/>
    <w:rPr>
      <w:color w:val="605E5C"/>
      <w:shd w:val="clear" w:color="auto" w:fill="E1DFDD"/>
    </w:rPr>
  </w:style>
  <w:style w:type="paragraph" w:styleId="Rvision">
    <w:name w:val="Revision"/>
    <w:hidden/>
    <w:uiPriority w:val="99"/>
    <w:semiHidden/>
    <w:rsid w:val="00D33472"/>
  </w:style>
  <w:style w:type="table" w:styleId="Grilledutableau">
    <w:name w:val="Table Grid"/>
    <w:basedOn w:val="TableauNormal"/>
    <w:uiPriority w:val="39"/>
    <w:rsid w:val="00D820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https://github.com/alexisgrangier/ABM_projec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C0038-40CB-4079-B40E-553A36CEC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1285</Words>
  <Characters>7068</Characters>
  <Application>Microsoft Office Word</Application>
  <DocSecurity>0</DocSecurity>
  <Lines>58</Lines>
  <Paragraphs>16</Paragraphs>
  <ScaleCrop>false</ScaleCrop>
  <HeadingPairs>
    <vt:vector size="4" baseType="variant">
      <vt:variant>
        <vt:lpstr>Titre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Alexis Grangier</cp:lastModifiedBy>
  <cp:revision>3</cp:revision>
  <dcterms:created xsi:type="dcterms:W3CDTF">2026-04-14T18:49:00Z</dcterms:created>
  <dcterms:modified xsi:type="dcterms:W3CDTF">2026-04-14T19:49:00Z</dcterms:modified>
</cp:coreProperties>
</file>