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A" w:rsidRPr="00272527" w:rsidRDefault="003C5BD1" w:rsidP="0036040F">
      <w:pPr>
        <w:pStyle w:val="Titel"/>
        <w:rPr>
          <w:rFonts w:asciiTheme="minorHAnsi" w:hAnsiTheme="minorHAnsi"/>
        </w:rPr>
      </w:pPr>
      <w:r w:rsidRPr="00272527">
        <w:rPr>
          <w:rFonts w:asciiTheme="minorHAnsi" w:hAnsiTheme="minorHAnsi"/>
        </w:rPr>
        <w:t>Kurzanleitung</w:t>
      </w:r>
      <w:r w:rsidR="003A5973" w:rsidRPr="00272527">
        <w:rPr>
          <w:rFonts w:asciiTheme="minorHAnsi" w:hAnsiTheme="minorHAnsi"/>
        </w:rPr>
        <w:t xml:space="preserve"> </w:t>
      </w:r>
      <w:proofErr w:type="spellStart"/>
      <w:r w:rsidR="003A5973" w:rsidRPr="00272527">
        <w:rPr>
          <w:rFonts w:asciiTheme="minorHAnsi" w:hAnsiTheme="minorHAnsi"/>
        </w:rPr>
        <w:t>UseKodkodModelValidator</w:t>
      </w:r>
      <w:proofErr w:type="spellEnd"/>
    </w:p>
    <w:p w:rsidR="0036040F" w:rsidRPr="00272527" w:rsidRDefault="0036040F" w:rsidP="009D1F94">
      <w:pPr>
        <w:pStyle w:val="berschrift1"/>
        <w:rPr>
          <w:rFonts w:asciiTheme="minorHAnsi" w:hAnsiTheme="minorHAnsi"/>
        </w:rPr>
      </w:pPr>
      <w:r w:rsidRPr="00272527">
        <w:rPr>
          <w:rFonts w:asciiTheme="minorHAnsi" w:hAnsiTheme="minorHAnsi"/>
        </w:rPr>
        <w:t>Aufruf über die GUI</w:t>
      </w:r>
    </w:p>
    <w:p w:rsidR="0064006E" w:rsidRPr="00272527" w:rsidRDefault="0064006E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272527">
        <w:rPr>
          <w:rFonts w:cs="Times New Roman"/>
        </w:rPr>
        <w:t xml:space="preserve">Das </w:t>
      </w:r>
      <w:proofErr w:type="spellStart"/>
      <w:r w:rsidRPr="00272527">
        <w:rPr>
          <w:rFonts w:cs="Times New Roman"/>
        </w:rPr>
        <w:t>Plugin</w:t>
      </w:r>
      <w:proofErr w:type="spellEnd"/>
      <w:r w:rsidRPr="00272527">
        <w:rPr>
          <w:rFonts w:cs="Times New Roman"/>
        </w:rPr>
        <w:t xml:space="preserve"> wird über ein Button in der Toolbar von </w:t>
      </w:r>
      <w:proofErr w:type="spellStart"/>
      <w:r w:rsidRPr="00272527">
        <w:rPr>
          <w:rFonts w:cs="Times New Roman"/>
        </w:rPr>
        <w:t>Use</w:t>
      </w:r>
      <w:proofErr w:type="spellEnd"/>
      <w:r w:rsidRPr="00272527">
        <w:rPr>
          <w:rFonts w:cs="Times New Roman"/>
        </w:rPr>
        <w:t xml:space="preserve"> oder alternativ über den Menüpunkt </w:t>
      </w:r>
      <w:proofErr w:type="spellStart"/>
      <w:r w:rsidRPr="00272527">
        <w:rPr>
          <w:rFonts w:cs="Times New Roman"/>
        </w:rPr>
        <w:t>Plugins</w:t>
      </w:r>
      <w:proofErr w:type="spellEnd"/>
      <w:r w:rsidRPr="00272527">
        <w:rPr>
          <w:rFonts w:cs="Times New Roman"/>
        </w:rPr>
        <w:t xml:space="preserve"> – Validation – </w:t>
      </w:r>
      <w:proofErr w:type="spellStart"/>
      <w:r w:rsidRPr="00272527">
        <w:rPr>
          <w:rFonts w:cs="Times New Roman"/>
        </w:rPr>
        <w:t>Kodkod</w:t>
      </w:r>
      <w:proofErr w:type="spellEnd"/>
      <w:r w:rsidRPr="00272527">
        <w:rPr>
          <w:rFonts w:cs="Times New Roman"/>
        </w:rPr>
        <w:t xml:space="preserve"> gestartet</w:t>
      </w:r>
    </w:p>
    <w:p w:rsidR="0064006E" w:rsidRPr="00272527" w:rsidRDefault="0064006E" w:rsidP="00BD2015">
      <w:pPr>
        <w:pStyle w:val="Listenabsatz"/>
        <w:spacing w:line="360" w:lineRule="auto"/>
        <w:rPr>
          <w:rFonts w:cs="Times New Roman"/>
        </w:rPr>
      </w:pPr>
      <w:r w:rsidRPr="00272527">
        <w:rPr>
          <w:rFonts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478928</wp:posOffset>
            </wp:positionH>
            <wp:positionV relativeFrom="paragraph">
              <wp:posOffset>3120</wp:posOffset>
            </wp:positionV>
            <wp:extent cx="4672220" cy="644055"/>
            <wp:effectExtent l="19050" t="0" r="0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0" cy="64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06E" w:rsidRPr="00272527" w:rsidRDefault="0064006E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272527">
        <w:rPr>
          <w:rFonts w:cs="Times New Roman"/>
        </w:rPr>
        <w:t>Sofern ein Modell geöffnet ist öffnet sich folgender Dateiauswahldialog.</w:t>
      </w:r>
    </w:p>
    <w:p w:rsidR="0064006E" w:rsidRPr="00272527" w:rsidRDefault="0064006E" w:rsidP="00BD2015">
      <w:pPr>
        <w:pStyle w:val="Listenabsatz"/>
        <w:spacing w:line="360" w:lineRule="auto"/>
        <w:jc w:val="center"/>
        <w:rPr>
          <w:rFonts w:cs="Times New Roman"/>
        </w:rPr>
      </w:pPr>
      <w:r w:rsidRPr="00272527">
        <w:rPr>
          <w:rFonts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52926</wp:posOffset>
            </wp:positionV>
            <wp:extent cx="3932748" cy="2775005"/>
            <wp:effectExtent l="19050" t="0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27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40F" w:rsidRPr="00272527" w:rsidRDefault="0064006E" w:rsidP="00BD2015">
      <w:pPr>
        <w:pStyle w:val="Listenabsatz"/>
        <w:spacing w:line="360" w:lineRule="auto"/>
        <w:rPr>
          <w:rFonts w:cs="Times New Roman"/>
        </w:rPr>
      </w:pPr>
      <w:r w:rsidRPr="00272527">
        <w:rPr>
          <w:rFonts w:cs="Times New Roman"/>
        </w:rPr>
        <w:t>Über den Dialog lassen sich .</w:t>
      </w:r>
      <w:proofErr w:type="spellStart"/>
      <w:r w:rsidRPr="00272527">
        <w:rPr>
          <w:rFonts w:cs="Times New Roman"/>
        </w:rPr>
        <w:t>properties</w:t>
      </w:r>
      <w:proofErr w:type="spellEnd"/>
      <w:r w:rsidRPr="00272527">
        <w:rPr>
          <w:rFonts w:cs="Times New Roman"/>
        </w:rPr>
        <w:t xml:space="preserve"> – Dateien laden, die momentan für die Konfiguration des Suchraums verwendet werden.</w:t>
      </w:r>
      <w:r w:rsidR="000C62CF">
        <w:rPr>
          <w:rFonts w:cs="Times New Roman"/>
        </w:rPr>
        <w:t xml:space="preserve"> </w:t>
      </w:r>
      <w:r w:rsidR="000C62CF" w:rsidRPr="00272527">
        <w:t>Ein möglicherweise vorhandenes Objektdiagramm wird immer als Teillösung interpretiert</w:t>
      </w:r>
      <w:r w:rsidR="000C62CF">
        <w:t>.</w:t>
      </w:r>
    </w:p>
    <w:p w:rsidR="000155C1" w:rsidRPr="00272527" w:rsidRDefault="000155C1" w:rsidP="00BD2015">
      <w:pPr>
        <w:pStyle w:val="Listenabsatz"/>
        <w:spacing w:line="360" w:lineRule="auto"/>
        <w:rPr>
          <w:rFonts w:cs="Times New Roman"/>
        </w:rPr>
      </w:pPr>
    </w:p>
    <w:p w:rsidR="00377D3A" w:rsidRPr="00272527" w:rsidRDefault="003C5BD1" w:rsidP="0036040F">
      <w:pPr>
        <w:pStyle w:val="Listenabsatz"/>
        <w:numPr>
          <w:ilvl w:val="0"/>
          <w:numId w:val="2"/>
        </w:numPr>
        <w:spacing w:line="360" w:lineRule="auto"/>
        <w:rPr>
          <w:rFonts w:cs="Times New Roman"/>
        </w:rPr>
      </w:pPr>
      <w:r w:rsidRPr="00272527">
        <w:rPr>
          <w:rFonts w:cs="Times New Roman"/>
        </w:rPr>
        <w:t>Wenn eine Lösung gefunden wird, wird automatisch ein Objektdiagramm angelegt. In einer neuen Objektdiagrammansicht wird das aktuelle Objektdiagramm dann angezeigt.</w:t>
      </w:r>
    </w:p>
    <w:p w:rsidR="00F03C56" w:rsidRPr="00272527" w:rsidRDefault="00F03C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272527">
        <w:br w:type="page"/>
      </w:r>
    </w:p>
    <w:p w:rsidR="0036040F" w:rsidRPr="00272527" w:rsidRDefault="00C940F5" w:rsidP="0036040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Befehle</w:t>
      </w:r>
    </w:p>
    <w:p w:rsidR="0036040F" w:rsidRDefault="009D1F94" w:rsidP="0036040F">
      <w:r w:rsidRPr="00272527">
        <w:t xml:space="preserve">Der </w:t>
      </w:r>
      <w:proofErr w:type="spellStart"/>
      <w:r w:rsidRPr="00272527">
        <w:t>Modellvalidierer</w:t>
      </w:r>
      <w:proofErr w:type="spellEnd"/>
      <w:r w:rsidRPr="00272527">
        <w:t xml:space="preserve"> lässt sich ebenfalls über die </w:t>
      </w:r>
      <w:proofErr w:type="spellStart"/>
      <w:r w:rsidRPr="00272527">
        <w:t>Use</w:t>
      </w:r>
      <w:proofErr w:type="spellEnd"/>
      <w:r w:rsidRPr="00272527">
        <w:t xml:space="preserve">-Konsole steuern  Im Vergleich zu dem Aufruf über die GUI kann hier die gesamte Funktionalität des </w:t>
      </w:r>
      <w:proofErr w:type="spellStart"/>
      <w:r w:rsidRPr="00272527">
        <w:t>Modellvalidierers</w:t>
      </w:r>
      <w:proofErr w:type="spellEnd"/>
      <w:r w:rsidRPr="00272527">
        <w:t xml:space="preserve"> aufgerufen werden</w:t>
      </w:r>
      <w:r w:rsidR="0036040F" w:rsidRPr="00272527">
        <w:t xml:space="preserve">. Folgende </w:t>
      </w:r>
      <w:r w:rsidR="00C940F5">
        <w:t>Befehle</w:t>
      </w:r>
      <w:r w:rsidR="0036040F" w:rsidRPr="00272527">
        <w:t xml:space="preserve"> sind momentan definiert: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Pr="005325C4">
        <w:rPr>
          <w:i/>
        </w:rPr>
        <w:t>modelReset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contextualSpacing w:val="0"/>
      </w:pPr>
      <w:r>
        <w:t>Bedeutung:</w:t>
      </w:r>
    </w:p>
    <w:p w:rsidR="000C62CF" w:rsidRDefault="005325C4" w:rsidP="000C62CF">
      <w:pPr>
        <w:pStyle w:val="Listenabsatz"/>
      </w:pPr>
      <w:r>
        <w:tab/>
      </w:r>
      <w:r w:rsidR="000C62CF" w:rsidRPr="00272527">
        <w:t xml:space="preserve">Setzt den Zustand des Modells auf den Ursprungszustand zurück, d.h. es ist nicht </w:t>
      </w:r>
      <w:r>
        <w:tab/>
      </w:r>
      <w:r w:rsidR="000C62CF" w:rsidRPr="00272527">
        <w:t>konfiguriert</w:t>
      </w:r>
      <w:r w:rsidR="000C62CF">
        <w:t>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Pr="005325C4">
        <w:rPr>
          <w:i/>
        </w:rPr>
        <w:t>validate</w:t>
      </w:r>
      <w:proofErr w:type="spellEnd"/>
    </w:p>
    <w:p w:rsidR="000C62CF" w:rsidRDefault="000C62CF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0C62CF" w:rsidRDefault="005325C4" w:rsidP="000C62CF">
      <w:pPr>
        <w:pStyle w:val="Listenabsatz"/>
        <w:numPr>
          <w:ilvl w:val="2"/>
          <w:numId w:val="9"/>
        </w:numPr>
      </w:pPr>
      <w:r>
        <w:t xml:space="preserve">(optional) </w:t>
      </w:r>
      <w:r w:rsidR="000C62CF">
        <w:t xml:space="preserve">Pfad zu einer Konfigurationsdatei </w:t>
      </w:r>
    </w:p>
    <w:p w:rsidR="000C62CF" w:rsidRDefault="000C62CF" w:rsidP="00711791">
      <w:pPr>
        <w:spacing w:before="120" w:after="120" w:line="240" w:lineRule="auto"/>
      </w:pPr>
      <w:r>
        <w:tab/>
        <w:t>Bedeutung:</w:t>
      </w:r>
    </w:p>
    <w:p w:rsidR="000C62CF" w:rsidRPr="00272527" w:rsidRDefault="000C62CF" w:rsidP="000C62CF">
      <w:r>
        <w:tab/>
      </w:r>
      <w:r w:rsidR="005325C4">
        <w:tab/>
      </w:r>
      <w:r w:rsidRPr="00272527">
        <w:t xml:space="preserve">Bei Angabe eines Pfades wird das Modell mit den Daten aus der Konfigurationsdatei </w:t>
      </w:r>
      <w:r>
        <w:tab/>
      </w:r>
      <w:r w:rsidR="005325C4">
        <w:tab/>
      </w:r>
      <w:r w:rsidRPr="00272527">
        <w:t xml:space="preserve">konfiguriert. Ein möglicherweise vorhandenes Objektdiagramm wird </w:t>
      </w:r>
      <w:r w:rsidR="0086431C">
        <w:t>ggf.</w:t>
      </w:r>
      <w:r w:rsidRPr="00272527">
        <w:t xml:space="preserve"> als </w:t>
      </w:r>
      <w:r w:rsidR="005325C4">
        <w:tab/>
      </w:r>
      <w:r w:rsidR="005325C4">
        <w:tab/>
      </w:r>
      <w:r w:rsidR="0086431C">
        <w:tab/>
      </w:r>
      <w:r w:rsidRPr="00272527">
        <w:t xml:space="preserve">Teillösung interpretiert. Nach der Konfiguration wird ein Validierungsvorgang </w:t>
      </w:r>
      <w:r w:rsidR="005325C4">
        <w:tab/>
      </w:r>
      <w:r w:rsidR="005325C4">
        <w:tab/>
      </w:r>
      <w:r w:rsidR="005325C4">
        <w:tab/>
      </w:r>
      <w:r w:rsidRPr="00272527">
        <w:t xml:space="preserve">gestartet und bei einer </w:t>
      </w:r>
      <w:r>
        <w:tab/>
      </w:r>
      <w:r w:rsidRPr="00272527">
        <w:t>gefundenen Lösung ein Objektdiagramm erstellt.</w:t>
      </w:r>
    </w:p>
    <w:p w:rsidR="000C62CF" w:rsidRPr="00272527" w:rsidRDefault="000C62CF" w:rsidP="00711791">
      <w:pPr>
        <w:spacing w:after="120"/>
      </w:pPr>
      <w:r>
        <w:tab/>
      </w:r>
      <w:r w:rsidR="005325C4">
        <w:tab/>
      </w:r>
      <w:r w:rsidRPr="00272527">
        <w:t xml:space="preserve">Ohne die Angabe einer Konfigurationsdatei wird der Standardsuchraum verwendet </w:t>
      </w:r>
      <w:r w:rsidR="005325C4">
        <w:tab/>
      </w:r>
      <w:r w:rsidR="005325C4">
        <w:tab/>
      </w:r>
      <w:r w:rsidRPr="00272527">
        <w:t>und eine entsprechende Konfigurationsdatei erzeugt.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Pro Klasse exakt ein Objekt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Pro Assoziation genau ein Link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Alle Attributwerte sind definiert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String: 1 &lt;= x &lt;= 5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Real: -2 &lt;= x &lt;= 2 (Schrittweite 0.5)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Integer: -10 &lt;= x &lt;= 10</w:t>
      </w:r>
    </w:p>
    <w:p w:rsidR="000C62CF" w:rsidRPr="00272527" w:rsidRDefault="000C62CF" w:rsidP="00711791">
      <w:pPr>
        <w:pStyle w:val="Listenabsatz"/>
        <w:numPr>
          <w:ilvl w:val="3"/>
          <w:numId w:val="9"/>
        </w:numPr>
        <w:spacing w:line="240" w:lineRule="auto"/>
        <w:ind w:left="2517" w:hanging="357"/>
        <w:contextualSpacing w:val="0"/>
      </w:pPr>
      <w:r w:rsidRPr="00272527">
        <w:t xml:space="preserve">Alle Invarianten sind aktiviert </w:t>
      </w:r>
    </w:p>
    <w:p w:rsidR="000C62CF" w:rsidRDefault="000C62CF" w:rsidP="000C62CF">
      <w:pPr>
        <w:pStyle w:val="Listenabsatz"/>
        <w:ind w:left="0"/>
      </w:pPr>
      <w:r>
        <w:tab/>
      </w:r>
      <w:r w:rsidR="005325C4">
        <w:tab/>
      </w:r>
      <w:r w:rsidRPr="00272527">
        <w:t xml:space="preserve">Sollte mit dem Standardsuchraum keine Lösung gefunden werden und es sind </w:t>
      </w:r>
      <w:r w:rsidR="005325C4">
        <w:tab/>
      </w:r>
      <w:r w:rsidR="005325C4">
        <w:tab/>
      </w:r>
      <w:r w:rsidR="005325C4">
        <w:tab/>
      </w:r>
      <w:r w:rsidRPr="00272527">
        <w:t xml:space="preserve">Invarianten vorhanden, so werden die Invarianten in einem zweiten Durchlauf </w:t>
      </w:r>
      <w:r w:rsidR="005325C4">
        <w:tab/>
      </w:r>
      <w:r w:rsidR="005325C4">
        <w:tab/>
      </w:r>
      <w:r w:rsidR="005325C4">
        <w:tab/>
      </w:r>
      <w:r w:rsidRPr="00272527">
        <w:t xml:space="preserve">deaktiviert. Bei einer jetzt möglicherweise vorhandenen Lösung werden die </w:t>
      </w:r>
      <w:r w:rsidR="005325C4">
        <w:tab/>
      </w:r>
      <w:r w:rsidR="005325C4">
        <w:tab/>
      </w:r>
      <w:r w:rsidR="005325C4">
        <w:tab/>
      </w:r>
      <w:r w:rsidRPr="00272527">
        <w:t xml:space="preserve">deaktivierten Invarianten auf Erfüllbarkeit geprüft und ggf. wieder aktiviert. 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Pr="005325C4">
        <w:rPr>
          <w:i/>
        </w:rPr>
        <w:t>scrolling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Pr="00272527" w:rsidRDefault="005325C4" w:rsidP="005325C4">
      <w:pPr>
        <w:pStyle w:val="Listenabsatz"/>
        <w:numPr>
          <w:ilvl w:val="2"/>
          <w:numId w:val="9"/>
        </w:numPr>
      </w:pPr>
      <w:r w:rsidRPr="00272527">
        <w:t>Pfad einer Konfigurationsdatei</w:t>
      </w:r>
    </w:p>
    <w:p w:rsidR="008F6052" w:rsidRPr="00272527" w:rsidRDefault="008F6052" w:rsidP="008F6052">
      <w:pPr>
        <w:pStyle w:val="Listenabsatz"/>
        <w:numPr>
          <w:ilvl w:val="2"/>
          <w:numId w:val="9"/>
        </w:numPr>
      </w:pPr>
      <w:proofErr w:type="spellStart"/>
      <w:r>
        <w:t>n</w:t>
      </w:r>
      <w:r w:rsidRPr="00272527">
        <w:t>ext</w:t>
      </w:r>
      <w:proofErr w:type="spellEnd"/>
      <w:r>
        <w:tab/>
      </w:r>
      <w:r>
        <w:tab/>
      </w:r>
      <w:r>
        <w:tab/>
      </w:r>
      <w:r>
        <w:tab/>
        <w:t>-&gt; zur nächsten Lösung blättern</w:t>
      </w:r>
    </w:p>
    <w:p w:rsidR="008F6052" w:rsidRPr="00272527" w:rsidRDefault="008F6052" w:rsidP="008F6052">
      <w:pPr>
        <w:pStyle w:val="Listenabsatz"/>
        <w:numPr>
          <w:ilvl w:val="2"/>
          <w:numId w:val="9"/>
        </w:numPr>
      </w:pPr>
      <w:proofErr w:type="spellStart"/>
      <w:r w:rsidRPr="00272527">
        <w:t>previous</w:t>
      </w:r>
      <w:proofErr w:type="spellEnd"/>
      <w:r>
        <w:tab/>
      </w:r>
      <w:r>
        <w:tab/>
      </w:r>
      <w:r>
        <w:tab/>
      </w:r>
      <w:r>
        <w:tab/>
        <w:t>-&gt; zur vorherigen Lösung blättern</w:t>
      </w:r>
    </w:p>
    <w:p w:rsidR="008F6052" w:rsidRDefault="008F6052" w:rsidP="008F6052">
      <w:pPr>
        <w:pStyle w:val="Listenabsatz"/>
        <w:numPr>
          <w:ilvl w:val="2"/>
          <w:numId w:val="9"/>
        </w:numPr>
      </w:pPr>
      <w:proofErr w:type="spellStart"/>
      <w:r w:rsidRPr="00272527">
        <w:t>show</w:t>
      </w:r>
      <w:proofErr w:type="spellEnd"/>
      <w:r w:rsidRPr="00272527">
        <w:t>(Lösung)</w:t>
      </w:r>
      <w:r>
        <w:tab/>
      </w:r>
      <w:r>
        <w:tab/>
      </w:r>
      <w:r>
        <w:tab/>
        <w:t>-&gt; eine bestimmte Lösung wählen</w:t>
      </w:r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Bedeutung:</w:t>
      </w: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Ermöglicht das Blättern in den Lösungen. Für den ersten Aufruf muss eine </w:t>
      </w:r>
      <w:r>
        <w:tab/>
      </w:r>
      <w:r w:rsidR="005325C4">
        <w:tab/>
      </w:r>
      <w:r w:rsidR="005325C4">
        <w:tab/>
      </w:r>
      <w:r w:rsidRPr="00272527">
        <w:t xml:space="preserve">Konfigurationsdatei angegeben werden. Vor der Konfiguration wird ein </w:t>
      </w:r>
      <w:r w:rsidR="005325C4">
        <w:tab/>
      </w:r>
      <w:r w:rsidR="005325C4">
        <w:tab/>
      </w:r>
      <w:r w:rsidR="005325C4">
        <w:tab/>
      </w:r>
      <w:r w:rsidRPr="00272527">
        <w:t xml:space="preserve">möglicherweise vorhandenes Objektdiagramm </w:t>
      </w:r>
      <w:r w:rsidR="0086431C">
        <w:t xml:space="preserve">ggf. </w:t>
      </w:r>
      <w:r w:rsidRPr="00272527">
        <w:t xml:space="preserve">extrahiert und als Teillösung </w:t>
      </w:r>
      <w:r w:rsidR="005325C4">
        <w:lastRenderedPageBreak/>
        <w:tab/>
      </w:r>
      <w:r w:rsidR="005325C4">
        <w:tab/>
      </w:r>
      <w:r w:rsidR="005325C4">
        <w:tab/>
      </w:r>
      <w:r w:rsidRPr="00272527">
        <w:t xml:space="preserve">interpretiert. Bei einer </w:t>
      </w:r>
      <w:r>
        <w:tab/>
      </w:r>
      <w:r w:rsidRPr="00272527">
        <w:t>gefundenen Lösung kann über den Parameter „</w:t>
      </w:r>
      <w:proofErr w:type="spellStart"/>
      <w:r w:rsidRPr="00272527">
        <w:t>next</w:t>
      </w:r>
      <w:proofErr w:type="spellEnd"/>
      <w:r w:rsidRPr="00272527">
        <w:t xml:space="preserve">“ </w:t>
      </w:r>
      <w:r w:rsidR="0086431C">
        <w:tab/>
      </w:r>
      <w:r w:rsidR="0086431C">
        <w:tab/>
      </w:r>
      <w:r w:rsidR="0086431C">
        <w:tab/>
      </w:r>
      <w:r w:rsidRPr="00272527">
        <w:t xml:space="preserve">zu einer weiteren Lösung geblättert werden, die sich zumindest minimal von </w:t>
      </w:r>
      <w:r w:rsidR="0086431C">
        <w:tab/>
      </w:r>
      <w:r w:rsidR="0086431C">
        <w:tab/>
      </w:r>
      <w:r w:rsidR="0086431C">
        <w:tab/>
      </w:r>
      <w:r w:rsidRPr="00272527">
        <w:t xml:space="preserve">allen vorherigen Lösungen unterscheidet. Eine einmal gefundene Lösung wird </w:t>
      </w:r>
      <w:r w:rsidR="0086431C">
        <w:tab/>
      </w:r>
      <w:r w:rsidR="0086431C">
        <w:tab/>
      </w:r>
      <w:r w:rsidR="0086431C">
        <w:tab/>
      </w:r>
      <w:r w:rsidRPr="00272527">
        <w:t xml:space="preserve">dabei für weitere Validierungsvorgänge verboten. Aus diesem Grund ist der </w:t>
      </w:r>
      <w:r w:rsidR="0086431C">
        <w:tab/>
      </w:r>
      <w:r w:rsidR="0086431C">
        <w:tab/>
      </w:r>
      <w:r w:rsidR="0086431C">
        <w:tab/>
      </w:r>
      <w:proofErr w:type="spellStart"/>
      <w:r w:rsidRPr="00272527">
        <w:t>Suchraum</w:t>
      </w:r>
      <w:proofErr w:type="spellEnd"/>
      <w:r w:rsidRPr="00272527">
        <w:t xml:space="preserve"> irgendwann </w:t>
      </w:r>
      <w:r w:rsidR="0086431C">
        <w:tab/>
      </w:r>
      <w:r w:rsidRPr="00272527">
        <w:t xml:space="preserve">erschöpft und es werden keine weiteren Lösungen </w:t>
      </w:r>
      <w:r w:rsidR="0086431C">
        <w:tab/>
      </w:r>
      <w:r w:rsidR="0086431C">
        <w:tab/>
      </w:r>
      <w:r w:rsidR="0086431C">
        <w:tab/>
      </w:r>
      <w:r w:rsidRPr="00272527">
        <w:t>gefunden. Der Parameter „</w:t>
      </w:r>
      <w:proofErr w:type="spellStart"/>
      <w:r w:rsidRPr="00272527">
        <w:t>previous</w:t>
      </w:r>
      <w:proofErr w:type="spellEnd"/>
      <w:r w:rsidRPr="00272527">
        <w:t xml:space="preserve">“ ermöglicht das Zurückblättern zu einer </w:t>
      </w:r>
      <w:r w:rsidR="0086431C">
        <w:tab/>
      </w:r>
      <w:r w:rsidR="0086431C">
        <w:tab/>
      </w:r>
      <w:r w:rsidR="0086431C">
        <w:tab/>
      </w:r>
      <w:r w:rsidRPr="00272527">
        <w:t>vorherigen Lösung. Mit dem Parameter „</w:t>
      </w:r>
      <w:proofErr w:type="spellStart"/>
      <w:r w:rsidRPr="00272527">
        <w:t>show</w:t>
      </w:r>
      <w:proofErr w:type="spellEnd"/>
      <w:r w:rsidRPr="00272527">
        <w:t>“ k</w:t>
      </w:r>
      <w:r>
        <w:t xml:space="preserve">ann zu einer bestimmten </w:t>
      </w:r>
      <w:r w:rsidR="0086431C">
        <w:tab/>
      </w:r>
      <w:r w:rsidR="0086431C">
        <w:tab/>
      </w:r>
      <w:r w:rsidR="0086431C">
        <w:tab/>
      </w:r>
      <w:r>
        <w:t>Lösung</w:t>
      </w:r>
      <w:r w:rsidRPr="00272527">
        <w:t xml:space="preserve"> gesprungen werden.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Pr="005325C4">
        <w:rPr>
          <w:i/>
        </w:rPr>
        <w:t>scrollingAll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Pr="00272527" w:rsidRDefault="005325C4" w:rsidP="005325C4">
      <w:pPr>
        <w:pStyle w:val="Listenabsatz"/>
        <w:numPr>
          <w:ilvl w:val="2"/>
          <w:numId w:val="9"/>
        </w:numPr>
      </w:pPr>
      <w:r w:rsidRPr="00272527">
        <w:t>Pfad einer Konfigurationsdatei</w:t>
      </w:r>
    </w:p>
    <w:p w:rsidR="005325C4" w:rsidRPr="00272527" w:rsidRDefault="008F6052" w:rsidP="005325C4">
      <w:pPr>
        <w:pStyle w:val="Listenabsatz"/>
        <w:numPr>
          <w:ilvl w:val="2"/>
          <w:numId w:val="9"/>
        </w:numPr>
      </w:pPr>
      <w:proofErr w:type="spellStart"/>
      <w:r>
        <w:t>n</w:t>
      </w:r>
      <w:r w:rsidR="005325C4" w:rsidRPr="00272527">
        <w:t>ext</w:t>
      </w:r>
      <w:proofErr w:type="spellEnd"/>
      <w:r>
        <w:tab/>
      </w:r>
      <w:r>
        <w:tab/>
      </w:r>
      <w:r>
        <w:tab/>
      </w:r>
      <w:r>
        <w:tab/>
        <w:t>-&gt; zur nächsten Lösung blättern</w:t>
      </w:r>
    </w:p>
    <w:p w:rsidR="005325C4" w:rsidRPr="00272527" w:rsidRDefault="005325C4" w:rsidP="005325C4">
      <w:pPr>
        <w:pStyle w:val="Listenabsatz"/>
        <w:numPr>
          <w:ilvl w:val="2"/>
          <w:numId w:val="9"/>
        </w:numPr>
      </w:pPr>
      <w:proofErr w:type="spellStart"/>
      <w:r w:rsidRPr="00272527">
        <w:t>previous</w:t>
      </w:r>
      <w:proofErr w:type="spellEnd"/>
      <w:r w:rsidR="008F6052">
        <w:tab/>
      </w:r>
      <w:r w:rsidR="008F6052">
        <w:tab/>
      </w:r>
      <w:r w:rsidR="008F6052">
        <w:tab/>
      </w:r>
      <w:r w:rsidR="008F6052">
        <w:tab/>
        <w:t>-&gt; zur vorherigen Lösung blättern</w:t>
      </w:r>
    </w:p>
    <w:p w:rsidR="005325C4" w:rsidRDefault="005325C4" w:rsidP="005325C4">
      <w:pPr>
        <w:pStyle w:val="Listenabsatz"/>
        <w:numPr>
          <w:ilvl w:val="2"/>
          <w:numId w:val="9"/>
        </w:numPr>
      </w:pPr>
      <w:proofErr w:type="spellStart"/>
      <w:r w:rsidRPr="00272527">
        <w:t>show</w:t>
      </w:r>
      <w:proofErr w:type="spellEnd"/>
      <w:r w:rsidRPr="00272527">
        <w:t>(Lösung)</w:t>
      </w:r>
      <w:r w:rsidR="008F6052">
        <w:tab/>
      </w:r>
      <w:r w:rsidR="008F6052">
        <w:tab/>
      </w:r>
      <w:r w:rsidR="008F6052">
        <w:tab/>
        <w:t>-&gt; eine bestimmte Lösung wählen</w:t>
      </w:r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Bedeutung:</w:t>
      </w: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Wie </w:t>
      </w:r>
      <w:proofErr w:type="spellStart"/>
      <w:r w:rsidRPr="00272527">
        <w:t>kodkod</w:t>
      </w:r>
      <w:proofErr w:type="spellEnd"/>
      <w:r w:rsidRPr="00272527">
        <w:t xml:space="preserve"> –</w:t>
      </w:r>
      <w:proofErr w:type="spellStart"/>
      <w:r w:rsidRPr="00272527">
        <w:t>scrolling</w:t>
      </w:r>
      <w:proofErr w:type="spellEnd"/>
      <w:r w:rsidRPr="00272527">
        <w:t>, jedoch mit dem Unterschied, dass bei erstmaligem</w:t>
      </w:r>
      <w:r>
        <w:t xml:space="preserve"> Aufruf mit </w:t>
      </w:r>
      <w:r w:rsidR="005325C4">
        <w:tab/>
      </w:r>
      <w:r w:rsidR="005325C4">
        <w:tab/>
      </w:r>
      <w:r>
        <w:t xml:space="preserve">einer </w:t>
      </w:r>
      <w:r w:rsidRPr="00272527">
        <w:t>Konfigurations</w:t>
      </w:r>
      <w:r>
        <w:t>-</w:t>
      </w:r>
      <w:proofErr w:type="spellStart"/>
      <w:r w:rsidRPr="00272527">
        <w:t>datei</w:t>
      </w:r>
      <w:proofErr w:type="spellEnd"/>
      <w:r w:rsidRPr="00272527">
        <w:t xml:space="preserve"> alle möglichen Lösungen gesucht werden.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Pr="005325C4">
        <w:rPr>
          <w:i/>
        </w:rPr>
        <w:t>invIndep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Default="005325C4" w:rsidP="005325C4">
      <w:pPr>
        <w:pStyle w:val="Listenabsatz"/>
        <w:numPr>
          <w:ilvl w:val="2"/>
          <w:numId w:val="9"/>
        </w:numPr>
      </w:pPr>
      <w:r w:rsidRPr="005325C4">
        <w:t>(optional)</w:t>
      </w:r>
      <w:r w:rsidRPr="005325C4">
        <w:rPr>
          <w:i/>
        </w:rPr>
        <w:t xml:space="preserve"> </w:t>
      </w:r>
      <w:r w:rsidRPr="00272527">
        <w:t xml:space="preserve">Angabe einer Invariante in der Syntax: </w:t>
      </w:r>
      <w:r w:rsidRPr="005325C4">
        <w:rPr>
          <w:i/>
        </w:rPr>
        <w:t>Klasse</w:t>
      </w:r>
      <w:r w:rsidRPr="00272527">
        <w:t>-</w:t>
      </w:r>
      <w:r w:rsidRPr="005325C4">
        <w:rPr>
          <w:i/>
        </w:rPr>
        <w:t>Invariante</w:t>
      </w:r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Bedeutung:</w:t>
      </w: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Prüft die Unabhängigkeit einer/aller Invarianten, in dem jeweils die zu prüfende </w:t>
      </w:r>
      <w:r w:rsidR="005325C4">
        <w:tab/>
      </w:r>
      <w:r w:rsidR="005325C4">
        <w:tab/>
      </w:r>
      <w:r w:rsidRPr="00272527">
        <w:t xml:space="preserve">Invariante negiert wird. Ohne konkrete Angabe </w:t>
      </w:r>
      <w:proofErr w:type="gramStart"/>
      <w:r w:rsidRPr="00272527">
        <w:t>einer Invariante</w:t>
      </w:r>
      <w:proofErr w:type="gramEnd"/>
      <w:r w:rsidRPr="00272527">
        <w:t xml:space="preserve"> werden alle </w:t>
      </w:r>
      <w:r w:rsidR="005325C4">
        <w:tab/>
      </w:r>
      <w:r w:rsidR="005325C4">
        <w:tab/>
      </w:r>
      <w:r w:rsidR="005325C4">
        <w:tab/>
      </w:r>
      <w:r w:rsidRPr="00272527">
        <w:t>Invarianten des Modells nacheinander geprüft.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–</w:t>
      </w:r>
      <w:proofErr w:type="spellStart"/>
      <w:r w:rsidR="00680BD4">
        <w:rPr>
          <w:i/>
        </w:rPr>
        <w:t>config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Pr="008F6052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</w:pPr>
      <w:proofErr w:type="spellStart"/>
      <w:r w:rsidRPr="008F6052">
        <w:t>satsolver</w:t>
      </w:r>
      <w:proofErr w:type="spellEnd"/>
      <w:r w:rsidRPr="008F6052">
        <w:t xml:space="preserve"> := </w:t>
      </w:r>
      <w:proofErr w:type="spellStart"/>
      <w:r w:rsidRPr="008F6052">
        <w:t>SatFactory</w:t>
      </w:r>
      <w:proofErr w:type="spellEnd"/>
      <w:r w:rsidR="008D5F56">
        <w:tab/>
      </w:r>
      <w:r w:rsidR="008F6052" w:rsidRPr="008F6052">
        <w:t xml:space="preserve">-&gt; </w:t>
      </w:r>
      <w:r w:rsidR="008D5F56">
        <w:tab/>
      </w:r>
      <w:r w:rsidR="008F6052" w:rsidRPr="008F6052">
        <w:t xml:space="preserve">Setzen des </w:t>
      </w:r>
      <w:proofErr w:type="spellStart"/>
      <w:r w:rsidR="008F6052" w:rsidRPr="008F6052">
        <w:t>Sa</w:t>
      </w:r>
      <w:r w:rsidR="008F6052">
        <w:t>tSolvers</w:t>
      </w:r>
      <w:proofErr w:type="spellEnd"/>
    </w:p>
    <w:p w:rsidR="005325C4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</w:pPr>
      <w:proofErr w:type="spellStart"/>
      <w:r w:rsidRPr="008F6052">
        <w:t>bitwidth</w:t>
      </w:r>
      <w:proofErr w:type="spellEnd"/>
      <w:r w:rsidRPr="008F6052">
        <w:t xml:space="preserve"> := Bitbreite (1 &lt;= x &lt;= 32)</w:t>
      </w:r>
      <w:r w:rsidR="008D5F56">
        <w:tab/>
      </w:r>
      <w:r w:rsidR="008F6052" w:rsidRPr="008F6052">
        <w:t xml:space="preserve">-&gt; </w:t>
      </w:r>
      <w:r w:rsidR="008D5F56">
        <w:tab/>
      </w:r>
      <w:r w:rsidR="008F6052" w:rsidRPr="008F6052">
        <w:t>Setzen d</w:t>
      </w:r>
      <w:r w:rsidR="008F6052">
        <w:t>er Bitbreite</w:t>
      </w:r>
    </w:p>
    <w:p w:rsidR="008D5F56" w:rsidRDefault="008D5F56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</w:pPr>
      <w:proofErr w:type="spellStart"/>
      <w:r w:rsidRPr="008D5F56">
        <w:t>automaticDiagramExtraction</w:t>
      </w:r>
      <w:proofErr w:type="spellEnd"/>
      <w:r w:rsidRPr="008D5F56">
        <w:t xml:space="preserve"> := on/off</w:t>
      </w:r>
      <w:r w:rsidRPr="008D5F56">
        <w:tab/>
        <w:t xml:space="preserve">-&gt; </w:t>
      </w:r>
      <w:r>
        <w:tab/>
      </w:r>
      <w:r w:rsidRPr="008D5F56">
        <w:t>Aktivieren/Deaktivieren de</w:t>
      </w:r>
      <w:r>
        <w:t>r</w:t>
      </w:r>
      <w:r>
        <w:tab/>
      </w:r>
    </w:p>
    <w:p w:rsidR="008D5F56" w:rsidRDefault="008D5F56" w:rsidP="008D5F56">
      <w:pPr>
        <w:pStyle w:val="Listenabsatz"/>
        <w:tabs>
          <w:tab w:val="left" w:pos="5400"/>
          <w:tab w:val="left" w:pos="5760"/>
        </w:tabs>
        <w:ind w:left="1800"/>
      </w:pPr>
      <w:r>
        <w:t>(Abkürzung: ade)</w:t>
      </w:r>
      <w:r>
        <w:tab/>
      </w:r>
      <w:r>
        <w:tab/>
        <w:t>Funktionalität zum Extrahieren</w:t>
      </w:r>
    </w:p>
    <w:p w:rsidR="008D5F56" w:rsidRPr="008D5F56" w:rsidRDefault="008D5F56" w:rsidP="008D5F56">
      <w:pPr>
        <w:pStyle w:val="Listenabsatz"/>
        <w:tabs>
          <w:tab w:val="left" w:pos="5400"/>
          <w:tab w:val="left" w:pos="5760"/>
        </w:tabs>
        <w:ind w:left="1800"/>
      </w:pPr>
      <w:r>
        <w:tab/>
      </w:r>
      <w:r>
        <w:tab/>
        <w:t>eines vorhandenen Objektdiagramms</w:t>
      </w:r>
    </w:p>
    <w:p w:rsidR="005325C4" w:rsidRPr="00272527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</w:pPr>
      <w:r w:rsidRPr="00272527">
        <w:t>save</w:t>
      </w:r>
      <w:r w:rsidR="008D5F56">
        <w:tab/>
      </w:r>
      <w:r w:rsidR="008F6052">
        <w:t xml:space="preserve">-&gt; </w:t>
      </w:r>
      <w:r w:rsidR="008D5F56">
        <w:tab/>
      </w:r>
      <w:r w:rsidR="008F6052">
        <w:t>Speichern der Einstellungen</w:t>
      </w:r>
    </w:p>
    <w:p w:rsidR="008D5F56" w:rsidRDefault="005325C4" w:rsidP="005325C4">
      <w:pPr>
        <w:pStyle w:val="Listenabsatz"/>
        <w:ind w:left="360"/>
      </w:pPr>
      <w:r>
        <w:tab/>
      </w:r>
      <w:r>
        <w:tab/>
      </w:r>
      <w:r w:rsidRPr="00272527">
        <w:t>Verschiedene Kombinationen möglich. Parametertrennung über ein Semikolon (;)</w:t>
      </w:r>
      <w:r w:rsidR="008D5F56">
        <w:t xml:space="preserve">. </w:t>
      </w:r>
    </w:p>
    <w:p w:rsidR="005325C4" w:rsidRDefault="008D5F56" w:rsidP="005325C4">
      <w:pPr>
        <w:pStyle w:val="Listenabsatz"/>
        <w:ind w:left="360"/>
      </w:pPr>
      <w:r>
        <w:tab/>
      </w:r>
      <w:r>
        <w:tab/>
        <w:t>Die Namen bei den Name-Wert Paaren können jeweils auch großgeschrieben werden.</w:t>
      </w:r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Bedeutung:</w:t>
      </w:r>
    </w:p>
    <w:p w:rsidR="000C62CF" w:rsidRPr="00272527" w:rsidRDefault="000C62CF" w:rsidP="000C62CF">
      <w:r>
        <w:tab/>
      </w:r>
      <w:r w:rsidR="005325C4">
        <w:tab/>
      </w:r>
      <w:r w:rsidRPr="00272527">
        <w:t xml:space="preserve">Ändern des </w:t>
      </w:r>
      <w:proofErr w:type="spellStart"/>
      <w:r w:rsidRPr="00272527">
        <w:t>SatSolvers</w:t>
      </w:r>
      <w:proofErr w:type="spellEnd"/>
      <w:r w:rsidRPr="00272527">
        <w:t xml:space="preserve"> und der Bitbreite sowie </w:t>
      </w:r>
      <w:r>
        <w:t xml:space="preserve">die Möglichkeit zum Speichern der </w:t>
      </w:r>
      <w:r>
        <w:tab/>
      </w:r>
      <w:r w:rsidR="005325C4">
        <w:tab/>
      </w:r>
      <w:r>
        <w:t>Einstellungen.</w:t>
      </w:r>
      <w:r w:rsidRPr="00272527">
        <w:t xml:space="preserve"> </w:t>
      </w:r>
    </w:p>
    <w:p w:rsidR="000C62CF" w:rsidRPr="00272527" w:rsidRDefault="000C62CF" w:rsidP="00711791">
      <w:pPr>
        <w:spacing w:after="120"/>
      </w:pPr>
      <w:r>
        <w:tab/>
      </w:r>
      <w:r w:rsidR="005325C4">
        <w:tab/>
      </w:r>
      <w:proofErr w:type="spellStart"/>
      <w:r w:rsidRPr="00272527">
        <w:t>Kodkod</w:t>
      </w:r>
      <w:proofErr w:type="spellEnd"/>
      <w:r w:rsidRPr="00272527">
        <w:t xml:space="preserve"> unterstützt die folgenden </w:t>
      </w:r>
      <w:proofErr w:type="spellStart"/>
      <w:r w:rsidRPr="00272527">
        <w:t>SatSolver</w:t>
      </w:r>
      <w:proofErr w:type="spellEnd"/>
      <w:r w:rsidRPr="00272527">
        <w:t>: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DefaultSAT4J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r w:rsidRPr="00272527">
        <w:t>LightSAT4J</w:t>
      </w:r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proofErr w:type="spellStart"/>
      <w:r w:rsidRPr="00272527">
        <w:t>MiniSat</w:t>
      </w:r>
      <w:proofErr w:type="spellEnd"/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proofErr w:type="spellStart"/>
      <w:r w:rsidRPr="00272527">
        <w:t>MiniSatProver</w:t>
      </w:r>
      <w:proofErr w:type="spellEnd"/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proofErr w:type="spellStart"/>
      <w:r w:rsidRPr="00272527">
        <w:lastRenderedPageBreak/>
        <w:t>ZChaffMincost</w:t>
      </w:r>
      <w:proofErr w:type="spellEnd"/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proofErr w:type="spellStart"/>
      <w:r w:rsidRPr="00272527">
        <w:t>CryptoMiniSat</w:t>
      </w:r>
      <w:proofErr w:type="spellEnd"/>
    </w:p>
    <w:p w:rsidR="000C62CF" w:rsidRPr="00272527" w:rsidRDefault="000C62CF" w:rsidP="005325C4">
      <w:pPr>
        <w:pStyle w:val="Listenabsatz"/>
        <w:numPr>
          <w:ilvl w:val="3"/>
          <w:numId w:val="9"/>
        </w:numPr>
      </w:pPr>
      <w:proofErr w:type="spellStart"/>
      <w:r w:rsidRPr="00272527">
        <w:t>Lingeling</w:t>
      </w:r>
      <w:proofErr w:type="spellEnd"/>
    </w:p>
    <w:p w:rsidR="000C62CF" w:rsidRPr="00272527" w:rsidRDefault="000C62CF" w:rsidP="000C62CF">
      <w:pPr>
        <w:pStyle w:val="Listenabsatz"/>
      </w:pP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Default- und LightSAT4J können immer genutzt werden, wobei  DefaultSAT4J </w:t>
      </w:r>
      <w:r w:rsidR="005325C4">
        <w:tab/>
      </w:r>
      <w:r w:rsidR="005325C4">
        <w:tab/>
      </w:r>
      <w:r w:rsidR="005325C4">
        <w:tab/>
      </w:r>
      <w:r w:rsidRPr="00272527">
        <w:t xml:space="preserve">standardmäßig </w:t>
      </w:r>
      <w:r>
        <w:tab/>
      </w:r>
      <w:r w:rsidRPr="00272527">
        <w:t xml:space="preserve">genutzt wird. Momentan werden noch </w:t>
      </w:r>
      <w:proofErr w:type="spellStart"/>
      <w:r w:rsidRPr="00272527">
        <w:t>MiniSat</w:t>
      </w:r>
      <w:proofErr w:type="spellEnd"/>
      <w:r w:rsidRPr="00272527">
        <w:t xml:space="preserve"> und </w:t>
      </w:r>
      <w:proofErr w:type="spellStart"/>
      <w:r w:rsidRPr="00272527">
        <w:t>MiniSatProver</w:t>
      </w:r>
      <w:proofErr w:type="spellEnd"/>
      <w:r w:rsidRPr="00272527">
        <w:t xml:space="preserve"> in </w:t>
      </w:r>
      <w:r w:rsidR="005325C4">
        <w:tab/>
      </w:r>
      <w:r w:rsidR="005325C4">
        <w:tab/>
      </w:r>
      <w:r w:rsidRPr="00272527">
        <w:t xml:space="preserve">einer 32 Bit Version mitgeliefert. Sie können also nur verwendet werden wenn die </w:t>
      </w:r>
      <w:r w:rsidR="005325C4">
        <w:tab/>
      </w:r>
      <w:r w:rsidR="005325C4">
        <w:tab/>
      </w:r>
      <w:r w:rsidRPr="00272527">
        <w:t>JVM ebenfalls mit 32 Bit arbeitet.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proofErr w:type="spellStart"/>
      <w:proofErr w:type="gramStart"/>
      <w:r w:rsidRPr="005325C4">
        <w:rPr>
          <w:i/>
        </w:rPr>
        <w:t>kodkod</w:t>
      </w:r>
      <w:proofErr w:type="spellEnd"/>
      <w:r w:rsidRPr="005325C4">
        <w:rPr>
          <w:i/>
        </w:rPr>
        <w:t xml:space="preserve"> ?</w:t>
      </w:r>
      <w:proofErr w:type="gram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Pr="00272527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272527">
        <w:rPr>
          <w:lang w:val="en-US"/>
        </w:rPr>
        <w:t>enable</w:t>
      </w:r>
      <w:r w:rsidR="008F6052">
        <w:rPr>
          <w:lang w:val="en-US"/>
        </w:rPr>
        <w:tab/>
      </w:r>
      <w:r w:rsidR="008F6052">
        <w:rPr>
          <w:lang w:val="en-US"/>
        </w:rPr>
        <w:tab/>
        <w:t xml:space="preserve">-&gt;  </w:t>
      </w:r>
      <w:proofErr w:type="spellStart"/>
      <w:r w:rsidR="008F6052">
        <w:rPr>
          <w:lang w:val="en-US"/>
        </w:rPr>
        <w:t>Aktivieren</w:t>
      </w:r>
      <w:proofErr w:type="spellEnd"/>
      <w:r w:rsidR="008F6052">
        <w:rPr>
          <w:lang w:val="en-US"/>
        </w:rPr>
        <w:t xml:space="preserve"> </w:t>
      </w:r>
      <w:proofErr w:type="spellStart"/>
      <w:r w:rsidR="008F6052">
        <w:rPr>
          <w:lang w:val="en-US"/>
        </w:rPr>
        <w:t>der</w:t>
      </w:r>
      <w:proofErr w:type="spellEnd"/>
      <w:r w:rsidR="008F6052">
        <w:rPr>
          <w:lang w:val="en-US"/>
        </w:rPr>
        <w:t xml:space="preserve"> </w:t>
      </w:r>
      <w:proofErr w:type="spellStart"/>
      <w:r w:rsidR="008F6052">
        <w:rPr>
          <w:lang w:val="en-US"/>
        </w:rPr>
        <w:t>Abfragefunktionalität</w:t>
      </w:r>
      <w:proofErr w:type="spellEnd"/>
    </w:p>
    <w:p w:rsidR="005325C4" w:rsidRPr="008F6052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8F6052">
        <w:rPr>
          <w:lang w:val="en-US"/>
        </w:rPr>
        <w:t>disable</w:t>
      </w:r>
      <w:r w:rsidR="008F6052" w:rsidRPr="008F6052">
        <w:rPr>
          <w:lang w:val="en-US"/>
        </w:rPr>
        <w:tab/>
      </w:r>
      <w:r w:rsidR="008F6052" w:rsidRPr="008F6052">
        <w:rPr>
          <w:lang w:val="en-US"/>
        </w:rPr>
        <w:tab/>
        <w:t xml:space="preserve">-&gt;  </w:t>
      </w:r>
      <w:proofErr w:type="spellStart"/>
      <w:r w:rsidR="008F6052" w:rsidRPr="008F6052">
        <w:rPr>
          <w:lang w:val="en-US"/>
        </w:rPr>
        <w:t>Dektivieren</w:t>
      </w:r>
      <w:proofErr w:type="spellEnd"/>
      <w:r w:rsidR="008F6052" w:rsidRPr="008F6052">
        <w:rPr>
          <w:lang w:val="en-US"/>
        </w:rPr>
        <w:t xml:space="preserve"> </w:t>
      </w:r>
      <w:proofErr w:type="spellStart"/>
      <w:r w:rsidR="008F6052" w:rsidRPr="008F6052">
        <w:rPr>
          <w:lang w:val="en-US"/>
        </w:rPr>
        <w:t>der</w:t>
      </w:r>
      <w:proofErr w:type="spellEnd"/>
      <w:r w:rsidR="008F6052" w:rsidRPr="008F6052">
        <w:rPr>
          <w:lang w:val="en-US"/>
        </w:rPr>
        <w:t xml:space="preserve"> </w:t>
      </w:r>
      <w:proofErr w:type="spellStart"/>
      <w:r w:rsidR="008F6052" w:rsidRPr="008F6052">
        <w:rPr>
          <w:lang w:val="en-US"/>
        </w:rPr>
        <w:t>Abfragefunktionalität</w:t>
      </w:r>
      <w:proofErr w:type="spellEnd"/>
    </w:p>
    <w:p w:rsidR="005325C4" w:rsidRPr="00272527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272527">
        <w:rPr>
          <w:lang w:val="en-US"/>
        </w:rPr>
        <w:t>enabled</w:t>
      </w:r>
      <w:r w:rsidR="008F6052">
        <w:rPr>
          <w:lang w:val="en-US"/>
        </w:rPr>
        <w:tab/>
      </w:r>
      <w:r w:rsidR="008F6052">
        <w:rPr>
          <w:lang w:val="en-US"/>
        </w:rPr>
        <w:tab/>
        <w:t xml:space="preserve">-&gt;  Status </w:t>
      </w:r>
      <w:proofErr w:type="spellStart"/>
      <w:r w:rsidR="008F6052">
        <w:rPr>
          <w:lang w:val="en-US"/>
        </w:rPr>
        <w:t>der</w:t>
      </w:r>
      <w:proofErr w:type="spellEnd"/>
      <w:r w:rsidR="008F6052">
        <w:rPr>
          <w:lang w:val="en-US"/>
        </w:rPr>
        <w:t xml:space="preserve"> </w:t>
      </w:r>
      <w:proofErr w:type="spellStart"/>
      <w:r w:rsidR="008F6052" w:rsidRPr="008F6052">
        <w:rPr>
          <w:lang w:val="en-US"/>
        </w:rPr>
        <w:t>Abfragefunktionalität</w:t>
      </w:r>
      <w:proofErr w:type="spellEnd"/>
    </w:p>
    <w:p w:rsidR="005325C4" w:rsidRDefault="005325C4" w:rsidP="005325C4">
      <w:pPr>
        <w:pStyle w:val="Listenabsatz"/>
        <w:numPr>
          <w:ilvl w:val="2"/>
          <w:numId w:val="9"/>
        </w:numPr>
      </w:pPr>
      <w:r w:rsidRPr="00272527">
        <w:rPr>
          <w:lang w:val="en-US"/>
        </w:rPr>
        <w:t>OCL-</w:t>
      </w:r>
      <w:proofErr w:type="spellStart"/>
      <w:r w:rsidRPr="00272527">
        <w:rPr>
          <w:lang w:val="en-US"/>
        </w:rPr>
        <w:t>Ausdruck</w:t>
      </w:r>
      <w:proofErr w:type="spellEnd"/>
      <w:r w:rsidR="008F6052">
        <w:rPr>
          <w:lang w:val="en-US"/>
        </w:rPr>
        <w:tab/>
        <w:t xml:space="preserve">-&gt; </w:t>
      </w:r>
      <w:proofErr w:type="spellStart"/>
      <w:r w:rsidR="008F6052">
        <w:rPr>
          <w:lang w:val="en-US"/>
        </w:rPr>
        <w:t>Abfrage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Bedeutung:</w:t>
      </w: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Dieser Befehl ermöglicht Abfragen an die relationale Lösung. Damit dies möglich ist, </w:t>
      </w:r>
      <w:r w:rsidR="005325C4">
        <w:tab/>
      </w:r>
      <w:r w:rsidR="005325C4">
        <w:tab/>
      </w:r>
      <w:r w:rsidRPr="00272527">
        <w:t>muss die Funktionalität vor Beginn einer Validierung</w:t>
      </w:r>
      <w:r w:rsidR="008F6052">
        <w:t xml:space="preserve"> </w:t>
      </w:r>
      <w:r w:rsidRPr="00272527">
        <w:t xml:space="preserve">eingeschaltet werden. </w:t>
      </w:r>
      <w:r w:rsidR="008F6052">
        <w:tab/>
      </w:r>
      <w:r w:rsidR="008F6052">
        <w:tab/>
      </w:r>
      <w:r w:rsidR="008F6052">
        <w:tab/>
      </w:r>
      <w:r w:rsidRPr="00272527">
        <w:t xml:space="preserve">(Aufgrund zusätzlicher Relationen kann dies die Laufzeit verlängern.) Nach dem </w:t>
      </w:r>
      <w:r w:rsidR="008F6052">
        <w:tab/>
      </w:r>
      <w:r w:rsidR="008F6052">
        <w:tab/>
      </w:r>
      <w:r w:rsidRPr="00272527">
        <w:t xml:space="preserve">Einschalten kann bei einer gefundenen Lösung ein OCL-Ausdruck angegeben werden, </w:t>
      </w:r>
      <w:r w:rsidR="008F6052">
        <w:tab/>
      </w:r>
      <w:r w:rsidR="008F6052">
        <w:tab/>
      </w:r>
      <w:r w:rsidRPr="00272527">
        <w:t xml:space="preserve">der in die relationale Logik übersetzt wird und anschließend gegen die relationale </w:t>
      </w:r>
      <w:r w:rsidR="008F6052">
        <w:tab/>
      </w:r>
      <w:r w:rsidR="008F6052">
        <w:tab/>
      </w:r>
      <w:r w:rsidRPr="00272527">
        <w:t xml:space="preserve">Lösung evaluiert wird. </w:t>
      </w:r>
      <w:r w:rsidR="008F6052">
        <w:t xml:space="preserve"> (Der OCL-Ausdruck darf nur Elemente enthalten, die in dem </w:t>
      </w:r>
      <w:r w:rsidR="008F6052">
        <w:tab/>
      </w:r>
      <w:r w:rsidR="008F6052">
        <w:tab/>
        <w:t xml:space="preserve">Objektdiagramm vorkommen, welches durch den </w:t>
      </w:r>
      <w:proofErr w:type="spellStart"/>
      <w:r w:rsidR="008F6052">
        <w:t>Modellvalidierer</w:t>
      </w:r>
      <w:proofErr w:type="spellEnd"/>
      <w:r w:rsidR="008F6052">
        <w:t xml:space="preserve"> erzeugt wurde. </w:t>
      </w:r>
      <w:r w:rsidR="008F6052">
        <w:tab/>
      </w:r>
      <w:r w:rsidR="008F6052">
        <w:tab/>
        <w:t xml:space="preserve">Manuell hinzugefügte Elemente können nicht verwendet werden, da sie in der </w:t>
      </w:r>
      <w:r w:rsidR="008F6052">
        <w:tab/>
      </w:r>
      <w:r w:rsidR="008F6052">
        <w:tab/>
      </w:r>
      <w:r w:rsidR="008F6052">
        <w:tab/>
        <w:t>relationalen Lösung nicht vorhanden sind.)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</w:rPr>
      </w:pPr>
      <w:r w:rsidRPr="005325C4">
        <w:rPr>
          <w:i/>
        </w:rPr>
        <w:t xml:space="preserve">gen </w:t>
      </w:r>
      <w:proofErr w:type="spellStart"/>
      <w:r w:rsidRPr="005325C4">
        <w:rPr>
          <w:i/>
        </w:rPr>
        <w:t>load</w:t>
      </w:r>
      <w:proofErr w:type="spellEnd"/>
    </w:p>
    <w:p w:rsidR="005325C4" w:rsidRDefault="005325C4" w:rsidP="00711791">
      <w:pPr>
        <w:pStyle w:val="Listenabsatz"/>
        <w:spacing w:before="120" w:after="120" w:line="240" w:lineRule="auto"/>
        <w:ind w:left="360"/>
        <w:contextualSpacing w:val="0"/>
      </w:pPr>
      <w:r>
        <w:tab/>
        <w:t>Parameter:</w:t>
      </w:r>
    </w:p>
    <w:p w:rsidR="005325C4" w:rsidRDefault="005325C4" w:rsidP="005325C4">
      <w:pPr>
        <w:pStyle w:val="Listenabsatz"/>
        <w:numPr>
          <w:ilvl w:val="2"/>
          <w:numId w:val="9"/>
        </w:numPr>
      </w:pPr>
      <w:r w:rsidRPr="00272527">
        <w:t>Pfad zu einer Datei mit zusätzlichen Invarianten</w:t>
      </w:r>
    </w:p>
    <w:p w:rsidR="005325C4" w:rsidRDefault="000C62CF" w:rsidP="00711791">
      <w:pPr>
        <w:pStyle w:val="Listenabsatz"/>
        <w:spacing w:before="120" w:after="120" w:line="240" w:lineRule="auto"/>
        <w:ind w:left="360"/>
        <w:contextualSpacing w:val="0"/>
      </w:pPr>
      <w:r>
        <w:tab/>
      </w:r>
      <w:r w:rsidR="005325C4">
        <w:t>Bedeutung:</w:t>
      </w:r>
    </w:p>
    <w:p w:rsidR="000C62CF" w:rsidRDefault="005325C4" w:rsidP="000C62CF">
      <w:pPr>
        <w:pStyle w:val="Listenabsatz"/>
        <w:ind w:left="360"/>
      </w:pPr>
      <w:r>
        <w:tab/>
      </w:r>
      <w:r>
        <w:tab/>
      </w:r>
      <w:r w:rsidR="000C62CF" w:rsidRPr="00272527">
        <w:t xml:space="preserve">Nachladen der Invarianten aus der Datei für den Generator. Der </w:t>
      </w:r>
      <w:proofErr w:type="spellStart"/>
      <w:r w:rsidR="000C62CF" w:rsidRPr="00272527">
        <w:t>Modellvalidierer</w:t>
      </w:r>
      <w:proofErr w:type="spellEnd"/>
      <w:r w:rsidR="000C62CF" w:rsidRPr="00272527">
        <w:t xml:space="preserve"> </w:t>
      </w:r>
      <w:r>
        <w:tab/>
      </w:r>
      <w:r>
        <w:tab/>
      </w:r>
      <w:r w:rsidR="000C62CF" w:rsidRPr="00272527">
        <w:t>kann die zusätzlich geladenen Invarianten ebenfalls verwenden.</w:t>
      </w:r>
    </w:p>
    <w:p w:rsidR="000C62CF" w:rsidRPr="005325C4" w:rsidRDefault="000C62CF" w:rsidP="00711791">
      <w:pPr>
        <w:pStyle w:val="Listenabsatz"/>
        <w:numPr>
          <w:ilvl w:val="0"/>
          <w:numId w:val="9"/>
        </w:numPr>
        <w:spacing w:before="360" w:after="120"/>
        <w:ind w:left="357" w:hanging="357"/>
        <w:contextualSpacing w:val="0"/>
        <w:rPr>
          <w:i/>
        </w:rPr>
      </w:pPr>
      <w:r w:rsidRPr="005325C4">
        <w:rPr>
          <w:i/>
        </w:rPr>
        <w:t xml:space="preserve">gen </w:t>
      </w:r>
      <w:proofErr w:type="spellStart"/>
      <w:r w:rsidRPr="005325C4">
        <w:rPr>
          <w:i/>
        </w:rPr>
        <w:t>unload</w:t>
      </w:r>
      <w:proofErr w:type="spellEnd"/>
    </w:p>
    <w:p w:rsidR="005325C4" w:rsidRDefault="005325C4" w:rsidP="005325C4">
      <w:pPr>
        <w:pStyle w:val="Listenabsatz"/>
        <w:spacing w:before="120" w:after="120" w:line="240" w:lineRule="auto"/>
        <w:ind w:left="357"/>
        <w:contextualSpacing w:val="0"/>
      </w:pPr>
      <w:r>
        <w:tab/>
        <w:t>Parameter:</w:t>
      </w:r>
    </w:p>
    <w:p w:rsidR="005325C4" w:rsidRDefault="005325C4" w:rsidP="005325C4">
      <w:pPr>
        <w:pStyle w:val="Listenabsatz"/>
        <w:numPr>
          <w:ilvl w:val="2"/>
          <w:numId w:val="9"/>
        </w:numPr>
      </w:pPr>
      <w:r>
        <w:t xml:space="preserve">(optional) </w:t>
      </w:r>
      <w:r w:rsidRPr="00272527">
        <w:t>Angabe einer Invariante in der Syntax:</w:t>
      </w:r>
      <w:r>
        <w:t xml:space="preserve"> </w:t>
      </w:r>
      <w:r w:rsidRPr="005325C4">
        <w:rPr>
          <w:i/>
        </w:rPr>
        <w:t>Klasse::Invariante</w:t>
      </w:r>
    </w:p>
    <w:p w:rsidR="005325C4" w:rsidRDefault="005325C4" w:rsidP="005325C4">
      <w:pPr>
        <w:pStyle w:val="Listenabsatz"/>
        <w:spacing w:before="120" w:after="120" w:line="240" w:lineRule="auto"/>
        <w:ind w:left="357"/>
        <w:contextualSpacing w:val="0"/>
      </w:pPr>
      <w:r>
        <w:tab/>
        <w:t>Bedeutung:</w:t>
      </w:r>
    </w:p>
    <w:p w:rsidR="000C62CF" w:rsidRDefault="000C62CF" w:rsidP="000C62CF">
      <w:pPr>
        <w:pStyle w:val="Listenabsatz"/>
        <w:ind w:left="360"/>
      </w:pPr>
      <w:r>
        <w:tab/>
      </w:r>
      <w:r w:rsidR="005325C4">
        <w:tab/>
      </w:r>
      <w:r w:rsidRPr="00272527">
        <w:t xml:space="preserve">Entladen aller zusätzlich geladenen Invarianten. Bei Angabe </w:t>
      </w:r>
      <w:proofErr w:type="gramStart"/>
      <w:r w:rsidRPr="00272527">
        <w:t>einer Invariante</w:t>
      </w:r>
      <w:proofErr w:type="gramEnd"/>
      <w:r w:rsidRPr="00272527">
        <w:t xml:space="preserve"> wird nur </w:t>
      </w:r>
      <w:r w:rsidR="005325C4">
        <w:tab/>
      </w:r>
      <w:r w:rsidR="005325C4">
        <w:tab/>
      </w:r>
      <w:r w:rsidRPr="00272527">
        <w:t>diese entladen.</w:t>
      </w:r>
    </w:p>
    <w:p w:rsidR="00B258A9" w:rsidRPr="00272527" w:rsidRDefault="000C62CF" w:rsidP="005325C4">
      <w:pPr>
        <w:pStyle w:val="Listenabsatz"/>
        <w:ind w:left="360"/>
      </w:pPr>
      <w:r>
        <w:tab/>
      </w:r>
    </w:p>
    <w:p w:rsidR="00B258A9" w:rsidRPr="00272527" w:rsidRDefault="00B258A9" w:rsidP="00B258A9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 w:rsidRPr="00272527">
        <w:br w:type="page"/>
      </w:r>
    </w:p>
    <w:p w:rsidR="0036040F" w:rsidRPr="00272527" w:rsidRDefault="0036040F" w:rsidP="0036040F">
      <w:pPr>
        <w:pStyle w:val="berschrift1"/>
        <w:rPr>
          <w:rFonts w:asciiTheme="minorHAnsi" w:hAnsiTheme="minorHAnsi"/>
        </w:rPr>
      </w:pPr>
      <w:r w:rsidRPr="00272527">
        <w:rPr>
          <w:rFonts w:asciiTheme="minorHAnsi" w:hAnsiTheme="minorHAnsi"/>
        </w:rPr>
        <w:lastRenderedPageBreak/>
        <w:t>Konfiguration über eine Property-Datei.</w:t>
      </w:r>
    </w:p>
    <w:p w:rsidR="0036040F" w:rsidRPr="00272527" w:rsidRDefault="0036040F" w:rsidP="0036040F">
      <w:r w:rsidRPr="00272527">
        <w:t>Folgende Dinge lassen sich für die einzelnen Elemente konfigurieren.</w:t>
      </w:r>
    </w:p>
    <w:p w:rsidR="00272527" w:rsidRPr="003204FB" w:rsidRDefault="00272527" w:rsidP="003204FB">
      <w:pPr>
        <w:spacing w:after="0"/>
        <w:rPr>
          <w:b/>
        </w:rPr>
      </w:pPr>
      <w:r w:rsidRPr="003204FB">
        <w:rPr>
          <w:b/>
        </w:rPr>
        <w:t>Basistypen</w:t>
      </w:r>
      <w:r w:rsidRPr="003204FB">
        <w:rPr>
          <w:b/>
        </w:rPr>
        <w:tab/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r w:rsidRPr="005F7DF7">
        <w:rPr>
          <w:i/>
        </w:rPr>
        <w:t>String = Set{'</w:t>
      </w:r>
      <w:proofErr w:type="spellStart"/>
      <w:r w:rsidRPr="005F7DF7">
        <w:rPr>
          <w:i/>
        </w:rPr>
        <w:t>ada</w:t>
      </w:r>
      <w:proofErr w:type="spellEnd"/>
      <w:r w:rsidRPr="005F7DF7">
        <w:rPr>
          <w:i/>
        </w:rPr>
        <w:t>'}</w:t>
      </w:r>
    </w:p>
    <w:p w:rsidR="00272527" w:rsidRDefault="00272527" w:rsidP="00272527">
      <w:pPr>
        <w:pStyle w:val="Listenabsatz"/>
      </w:pPr>
      <w:r>
        <w:tab/>
        <w:t>Konkrete Werte des Typs String,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String_min</w:t>
      </w:r>
      <w:proofErr w:type="spellEnd"/>
      <w:r w:rsidRPr="005F7DF7">
        <w:rPr>
          <w:i/>
        </w:rPr>
        <w:t xml:space="preserve"> = 1</w:t>
      </w:r>
      <w:r w:rsidRPr="005F7DF7">
        <w:rPr>
          <w:i/>
        </w:rPr>
        <w:tab/>
      </w:r>
      <w:r w:rsidRPr="005F7DF7">
        <w:rPr>
          <w:i/>
        </w:rPr>
        <w:tab/>
      </w:r>
    </w:p>
    <w:p w:rsidR="00272527" w:rsidRDefault="00272527" w:rsidP="00272527">
      <w:pPr>
        <w:pStyle w:val="Listenabsatz"/>
      </w:pPr>
      <w:r>
        <w:tab/>
        <w:t>Minimale Anzahl an vorhandenen String-Werten. Konkrete Werte haben Vorrang.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String_max</w:t>
      </w:r>
      <w:proofErr w:type="spellEnd"/>
      <w:r w:rsidRPr="005F7DF7">
        <w:rPr>
          <w:i/>
        </w:rPr>
        <w:t xml:space="preserve"> = 2</w:t>
      </w:r>
      <w:r w:rsidRPr="005F7DF7">
        <w:rPr>
          <w:i/>
        </w:rPr>
        <w:tab/>
      </w:r>
      <w:r w:rsidRPr="005F7DF7">
        <w:rPr>
          <w:i/>
        </w:rPr>
        <w:tab/>
      </w:r>
    </w:p>
    <w:p w:rsidR="00272527" w:rsidRDefault="00272527" w:rsidP="00272527">
      <w:pPr>
        <w:pStyle w:val="Listenabsatz"/>
      </w:pPr>
      <w:r>
        <w:tab/>
        <w:t>Maximale Anzahl an vorhandenen String-Werten. Konkrete Werte haben Vorrang.</w:t>
      </w:r>
    </w:p>
    <w:p w:rsidR="00272527" w:rsidRDefault="00272527" w:rsidP="00272527">
      <w:pPr>
        <w:pStyle w:val="Listenabsatz"/>
      </w:pP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r w:rsidRPr="005F7DF7">
        <w:rPr>
          <w:i/>
        </w:rPr>
        <w:t xml:space="preserve">Integer = Set{1,2} </w:t>
      </w:r>
    </w:p>
    <w:p w:rsidR="00272527" w:rsidRDefault="00272527" w:rsidP="00272527">
      <w:pPr>
        <w:pStyle w:val="Listenabsatz"/>
      </w:pPr>
      <w:r>
        <w:tab/>
        <w:t>Konkrete Werte des Typs Integer,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Integer_min</w:t>
      </w:r>
      <w:proofErr w:type="spellEnd"/>
      <w:r w:rsidRPr="005F7DF7">
        <w:rPr>
          <w:i/>
        </w:rPr>
        <w:t xml:space="preserve"> = -10 </w:t>
      </w:r>
    </w:p>
    <w:p w:rsidR="00272527" w:rsidRDefault="00272527" w:rsidP="00272527">
      <w:pPr>
        <w:pStyle w:val="Listenabsatz"/>
      </w:pPr>
      <w:r>
        <w:tab/>
        <w:t>Untere Grenze des Intervalls für die Integer-Werte.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Integer_max</w:t>
      </w:r>
      <w:proofErr w:type="spellEnd"/>
      <w:r w:rsidRPr="005F7DF7">
        <w:rPr>
          <w:i/>
        </w:rPr>
        <w:t xml:space="preserve"> = 10</w:t>
      </w:r>
      <w:r w:rsidRPr="005F7DF7">
        <w:rPr>
          <w:i/>
        </w:rPr>
        <w:tab/>
      </w:r>
    </w:p>
    <w:p w:rsidR="00272527" w:rsidRDefault="00272527" w:rsidP="00272527">
      <w:pPr>
        <w:pStyle w:val="Listenabsatz"/>
      </w:pPr>
      <w:r>
        <w:tab/>
        <w:t>Oberer Grenze des Intervalls für die Integer-Werte.</w:t>
      </w:r>
    </w:p>
    <w:p w:rsidR="00272527" w:rsidRDefault="00272527" w:rsidP="00272527">
      <w:pPr>
        <w:pStyle w:val="Listenabsatz"/>
      </w:pP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r w:rsidRPr="005F7DF7">
        <w:rPr>
          <w:i/>
        </w:rPr>
        <w:t xml:space="preserve">Real = Set{15.5} </w:t>
      </w:r>
    </w:p>
    <w:p w:rsidR="00272527" w:rsidRDefault="00272527" w:rsidP="00272527">
      <w:pPr>
        <w:pStyle w:val="Listenabsatz"/>
      </w:pPr>
      <w:r>
        <w:tab/>
        <w:t>Konkrete Werte des Typs Real,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Real_min</w:t>
      </w:r>
      <w:proofErr w:type="spellEnd"/>
      <w:r w:rsidRPr="005F7DF7">
        <w:rPr>
          <w:i/>
        </w:rPr>
        <w:t xml:space="preserve"> = -2 </w:t>
      </w:r>
    </w:p>
    <w:p w:rsidR="00272527" w:rsidRDefault="00272527" w:rsidP="00272527">
      <w:pPr>
        <w:pStyle w:val="Listenabsatz"/>
      </w:pPr>
      <w:r>
        <w:tab/>
        <w:t>Untere Grenze des Intervalls für die Real-Werte.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Real_max</w:t>
      </w:r>
      <w:proofErr w:type="spellEnd"/>
      <w:r w:rsidRPr="005F7DF7">
        <w:rPr>
          <w:i/>
        </w:rPr>
        <w:t xml:space="preserve"> = 2 </w:t>
      </w:r>
    </w:p>
    <w:p w:rsidR="00272527" w:rsidRDefault="00272527" w:rsidP="00272527">
      <w:pPr>
        <w:pStyle w:val="Listenabsatz"/>
      </w:pPr>
      <w:r>
        <w:tab/>
        <w:t>Oberer Grenze des Intervalls für die Real-Werte.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Real_step</w:t>
      </w:r>
      <w:proofErr w:type="spellEnd"/>
      <w:r w:rsidRPr="005F7DF7">
        <w:rPr>
          <w:i/>
        </w:rPr>
        <w:t xml:space="preserve"> = 0.5</w:t>
      </w:r>
      <w:r w:rsidRPr="005F7DF7">
        <w:rPr>
          <w:i/>
        </w:rPr>
        <w:tab/>
        <w:t xml:space="preserve"> </w:t>
      </w:r>
    </w:p>
    <w:p w:rsidR="00272527" w:rsidRDefault="00272527" w:rsidP="003204FB">
      <w:pPr>
        <w:pStyle w:val="Listenabsatz"/>
        <w:spacing w:after="0"/>
      </w:pPr>
      <w:r>
        <w:tab/>
        <w:t>Schrittweite der Werte in dem Intervall für die Real-Werte.</w:t>
      </w:r>
    </w:p>
    <w:p w:rsidR="003204FB" w:rsidRDefault="003204FB" w:rsidP="003204FB">
      <w:pPr>
        <w:pStyle w:val="Listenabsatz"/>
        <w:spacing w:after="0"/>
      </w:pPr>
    </w:p>
    <w:p w:rsidR="00272527" w:rsidRPr="003204FB" w:rsidRDefault="00272527" w:rsidP="003204FB">
      <w:pPr>
        <w:pStyle w:val="Listenabsatz"/>
        <w:spacing w:before="120"/>
        <w:ind w:left="0"/>
        <w:rPr>
          <w:b/>
        </w:rPr>
      </w:pPr>
      <w:r w:rsidRPr="003204FB">
        <w:rPr>
          <w:b/>
        </w:rPr>
        <w:t>Klassen</w:t>
      </w:r>
      <w:r>
        <w:tab/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r w:rsidRPr="005F7DF7">
        <w:rPr>
          <w:i/>
        </w:rPr>
        <w:t>Klassenname = Set{</w:t>
      </w:r>
      <w:proofErr w:type="spellStart"/>
      <w:r w:rsidRPr="005F7DF7">
        <w:rPr>
          <w:i/>
        </w:rPr>
        <w:t>ada,bob</w:t>
      </w:r>
      <w:proofErr w:type="spellEnd"/>
      <w:r w:rsidRPr="005F7DF7">
        <w:rPr>
          <w:i/>
        </w:rPr>
        <w:t xml:space="preserve">} </w:t>
      </w:r>
    </w:p>
    <w:p w:rsidR="00272527" w:rsidRDefault="00272527" w:rsidP="00272527">
      <w:pPr>
        <w:pStyle w:val="Listenabsatz"/>
      </w:pPr>
      <w:r>
        <w:tab/>
        <w:t>Konkrete Objekte der Klasse,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Klassenname_min</w:t>
      </w:r>
      <w:proofErr w:type="spellEnd"/>
      <w:r w:rsidRPr="005F7DF7">
        <w:rPr>
          <w:i/>
        </w:rPr>
        <w:t xml:space="preserve"> = 2 </w:t>
      </w:r>
    </w:p>
    <w:p w:rsidR="00272527" w:rsidRDefault="00272527" w:rsidP="00272527">
      <w:pPr>
        <w:pStyle w:val="Listenabsatz"/>
      </w:pPr>
      <w:r>
        <w:tab/>
        <w:t xml:space="preserve">Minimale Anzahl an vorhandenen Objekten der Klasse. Konkrete Werte haben </w:t>
      </w:r>
      <w:r>
        <w:tab/>
        <w:t>Vorrang.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Klassenname_max</w:t>
      </w:r>
      <w:proofErr w:type="spellEnd"/>
      <w:r w:rsidRPr="005F7DF7">
        <w:rPr>
          <w:i/>
        </w:rPr>
        <w:t xml:space="preserve"> = 4 </w:t>
      </w:r>
    </w:p>
    <w:p w:rsidR="003204FB" w:rsidRDefault="00272527" w:rsidP="003204FB">
      <w:pPr>
        <w:pStyle w:val="Listenabsatz"/>
        <w:spacing w:after="0"/>
      </w:pPr>
      <w:r>
        <w:tab/>
        <w:t xml:space="preserve">Maximale Anzahl an vorhandenen Objekten der Klasse. Konkrete Werte haben </w:t>
      </w:r>
      <w:r>
        <w:tab/>
        <w:t>Vorrang.</w:t>
      </w:r>
    </w:p>
    <w:p w:rsidR="003204FB" w:rsidRDefault="003204FB" w:rsidP="003204FB">
      <w:pPr>
        <w:pStyle w:val="Listenabsatz"/>
        <w:spacing w:after="0"/>
      </w:pPr>
    </w:p>
    <w:p w:rsidR="00272527" w:rsidRPr="003204FB" w:rsidRDefault="00272527" w:rsidP="003204FB">
      <w:pPr>
        <w:spacing w:after="0"/>
        <w:rPr>
          <w:b/>
        </w:rPr>
      </w:pPr>
      <w:r w:rsidRPr="003204FB">
        <w:rPr>
          <w:b/>
        </w:rPr>
        <w:t>Attribute</w:t>
      </w:r>
      <w:r w:rsidRPr="003204FB">
        <w:rPr>
          <w:b/>
        </w:rPr>
        <w:tab/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Klassenname_Attributname</w:t>
      </w:r>
      <w:proofErr w:type="spellEnd"/>
      <w:r w:rsidRPr="005F7DF7">
        <w:rPr>
          <w:i/>
        </w:rPr>
        <w:t xml:space="preserve"> = Set{'</w:t>
      </w:r>
      <w:proofErr w:type="spellStart"/>
      <w:r w:rsidRPr="005F7DF7">
        <w:rPr>
          <w:i/>
        </w:rPr>
        <w:t>Landstr','Allee</w:t>
      </w:r>
      <w:proofErr w:type="spellEnd"/>
      <w:r w:rsidRPr="005F7DF7">
        <w:rPr>
          <w:i/>
        </w:rPr>
        <w:t>'}</w:t>
      </w:r>
    </w:p>
    <w:p w:rsidR="00272527" w:rsidRDefault="00272527" w:rsidP="00272527">
      <w:pPr>
        <w:pStyle w:val="Listenabsatz"/>
      </w:pPr>
      <w:r>
        <w:tab/>
        <w:t>Wertebereich für das Attribut der Klasse.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Klassenname_Attributname_min</w:t>
      </w:r>
      <w:proofErr w:type="spellEnd"/>
      <w:r w:rsidRPr="005F7DF7">
        <w:rPr>
          <w:i/>
        </w:rPr>
        <w:t xml:space="preserve"> = 1</w:t>
      </w:r>
    </w:p>
    <w:p w:rsidR="00272527" w:rsidRDefault="00272527" w:rsidP="00272527">
      <w:pPr>
        <w:pStyle w:val="Listenabsatz"/>
      </w:pPr>
      <w:r>
        <w:tab/>
        <w:t>Minimale Anzahl an definierten Werten für das Attribut über alle Objekte der Klasse.</w:t>
      </w:r>
    </w:p>
    <w:p w:rsidR="00272527" w:rsidRDefault="00272527" w:rsidP="00272527">
      <w:pPr>
        <w:pStyle w:val="Listenabsatz"/>
      </w:pPr>
      <w:r>
        <w:tab/>
        <w:t xml:space="preserve">Wert -1 fordert definierte </w:t>
      </w:r>
      <w:proofErr w:type="spellStart"/>
      <w:r>
        <w:t>Atributwerte</w:t>
      </w:r>
      <w:proofErr w:type="spellEnd"/>
      <w:r>
        <w:t xml:space="preserve"> für alle Objekt der Klasse (hat Vorrang vor </w:t>
      </w:r>
      <w:r>
        <w:tab/>
      </w:r>
      <w:proofErr w:type="spellStart"/>
      <w:r>
        <w:t>Klassenname_Attributname_max</w:t>
      </w:r>
      <w:proofErr w:type="spellEnd"/>
      <w:r>
        <w:t xml:space="preserve"> = -1).</w:t>
      </w:r>
    </w:p>
    <w:p w:rsidR="003204FB" w:rsidRDefault="003204FB" w:rsidP="00272527">
      <w:pPr>
        <w:pStyle w:val="Listenabsatz"/>
      </w:pPr>
    </w:p>
    <w:p w:rsidR="003204FB" w:rsidRDefault="003204FB" w:rsidP="00272527">
      <w:pPr>
        <w:pStyle w:val="Listenabsatz"/>
      </w:pP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lastRenderedPageBreak/>
        <w:t>Klassenname_Attributname_max</w:t>
      </w:r>
      <w:proofErr w:type="spellEnd"/>
      <w:r w:rsidRPr="005F7DF7">
        <w:rPr>
          <w:i/>
        </w:rPr>
        <w:t xml:space="preserve"> = 3</w:t>
      </w:r>
    </w:p>
    <w:p w:rsidR="00272527" w:rsidRDefault="00272527" w:rsidP="00272527">
      <w:pPr>
        <w:pStyle w:val="Listenabsatz"/>
      </w:pPr>
      <w:r>
        <w:tab/>
        <w:t>Maximale Anzahl an definierten Werten für das Attribut über alle Objekte der Klasse.</w:t>
      </w:r>
    </w:p>
    <w:p w:rsidR="00272527" w:rsidRDefault="00272527" w:rsidP="00272527">
      <w:pPr>
        <w:pStyle w:val="Listenabsatz"/>
      </w:pPr>
      <w:r>
        <w:tab/>
        <w:t>Wert -1 schränkt maximale Anzahl nicht ein (</w:t>
      </w:r>
      <w:proofErr w:type="spellStart"/>
      <w:r>
        <w:t>default</w:t>
      </w:r>
      <w:proofErr w:type="spellEnd"/>
      <w:r>
        <w:t>).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Klassenname_Attributname_minSize</w:t>
      </w:r>
      <w:proofErr w:type="spellEnd"/>
      <w:r w:rsidRPr="005F7DF7">
        <w:rPr>
          <w:i/>
        </w:rPr>
        <w:t xml:space="preserve"> = 1</w:t>
      </w:r>
    </w:p>
    <w:p w:rsidR="00272527" w:rsidRDefault="00272527" w:rsidP="00272527">
      <w:pPr>
        <w:pStyle w:val="Listenabsatz"/>
      </w:pPr>
      <w:r>
        <w:tab/>
        <w:t>Minimale Anzahl an Elementen bei einem Attribut mit einem Mengentypen.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Klassenname_Attributname_maxSize</w:t>
      </w:r>
      <w:proofErr w:type="spellEnd"/>
      <w:r w:rsidRPr="005F7DF7">
        <w:rPr>
          <w:i/>
        </w:rPr>
        <w:t xml:space="preserve"> = 3</w:t>
      </w:r>
    </w:p>
    <w:p w:rsidR="00272527" w:rsidRDefault="00272527" w:rsidP="003204FB">
      <w:pPr>
        <w:pStyle w:val="Listenabsatz"/>
      </w:pPr>
      <w:r>
        <w:tab/>
        <w:t>Minimale Anzahl an Elementen bei einem Attribut mit einem Mengentypen</w:t>
      </w:r>
    </w:p>
    <w:p w:rsidR="003204FB" w:rsidRDefault="00272527" w:rsidP="003204FB">
      <w:pPr>
        <w:pStyle w:val="Listenabsatz"/>
      </w:pPr>
      <w:r>
        <w:tab/>
        <w:t>Wert -1 schränkt maximale Anzahl nicht ein (</w:t>
      </w:r>
      <w:proofErr w:type="spellStart"/>
      <w:r>
        <w:t>default</w:t>
      </w:r>
      <w:proofErr w:type="spellEnd"/>
      <w:r>
        <w:t>)</w:t>
      </w:r>
    </w:p>
    <w:p w:rsidR="00272527" w:rsidRDefault="00272527" w:rsidP="003204FB">
      <w:pPr>
        <w:pStyle w:val="Listenabsatz"/>
      </w:pPr>
      <w:r>
        <w:tab/>
      </w:r>
    </w:p>
    <w:p w:rsidR="00272527" w:rsidRPr="003204FB" w:rsidRDefault="00272527" w:rsidP="003204FB">
      <w:pPr>
        <w:pStyle w:val="Listenabsatz"/>
        <w:ind w:left="0"/>
        <w:rPr>
          <w:b/>
        </w:rPr>
      </w:pPr>
      <w:r w:rsidRPr="003204FB">
        <w:rPr>
          <w:b/>
        </w:rPr>
        <w:t>Assoziationen</w:t>
      </w:r>
    </w:p>
    <w:p w:rsidR="00272527" w:rsidRDefault="00272527" w:rsidP="00272527">
      <w:pPr>
        <w:pStyle w:val="Listenabsatz"/>
        <w:numPr>
          <w:ilvl w:val="0"/>
          <w:numId w:val="8"/>
        </w:numPr>
      </w:pPr>
      <w:r w:rsidRPr="005F7DF7">
        <w:rPr>
          <w:i/>
        </w:rPr>
        <w:t>Assoziationsname = Set{(</w:t>
      </w:r>
      <w:proofErr w:type="spellStart"/>
      <w:r w:rsidRPr="005F7DF7">
        <w:rPr>
          <w:i/>
        </w:rPr>
        <w:t>ada,bob</w:t>
      </w:r>
      <w:proofErr w:type="spellEnd"/>
      <w:r w:rsidRPr="005F7DF7">
        <w:rPr>
          <w:i/>
        </w:rPr>
        <w:t>),(</w:t>
      </w:r>
      <w:proofErr w:type="spellStart"/>
      <w:r w:rsidRPr="005F7DF7">
        <w:rPr>
          <w:i/>
        </w:rPr>
        <w:t>cyd,dan</w:t>
      </w:r>
      <w:proofErr w:type="spellEnd"/>
      <w:r w:rsidRPr="005F7DF7">
        <w:rPr>
          <w:i/>
        </w:rPr>
        <w:t>)}</w:t>
      </w:r>
    </w:p>
    <w:p w:rsidR="00272527" w:rsidRDefault="00272527" w:rsidP="00272527">
      <w:pPr>
        <w:pStyle w:val="Listenabsatz"/>
      </w:pPr>
      <w:r>
        <w:tab/>
        <w:t>Konkrete Links der Assoziation,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Assoziationsname_min</w:t>
      </w:r>
      <w:proofErr w:type="spellEnd"/>
      <w:r w:rsidRPr="005F7DF7">
        <w:rPr>
          <w:i/>
        </w:rPr>
        <w:t xml:space="preserve"> = 2 </w:t>
      </w:r>
    </w:p>
    <w:p w:rsidR="00272527" w:rsidRDefault="00272527" w:rsidP="00272527">
      <w:pPr>
        <w:pStyle w:val="Listenabsatz"/>
      </w:pPr>
      <w:r>
        <w:tab/>
        <w:t xml:space="preserve">Minimale Anzahl an vorhandenen Links der Assoziation. Konkrete Links haben </w:t>
      </w:r>
      <w:r>
        <w:tab/>
        <w:t>Vorrang.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Assoziationsname_max</w:t>
      </w:r>
      <w:proofErr w:type="spellEnd"/>
      <w:r w:rsidRPr="005F7DF7">
        <w:rPr>
          <w:i/>
        </w:rPr>
        <w:t xml:space="preserve"> = 6 </w:t>
      </w:r>
    </w:p>
    <w:p w:rsidR="003204FB" w:rsidRDefault="00272527" w:rsidP="003204FB">
      <w:pPr>
        <w:pStyle w:val="Listenabsatz"/>
        <w:spacing w:after="0"/>
      </w:pPr>
      <w:r>
        <w:tab/>
        <w:t xml:space="preserve">Maximale Anzahl an vorhandenen Links der Assoziation. Konkrete Links haben </w:t>
      </w:r>
      <w:r>
        <w:tab/>
      </w:r>
      <w:r w:rsidRPr="003204FB">
        <w:t>Vorrang. Wert -1 schränkt maximale Anzahl nicht ein (</w:t>
      </w:r>
      <w:proofErr w:type="spellStart"/>
      <w:r w:rsidRPr="003204FB">
        <w:t>default</w:t>
      </w:r>
      <w:proofErr w:type="spellEnd"/>
      <w:r w:rsidRPr="003204FB">
        <w:t>).</w:t>
      </w:r>
    </w:p>
    <w:p w:rsidR="00272527" w:rsidRDefault="00272527" w:rsidP="003204FB">
      <w:pPr>
        <w:pStyle w:val="Listenabsatz"/>
        <w:spacing w:after="0"/>
      </w:pPr>
      <w:r w:rsidRPr="003204FB">
        <w:tab/>
      </w:r>
    </w:p>
    <w:p w:rsidR="00272527" w:rsidRPr="003204FB" w:rsidRDefault="00272527" w:rsidP="003204FB">
      <w:pPr>
        <w:spacing w:after="0"/>
        <w:rPr>
          <w:b/>
        </w:rPr>
      </w:pPr>
      <w:r w:rsidRPr="003204FB">
        <w:rPr>
          <w:b/>
        </w:rPr>
        <w:t>Assoziationsklassen</w:t>
      </w:r>
      <w:r w:rsidRPr="003204FB">
        <w:rPr>
          <w:b/>
        </w:rPr>
        <w:tab/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Assoziationsklassenname_ac</w:t>
      </w:r>
      <w:proofErr w:type="spellEnd"/>
      <w:r w:rsidRPr="005F7DF7">
        <w:rPr>
          <w:i/>
        </w:rPr>
        <w:t xml:space="preserve"> = Set{b1}</w:t>
      </w:r>
      <w:r w:rsidRPr="005F7DF7">
        <w:rPr>
          <w:i/>
        </w:rPr>
        <w:tab/>
      </w:r>
    </w:p>
    <w:p w:rsidR="00272527" w:rsidRDefault="00272527" w:rsidP="00272527">
      <w:pPr>
        <w:pStyle w:val="Listenabsatz"/>
      </w:pPr>
      <w:r>
        <w:tab/>
        <w:t>Konkrete Objekte der Assoziationsklasse, die in einer Lösung vorhanden sein müssen.</w:t>
      </w:r>
    </w:p>
    <w:p w:rsidR="00272527" w:rsidRDefault="00272527" w:rsidP="00272527">
      <w:pPr>
        <w:pStyle w:val="Listenabsatz"/>
        <w:ind w:firstLine="1410"/>
      </w:pP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5F7DF7">
        <w:rPr>
          <w:i/>
          <w:lang w:val="en-US"/>
        </w:rPr>
        <w:t>Assoziationsklassenname_Attributname</w:t>
      </w:r>
      <w:proofErr w:type="spellEnd"/>
      <w:r w:rsidRPr="005F7DF7">
        <w:rPr>
          <w:i/>
          <w:lang w:val="en-US"/>
        </w:rPr>
        <w:t xml:space="preserve"> = Set{} </w:t>
      </w:r>
    </w:p>
    <w:p w:rsidR="00272527" w:rsidRPr="00272527" w:rsidRDefault="00272527" w:rsidP="00272527">
      <w:pPr>
        <w:pStyle w:val="Listenabsatz"/>
        <w:rPr>
          <w:lang w:val="en-US"/>
        </w:rPr>
      </w:pPr>
      <w:r>
        <w:rPr>
          <w:lang w:val="en-US"/>
        </w:rPr>
        <w:tab/>
      </w:r>
      <w:r w:rsidRPr="00272527">
        <w:rPr>
          <w:lang w:val="en-US"/>
        </w:rPr>
        <w:t xml:space="preserve"> </w:t>
      </w:r>
      <w:proofErr w:type="spellStart"/>
      <w:proofErr w:type="gramStart"/>
      <w:r w:rsidRPr="00272527">
        <w:rPr>
          <w:lang w:val="en-US"/>
        </w:rPr>
        <w:t>siehe</w:t>
      </w:r>
      <w:proofErr w:type="spellEnd"/>
      <w:proofErr w:type="gramEnd"/>
      <w:r w:rsidRPr="00272527">
        <w:rPr>
          <w:lang w:val="en-US"/>
        </w:rPr>
        <w:t xml:space="preserve"> Attribute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5F7DF7">
        <w:rPr>
          <w:i/>
          <w:lang w:val="en-US"/>
        </w:rPr>
        <w:t>Assoziationsklassenname_Attributname_min</w:t>
      </w:r>
      <w:proofErr w:type="spellEnd"/>
      <w:r w:rsidRPr="005F7DF7">
        <w:rPr>
          <w:i/>
          <w:lang w:val="en-US"/>
        </w:rPr>
        <w:t xml:space="preserve"> = 1</w:t>
      </w:r>
    </w:p>
    <w:p w:rsidR="00272527" w:rsidRPr="00272527" w:rsidRDefault="00272527" w:rsidP="00272527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272527">
        <w:rPr>
          <w:lang w:val="en-US"/>
        </w:rPr>
        <w:t>siehe</w:t>
      </w:r>
      <w:proofErr w:type="spellEnd"/>
      <w:proofErr w:type="gramEnd"/>
      <w:r w:rsidRPr="00272527">
        <w:rPr>
          <w:lang w:val="en-US"/>
        </w:rPr>
        <w:t xml:space="preserve"> Attribute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Assoziationsklassenname_Attributname_max</w:t>
      </w:r>
      <w:proofErr w:type="spellEnd"/>
      <w:r w:rsidRPr="005F7DF7">
        <w:rPr>
          <w:i/>
        </w:rPr>
        <w:t xml:space="preserve"> = 3</w:t>
      </w:r>
    </w:p>
    <w:p w:rsidR="00272527" w:rsidRDefault="00272527" w:rsidP="00272527">
      <w:pPr>
        <w:pStyle w:val="Listenabsatz"/>
      </w:pPr>
      <w:r>
        <w:tab/>
        <w:t>siehe Attribute</w:t>
      </w:r>
    </w:p>
    <w:p w:rsidR="00272527" w:rsidRDefault="00272527" w:rsidP="00272527">
      <w:pPr>
        <w:pStyle w:val="Listenabsatz"/>
      </w:pPr>
    </w:p>
    <w:p w:rsidR="00272527" w:rsidRDefault="00272527" w:rsidP="00272527">
      <w:pPr>
        <w:pStyle w:val="Listenabsatz"/>
        <w:numPr>
          <w:ilvl w:val="0"/>
          <w:numId w:val="8"/>
        </w:numPr>
      </w:pPr>
      <w:r>
        <w:t xml:space="preserve">Assoziationsklassenname = Set{(b1,bsag,hvv)} </w:t>
      </w:r>
    </w:p>
    <w:p w:rsidR="00272527" w:rsidRDefault="00272527" w:rsidP="00272527">
      <w:pPr>
        <w:pStyle w:val="Listenabsatz"/>
      </w:pPr>
      <w:r>
        <w:tab/>
        <w:t>Konkrete Links der Assoziationsklasse, die in einer Lösung vorhanden sein müssen.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Assoziationsklassenname_min</w:t>
      </w:r>
      <w:proofErr w:type="spellEnd"/>
      <w:r w:rsidRPr="005F7DF7">
        <w:rPr>
          <w:i/>
        </w:rPr>
        <w:t xml:space="preserve"> = 1 </w:t>
      </w:r>
    </w:p>
    <w:p w:rsidR="00272527" w:rsidRDefault="00272527" w:rsidP="00272527">
      <w:pPr>
        <w:pStyle w:val="Listenabsatz"/>
      </w:pPr>
      <w:r>
        <w:tab/>
        <w:t xml:space="preserve">Minimale Anzahl an vorhandenen Links der Assoziation. Konkrete Links haben </w:t>
      </w:r>
      <w:r>
        <w:tab/>
        <w:t>Vorrang.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Assoziationsklassenname_max</w:t>
      </w:r>
      <w:proofErr w:type="spellEnd"/>
      <w:r w:rsidRPr="005F7DF7">
        <w:rPr>
          <w:i/>
        </w:rPr>
        <w:t xml:space="preserve"> = 1 </w:t>
      </w:r>
    </w:p>
    <w:p w:rsidR="00272527" w:rsidRDefault="00272527" w:rsidP="003204FB">
      <w:pPr>
        <w:pStyle w:val="Listenabsatz"/>
        <w:spacing w:after="0"/>
      </w:pPr>
      <w:r>
        <w:tab/>
        <w:t xml:space="preserve">Maximale Anzahl an vorhandenen Links der Assoziation. Konkrete Links haben </w:t>
      </w:r>
      <w:r>
        <w:tab/>
        <w:t>Vorrang. Wert -1 schränkt maximale Anzahl nicht ein (</w:t>
      </w:r>
      <w:proofErr w:type="spellStart"/>
      <w:r>
        <w:t>default</w:t>
      </w:r>
      <w:proofErr w:type="spellEnd"/>
      <w:r>
        <w:t>).</w:t>
      </w:r>
    </w:p>
    <w:p w:rsidR="003204FB" w:rsidRDefault="003204FB" w:rsidP="003204FB">
      <w:pPr>
        <w:pStyle w:val="Listenabsatz"/>
        <w:spacing w:after="0"/>
      </w:pPr>
    </w:p>
    <w:p w:rsidR="00272527" w:rsidRPr="003204FB" w:rsidRDefault="00272527" w:rsidP="003204FB">
      <w:pPr>
        <w:spacing w:after="0"/>
        <w:rPr>
          <w:b/>
        </w:rPr>
      </w:pPr>
      <w:r w:rsidRPr="003204FB">
        <w:rPr>
          <w:b/>
        </w:rPr>
        <w:t>Invarianten</w:t>
      </w:r>
    </w:p>
    <w:p w:rsidR="00272527" w:rsidRPr="005F7DF7" w:rsidRDefault="00272527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Klassenname_Invariantenname</w:t>
      </w:r>
      <w:proofErr w:type="spellEnd"/>
      <w:r w:rsidRPr="005F7DF7">
        <w:rPr>
          <w:i/>
        </w:rPr>
        <w:t xml:space="preserve"> = </w:t>
      </w:r>
      <w:proofErr w:type="spellStart"/>
      <w:r w:rsidRPr="005F7DF7">
        <w:rPr>
          <w:i/>
        </w:rPr>
        <w:t>active</w:t>
      </w:r>
      <w:proofErr w:type="spellEnd"/>
      <w:r w:rsidRPr="005F7DF7">
        <w:rPr>
          <w:i/>
        </w:rPr>
        <w:t>/</w:t>
      </w:r>
      <w:proofErr w:type="spellStart"/>
      <w:r w:rsidRPr="005F7DF7">
        <w:rPr>
          <w:i/>
        </w:rPr>
        <w:t>inactive</w:t>
      </w:r>
      <w:proofErr w:type="spellEnd"/>
      <w:r w:rsidRPr="005F7DF7">
        <w:rPr>
          <w:i/>
        </w:rPr>
        <w:t>/</w:t>
      </w:r>
      <w:proofErr w:type="spellStart"/>
      <w:r w:rsidRPr="005F7DF7">
        <w:rPr>
          <w:i/>
        </w:rPr>
        <w:t>negate</w:t>
      </w:r>
      <w:proofErr w:type="spellEnd"/>
    </w:p>
    <w:p w:rsidR="00272527" w:rsidRDefault="00272527" w:rsidP="003204FB">
      <w:pPr>
        <w:pStyle w:val="Listenabsatz"/>
        <w:spacing w:after="0"/>
      </w:pPr>
      <w:r>
        <w:tab/>
        <w:t xml:space="preserve">Aktivieren, Deaktivieren und Negieren </w:t>
      </w:r>
      <w:proofErr w:type="gramStart"/>
      <w:r>
        <w:t>einer Invariante</w:t>
      </w:r>
      <w:proofErr w:type="gramEnd"/>
      <w:r>
        <w:t>.</w:t>
      </w:r>
    </w:p>
    <w:p w:rsidR="003204FB" w:rsidRDefault="003204FB" w:rsidP="003204FB">
      <w:pPr>
        <w:pStyle w:val="Listenabsatz"/>
        <w:spacing w:after="0"/>
      </w:pPr>
    </w:p>
    <w:p w:rsidR="00272527" w:rsidRPr="003204FB" w:rsidRDefault="00272527" w:rsidP="003204FB">
      <w:pPr>
        <w:spacing w:after="0"/>
        <w:rPr>
          <w:b/>
        </w:rPr>
      </w:pPr>
      <w:r w:rsidRPr="003204FB">
        <w:rPr>
          <w:b/>
        </w:rPr>
        <w:t>Sonstiges</w:t>
      </w:r>
    </w:p>
    <w:p w:rsidR="00272527" w:rsidRPr="005F7DF7" w:rsidRDefault="003204FB" w:rsidP="00272527">
      <w:pPr>
        <w:pStyle w:val="Listenabsatz"/>
        <w:numPr>
          <w:ilvl w:val="0"/>
          <w:numId w:val="8"/>
        </w:numPr>
        <w:rPr>
          <w:i/>
        </w:rPr>
      </w:pPr>
      <w:proofErr w:type="spellStart"/>
      <w:r w:rsidRPr="005F7DF7">
        <w:rPr>
          <w:i/>
        </w:rPr>
        <w:t>a</w:t>
      </w:r>
      <w:r w:rsidR="00272527" w:rsidRPr="005F7DF7">
        <w:rPr>
          <w:i/>
        </w:rPr>
        <w:t>ggregationcyclefreeness</w:t>
      </w:r>
      <w:proofErr w:type="spellEnd"/>
      <w:r w:rsidR="00272527" w:rsidRPr="005F7DF7">
        <w:rPr>
          <w:i/>
        </w:rPr>
        <w:t xml:space="preserve"> = on/off</w:t>
      </w:r>
    </w:p>
    <w:p w:rsidR="00172234" w:rsidRDefault="003204FB" w:rsidP="00272527">
      <w:pPr>
        <w:pStyle w:val="Listenabsatz"/>
      </w:pPr>
      <w:r>
        <w:tab/>
        <w:t>Definiert, ob eine Lösung Zyklen enthalten darf. Bei on sind Zyklen verboten.</w:t>
      </w:r>
    </w:p>
    <w:p w:rsidR="00272527" w:rsidRDefault="00172234" w:rsidP="00172234">
      <w:pPr>
        <w:pStyle w:val="Listenabsatz"/>
        <w:numPr>
          <w:ilvl w:val="0"/>
          <w:numId w:val="8"/>
        </w:numPr>
      </w:pPr>
      <w:proofErr w:type="spellStart"/>
      <w:r>
        <w:lastRenderedPageBreak/>
        <w:t>forbiddensharing</w:t>
      </w:r>
      <w:proofErr w:type="spellEnd"/>
      <w:r>
        <w:t xml:space="preserve"> = </w:t>
      </w:r>
      <w:r w:rsidRPr="00172234">
        <w:rPr>
          <w:i/>
        </w:rPr>
        <w:t>on/off</w:t>
      </w:r>
    </w:p>
    <w:p w:rsidR="00172234" w:rsidRPr="00172234" w:rsidRDefault="00172234" w:rsidP="00172234">
      <w:pPr>
        <w:pStyle w:val="Listenabsatz"/>
        <w:ind w:left="1416"/>
      </w:pPr>
      <w:r>
        <w:t xml:space="preserve">Definiert, ob </w:t>
      </w:r>
      <w:proofErr w:type="spellStart"/>
      <w:r>
        <w:t>sharing</w:t>
      </w:r>
      <w:proofErr w:type="spellEnd"/>
      <w:r>
        <w:t xml:space="preserve"> erlaubt ist, also ob ein Objekt bei einer Komposition zu mehr als einem „Ganzem“ gehört. Bei on ist dies verboten. (Default = on)</w:t>
      </w:r>
    </w:p>
    <w:p w:rsidR="00172234" w:rsidRPr="00272527" w:rsidRDefault="00172234" w:rsidP="00172234">
      <w:pPr>
        <w:ind w:left="720"/>
      </w:pPr>
      <w:r>
        <w:tab/>
      </w:r>
    </w:p>
    <w:sectPr w:rsidR="00172234" w:rsidRPr="00272527" w:rsidSect="008D5F56">
      <w:footerReference w:type="default" r:id="rId9"/>
      <w:pgSz w:w="11906" w:h="16838"/>
      <w:pgMar w:top="993" w:right="128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D9C" w:rsidRDefault="00381D9C" w:rsidP="00C940F5">
      <w:pPr>
        <w:spacing w:after="0" w:line="240" w:lineRule="auto"/>
      </w:pPr>
      <w:r>
        <w:separator/>
      </w:r>
    </w:p>
  </w:endnote>
  <w:endnote w:type="continuationSeparator" w:id="0">
    <w:p w:rsidR="00381D9C" w:rsidRDefault="00381D9C" w:rsidP="00C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139"/>
      <w:docPartObj>
        <w:docPartGallery w:val="Page Numbers (Bottom of Page)"/>
        <w:docPartUnique/>
      </w:docPartObj>
    </w:sdtPr>
    <w:sdtContent>
      <w:p w:rsidR="00C940F5" w:rsidRDefault="00EC5A06">
        <w:pPr>
          <w:pStyle w:val="Fuzeile"/>
          <w:jc w:val="right"/>
        </w:pPr>
        <w:fldSimple w:instr=" PAGE   \* MERGEFORMAT ">
          <w:r w:rsidR="00172234">
            <w:rPr>
              <w:noProof/>
            </w:rPr>
            <w:t>7</w:t>
          </w:r>
        </w:fldSimple>
      </w:p>
    </w:sdtContent>
  </w:sdt>
  <w:p w:rsidR="00C940F5" w:rsidRDefault="00C940F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D9C" w:rsidRDefault="00381D9C" w:rsidP="00C940F5">
      <w:pPr>
        <w:spacing w:after="0" w:line="240" w:lineRule="auto"/>
      </w:pPr>
      <w:r>
        <w:separator/>
      </w:r>
    </w:p>
  </w:footnote>
  <w:footnote w:type="continuationSeparator" w:id="0">
    <w:p w:rsidR="00381D9C" w:rsidRDefault="00381D9C" w:rsidP="00C9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43"/>
    <w:multiLevelType w:val="hybridMultilevel"/>
    <w:tmpl w:val="244AAD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70DD1"/>
    <w:multiLevelType w:val="hybridMultilevel"/>
    <w:tmpl w:val="329A90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0849"/>
    <w:multiLevelType w:val="hybridMultilevel"/>
    <w:tmpl w:val="1E76F7C6"/>
    <w:lvl w:ilvl="0" w:tplc="0407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>
    <w:nsid w:val="32A407A8"/>
    <w:multiLevelType w:val="hybridMultilevel"/>
    <w:tmpl w:val="DB668D52"/>
    <w:lvl w:ilvl="0" w:tplc="0407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>
    <w:nsid w:val="50324CEF"/>
    <w:multiLevelType w:val="hybridMultilevel"/>
    <w:tmpl w:val="5540E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90F"/>
    <w:multiLevelType w:val="hybridMultilevel"/>
    <w:tmpl w:val="F0908782"/>
    <w:lvl w:ilvl="0" w:tplc="0407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59E03637"/>
    <w:multiLevelType w:val="hybridMultilevel"/>
    <w:tmpl w:val="476C9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B7929"/>
    <w:multiLevelType w:val="hybridMultilevel"/>
    <w:tmpl w:val="CFC2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6607"/>
    <w:multiLevelType w:val="hybridMultilevel"/>
    <w:tmpl w:val="A26E0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B70"/>
    <w:rsid w:val="000042C0"/>
    <w:rsid w:val="000155C1"/>
    <w:rsid w:val="00015C1F"/>
    <w:rsid w:val="00017607"/>
    <w:rsid w:val="000538F3"/>
    <w:rsid w:val="00054504"/>
    <w:rsid w:val="000C62CF"/>
    <w:rsid w:val="000D3A7D"/>
    <w:rsid w:val="00142783"/>
    <w:rsid w:val="00172234"/>
    <w:rsid w:val="00272527"/>
    <w:rsid w:val="00296B2E"/>
    <w:rsid w:val="00302493"/>
    <w:rsid w:val="003204FB"/>
    <w:rsid w:val="0036040F"/>
    <w:rsid w:val="00377D3A"/>
    <w:rsid w:val="00381D9C"/>
    <w:rsid w:val="003820EA"/>
    <w:rsid w:val="003A5973"/>
    <w:rsid w:val="003B4C78"/>
    <w:rsid w:val="003B4FDD"/>
    <w:rsid w:val="003C5BD1"/>
    <w:rsid w:val="0043253B"/>
    <w:rsid w:val="00485D06"/>
    <w:rsid w:val="004C1EF9"/>
    <w:rsid w:val="00510802"/>
    <w:rsid w:val="005325C4"/>
    <w:rsid w:val="00584E6B"/>
    <w:rsid w:val="005B50FF"/>
    <w:rsid w:val="005C530A"/>
    <w:rsid w:val="005F7DF7"/>
    <w:rsid w:val="0064006E"/>
    <w:rsid w:val="00680BD4"/>
    <w:rsid w:val="006C2E07"/>
    <w:rsid w:val="00711791"/>
    <w:rsid w:val="0078698A"/>
    <w:rsid w:val="007E29D5"/>
    <w:rsid w:val="0086431C"/>
    <w:rsid w:val="008823D3"/>
    <w:rsid w:val="008C06C8"/>
    <w:rsid w:val="008C4917"/>
    <w:rsid w:val="008D5F56"/>
    <w:rsid w:val="008F478D"/>
    <w:rsid w:val="008F6052"/>
    <w:rsid w:val="009C4B70"/>
    <w:rsid w:val="009D1F94"/>
    <w:rsid w:val="009D2AED"/>
    <w:rsid w:val="00A740C0"/>
    <w:rsid w:val="00A872BE"/>
    <w:rsid w:val="00AC17E5"/>
    <w:rsid w:val="00B258A9"/>
    <w:rsid w:val="00B82195"/>
    <w:rsid w:val="00B84044"/>
    <w:rsid w:val="00BD2015"/>
    <w:rsid w:val="00C11597"/>
    <w:rsid w:val="00C940F5"/>
    <w:rsid w:val="00CA2DAE"/>
    <w:rsid w:val="00D1631C"/>
    <w:rsid w:val="00D5519D"/>
    <w:rsid w:val="00DE1F40"/>
    <w:rsid w:val="00EC5A06"/>
    <w:rsid w:val="00F03C56"/>
    <w:rsid w:val="00F119A5"/>
    <w:rsid w:val="00F77AAF"/>
    <w:rsid w:val="00F80E92"/>
    <w:rsid w:val="00F86FE8"/>
    <w:rsid w:val="00FD1332"/>
    <w:rsid w:val="00FD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530A"/>
  </w:style>
  <w:style w:type="paragraph" w:styleId="berschrift1">
    <w:name w:val="heading 1"/>
    <w:basedOn w:val="Standard"/>
    <w:next w:val="Standard"/>
    <w:link w:val="berschrift1Zchn"/>
    <w:uiPriority w:val="9"/>
    <w:qFormat/>
    <w:rsid w:val="0036040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0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06E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1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60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40F5"/>
  </w:style>
  <w:style w:type="paragraph" w:styleId="Fuzeile">
    <w:name w:val="footer"/>
    <w:basedOn w:val="Standard"/>
    <w:link w:val="FuzeileZchn"/>
    <w:uiPriority w:val="99"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1336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 Reitmann</cp:lastModifiedBy>
  <cp:revision>37</cp:revision>
  <dcterms:created xsi:type="dcterms:W3CDTF">2012-07-05T12:52:00Z</dcterms:created>
  <dcterms:modified xsi:type="dcterms:W3CDTF">2013-02-27T17:20:00Z</dcterms:modified>
</cp:coreProperties>
</file>