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Маркетинговий пакет і банк контенту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ПУБЛІЧНИЙ КОПІРАЙТ · БЕЗ СПОЙЛЕРІВ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Позиціонування</w:t>
              <w:br/>
            </w:r>
            <w:r>
              <w:rPr>
                <w:sz w:val="19"/>
              </w:rPr>
              <w:t>Ідейна українська наукова фантастика, де бюрократія — не жарт і не декорація, а фізична система майбутнього. Головна інтрига не «хто лиходій», а хто отримує право визначати правильний результат для чужого життя.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Статус публічного копірайту</w:t>
              <w:br/>
            </w:r>
            <w:r>
              <w:rPr>
                <w:sz w:val="19"/>
              </w:rPr>
              <w:t>Це робочий маркетинговий банк за UA-чернетками 19.09.2026. Перед публічним релізом його треба заморозити повторно після літературної редактури й призначення канонічних майстрів.</w:t>
            </w:r>
          </w:p>
        </w:tc>
      </w:tr>
    </w:tbl>
    <w:p>
      <w:pPr>
        <w:spacing w:after="0"/>
      </w:pPr>
    </w:p>
    <w:p>
      <w:pPr>
        <w:pStyle w:val="Heading1"/>
      </w:pPr>
      <w:r>
        <w:t>1. Контентні стовпи</w:t>
      </w:r>
    </w:p>
    <w:p>
      <w:pPr>
        <w:pStyle w:val="ListBullet"/>
      </w:pPr>
      <w:r>
        <w:t>Світ закінчується як виробничий дедлайн.</w:t>
      </w:r>
    </w:p>
    <w:p>
      <w:pPr>
        <w:pStyle w:val="ListBullet"/>
      </w:pPr>
      <w:r>
        <w:t>Квота проти фізики: геройський рекорд має моральну ціну.</w:t>
      </w:r>
    </w:p>
    <w:p>
      <w:pPr>
        <w:pStyle w:val="ListBullet"/>
      </w:pPr>
      <w:r>
        <w:t>«Увійшло ≠ доставлено».</w:t>
      </w:r>
    </w:p>
    <w:p>
      <w:pPr>
        <w:pStyle w:val="ListBullet"/>
      </w:pPr>
      <w:r>
        <w:t>Система, яка вчиться на спротиві.</w:t>
      </w:r>
    </w:p>
    <w:p>
      <w:pPr>
        <w:pStyle w:val="ListBullet"/>
      </w:pPr>
      <w:r>
        <w:t>Компетентність героя як спосіб його використати.</w:t>
      </w:r>
    </w:p>
    <w:p>
      <w:pPr>
        <w:pStyle w:val="ListBullet"/>
      </w:pPr>
      <w:r>
        <w:t>Перо/крісло: спокуса робити добро з остаточним мандатом.</w:t>
      </w:r>
    </w:p>
    <w:p>
      <w:pPr>
        <w:pStyle w:val="ListBullet"/>
      </w:pPr>
      <w:r>
        <w:t>Відкрита надія: не чистий аркуш, а незаповнений наступний рядок.</w:t>
      </w:r>
    </w:p>
    <w:p>
      <w:pPr>
        <w:pStyle w:val="Heading1"/>
      </w:pPr>
      <w:r>
        <w:t>2. Короткі рекламні формули</w:t>
      </w:r>
    </w:p>
    <w:p>
      <w:pPr>
        <w:pStyle w:val="Heading2"/>
      </w:pPr>
      <w:r>
        <w:t>1. Чистий аркуш</w:t>
      </w:r>
    </w:p>
    <w:p>
      <w:r>
        <w:t>• Світ закінчується за графіком.</w:t>
      </w:r>
    </w:p>
    <w:p>
      <w:r>
        <w:t>• Квоту можна обійти. Фізику — ні.</w:t>
      </w:r>
    </w:p>
    <w:p>
      <w:r>
        <w:t>• А що, якщо геройський рекорд — лише неправильний знаменник?</w:t>
      </w:r>
    </w:p>
    <w:p>
      <w:r>
        <w:t>Коротка анотація для магазину: Світ може закінчитися не вибухом. Йому просто знімають якір, а Бюро відкриває створ на певну кількість людей і певну кількість хвилин. Борис двадцять років перемагає квоти. Але одного разу успішна евакуація не сходиться з пунктом призначення — і професійна гордість стає доказом проти нього самого.</w:t>
      </w:r>
    </w:p>
    <w:p>
      <w:pPr>
        <w:pStyle w:val="Heading2"/>
      </w:pPr>
      <w:r>
        <w:t>2. За розкладом</w:t>
      </w:r>
    </w:p>
    <w:p>
      <w:r>
        <w:t>• Світ знає дату своєї смерті за 41 день.</w:t>
      </w:r>
    </w:p>
    <w:p>
      <w:r>
        <w:t>• Спротив теж можна внести в таблицю.</w:t>
      </w:r>
    </w:p>
    <w:p>
      <w:r>
        <w:t>• Найнебезпечніша система — та, що вміє вчитися на твоєму бунті.</w:t>
      </w:r>
    </w:p>
    <w:p>
      <w:r>
        <w:t>Коротка анотація для магазину: Урочне — багатий світ, який знає дату власного кінця за сорок один день і продовжує грати музику на площах. Борис приходить уже не за рекордом евакуації, а за доказами. Маршрути, утримання, «корисні» відхилення й люди, яких система вміє перетворити на ресурс, ведуть його все глибше — до питання не про злий відділ, а про право встановлювати розклад для всіх.</w:t>
      </w:r>
    </w:p>
    <w:p>
      <w:pPr>
        <w:pStyle w:val="Heading2"/>
      </w:pPr>
      <w:r>
        <w:t>3. Перо без руки</w:t>
      </w:r>
    </w:p>
    <w:p>
      <w:r>
        <w:t>• А що, як ти справді був би кращим диктатором?</w:t>
      </w:r>
    </w:p>
    <w:p>
      <w:r>
        <w:t>• Влада може допомагати. Саме тому від неї важко відмовитися.</w:t>
      </w:r>
    </w:p>
    <w:p>
      <w:r>
        <w:t>• Не чистий аркуш. Незаповнений наступний рядок.</w:t>
      </w:r>
    </w:p>
    <w:p>
      <w:r>
        <w:t>Коротка анотація для магазину: Борис доходить до рівня, де місцеве рішення стає правилом для тисяч чужих життів. Тут немає карикатурного тирана — є крісло, дані, апеляції, експерти й справжні випадки, де централізована влада може допомогти. Саме тому останній вибір такий небезпечний: відмовитися не від зла, а від права бути найкращим оператором.</w:t>
      </w:r>
    </w:p>
    <w:p>
      <w:pPr>
        <w:pStyle w:val="Heading1"/>
      </w:pPr>
      <w:r>
        <w:t>3. Готові пости</w:t>
      </w:r>
    </w:p>
    <w:p>
      <w:pPr>
        <w:pStyle w:val="Heading2"/>
      </w:pPr>
      <w:r>
        <w:t>Серія / знайомство</w:t>
      </w:r>
    </w:p>
    <w:p>
      <w:r>
        <w:t>Світ може закінчитися не вибухом. Йому просто знімають якір. «Бюро нездійснених світів» — трилогія про ліквідатора Бориса, який навчився рятувати понад норму, а потім помітив: система вміє використати навіть його героїзм.</w:t>
      </w:r>
    </w:p>
    <w:p>
      <w:pPr>
        <w:pStyle w:val="Heading2"/>
      </w:pPr>
      <w:r>
        <w:t>Т.1</w:t>
      </w:r>
    </w:p>
    <w:p>
      <w:r>
        <w:t>Квота — 350. Борис проводить 384. Красивий рекорд, поки не з’являється друга цифра: скільки людей справді доставлено. «Чистий аркуш» — НФ-детектив про неправильний знаменник геройства.</w:t>
      </w:r>
    </w:p>
    <w:p>
      <w:pPr>
        <w:pStyle w:val="Heading2"/>
      </w:pPr>
      <w:r>
        <w:t>Т.2</w:t>
      </w:r>
    </w:p>
    <w:p>
      <w:r>
        <w:t>Урочне знає дату власного кінця за 41 день і продовжує грати музику на площі. Борис уже не полює за рекордом — він перевіряє, хто, де й навіщо перетворює людське відхилення на ресурс.</w:t>
      </w:r>
    </w:p>
    <w:p>
      <w:pPr>
        <w:pStyle w:val="Heading2"/>
      </w:pPr>
      <w:r>
        <w:t>Т.3</w:t>
      </w:r>
    </w:p>
    <w:p>
      <w:r>
        <w:t>Найнебезпечніша влада — не та, що тільки шкодить. А та, що може показати тобі людей, яким твоє рішення справді допомогло. «Перо без руки» — про право остаточного рішення, коли даних завжди бракує.</w:t>
      </w:r>
    </w:p>
    <w:p>
      <w:pPr>
        <w:pStyle w:val="Heading2"/>
      </w:pPr>
      <w:r>
        <w:t>Дискусія</w:t>
      </w:r>
    </w:p>
    <w:p>
      <w:r>
        <w:t>Чи має людина моральне право оптимізувати чужі життя, якщо статистично її рішення справді рятує більше? «Бюро» не дає зручної відповіді — воно перевіряє, що робить із людиною саме право рахувати так.</w:t>
      </w:r>
    </w:p>
    <w:p>
      <w:pPr>
        <w:pStyle w:val="Heading1"/>
      </w:pPr>
      <w:r>
        <w:t>4. Reels / TikTok — 8 каркасів</w:t>
      </w:r>
    </w:p>
    <w:p>
      <w:pPr>
        <w:pStyle w:val="ListNumber"/>
      </w:pPr>
      <w:r>
        <w:t>0–3 с: одне дивне правило світу. 3–15 с: конкретний наслідок для людини. 15–25 с: назва книги + питання, без синопсису.</w:t>
      </w:r>
    </w:p>
    <w:p>
      <w:pPr>
        <w:pStyle w:val="ListNumber"/>
      </w:pPr>
      <w:r>
        <w:t>Показати предмет (книга / лупа / картка / порожня графа). Текст на екрані: «Це не символ. У романі це робочий інструмент».</w:t>
      </w:r>
    </w:p>
    <w:p>
      <w:pPr>
        <w:pStyle w:val="ListNumber"/>
      </w:pPr>
      <w:r>
        <w:t>«3 речі, яких тут НЕ буде»: магічного рішення, всемогутньої системи, фінального боса, що пояснить усе.</w:t>
      </w:r>
    </w:p>
    <w:p>
      <w:pPr>
        <w:pStyle w:val="ListNumber"/>
      </w:pPr>
      <w:r>
        <w:t>Одна репліка героя без спойлера + 2 секунди тиші + теза конфлікту.</w:t>
      </w:r>
    </w:p>
    <w:p>
      <w:pPr>
        <w:pStyle w:val="ListNumber"/>
      </w:pPr>
      <w:r>
        <w:t>Авторська кухня: як один технічний ліміт змінює етику сцени.</w:t>
      </w:r>
    </w:p>
    <w:p>
      <w:pPr>
        <w:pStyle w:val="ListNumber"/>
      </w:pPr>
      <w:r>
        <w:t>До/після: що герой рахував на початку і що вчиться рахувати наприкінці.</w:t>
      </w:r>
    </w:p>
    <w:p>
      <w:pPr>
        <w:pStyle w:val="ListNumber"/>
      </w:pPr>
      <w:r>
        <w:t>«Чи зробили б ви так?» — реальний моральний вибір без правильної відповіді.</w:t>
      </w:r>
    </w:p>
    <w:p>
      <w:pPr>
        <w:pStyle w:val="ListNumber"/>
      </w:pPr>
      <w:r>
        <w:t>Порядок читання серії на екрані; одна фраза, чому приквел стоїть там, де стоїть.</w:t>
      </w:r>
    </w:p>
    <w:p>
      <w:pPr>
        <w:pStyle w:val="Heading1"/>
      </w:pPr>
      <w:r>
        <w:t>5. Банк закликів до дії (CTA)</w:t>
      </w:r>
    </w:p>
    <w:p>
      <w:pPr>
        <w:pStyle w:val="ListBullet"/>
      </w:pPr>
      <w:r>
        <w:t>Прочитайте перший розділ.</w:t>
      </w:r>
    </w:p>
    <w:p>
      <w:pPr>
        <w:pStyle w:val="ListBullet"/>
      </w:pPr>
      <w:r>
        <w:t>Збережіть порядок книг.</w:t>
      </w:r>
    </w:p>
    <w:p>
      <w:pPr>
        <w:pStyle w:val="ListBullet"/>
      </w:pPr>
      <w:r>
        <w:t>Який варіант обкладинки точніше передає конфлікт?</w:t>
      </w:r>
    </w:p>
    <w:p>
      <w:pPr>
        <w:pStyle w:val="ListBullet"/>
      </w:pPr>
      <w:r>
        <w:t>Що для вас означає «врятувати» — провести через двері чи знати, що було після?</w:t>
      </w:r>
    </w:p>
    <w:p>
      <w:pPr>
        <w:pStyle w:val="ListBullet"/>
      </w:pPr>
      <w:r>
        <w:t>Ви б погодилися на таке правило?</w:t>
      </w:r>
    </w:p>
    <w:p>
      <w:pPr>
        <w:pStyle w:val="ListBullet"/>
      </w:pPr>
      <w:r>
        <w:t>Позначте читача НФ, який любить системи з реальними обмеженнями.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