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27AAC" w14:textId="77777777" w:rsidR="009A55E9" w:rsidRDefault="009A55E9" w:rsidP="009A55E9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Beno Suter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Realist</w:t>
      </w:r>
    </w:p>
    <w:p w14:paraId="6CAF7C9F" w14:textId="77777777" w:rsidR="009A55E9" w:rsidRDefault="009A55E9" w:rsidP="009A55E9">
      <w:pPr>
        <w:jc w:val="center"/>
        <w:rPr>
          <w:b/>
          <w:bCs/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Persönlichkeitsanalyse</w:t>
      </w:r>
    </w:p>
    <w:p w14:paraId="7003C49C" w14:textId="77777777" w:rsidR="009A55E9" w:rsidRPr="00F24479" w:rsidRDefault="009A55E9" w:rsidP="009A55E9">
      <w:r w:rsidRPr="00F24479">
        <w:t xml:space="preserve">Wir führen jetzt eine </w:t>
      </w:r>
      <w:r w:rsidRPr="00F24479">
        <w:rPr>
          <w:b/>
          <w:bCs/>
        </w:rPr>
        <w:t>verhaltensbasierte Persönlichkeitsanalyse nach dem Big-Five-Modell (OCEAN)</w:t>
      </w:r>
      <w:r w:rsidRPr="00F24479">
        <w:t xml:space="preserve"> für </w:t>
      </w:r>
      <w:r w:rsidRPr="00F24479">
        <w:rPr>
          <w:b/>
          <w:bCs/>
        </w:rPr>
        <w:t>Luis Pequito</w:t>
      </w:r>
      <w:r w:rsidRPr="00F24479">
        <w:t xml:space="preserve"> durch – basierend auf:</w:t>
      </w:r>
      <w:r w:rsidRPr="00F24479">
        <w:br/>
        <w:t>• seinem tatsächlichen Gesprächsverhalten (Transkript + deine Notizen),</w:t>
      </w:r>
      <w:r w:rsidRPr="00F24479">
        <w:br/>
        <w:t>• seiner inhaltlichen Strukturierung von Themen,</w:t>
      </w:r>
      <w:r w:rsidRPr="00F24479">
        <w:br/>
        <w:t>• seiner sprachlichen und emotionalen Haltung,</w:t>
      </w:r>
      <w:r w:rsidRPr="00F24479">
        <w:br/>
        <w:t xml:space="preserve">• und seiner Rollenfunktion im Zindel-Kontext als </w:t>
      </w:r>
      <w:r w:rsidRPr="00F24479">
        <w:rPr>
          <w:b/>
          <w:bCs/>
        </w:rPr>
        <w:t>Praktiker</w:t>
      </w:r>
      <w:r w:rsidRPr="00F24479">
        <w:t xml:space="preserve"> des Kernteams.</w:t>
      </w:r>
    </w:p>
    <w:p w14:paraId="5B9A8B48" w14:textId="77777777" w:rsidR="009A55E9" w:rsidRPr="00F24479" w:rsidRDefault="009A55E9" w:rsidP="009A55E9">
      <w:r w:rsidRPr="00F24479">
        <w:t xml:space="preserve">Diese Auswertung erfolgt </w:t>
      </w:r>
      <w:r w:rsidRPr="00F24479">
        <w:rPr>
          <w:b/>
          <w:bCs/>
        </w:rPr>
        <w:t>nicht psychologisch-diagnostisch</w:t>
      </w:r>
      <w:r w:rsidRPr="00F24479">
        <w:t xml:space="preserve">, sondern </w:t>
      </w:r>
      <w:r w:rsidRPr="00F24479">
        <w:rPr>
          <w:b/>
          <w:bCs/>
        </w:rPr>
        <w:t>verhaltensökonomisch im Rahmen von BEATRIX / BCM 2.0</w:t>
      </w:r>
      <w:r w:rsidRPr="00F24479">
        <w:t xml:space="preserve"> –</w:t>
      </w:r>
      <w:r w:rsidRPr="00F24479">
        <w:br/>
        <w:t xml:space="preserve">mit Fokus auf </w:t>
      </w:r>
      <w:r w:rsidRPr="00F24479">
        <w:rPr>
          <w:b/>
          <w:bCs/>
        </w:rPr>
        <w:t>Entscheidungslogik, Kommunikationsstil und Veränderungsbereitschaft.</w:t>
      </w:r>
    </w:p>
    <w:p w14:paraId="61E16788" w14:textId="77777777" w:rsidR="009A55E9" w:rsidRPr="009A55E9" w:rsidRDefault="009A55E9" w:rsidP="009A55E9">
      <w:r w:rsidRPr="009A55E9">
        <w:pict w14:anchorId="36A046FD">
          <v:rect id="_x0000_i1073" style="width:0;height:1.5pt" o:hralign="center" o:hrstd="t" o:hr="t" fillcolor="#a0a0a0" stroked="f"/>
        </w:pict>
      </w:r>
    </w:p>
    <w:p w14:paraId="711B53C2" w14:textId="45B000E0" w:rsidR="009A55E9" w:rsidRPr="009A55E9" w:rsidRDefault="009A55E9" w:rsidP="009A55E9">
      <w:pPr>
        <w:rPr>
          <w:b/>
          <w:bCs/>
          <w:lang w:val="en-US"/>
        </w:rPr>
      </w:pPr>
      <w:r w:rsidRPr="009A55E9">
        <w:rPr>
          <w:rFonts w:ascii="Segoe UI Emoji" w:hAnsi="Segoe UI Emoji" w:cs="Segoe UI Emoji"/>
          <w:b/>
          <w:bCs/>
        </w:rPr>
        <w:t>🧠</w:t>
      </w:r>
      <w:r w:rsidRPr="009A55E9">
        <w:rPr>
          <w:b/>
          <w:bCs/>
          <w:lang w:val="en-US"/>
        </w:rPr>
        <w:t xml:space="preserve"> Big Five-</w:t>
      </w:r>
      <w:proofErr w:type="spellStart"/>
      <w:r w:rsidRPr="009A55E9">
        <w:rPr>
          <w:b/>
          <w:bCs/>
          <w:lang w:val="en-US"/>
        </w:rPr>
        <w:t>Profil</w:t>
      </w:r>
      <w:proofErr w:type="spellEnd"/>
      <w:r w:rsidRPr="009A55E9">
        <w:rPr>
          <w:b/>
          <w:bCs/>
          <w:lang w:val="en-US"/>
        </w:rPr>
        <w:t xml:space="preserve"> – Beno Suter</w:t>
      </w:r>
      <w:r>
        <w:rPr>
          <w:b/>
          <w:bCs/>
          <w:lang w:val="en-US"/>
        </w:rPr>
        <w:t xml:space="preserve"> </w:t>
      </w:r>
      <w:r w:rsidRPr="00F24479">
        <w:rPr>
          <w:b/>
          <w:bCs/>
        </w:rPr>
        <w:t>(Simulation + Gesprächsauswertung)</w:t>
      </w:r>
      <w:r w:rsidRPr="009A55E9">
        <w:pict w14:anchorId="3DD024A3">
          <v:rect id="_x0000_i1074" style="width:0;height:1.5pt" o:hralign="center" o:hrstd="t" o:hr="t" fillcolor="#a0a0a0" stroked="f"/>
        </w:pict>
      </w:r>
    </w:p>
    <w:p w14:paraId="40691C3B" w14:textId="77777777" w:rsidR="009A55E9" w:rsidRPr="009A55E9" w:rsidRDefault="009A55E9" w:rsidP="009A55E9">
      <w:pPr>
        <w:rPr>
          <w:b/>
          <w:bCs/>
        </w:rPr>
      </w:pPr>
      <w:r w:rsidRPr="009A55E9">
        <w:rPr>
          <w:b/>
          <w:bCs/>
        </w:rPr>
        <w:t>1. Offenheit (</w:t>
      </w:r>
      <w:proofErr w:type="spellStart"/>
      <w:r w:rsidRPr="009A55E9">
        <w:rPr>
          <w:b/>
          <w:bCs/>
        </w:rPr>
        <w:t>Openness</w:t>
      </w:r>
      <w:proofErr w:type="spellEnd"/>
      <w:r w:rsidRPr="009A55E9">
        <w:rPr>
          <w:b/>
          <w:bCs/>
        </w:rPr>
        <w:t xml:space="preserve"> </w:t>
      </w:r>
      <w:proofErr w:type="spellStart"/>
      <w:r w:rsidRPr="009A55E9">
        <w:rPr>
          <w:b/>
          <w:bCs/>
        </w:rPr>
        <w:t>to</w:t>
      </w:r>
      <w:proofErr w:type="spellEnd"/>
      <w:r w:rsidRPr="009A55E9">
        <w:rPr>
          <w:b/>
          <w:bCs/>
        </w:rPr>
        <w:t xml:space="preserve"> Experience)</w:t>
      </w:r>
    </w:p>
    <w:p w14:paraId="1B6CECDC" w14:textId="77777777" w:rsidR="009A55E9" w:rsidRPr="009A55E9" w:rsidRDefault="009A55E9" w:rsidP="009A55E9">
      <w:r w:rsidRPr="009A55E9">
        <w:rPr>
          <w:b/>
          <w:bCs/>
        </w:rPr>
        <w:t>Beschreibung:</w:t>
      </w:r>
      <w:r w:rsidRPr="009A55E9">
        <w:br/>
        <w:t>Kreativität, Neugier, Interesse an neuen Ideen &amp; Perspektiven</w:t>
      </w:r>
    </w:p>
    <w:p w14:paraId="3CC77D34" w14:textId="77777777" w:rsidR="009A55E9" w:rsidRPr="009A55E9" w:rsidRDefault="009A55E9" w:rsidP="009A55E9">
      <w:r w:rsidRPr="009A55E9">
        <w:rPr>
          <w:b/>
          <w:bCs/>
        </w:rPr>
        <w:t>Beobachtetes Verhalten:</w:t>
      </w:r>
      <w:r w:rsidRPr="009A55E9">
        <w:br/>
        <w:t xml:space="preserve">Beno zeigt eine </w:t>
      </w:r>
      <w:r w:rsidRPr="009A55E9">
        <w:rPr>
          <w:b/>
          <w:bCs/>
        </w:rPr>
        <w:t>selektive, funktionale Offenheit</w:t>
      </w:r>
      <w:r w:rsidRPr="009A55E9">
        <w:t>.</w:t>
      </w:r>
      <w:r w:rsidRPr="009A55E9">
        <w:br/>
        <w:t>Er ist offen für neue Ansätze, wenn sie logisch begründet, strukturiert und wirtschaftlich erklärbar sind.</w:t>
      </w:r>
      <w:r w:rsidRPr="009A55E9">
        <w:br/>
        <w:t>Ideen ohne klaren Business-Case oder ohne belastbare Annahmen lösen bei ihm Skepsis aus.</w:t>
      </w:r>
      <w:r w:rsidRPr="009A55E9">
        <w:br/>
        <w:t>Er denkt in Szenarien, Zeitachsen und Konsequenzen, nicht in Visionen oder Narrativen.</w:t>
      </w:r>
      <w:r w:rsidRPr="009A55E9">
        <w:br/>
        <w:t xml:space="preserve">Seine Offenheit entsteht weniger aus Neugier, sondern aus </w:t>
      </w:r>
      <w:r w:rsidRPr="009A55E9">
        <w:rPr>
          <w:b/>
          <w:bCs/>
        </w:rPr>
        <w:t>Verantwortungsbewusstsein gegenüber zukünftigen Risiken</w:t>
      </w:r>
      <w:r w:rsidRPr="009A55E9">
        <w:t>.</w:t>
      </w:r>
    </w:p>
    <w:p w14:paraId="4C1B0018" w14:textId="77777777" w:rsidR="009A55E9" w:rsidRPr="009A55E9" w:rsidRDefault="009A55E9" w:rsidP="009A55E9">
      <w:r w:rsidRPr="009A55E9">
        <w:rPr>
          <w:b/>
          <w:bCs/>
        </w:rPr>
        <w:t>Bewertung:</w:t>
      </w:r>
      <w:r w:rsidRPr="009A55E9">
        <w:t xml:space="preserve"> </w:t>
      </w:r>
      <w:r w:rsidRPr="009A55E9">
        <w:rPr>
          <w:b/>
          <w:bCs/>
        </w:rPr>
        <w:t>6.5 / 10</w:t>
      </w:r>
    </w:p>
    <w:p w14:paraId="42DF6825" w14:textId="77777777" w:rsidR="009A55E9" w:rsidRPr="009A55E9" w:rsidRDefault="009A55E9" w:rsidP="009A55E9">
      <w:r w:rsidRPr="009A55E9">
        <w:pict w14:anchorId="751A5B0D">
          <v:rect id="_x0000_i1075" style="width:0;height:1.5pt" o:hralign="center" o:hrstd="t" o:hr="t" fillcolor="#a0a0a0" stroked="f"/>
        </w:pict>
      </w:r>
    </w:p>
    <w:p w14:paraId="0FAB1B9A" w14:textId="77777777" w:rsidR="009A55E9" w:rsidRPr="009A55E9" w:rsidRDefault="009A55E9" w:rsidP="009A55E9">
      <w:pPr>
        <w:rPr>
          <w:b/>
          <w:bCs/>
        </w:rPr>
      </w:pPr>
      <w:r w:rsidRPr="009A55E9">
        <w:rPr>
          <w:b/>
          <w:bCs/>
        </w:rPr>
        <w:t>2. Gewissenhaftigkeit (Conscientiousness)</w:t>
      </w:r>
    </w:p>
    <w:p w14:paraId="324E935A" w14:textId="77777777" w:rsidR="009A55E9" w:rsidRPr="009A55E9" w:rsidRDefault="009A55E9" w:rsidP="009A55E9">
      <w:r w:rsidRPr="009A55E9">
        <w:rPr>
          <w:b/>
          <w:bCs/>
        </w:rPr>
        <w:t>Beschreibung:</w:t>
      </w:r>
      <w:r w:rsidRPr="009A55E9">
        <w:br/>
        <w:t>Struktur, Zielorientierung, Verantwortungsbewusstsein, Zuverlässigkeit</w:t>
      </w:r>
    </w:p>
    <w:p w14:paraId="0B77A436" w14:textId="77777777" w:rsidR="009A55E9" w:rsidRPr="009A55E9" w:rsidRDefault="009A55E9" w:rsidP="009A55E9">
      <w:r w:rsidRPr="009A55E9">
        <w:rPr>
          <w:b/>
          <w:bCs/>
        </w:rPr>
        <w:lastRenderedPageBreak/>
        <w:t>Beobachtetes Verhalten:</w:t>
      </w:r>
      <w:r w:rsidRPr="009A55E9">
        <w:br/>
        <w:t>Sehr stark ausgeprägt.</w:t>
      </w:r>
      <w:r w:rsidRPr="009A55E9">
        <w:br/>
        <w:t>Beno denkt konsequent in Stabilität, Steuerbarkeit und Verlässlichkeit.</w:t>
      </w:r>
      <w:r w:rsidRPr="009A55E9">
        <w:br/>
        <w:t>Er hinterfragt Annahmen, prüft Zahlen, denkt in Worst-Case-Szenarien und Absicherungen.</w:t>
      </w:r>
      <w:r w:rsidRPr="009A55E9">
        <w:br/>
        <w:t>Er übernimmt Verantwortung nicht emotional, sondern systemisch: durch Kontrolle, Planung und saubere Entscheidungsgrundlagen.</w:t>
      </w:r>
      <w:r w:rsidRPr="009A55E9">
        <w:br/>
        <w:t>Seine Aussagen zeigen hohe Disziplin und ein klares Pflichtgefühl gegenüber dem Gesamtunternehmen.</w:t>
      </w:r>
    </w:p>
    <w:p w14:paraId="07E36E28" w14:textId="77777777" w:rsidR="009A55E9" w:rsidRPr="009A55E9" w:rsidRDefault="009A55E9" w:rsidP="009A55E9">
      <w:r w:rsidRPr="009A55E9">
        <w:rPr>
          <w:b/>
          <w:bCs/>
        </w:rPr>
        <w:t>Bewertung:</w:t>
      </w:r>
      <w:r w:rsidRPr="009A55E9">
        <w:t xml:space="preserve"> </w:t>
      </w:r>
      <w:r w:rsidRPr="009A55E9">
        <w:rPr>
          <w:b/>
          <w:bCs/>
        </w:rPr>
        <w:t>9.5 / 10</w:t>
      </w:r>
    </w:p>
    <w:p w14:paraId="3B05B366" w14:textId="77777777" w:rsidR="009A55E9" w:rsidRPr="009A55E9" w:rsidRDefault="009A55E9" w:rsidP="009A55E9">
      <w:r w:rsidRPr="009A55E9">
        <w:pict w14:anchorId="0F23F9C3">
          <v:rect id="_x0000_i1076" style="width:0;height:1.5pt" o:hralign="center" o:hrstd="t" o:hr="t" fillcolor="#a0a0a0" stroked="f"/>
        </w:pict>
      </w:r>
    </w:p>
    <w:p w14:paraId="64C012BD" w14:textId="77777777" w:rsidR="009A55E9" w:rsidRPr="009A55E9" w:rsidRDefault="009A55E9" w:rsidP="009A55E9">
      <w:pPr>
        <w:rPr>
          <w:b/>
          <w:bCs/>
        </w:rPr>
      </w:pPr>
      <w:r w:rsidRPr="009A55E9">
        <w:rPr>
          <w:b/>
          <w:bCs/>
        </w:rPr>
        <w:t>3. Extraversion</w:t>
      </w:r>
    </w:p>
    <w:p w14:paraId="379BCFD3" w14:textId="77777777" w:rsidR="009A55E9" w:rsidRPr="009A55E9" w:rsidRDefault="009A55E9" w:rsidP="009A55E9">
      <w:r w:rsidRPr="009A55E9">
        <w:rPr>
          <w:b/>
          <w:bCs/>
        </w:rPr>
        <w:t>Beschreibung:</w:t>
      </w:r>
      <w:r w:rsidRPr="009A55E9">
        <w:br/>
        <w:t>Energie, Ausdruck, Kontaktfreude, aktive Kommunikation</w:t>
      </w:r>
    </w:p>
    <w:p w14:paraId="6F80B275" w14:textId="77777777" w:rsidR="009A55E9" w:rsidRPr="009A55E9" w:rsidRDefault="009A55E9" w:rsidP="009A55E9">
      <w:r w:rsidRPr="009A55E9">
        <w:rPr>
          <w:b/>
          <w:bCs/>
        </w:rPr>
        <w:t>Beobachtetes Verhalten:</w:t>
      </w:r>
      <w:r w:rsidRPr="009A55E9">
        <w:br/>
        <w:t>Beno ist zurückhaltend, ruhig und sachlich.</w:t>
      </w:r>
      <w:r w:rsidRPr="009A55E9">
        <w:br/>
        <w:t>Er sucht nicht die Bühne und vermeidet unnötige Diskussionen.</w:t>
      </w:r>
      <w:r w:rsidRPr="009A55E9">
        <w:br/>
        <w:t>Wenn er spricht, dann präzise, fokussiert und mit Substanz.</w:t>
      </w:r>
      <w:r w:rsidRPr="009A55E9">
        <w:br/>
        <w:t>Er wirkt nicht antreibend, sondern regulierend – seine Präsenz entsteht durch Kompetenz, nicht durch Lautstärke.</w:t>
      </w:r>
      <w:r w:rsidRPr="009A55E9">
        <w:br/>
        <w:t>In Gruppensituationen nimmt er eher die Rolle des stillen Korrektivs ein.</w:t>
      </w:r>
    </w:p>
    <w:p w14:paraId="374B266B" w14:textId="77777777" w:rsidR="009A55E9" w:rsidRPr="009A55E9" w:rsidRDefault="009A55E9" w:rsidP="009A55E9">
      <w:r w:rsidRPr="009A55E9">
        <w:rPr>
          <w:b/>
          <w:bCs/>
        </w:rPr>
        <w:t>Bewertung:</w:t>
      </w:r>
      <w:r w:rsidRPr="009A55E9">
        <w:t xml:space="preserve"> </w:t>
      </w:r>
      <w:r w:rsidRPr="009A55E9">
        <w:rPr>
          <w:b/>
          <w:bCs/>
        </w:rPr>
        <w:t>5.5 / 10</w:t>
      </w:r>
    </w:p>
    <w:p w14:paraId="590DB0B5" w14:textId="77777777" w:rsidR="009A55E9" w:rsidRPr="009A55E9" w:rsidRDefault="009A55E9" w:rsidP="009A55E9">
      <w:r w:rsidRPr="009A55E9">
        <w:pict w14:anchorId="72316103">
          <v:rect id="_x0000_i1077" style="width:0;height:1.5pt" o:hralign="center" o:hrstd="t" o:hr="t" fillcolor="#a0a0a0" stroked="f"/>
        </w:pict>
      </w:r>
    </w:p>
    <w:p w14:paraId="7D4107C9" w14:textId="77777777" w:rsidR="009A55E9" w:rsidRPr="009A55E9" w:rsidRDefault="009A55E9" w:rsidP="009A55E9">
      <w:pPr>
        <w:rPr>
          <w:b/>
          <w:bCs/>
        </w:rPr>
      </w:pPr>
      <w:r w:rsidRPr="009A55E9">
        <w:rPr>
          <w:b/>
          <w:bCs/>
        </w:rPr>
        <w:t>4. Verträglichkeit (</w:t>
      </w:r>
      <w:proofErr w:type="spellStart"/>
      <w:r w:rsidRPr="009A55E9">
        <w:rPr>
          <w:b/>
          <w:bCs/>
        </w:rPr>
        <w:t>Agreeableness</w:t>
      </w:r>
      <w:proofErr w:type="spellEnd"/>
      <w:r w:rsidRPr="009A55E9">
        <w:rPr>
          <w:b/>
          <w:bCs/>
        </w:rPr>
        <w:t>)</w:t>
      </w:r>
    </w:p>
    <w:p w14:paraId="42D4A9C6" w14:textId="77777777" w:rsidR="009A55E9" w:rsidRPr="009A55E9" w:rsidRDefault="009A55E9" w:rsidP="009A55E9">
      <w:r w:rsidRPr="009A55E9">
        <w:rPr>
          <w:b/>
          <w:bCs/>
        </w:rPr>
        <w:t>Beschreibung:</w:t>
      </w:r>
      <w:r w:rsidRPr="009A55E9">
        <w:br/>
        <w:t>Empathie, Kooperationsbereitschaft, Konfliktvermeidung, Hilfsbereitschaft</w:t>
      </w:r>
    </w:p>
    <w:p w14:paraId="7381DF3A" w14:textId="77777777" w:rsidR="009A55E9" w:rsidRPr="009A55E9" w:rsidRDefault="009A55E9" w:rsidP="009A55E9">
      <w:r w:rsidRPr="009A55E9">
        <w:rPr>
          <w:b/>
          <w:bCs/>
        </w:rPr>
        <w:t>Beobachtetes Verhalten:</w:t>
      </w:r>
      <w:r w:rsidRPr="009A55E9">
        <w:br/>
        <w:t>Beno ist kooperativ, fair und respektvoll, jedoch nicht harmoniegetrieben.</w:t>
      </w:r>
      <w:r w:rsidRPr="009A55E9">
        <w:br/>
        <w:t>Er ist bereit, unterschiedliche Perspektiven anzuhören, bleibt aber bei seiner fachlichen Einschätzung standhaft.</w:t>
      </w:r>
      <w:r w:rsidRPr="009A55E9">
        <w:br/>
        <w:t>Konflikte vermeidet er nicht aus Angst, sondern aus Effizienzgründen – sie müssen sachlich begründet sein.</w:t>
      </w:r>
      <w:r w:rsidRPr="009A55E9">
        <w:br/>
        <w:t>Seine Verträglichkeit zeigt sich in Verlässlichkeit und Transparenz, nicht in emotionaler Nähe.</w:t>
      </w:r>
    </w:p>
    <w:p w14:paraId="585DAD27" w14:textId="77777777" w:rsidR="009A55E9" w:rsidRPr="009A55E9" w:rsidRDefault="009A55E9" w:rsidP="009A55E9">
      <w:r w:rsidRPr="009A55E9">
        <w:rPr>
          <w:b/>
          <w:bCs/>
        </w:rPr>
        <w:t>Bewertung:</w:t>
      </w:r>
      <w:r w:rsidRPr="009A55E9">
        <w:t xml:space="preserve"> </w:t>
      </w:r>
      <w:r w:rsidRPr="009A55E9">
        <w:rPr>
          <w:b/>
          <w:bCs/>
        </w:rPr>
        <w:t>7.5 / 10</w:t>
      </w:r>
    </w:p>
    <w:p w14:paraId="1CC89F64" w14:textId="77777777" w:rsidR="009A55E9" w:rsidRPr="009A55E9" w:rsidRDefault="009A55E9" w:rsidP="009A55E9">
      <w:r w:rsidRPr="009A55E9">
        <w:pict w14:anchorId="6B63B29D">
          <v:rect id="_x0000_i1078" style="width:0;height:1.5pt" o:hralign="center" o:hrstd="t" o:hr="t" fillcolor="#a0a0a0" stroked="f"/>
        </w:pict>
      </w:r>
    </w:p>
    <w:p w14:paraId="57977A38" w14:textId="77777777" w:rsidR="009A55E9" w:rsidRPr="009A55E9" w:rsidRDefault="009A55E9" w:rsidP="009A55E9">
      <w:pPr>
        <w:rPr>
          <w:b/>
          <w:bCs/>
        </w:rPr>
      </w:pPr>
      <w:r w:rsidRPr="009A55E9">
        <w:rPr>
          <w:b/>
          <w:bCs/>
        </w:rPr>
        <w:lastRenderedPageBreak/>
        <w:t>5. Neurotizismus (Emotionale Stabilität, inverse Skala)</w:t>
      </w:r>
    </w:p>
    <w:p w14:paraId="6938ADB4" w14:textId="77777777" w:rsidR="009A55E9" w:rsidRPr="009A55E9" w:rsidRDefault="009A55E9" w:rsidP="009A55E9">
      <w:r w:rsidRPr="009A55E9">
        <w:rPr>
          <w:b/>
          <w:bCs/>
        </w:rPr>
        <w:t>Beschreibung:</w:t>
      </w:r>
      <w:r w:rsidRPr="009A55E9">
        <w:br/>
        <w:t>Umgang mit Stress, Unsicherheit, Kritik, Veränderungsdruck</w:t>
      </w:r>
    </w:p>
    <w:p w14:paraId="3E6CB9CB" w14:textId="77777777" w:rsidR="009A55E9" w:rsidRPr="009A55E9" w:rsidRDefault="009A55E9" w:rsidP="009A55E9">
      <w:r w:rsidRPr="009A55E9">
        <w:rPr>
          <w:b/>
          <w:bCs/>
        </w:rPr>
        <w:t>Beobachtetes Verhalten:</w:t>
      </w:r>
      <w:r w:rsidRPr="009A55E9">
        <w:br/>
      </w:r>
      <w:proofErr w:type="gramStart"/>
      <w:r w:rsidRPr="009A55E9">
        <w:t>Sehr</w:t>
      </w:r>
      <w:proofErr w:type="gramEnd"/>
      <w:r w:rsidRPr="009A55E9">
        <w:t xml:space="preserve"> hohe emotionale Stabilität.</w:t>
      </w:r>
      <w:r w:rsidRPr="009A55E9">
        <w:br/>
        <w:t>Beno reagiert auf Unsicherheit nicht mit Stress, sondern mit Analyse.</w:t>
      </w:r>
      <w:r w:rsidRPr="009A55E9">
        <w:br/>
        <w:t>Auch bei strategischem Druck oder unklaren Rahmenbedingungen bleibt er ruhig, kontrolliert und nüchtern.</w:t>
      </w:r>
      <w:r w:rsidRPr="009A55E9">
        <w:br/>
        <w:t>Er externalisiert Risiken in Zahlen und Szenarien, statt sie emotional zu internalisieren.</w:t>
      </w:r>
      <w:r w:rsidRPr="009A55E9">
        <w:br/>
        <w:t>Veränderung löst bei ihm keine Abwehr aus, solange sie steuerbar bleibt.</w:t>
      </w:r>
    </w:p>
    <w:p w14:paraId="6C206DB2" w14:textId="77777777" w:rsidR="009A55E9" w:rsidRPr="009A55E9" w:rsidRDefault="009A55E9" w:rsidP="009A55E9">
      <w:r w:rsidRPr="009A55E9">
        <w:rPr>
          <w:b/>
          <w:bCs/>
        </w:rPr>
        <w:t>Bewertung:</w:t>
      </w:r>
      <w:r w:rsidRPr="009A55E9">
        <w:t xml:space="preserve"> </w:t>
      </w:r>
      <w:r w:rsidRPr="009A55E9">
        <w:rPr>
          <w:b/>
          <w:bCs/>
        </w:rPr>
        <w:t>9.0 / 10</w:t>
      </w:r>
      <w:r w:rsidRPr="009A55E9">
        <w:t xml:space="preserve"> </w:t>
      </w:r>
      <w:r w:rsidRPr="009A55E9">
        <w:rPr>
          <w:i/>
          <w:iCs/>
        </w:rPr>
        <w:t>(niedriger Neurotizismus)</w:t>
      </w:r>
    </w:p>
    <w:p w14:paraId="331D3469" w14:textId="77777777" w:rsidR="009A55E9" w:rsidRPr="009A55E9" w:rsidRDefault="009A55E9" w:rsidP="009A55E9">
      <w:r w:rsidRPr="009A55E9">
        <w:pict w14:anchorId="6AC81B0E">
          <v:rect id="_x0000_i1079" style="width:0;height:1.5pt" o:hralign="center" o:hrstd="t" o:hr="t" fillcolor="#a0a0a0" stroked="f"/>
        </w:pict>
      </w:r>
    </w:p>
    <w:p w14:paraId="0270659B" w14:textId="77777777" w:rsidR="009A55E9" w:rsidRPr="009A55E9" w:rsidRDefault="009A55E9" w:rsidP="009A55E9">
      <w:pPr>
        <w:rPr>
          <w:b/>
          <w:bCs/>
        </w:rPr>
      </w:pPr>
      <w:r w:rsidRPr="009A55E9">
        <w:rPr>
          <w:rFonts w:ascii="Segoe UI Emoji" w:hAnsi="Segoe UI Emoji" w:cs="Segoe UI Emoji"/>
          <w:b/>
          <w:bCs/>
        </w:rPr>
        <w:t>📊</w:t>
      </w:r>
      <w:r w:rsidRPr="009A55E9">
        <w:rPr>
          <w:b/>
          <w:bCs/>
        </w:rPr>
        <w:t xml:space="preserve"> Kurzprofil Beno Suter (Big Five Überblick)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230"/>
        <w:gridCol w:w="5159"/>
      </w:tblGrid>
      <w:tr w:rsidR="009A55E9" w:rsidRPr="009A55E9" w14:paraId="3549E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6AD66" w14:textId="77777777" w:rsidR="009A55E9" w:rsidRPr="009A55E9" w:rsidRDefault="009A55E9" w:rsidP="009A55E9">
            <w:pPr>
              <w:rPr>
                <w:b/>
                <w:bCs/>
              </w:rPr>
            </w:pPr>
            <w:r w:rsidRPr="009A55E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E66DD7B" w14:textId="77777777" w:rsidR="009A55E9" w:rsidRPr="009A55E9" w:rsidRDefault="009A55E9" w:rsidP="009A55E9">
            <w:pPr>
              <w:rPr>
                <w:b/>
                <w:bCs/>
              </w:rPr>
            </w:pPr>
            <w:r w:rsidRPr="009A55E9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1B4B5D60" w14:textId="77777777" w:rsidR="009A55E9" w:rsidRPr="009A55E9" w:rsidRDefault="009A55E9" w:rsidP="009A55E9">
            <w:pPr>
              <w:rPr>
                <w:b/>
                <w:bCs/>
              </w:rPr>
            </w:pPr>
            <w:r w:rsidRPr="009A55E9">
              <w:rPr>
                <w:b/>
                <w:bCs/>
              </w:rPr>
              <w:t>Charakteristik</w:t>
            </w:r>
          </w:p>
        </w:tc>
      </w:tr>
      <w:tr w:rsidR="009A55E9" w:rsidRPr="009A55E9" w14:paraId="3A3E2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D92E" w14:textId="77777777" w:rsidR="009A55E9" w:rsidRPr="009A55E9" w:rsidRDefault="009A55E9" w:rsidP="009A55E9">
            <w:r w:rsidRPr="009A55E9">
              <w:t>Offenheit</w:t>
            </w:r>
          </w:p>
        </w:tc>
        <w:tc>
          <w:tcPr>
            <w:tcW w:w="0" w:type="auto"/>
            <w:vAlign w:val="center"/>
            <w:hideMark/>
          </w:tcPr>
          <w:p w14:paraId="2A4FB618" w14:textId="77777777" w:rsidR="009A55E9" w:rsidRPr="009A55E9" w:rsidRDefault="009A55E9" w:rsidP="009A55E9">
            <w:r w:rsidRPr="009A55E9">
              <w:t>6.5</w:t>
            </w:r>
          </w:p>
        </w:tc>
        <w:tc>
          <w:tcPr>
            <w:tcW w:w="0" w:type="auto"/>
            <w:vAlign w:val="center"/>
            <w:hideMark/>
          </w:tcPr>
          <w:p w14:paraId="4F097E46" w14:textId="77777777" w:rsidR="009A55E9" w:rsidRPr="009A55E9" w:rsidRDefault="009A55E9" w:rsidP="009A55E9">
            <w:r w:rsidRPr="009A55E9">
              <w:t>Selektiv, rational, nutzenorientiert</w:t>
            </w:r>
          </w:p>
        </w:tc>
      </w:tr>
      <w:tr w:rsidR="009A55E9" w:rsidRPr="009A55E9" w14:paraId="1E1A0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B2D3" w14:textId="77777777" w:rsidR="009A55E9" w:rsidRPr="009A55E9" w:rsidRDefault="009A55E9" w:rsidP="009A55E9">
            <w:r w:rsidRPr="009A55E9">
              <w:t>Gewissenhaftigkeit</w:t>
            </w:r>
          </w:p>
        </w:tc>
        <w:tc>
          <w:tcPr>
            <w:tcW w:w="0" w:type="auto"/>
            <w:vAlign w:val="center"/>
            <w:hideMark/>
          </w:tcPr>
          <w:p w14:paraId="0F6D54EC" w14:textId="77777777" w:rsidR="009A55E9" w:rsidRPr="009A55E9" w:rsidRDefault="009A55E9" w:rsidP="009A55E9">
            <w:r w:rsidRPr="009A55E9">
              <w:t>9.5</w:t>
            </w:r>
          </w:p>
        </w:tc>
        <w:tc>
          <w:tcPr>
            <w:tcW w:w="0" w:type="auto"/>
            <w:vAlign w:val="center"/>
            <w:hideMark/>
          </w:tcPr>
          <w:p w14:paraId="705F9668" w14:textId="77777777" w:rsidR="009A55E9" w:rsidRPr="009A55E9" w:rsidRDefault="009A55E9" w:rsidP="009A55E9">
            <w:r w:rsidRPr="009A55E9">
              <w:t>Sehr hoch – Stabilitäts- und Verantwortungsanker</w:t>
            </w:r>
          </w:p>
        </w:tc>
      </w:tr>
      <w:tr w:rsidR="009A55E9" w:rsidRPr="009A55E9" w14:paraId="451D8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30AC" w14:textId="77777777" w:rsidR="009A55E9" w:rsidRPr="009A55E9" w:rsidRDefault="009A55E9" w:rsidP="009A55E9">
            <w:r w:rsidRPr="009A55E9">
              <w:t>Extraversion</w:t>
            </w:r>
          </w:p>
        </w:tc>
        <w:tc>
          <w:tcPr>
            <w:tcW w:w="0" w:type="auto"/>
            <w:vAlign w:val="center"/>
            <w:hideMark/>
          </w:tcPr>
          <w:p w14:paraId="6CEA18A3" w14:textId="77777777" w:rsidR="009A55E9" w:rsidRPr="009A55E9" w:rsidRDefault="009A55E9" w:rsidP="009A55E9">
            <w:r w:rsidRPr="009A55E9">
              <w:t>5.5</w:t>
            </w:r>
          </w:p>
        </w:tc>
        <w:tc>
          <w:tcPr>
            <w:tcW w:w="0" w:type="auto"/>
            <w:vAlign w:val="center"/>
            <w:hideMark/>
          </w:tcPr>
          <w:p w14:paraId="6BC02377" w14:textId="77777777" w:rsidR="009A55E9" w:rsidRPr="009A55E9" w:rsidRDefault="009A55E9" w:rsidP="009A55E9">
            <w:r w:rsidRPr="009A55E9">
              <w:t>Zurückhaltend, wirkungsvoll durch Kompetenz</w:t>
            </w:r>
          </w:p>
        </w:tc>
      </w:tr>
      <w:tr w:rsidR="009A55E9" w:rsidRPr="009A55E9" w14:paraId="02FD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0BAD" w14:textId="77777777" w:rsidR="009A55E9" w:rsidRPr="009A55E9" w:rsidRDefault="009A55E9" w:rsidP="009A55E9">
            <w:r w:rsidRPr="009A55E9">
              <w:t>Verträglichkeit</w:t>
            </w:r>
          </w:p>
        </w:tc>
        <w:tc>
          <w:tcPr>
            <w:tcW w:w="0" w:type="auto"/>
            <w:vAlign w:val="center"/>
            <w:hideMark/>
          </w:tcPr>
          <w:p w14:paraId="01E3B32F" w14:textId="77777777" w:rsidR="009A55E9" w:rsidRPr="009A55E9" w:rsidRDefault="009A55E9" w:rsidP="009A55E9">
            <w:r w:rsidRPr="009A55E9">
              <w:t>7.5</w:t>
            </w:r>
          </w:p>
        </w:tc>
        <w:tc>
          <w:tcPr>
            <w:tcW w:w="0" w:type="auto"/>
            <w:vAlign w:val="center"/>
            <w:hideMark/>
          </w:tcPr>
          <w:p w14:paraId="175DC28E" w14:textId="77777777" w:rsidR="009A55E9" w:rsidRPr="009A55E9" w:rsidRDefault="009A55E9" w:rsidP="009A55E9">
            <w:r w:rsidRPr="009A55E9">
              <w:t>Kooperativ, aber sachlich klar</w:t>
            </w:r>
          </w:p>
        </w:tc>
      </w:tr>
      <w:tr w:rsidR="009A55E9" w:rsidRPr="009A55E9" w14:paraId="1711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4CF5" w14:textId="77777777" w:rsidR="009A55E9" w:rsidRPr="009A55E9" w:rsidRDefault="009A55E9" w:rsidP="009A55E9">
            <w:r w:rsidRPr="009A55E9">
              <w:t>Emotionale Stabilität</w:t>
            </w:r>
          </w:p>
        </w:tc>
        <w:tc>
          <w:tcPr>
            <w:tcW w:w="0" w:type="auto"/>
            <w:vAlign w:val="center"/>
            <w:hideMark/>
          </w:tcPr>
          <w:p w14:paraId="7C152F8A" w14:textId="77777777" w:rsidR="009A55E9" w:rsidRPr="009A55E9" w:rsidRDefault="009A55E9" w:rsidP="009A55E9">
            <w:r w:rsidRPr="009A55E9">
              <w:t>9.0</w:t>
            </w:r>
          </w:p>
        </w:tc>
        <w:tc>
          <w:tcPr>
            <w:tcW w:w="0" w:type="auto"/>
            <w:vAlign w:val="center"/>
            <w:hideMark/>
          </w:tcPr>
          <w:p w14:paraId="53CDBE7D" w14:textId="77777777" w:rsidR="009A55E9" w:rsidRPr="009A55E9" w:rsidRDefault="009A55E9" w:rsidP="009A55E9">
            <w:r w:rsidRPr="009A55E9">
              <w:t>Sehr ruhig, stressresistent, analytisch</w:t>
            </w:r>
          </w:p>
        </w:tc>
      </w:tr>
    </w:tbl>
    <w:p w14:paraId="18D6FF6D" w14:textId="77777777" w:rsidR="009A55E9" w:rsidRPr="009A55E9" w:rsidRDefault="009A55E9" w:rsidP="009A55E9">
      <w:r w:rsidRPr="009A55E9">
        <w:pict w14:anchorId="19C2E931">
          <v:rect id="_x0000_i1080" style="width:0;height:1.5pt" o:hralign="center" o:hrstd="t" o:hr="t" fillcolor="#a0a0a0" stroked="f"/>
        </w:pict>
      </w:r>
    </w:p>
    <w:p w14:paraId="0B11B478" w14:textId="77777777" w:rsidR="009A55E9" w:rsidRPr="009A55E9" w:rsidRDefault="009A55E9" w:rsidP="009A55E9">
      <w:pPr>
        <w:rPr>
          <w:b/>
          <w:bCs/>
        </w:rPr>
      </w:pPr>
      <w:r w:rsidRPr="009A55E9">
        <w:rPr>
          <w:rFonts w:ascii="Segoe UI Emoji" w:hAnsi="Segoe UI Emoji" w:cs="Segoe UI Emoji"/>
          <w:b/>
          <w:bCs/>
        </w:rPr>
        <w:t>🧭</w:t>
      </w:r>
      <w:r w:rsidRPr="009A55E9">
        <w:rPr>
          <w:b/>
          <w:bCs/>
        </w:rPr>
        <w:t xml:space="preserve"> Kurzinterpretation (BCM-Logik):</w:t>
      </w:r>
    </w:p>
    <w:p w14:paraId="41451817" w14:textId="77777777" w:rsidR="009A55E9" w:rsidRPr="009A55E9" w:rsidRDefault="009A55E9" w:rsidP="009A55E9">
      <w:pPr>
        <w:numPr>
          <w:ilvl w:val="0"/>
          <w:numId w:val="1"/>
        </w:numPr>
      </w:pPr>
      <w:r w:rsidRPr="009A55E9">
        <w:t xml:space="preserve">Beno agiert primär aus der </w:t>
      </w:r>
      <w:r w:rsidRPr="009A55E9">
        <w:rPr>
          <w:b/>
          <w:bCs/>
        </w:rPr>
        <w:t>Risikominimierungs- und Verantwortungslogik</w:t>
      </w:r>
      <w:r w:rsidRPr="009A55E9">
        <w:t>.</w:t>
      </w:r>
    </w:p>
    <w:p w14:paraId="12BA028D" w14:textId="77777777" w:rsidR="009A55E9" w:rsidRPr="009A55E9" w:rsidRDefault="009A55E9" w:rsidP="009A55E9">
      <w:pPr>
        <w:numPr>
          <w:ilvl w:val="0"/>
          <w:numId w:val="1"/>
        </w:numPr>
      </w:pPr>
      <w:r w:rsidRPr="009A55E9">
        <w:t>Seine Entscheidungsbereitschaft steigt mit Klarheit, Struktur und Zahlenqualität.</w:t>
      </w:r>
    </w:p>
    <w:p w14:paraId="050086AF" w14:textId="77777777" w:rsidR="009A55E9" w:rsidRPr="009A55E9" w:rsidRDefault="009A55E9" w:rsidP="009A55E9">
      <w:pPr>
        <w:numPr>
          <w:ilvl w:val="0"/>
          <w:numId w:val="1"/>
        </w:numPr>
      </w:pPr>
      <w:r w:rsidRPr="009A55E9">
        <w:t xml:space="preserve">Er bringt keine emotionale Energie ins Projekt, dafür aber </w:t>
      </w:r>
      <w:r w:rsidRPr="009A55E9">
        <w:rPr>
          <w:b/>
          <w:bCs/>
        </w:rPr>
        <w:t>Sicherheit, Verlässlichkeit und finanzielle Erdung</w:t>
      </w:r>
      <w:r w:rsidRPr="009A55E9">
        <w:t>.</w:t>
      </w:r>
    </w:p>
    <w:p w14:paraId="003BA88B" w14:textId="77777777" w:rsidR="009A55E9" w:rsidRPr="009A55E9" w:rsidRDefault="009A55E9" w:rsidP="009A55E9">
      <w:pPr>
        <w:numPr>
          <w:ilvl w:val="0"/>
          <w:numId w:val="1"/>
        </w:numPr>
      </w:pPr>
      <w:r w:rsidRPr="009A55E9">
        <w:t xml:space="preserve">Als Persönlichkeit ist er kein Treiber von Veränderung, sondern deren </w:t>
      </w:r>
      <w:r w:rsidRPr="009A55E9">
        <w:rPr>
          <w:b/>
          <w:bCs/>
        </w:rPr>
        <w:t>wirtschaftlicher Wächter</w:t>
      </w:r>
      <w:r w:rsidRPr="009A55E9">
        <w:t>.</w:t>
      </w:r>
    </w:p>
    <w:p w14:paraId="7C17296A" w14:textId="77777777" w:rsidR="00F43678" w:rsidRDefault="00F43678"/>
    <w:p w14:paraId="27D94C39" w14:textId="77777777" w:rsidR="003B4ECC" w:rsidRDefault="003B4ECC"/>
    <w:p w14:paraId="043F28AC" w14:textId="77777777" w:rsidR="003B4ECC" w:rsidRDefault="003B4ECC"/>
    <w:p w14:paraId="26DED6E7" w14:textId="6B0B3B77" w:rsidR="003B4ECC" w:rsidRPr="003B4ECC" w:rsidRDefault="003B4ECC" w:rsidP="003B4ECC">
      <w:pPr>
        <w:jc w:val="center"/>
        <w:rPr>
          <w:b/>
          <w:bCs/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lastRenderedPageBreak/>
        <w:t>Kernteamrollen- &amp; Projektfit</w:t>
      </w:r>
    </w:p>
    <w:p w14:paraId="1892F0A0" w14:textId="2633A8C8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🧩</w:t>
      </w:r>
      <w:r w:rsidRPr="003B4ECC">
        <w:rPr>
          <w:b/>
          <w:bCs/>
        </w:rPr>
        <w:t xml:space="preserve"> 1. Kritische Evaluation: Fit zur Kernteamrolle („Realist“)</w:t>
      </w:r>
    </w:p>
    <w:p w14:paraId="5825DA01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Kernteamrolle:</w:t>
      </w:r>
    </w:p>
    <w:p w14:paraId="3F2934D3" w14:textId="77777777" w:rsidR="003B4ECC" w:rsidRPr="003B4ECC" w:rsidRDefault="003B4ECC" w:rsidP="003B4ECC">
      <w:r w:rsidRPr="003B4ECC">
        <w:t xml:space="preserve">Der </w:t>
      </w:r>
      <w:r w:rsidRPr="003B4ECC">
        <w:rPr>
          <w:i/>
          <w:iCs/>
        </w:rPr>
        <w:t>Realist</w:t>
      </w:r>
      <w:r w:rsidRPr="003B4ECC">
        <w:t xml:space="preserve"> im Kernteam sorgt dafür, dass strategische Ambitionen nicht entkoppelt von finanzieller Tragfähigkeit, Risikoabschätzung und Umsetzbarkeit laufen.</w:t>
      </w:r>
      <w:r w:rsidRPr="003B4ECC">
        <w:br/>
        <w:t xml:space="preserve">Er prüft Annahmen, begrenzt Illusionen und stellt sicher, dass Entscheidungen </w:t>
      </w:r>
      <w:r w:rsidRPr="003B4ECC">
        <w:rPr>
          <w:b/>
          <w:bCs/>
        </w:rPr>
        <w:t>wirtschaftlich verantwortbar</w:t>
      </w:r>
      <w:r w:rsidRPr="003B4ECC">
        <w:t xml:space="preserve"> bleiben.</w:t>
      </w:r>
    </w:p>
    <w:p w14:paraId="2ADC620A" w14:textId="77777777" w:rsidR="003B4ECC" w:rsidRPr="003B4ECC" w:rsidRDefault="003B4ECC" w:rsidP="003B4ECC">
      <w:pPr>
        <w:rPr>
          <w:b/>
          <w:bCs/>
        </w:rPr>
      </w:pPr>
      <w:proofErr w:type="spellStart"/>
      <w:proofErr w:type="gramStart"/>
      <w:r w:rsidRPr="003B4ECC">
        <w:rPr>
          <w:b/>
          <w:bCs/>
        </w:rPr>
        <w:t>Beno’s</w:t>
      </w:r>
      <w:proofErr w:type="spellEnd"/>
      <w:proofErr w:type="gramEnd"/>
      <w:r w:rsidRPr="003B4ECC">
        <w:rPr>
          <w:b/>
          <w:bCs/>
        </w:rPr>
        <w:t xml:space="preserve"> Profil zeigt:</w:t>
      </w:r>
    </w:p>
    <w:p w14:paraId="63A9D5E0" w14:textId="77777777" w:rsidR="003B4ECC" w:rsidRPr="003B4ECC" w:rsidRDefault="003B4ECC" w:rsidP="003B4ECC">
      <w:pPr>
        <w:numPr>
          <w:ilvl w:val="0"/>
          <w:numId w:val="2"/>
        </w:numPr>
      </w:pPr>
      <w:r w:rsidRPr="003B4ECC">
        <w:t>Sehr hohe Gewissenhaftigkeit (9.5/10) → starkes Verantwortungs- und Stabilitätsbewusstsein</w:t>
      </w:r>
    </w:p>
    <w:p w14:paraId="057ECDB7" w14:textId="77777777" w:rsidR="003B4ECC" w:rsidRPr="003B4ECC" w:rsidRDefault="003B4ECC" w:rsidP="003B4ECC">
      <w:pPr>
        <w:numPr>
          <w:ilvl w:val="0"/>
          <w:numId w:val="2"/>
        </w:numPr>
      </w:pPr>
      <w:r w:rsidRPr="003B4ECC">
        <w:t>Tiefer bis mittlerer Extraversion (5.5/10) → wirkt leise, aber klar</w:t>
      </w:r>
    </w:p>
    <w:p w14:paraId="6CA6A910" w14:textId="77777777" w:rsidR="003B4ECC" w:rsidRPr="003B4ECC" w:rsidRDefault="003B4ECC" w:rsidP="003B4ECC">
      <w:pPr>
        <w:numPr>
          <w:ilvl w:val="0"/>
          <w:numId w:val="2"/>
        </w:numPr>
      </w:pPr>
      <w:r w:rsidRPr="003B4ECC">
        <w:t>Moderate Offenheit (6.5/10) → offen für Neues, wenn logisch begründet</w:t>
      </w:r>
    </w:p>
    <w:p w14:paraId="50B0C4DF" w14:textId="77777777" w:rsidR="003B4ECC" w:rsidRPr="003B4ECC" w:rsidRDefault="003B4ECC" w:rsidP="003B4ECC">
      <w:pPr>
        <w:numPr>
          <w:ilvl w:val="0"/>
          <w:numId w:val="2"/>
        </w:numPr>
      </w:pPr>
      <w:r w:rsidRPr="003B4ECC">
        <w:t xml:space="preserve">Sehr hohe emotionale Stabilität (9/10) → kein Stressverstärker, sondern </w:t>
      </w:r>
      <w:proofErr w:type="spellStart"/>
      <w:r w:rsidRPr="003B4ECC">
        <w:t>Beruhiger</w:t>
      </w:r>
      <w:proofErr w:type="spellEnd"/>
    </w:p>
    <w:p w14:paraId="287D74CE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9"/>
        <w:gridCol w:w="4110"/>
        <w:gridCol w:w="1753"/>
      </w:tblGrid>
      <w:tr w:rsidR="003B4ECC" w:rsidRPr="003B4ECC" w14:paraId="3CB92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6DBD9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6C5D0BF1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Wirkung im Team</w:t>
            </w:r>
          </w:p>
        </w:tc>
        <w:tc>
          <w:tcPr>
            <w:tcW w:w="0" w:type="auto"/>
            <w:vAlign w:val="center"/>
            <w:hideMark/>
          </w:tcPr>
          <w:p w14:paraId="489FFCFC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Bewertung (0–10)</w:t>
            </w:r>
          </w:p>
        </w:tc>
      </w:tr>
      <w:tr w:rsidR="003B4ECC" w:rsidRPr="003B4ECC" w14:paraId="58245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1BA4" w14:textId="77777777" w:rsidR="003B4ECC" w:rsidRPr="003B4ECC" w:rsidRDefault="003B4ECC" w:rsidP="003B4ECC">
            <w:r w:rsidRPr="003B4ECC">
              <w:t>+ Hohe finanzielle Glaubwürdigkeit</w:t>
            </w:r>
          </w:p>
        </w:tc>
        <w:tc>
          <w:tcPr>
            <w:tcW w:w="0" w:type="auto"/>
            <w:vAlign w:val="center"/>
            <w:hideMark/>
          </w:tcPr>
          <w:p w14:paraId="0EB9274A" w14:textId="77777777" w:rsidR="003B4ECC" w:rsidRPr="003B4ECC" w:rsidRDefault="003B4ECC" w:rsidP="003B4ECC">
            <w:r w:rsidRPr="003B4ECC">
              <w:t>Entscheidungen wirken abgesichert und seriös</w:t>
            </w:r>
          </w:p>
        </w:tc>
        <w:tc>
          <w:tcPr>
            <w:tcW w:w="0" w:type="auto"/>
            <w:vAlign w:val="center"/>
            <w:hideMark/>
          </w:tcPr>
          <w:p w14:paraId="70250B03" w14:textId="77777777" w:rsidR="003B4ECC" w:rsidRPr="003B4ECC" w:rsidRDefault="003B4ECC" w:rsidP="003B4ECC">
            <w:r w:rsidRPr="003B4ECC">
              <w:t>9.5</w:t>
            </w:r>
          </w:p>
        </w:tc>
      </w:tr>
      <w:tr w:rsidR="003B4ECC" w:rsidRPr="003B4ECC" w14:paraId="33088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A897" w14:textId="77777777" w:rsidR="003B4ECC" w:rsidRPr="003B4ECC" w:rsidRDefault="003B4ECC" w:rsidP="003B4ECC">
            <w:r w:rsidRPr="003B4ECC">
              <w:t>+ Klare Risiko- und Kostenlogik</w:t>
            </w:r>
          </w:p>
        </w:tc>
        <w:tc>
          <w:tcPr>
            <w:tcW w:w="0" w:type="auto"/>
            <w:vAlign w:val="center"/>
            <w:hideMark/>
          </w:tcPr>
          <w:p w14:paraId="2A9350DE" w14:textId="77777777" w:rsidR="003B4ECC" w:rsidRPr="003B4ECC" w:rsidRDefault="003B4ECC" w:rsidP="003B4ECC">
            <w:r w:rsidRPr="003B4ECC">
              <w:t>Verhindert unrealistische Erwartungen</w:t>
            </w:r>
          </w:p>
        </w:tc>
        <w:tc>
          <w:tcPr>
            <w:tcW w:w="0" w:type="auto"/>
            <w:vAlign w:val="center"/>
            <w:hideMark/>
          </w:tcPr>
          <w:p w14:paraId="70922E56" w14:textId="77777777" w:rsidR="003B4ECC" w:rsidRPr="003B4ECC" w:rsidRDefault="003B4ECC" w:rsidP="003B4ECC">
            <w:r w:rsidRPr="003B4ECC">
              <w:t>9.0</w:t>
            </w:r>
          </w:p>
        </w:tc>
      </w:tr>
      <w:tr w:rsidR="003B4ECC" w:rsidRPr="003B4ECC" w14:paraId="33FE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3823C" w14:textId="77777777" w:rsidR="003B4ECC" w:rsidRPr="003B4ECC" w:rsidRDefault="003B4ECC" w:rsidP="003B4ECC">
            <w:r w:rsidRPr="003B4ECC">
              <w:t>– Geringe emotionale Resonanz</w:t>
            </w:r>
          </w:p>
        </w:tc>
        <w:tc>
          <w:tcPr>
            <w:tcW w:w="0" w:type="auto"/>
            <w:vAlign w:val="center"/>
            <w:hideMark/>
          </w:tcPr>
          <w:p w14:paraId="63C82BA2" w14:textId="77777777" w:rsidR="003B4ECC" w:rsidRPr="003B4ECC" w:rsidRDefault="003B4ECC" w:rsidP="003B4ECC">
            <w:r w:rsidRPr="003B4ECC">
              <w:t>Begeisterung wird nicht aktiv aufgebaut</w:t>
            </w:r>
          </w:p>
        </w:tc>
        <w:tc>
          <w:tcPr>
            <w:tcW w:w="0" w:type="auto"/>
            <w:vAlign w:val="center"/>
            <w:hideMark/>
          </w:tcPr>
          <w:p w14:paraId="113EDF04" w14:textId="77777777" w:rsidR="003B4ECC" w:rsidRPr="003B4ECC" w:rsidRDefault="003B4ECC" w:rsidP="003B4ECC">
            <w:r w:rsidRPr="003B4ECC">
              <w:t>6.0</w:t>
            </w:r>
          </w:p>
        </w:tc>
      </w:tr>
      <w:tr w:rsidR="003B4ECC" w:rsidRPr="003B4ECC" w14:paraId="5B80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A225" w14:textId="77777777" w:rsidR="003B4ECC" w:rsidRPr="003B4ECC" w:rsidRDefault="003B4ECC" w:rsidP="003B4ECC">
            <w:r w:rsidRPr="003B4ECC">
              <w:t>– Zurückhaltende Präsenz</w:t>
            </w:r>
          </w:p>
        </w:tc>
        <w:tc>
          <w:tcPr>
            <w:tcW w:w="0" w:type="auto"/>
            <w:vAlign w:val="center"/>
            <w:hideMark/>
          </w:tcPr>
          <w:p w14:paraId="5FA736D0" w14:textId="77777777" w:rsidR="003B4ECC" w:rsidRPr="003B4ECC" w:rsidRDefault="003B4ECC" w:rsidP="003B4ECC">
            <w:r w:rsidRPr="003B4ECC">
              <w:t xml:space="preserve">Gefahr, dass seine Einwände zu spät </w:t>
            </w:r>
            <w:proofErr w:type="gramStart"/>
            <w:r w:rsidRPr="003B4ECC">
              <w:t>wirken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EEAD72" w14:textId="77777777" w:rsidR="003B4ECC" w:rsidRPr="003B4ECC" w:rsidRDefault="003B4ECC" w:rsidP="003B4ECC">
            <w:r w:rsidRPr="003B4ECC">
              <w:t>6.5</w:t>
            </w:r>
          </w:p>
        </w:tc>
      </w:tr>
      <w:tr w:rsidR="003B4ECC" w:rsidRPr="003B4ECC" w14:paraId="52D7A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5117" w14:textId="77777777" w:rsidR="003B4ECC" w:rsidRPr="003B4ECC" w:rsidRDefault="003B4ECC" w:rsidP="003B4ECC">
            <w:r w:rsidRPr="003B4ECC">
              <w:t>+ Hohe Vertrauensbasis</w:t>
            </w:r>
          </w:p>
        </w:tc>
        <w:tc>
          <w:tcPr>
            <w:tcW w:w="0" w:type="auto"/>
            <w:vAlign w:val="center"/>
            <w:hideMark/>
          </w:tcPr>
          <w:p w14:paraId="6255DFC8" w14:textId="77777777" w:rsidR="003B4ECC" w:rsidRPr="003B4ECC" w:rsidRDefault="003B4ECC" w:rsidP="003B4ECC">
            <w:r w:rsidRPr="003B4ECC">
              <w:t xml:space="preserve">Wird als </w:t>
            </w:r>
            <w:proofErr w:type="gramStart"/>
            <w:r w:rsidRPr="003B4ECC">
              <w:t>fairer, rationaler Korrektiv</w:t>
            </w:r>
            <w:proofErr w:type="gramEnd"/>
            <w:r w:rsidRPr="003B4ECC">
              <w:t xml:space="preserve"> akzeptiert</w:t>
            </w:r>
          </w:p>
        </w:tc>
        <w:tc>
          <w:tcPr>
            <w:tcW w:w="0" w:type="auto"/>
            <w:vAlign w:val="center"/>
            <w:hideMark/>
          </w:tcPr>
          <w:p w14:paraId="1376E263" w14:textId="77777777" w:rsidR="003B4ECC" w:rsidRPr="003B4ECC" w:rsidRDefault="003B4ECC" w:rsidP="003B4ECC">
            <w:r w:rsidRPr="003B4ECC">
              <w:t>9.0</w:t>
            </w:r>
          </w:p>
        </w:tc>
      </w:tr>
    </w:tbl>
    <w:p w14:paraId="35D115C9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→ Kritisches Fazit zur Rolle:</w:t>
      </w:r>
    </w:p>
    <w:p w14:paraId="313D81F5" w14:textId="77777777" w:rsidR="003B4ECC" w:rsidRPr="003B4ECC" w:rsidRDefault="003B4ECC" w:rsidP="003B4ECC">
      <w:r w:rsidRPr="003B4ECC">
        <w:t xml:space="preserve">Beno erfüllt die </w:t>
      </w:r>
      <w:r w:rsidRPr="003B4ECC">
        <w:rPr>
          <w:b/>
          <w:bCs/>
        </w:rPr>
        <w:t>Realisten-Rolle im Kernteam nahezu ideal</w:t>
      </w:r>
      <w:r w:rsidRPr="003B4ECC">
        <w:t>.</w:t>
      </w:r>
      <w:r w:rsidRPr="003B4ECC">
        <w:br/>
        <w:t>Er stabilisiert Entscheidungen, schützt vor finanziellen Fehlentwicklungen und bringt Ruhe in strategische Diskussionen.</w:t>
      </w:r>
    </w:p>
    <w:p w14:paraId="1FAF67DA" w14:textId="77777777" w:rsidR="003B4ECC" w:rsidRPr="003B4ECC" w:rsidRDefault="003B4ECC" w:rsidP="003B4ECC">
      <w:r w:rsidRPr="003B4ECC">
        <w:rPr>
          <w:b/>
          <w:bCs/>
        </w:rPr>
        <w:lastRenderedPageBreak/>
        <w:t>Aber:</w:t>
      </w:r>
      <w:r w:rsidRPr="003B4ECC">
        <w:br/>
        <w:t>Er wirkt nicht gestaltend, sondern regulierend.</w:t>
      </w:r>
      <w:r w:rsidRPr="003B4ECC">
        <w:br/>
        <w:t>Seine Wirkung entfaltet sich nur dann voll, wenn andere Rollen (Innovator, Resonanzgeberin, Brückenbauer) aktiv Impulse setzen, die er dann absichert.</w:t>
      </w:r>
    </w:p>
    <w:p w14:paraId="272FD37D" w14:textId="77777777" w:rsidR="003B4ECC" w:rsidRPr="003B4ECC" w:rsidRDefault="003B4ECC" w:rsidP="003B4ECC">
      <w:r w:rsidRPr="003B4ECC">
        <w:rPr>
          <w:b/>
          <w:bCs/>
        </w:rPr>
        <w:t>Risiko:</w:t>
      </w:r>
      <w:r w:rsidRPr="003B4ECC">
        <w:br/>
        <w:t>Wenn Beno zu früh oder zu dominant in der Entscheidungslogik steht, kann dies explorative Denkprozesse abbremsen, bevor sie reifen.</w:t>
      </w:r>
    </w:p>
    <w:p w14:paraId="70D12C36" w14:textId="77777777" w:rsidR="003B4ECC" w:rsidRPr="003B4ECC" w:rsidRDefault="003B4ECC" w:rsidP="003B4ECC">
      <w:r w:rsidRPr="003B4ECC">
        <w:pict w14:anchorId="261C8477">
          <v:rect id="_x0000_i1127" style="width:0;height:1.5pt" o:hralign="center" o:hrstd="t" o:hr="t" fillcolor="#a0a0a0" stroked="f"/>
        </w:pict>
      </w:r>
    </w:p>
    <w:p w14:paraId="239A109A" w14:textId="77777777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🌱</w:t>
      </w:r>
      <w:r w:rsidRPr="003B4ECC">
        <w:rPr>
          <w:b/>
          <w:bCs/>
        </w:rPr>
        <w:t xml:space="preserve"> 2. Kritische Evaluation: Fit zum Projekt Kreislaufwirtschaft bei Zindel</w:t>
      </w:r>
    </w:p>
    <w:p w14:paraId="687B9685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Projektcharakter:</w:t>
      </w:r>
    </w:p>
    <w:p w14:paraId="684A5D75" w14:textId="77777777" w:rsidR="003B4ECC" w:rsidRPr="003B4ECC" w:rsidRDefault="003B4ECC" w:rsidP="003B4ECC">
      <w:r w:rsidRPr="003B4ECC">
        <w:t>Kreislaufwirtschaft verlangt:</w:t>
      </w:r>
    </w:p>
    <w:p w14:paraId="07F035FD" w14:textId="77777777" w:rsidR="003B4ECC" w:rsidRPr="003B4ECC" w:rsidRDefault="003B4ECC" w:rsidP="003B4ECC">
      <w:pPr>
        <w:numPr>
          <w:ilvl w:val="0"/>
          <w:numId w:val="3"/>
        </w:numPr>
      </w:pPr>
      <w:r w:rsidRPr="003B4ECC">
        <w:t>Investitionen mit verzögertem Nutzen,</w:t>
      </w:r>
    </w:p>
    <w:p w14:paraId="2553CE47" w14:textId="77777777" w:rsidR="003B4ECC" w:rsidRPr="003B4ECC" w:rsidRDefault="003B4ECC" w:rsidP="003B4ECC">
      <w:pPr>
        <w:numPr>
          <w:ilvl w:val="0"/>
          <w:numId w:val="3"/>
        </w:numPr>
      </w:pPr>
      <w:r w:rsidRPr="003B4ECC">
        <w:t>Unsicherheit in Märkten und Normen,</w:t>
      </w:r>
    </w:p>
    <w:p w14:paraId="1B1D4972" w14:textId="77777777" w:rsidR="003B4ECC" w:rsidRPr="003B4ECC" w:rsidRDefault="003B4ECC" w:rsidP="003B4ECC">
      <w:pPr>
        <w:numPr>
          <w:ilvl w:val="0"/>
          <w:numId w:val="3"/>
        </w:numPr>
      </w:pPr>
      <w:r w:rsidRPr="003B4ECC">
        <w:t>Lernprozesse ohne sofortige Rendite,</w:t>
      </w:r>
    </w:p>
    <w:p w14:paraId="4D97511C" w14:textId="77777777" w:rsidR="003B4ECC" w:rsidRPr="003B4ECC" w:rsidRDefault="003B4ECC" w:rsidP="003B4ECC">
      <w:pPr>
        <w:numPr>
          <w:ilvl w:val="0"/>
          <w:numId w:val="3"/>
        </w:numPr>
      </w:pPr>
      <w:r w:rsidRPr="003B4ECC">
        <w:t xml:space="preserve">und die Bereitschaft, </w:t>
      </w:r>
      <w:r w:rsidRPr="003B4ECC">
        <w:rPr>
          <w:b/>
          <w:bCs/>
        </w:rPr>
        <w:t>temporär Ineffizienz</w:t>
      </w:r>
      <w:r w:rsidRPr="003B4ECC">
        <w:t xml:space="preserve"> zu akzeptieren.</w:t>
      </w:r>
    </w:p>
    <w:p w14:paraId="410F8FF0" w14:textId="77777777" w:rsidR="003B4ECC" w:rsidRPr="003B4ECC" w:rsidRDefault="003B4ECC" w:rsidP="003B4ECC">
      <w:pPr>
        <w:rPr>
          <w:b/>
          <w:bCs/>
        </w:rPr>
      </w:pPr>
      <w:proofErr w:type="spellStart"/>
      <w:proofErr w:type="gramStart"/>
      <w:r w:rsidRPr="003B4ECC">
        <w:rPr>
          <w:b/>
          <w:bCs/>
        </w:rPr>
        <w:t>Beno’s</w:t>
      </w:r>
      <w:proofErr w:type="spellEnd"/>
      <w:proofErr w:type="gramEnd"/>
      <w:r w:rsidRPr="003B4ECC">
        <w:rPr>
          <w:b/>
          <w:bCs/>
        </w:rPr>
        <w:t xml:space="preserve"> Haltung:</w:t>
      </w:r>
    </w:p>
    <w:p w14:paraId="0D11D231" w14:textId="77777777" w:rsidR="003B4ECC" w:rsidRPr="003B4ECC" w:rsidRDefault="003B4ECC" w:rsidP="003B4ECC">
      <w:pPr>
        <w:numPr>
          <w:ilvl w:val="0"/>
          <w:numId w:val="4"/>
        </w:numPr>
      </w:pPr>
      <w:r w:rsidRPr="003B4ECC">
        <w:t>denkt Kreislaufwirtschaft primär als Kosten-, Risiko- und Steuerungsfrage,</w:t>
      </w:r>
    </w:p>
    <w:p w14:paraId="7FB959C5" w14:textId="77777777" w:rsidR="003B4ECC" w:rsidRPr="003B4ECC" w:rsidRDefault="003B4ECC" w:rsidP="003B4ECC">
      <w:pPr>
        <w:numPr>
          <w:ilvl w:val="0"/>
          <w:numId w:val="4"/>
        </w:numPr>
      </w:pPr>
      <w:r w:rsidRPr="003B4ECC">
        <w:t>akzeptiert Veränderung nur, wenn sie planbar und messbar ist,</w:t>
      </w:r>
    </w:p>
    <w:p w14:paraId="04B5CEB6" w14:textId="77777777" w:rsidR="003B4ECC" w:rsidRPr="003B4ECC" w:rsidRDefault="003B4ECC" w:rsidP="003B4ECC">
      <w:pPr>
        <w:numPr>
          <w:ilvl w:val="0"/>
          <w:numId w:val="4"/>
        </w:numPr>
      </w:pPr>
      <w:r w:rsidRPr="003B4ECC">
        <w:t>sieht den Nutzen vor allem langfristig und indirekt (Risikoreduktion).</w:t>
      </w:r>
    </w:p>
    <w:p w14:paraId="4DC7BE36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Kritische Analyse: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4380"/>
        <w:gridCol w:w="1617"/>
      </w:tblGrid>
      <w:tr w:rsidR="003B4ECC" w:rsidRPr="003B4ECC" w14:paraId="0237DB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8E9E6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Beobachtung</w:t>
            </w:r>
          </w:p>
        </w:tc>
        <w:tc>
          <w:tcPr>
            <w:tcW w:w="0" w:type="auto"/>
            <w:vAlign w:val="center"/>
            <w:hideMark/>
          </w:tcPr>
          <w:p w14:paraId="5691CC95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Wirkung im Projekt</w:t>
            </w:r>
          </w:p>
        </w:tc>
        <w:tc>
          <w:tcPr>
            <w:tcW w:w="0" w:type="auto"/>
            <w:vAlign w:val="center"/>
            <w:hideMark/>
          </w:tcPr>
          <w:p w14:paraId="32625A88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Bewertung (0–10)</w:t>
            </w:r>
          </w:p>
        </w:tc>
      </w:tr>
      <w:tr w:rsidR="003B4ECC" w:rsidRPr="003B4ECC" w14:paraId="65D9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9ABA" w14:textId="77777777" w:rsidR="003B4ECC" w:rsidRPr="003B4ECC" w:rsidRDefault="003B4ECC" w:rsidP="003B4ECC">
            <w:r w:rsidRPr="003B4ECC">
              <w:t>+ Starker Schutz vor Überinvestitionen</w:t>
            </w:r>
          </w:p>
        </w:tc>
        <w:tc>
          <w:tcPr>
            <w:tcW w:w="0" w:type="auto"/>
            <w:vAlign w:val="center"/>
            <w:hideMark/>
          </w:tcPr>
          <w:p w14:paraId="4A9CA6B1" w14:textId="77777777" w:rsidR="003B4ECC" w:rsidRPr="003B4ECC" w:rsidRDefault="003B4ECC" w:rsidP="003B4ECC">
            <w:r w:rsidRPr="003B4ECC">
              <w:t>Projekt bleibt finanziell kontrollierbar</w:t>
            </w:r>
          </w:p>
        </w:tc>
        <w:tc>
          <w:tcPr>
            <w:tcW w:w="0" w:type="auto"/>
            <w:vAlign w:val="center"/>
            <w:hideMark/>
          </w:tcPr>
          <w:p w14:paraId="76B3ABF7" w14:textId="77777777" w:rsidR="003B4ECC" w:rsidRPr="003B4ECC" w:rsidRDefault="003B4ECC" w:rsidP="003B4ECC">
            <w:r w:rsidRPr="003B4ECC">
              <w:t>9.0</w:t>
            </w:r>
          </w:p>
        </w:tc>
      </w:tr>
      <w:tr w:rsidR="003B4ECC" w:rsidRPr="003B4ECC" w14:paraId="05C55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DC62" w14:textId="77777777" w:rsidR="003B4ECC" w:rsidRPr="003B4ECC" w:rsidRDefault="003B4ECC" w:rsidP="003B4ECC">
            <w:r w:rsidRPr="003B4ECC">
              <w:t>+ Fokus auf Business-Cases</w:t>
            </w:r>
          </w:p>
        </w:tc>
        <w:tc>
          <w:tcPr>
            <w:tcW w:w="0" w:type="auto"/>
            <w:vAlign w:val="center"/>
            <w:hideMark/>
          </w:tcPr>
          <w:p w14:paraId="5FC58C4B" w14:textId="77777777" w:rsidR="003B4ECC" w:rsidRPr="003B4ECC" w:rsidRDefault="003B4ECC" w:rsidP="003B4ECC">
            <w:r w:rsidRPr="003B4ECC">
              <w:t>Erhöht interne Akzeptanz bei Führung &amp; Eigentümern</w:t>
            </w:r>
          </w:p>
        </w:tc>
        <w:tc>
          <w:tcPr>
            <w:tcW w:w="0" w:type="auto"/>
            <w:vAlign w:val="center"/>
            <w:hideMark/>
          </w:tcPr>
          <w:p w14:paraId="38A3FA47" w14:textId="77777777" w:rsidR="003B4ECC" w:rsidRPr="003B4ECC" w:rsidRDefault="003B4ECC" w:rsidP="003B4ECC">
            <w:r w:rsidRPr="003B4ECC">
              <w:t>8.5</w:t>
            </w:r>
          </w:p>
        </w:tc>
      </w:tr>
      <w:tr w:rsidR="003B4ECC" w:rsidRPr="003B4ECC" w14:paraId="28F53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5CA6" w14:textId="77777777" w:rsidR="003B4ECC" w:rsidRPr="003B4ECC" w:rsidRDefault="003B4ECC" w:rsidP="003B4ECC">
            <w:r w:rsidRPr="003B4ECC">
              <w:t>– Geringe Risikotoleranz</w:t>
            </w:r>
          </w:p>
        </w:tc>
        <w:tc>
          <w:tcPr>
            <w:tcW w:w="0" w:type="auto"/>
            <w:vAlign w:val="center"/>
            <w:hideMark/>
          </w:tcPr>
          <w:p w14:paraId="270A3E7F" w14:textId="77777777" w:rsidR="003B4ECC" w:rsidRPr="003B4ECC" w:rsidRDefault="003B4ECC" w:rsidP="003B4ECC">
            <w:r w:rsidRPr="003B4ECC">
              <w:t>Pilotprojekte könnten zu vorsichtig ausfallen</w:t>
            </w:r>
          </w:p>
        </w:tc>
        <w:tc>
          <w:tcPr>
            <w:tcW w:w="0" w:type="auto"/>
            <w:vAlign w:val="center"/>
            <w:hideMark/>
          </w:tcPr>
          <w:p w14:paraId="4F0C6115" w14:textId="77777777" w:rsidR="003B4ECC" w:rsidRPr="003B4ECC" w:rsidRDefault="003B4ECC" w:rsidP="003B4ECC">
            <w:r w:rsidRPr="003B4ECC">
              <w:t>6.0</w:t>
            </w:r>
          </w:p>
        </w:tc>
      </w:tr>
      <w:tr w:rsidR="003B4ECC" w:rsidRPr="003B4ECC" w14:paraId="495F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B438" w14:textId="77777777" w:rsidR="003B4ECC" w:rsidRPr="003B4ECC" w:rsidRDefault="003B4ECC" w:rsidP="003B4ECC">
            <w:r w:rsidRPr="003B4ECC">
              <w:t>– Nutzen nur über Zahlen legitimiert</w:t>
            </w:r>
          </w:p>
        </w:tc>
        <w:tc>
          <w:tcPr>
            <w:tcW w:w="0" w:type="auto"/>
            <w:vAlign w:val="center"/>
            <w:hideMark/>
          </w:tcPr>
          <w:p w14:paraId="4E47C0D4" w14:textId="77777777" w:rsidR="003B4ECC" w:rsidRPr="003B4ECC" w:rsidRDefault="003B4ECC" w:rsidP="003B4ECC">
            <w:r w:rsidRPr="003B4ECC">
              <w:t>Kulturelle &amp; strategische Effekte werden untergewichtet</w:t>
            </w:r>
          </w:p>
        </w:tc>
        <w:tc>
          <w:tcPr>
            <w:tcW w:w="0" w:type="auto"/>
            <w:vAlign w:val="center"/>
            <w:hideMark/>
          </w:tcPr>
          <w:p w14:paraId="31BD61DA" w14:textId="77777777" w:rsidR="003B4ECC" w:rsidRPr="003B4ECC" w:rsidRDefault="003B4ECC" w:rsidP="003B4ECC">
            <w:r w:rsidRPr="003B4ECC">
              <w:t>6.5</w:t>
            </w:r>
          </w:p>
        </w:tc>
      </w:tr>
      <w:tr w:rsidR="003B4ECC" w:rsidRPr="003B4ECC" w14:paraId="5F2A0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14172" w14:textId="77777777" w:rsidR="003B4ECC" w:rsidRPr="003B4ECC" w:rsidRDefault="003B4ECC" w:rsidP="003B4ECC">
            <w:r w:rsidRPr="003B4ECC">
              <w:lastRenderedPageBreak/>
              <w:t>+ Langfristige Denklogik</w:t>
            </w:r>
          </w:p>
        </w:tc>
        <w:tc>
          <w:tcPr>
            <w:tcW w:w="0" w:type="auto"/>
            <w:vAlign w:val="center"/>
            <w:hideMark/>
          </w:tcPr>
          <w:p w14:paraId="3768B5FD" w14:textId="77777777" w:rsidR="003B4ECC" w:rsidRPr="003B4ECC" w:rsidRDefault="003B4ECC" w:rsidP="003B4ECC">
            <w:r w:rsidRPr="003B4ECC">
              <w:t>Passt zu nachhaltiger Unternehmenssteuerung</w:t>
            </w:r>
          </w:p>
        </w:tc>
        <w:tc>
          <w:tcPr>
            <w:tcW w:w="0" w:type="auto"/>
            <w:vAlign w:val="center"/>
            <w:hideMark/>
          </w:tcPr>
          <w:p w14:paraId="471A8340" w14:textId="77777777" w:rsidR="003B4ECC" w:rsidRPr="003B4ECC" w:rsidRDefault="003B4ECC" w:rsidP="003B4ECC">
            <w:r w:rsidRPr="003B4ECC">
              <w:t>8.5</w:t>
            </w:r>
          </w:p>
        </w:tc>
      </w:tr>
    </w:tbl>
    <w:p w14:paraId="6B6841CF" w14:textId="77777777" w:rsidR="003B4ECC" w:rsidRPr="003B4ECC" w:rsidRDefault="003B4ECC" w:rsidP="003B4ECC">
      <w:pPr>
        <w:rPr>
          <w:b/>
          <w:bCs/>
        </w:rPr>
      </w:pPr>
      <w:r w:rsidRPr="003B4ECC">
        <w:rPr>
          <w:b/>
          <w:bCs/>
        </w:rPr>
        <w:t>→ Kritisches Fazit zum Projektfit:</w:t>
      </w:r>
    </w:p>
    <w:p w14:paraId="19B18F4C" w14:textId="77777777" w:rsidR="003B4ECC" w:rsidRPr="003B4ECC" w:rsidRDefault="003B4ECC" w:rsidP="003B4ECC">
      <w:r w:rsidRPr="003B4ECC">
        <w:t xml:space="preserve">Beno ist </w:t>
      </w:r>
      <w:r w:rsidRPr="003B4ECC">
        <w:rPr>
          <w:b/>
          <w:bCs/>
        </w:rPr>
        <w:t>nicht der Treiber</w:t>
      </w:r>
      <w:r w:rsidRPr="003B4ECC">
        <w:t xml:space="preserve">, aber ein </w:t>
      </w:r>
      <w:r w:rsidRPr="003B4ECC">
        <w:rPr>
          <w:b/>
          <w:bCs/>
        </w:rPr>
        <w:t>unverzichtbarer Sicherungsmechanismus</w:t>
      </w:r>
      <w:r w:rsidRPr="003B4ECC">
        <w:t xml:space="preserve"> des Projekts.</w:t>
      </w:r>
      <w:r w:rsidRPr="003B4ECC">
        <w:br/>
        <w:t>Er macht Kreislaufwirtschaft wirtschaftlich anschlussfähig – aber nicht visionär.</w:t>
      </w:r>
    </w:p>
    <w:p w14:paraId="4BD31C11" w14:textId="77777777" w:rsidR="003B4ECC" w:rsidRPr="003B4ECC" w:rsidRDefault="003B4ECC" w:rsidP="003B4ECC">
      <w:r w:rsidRPr="003B4ECC">
        <w:t>Er eignet sich hervorragend:</w:t>
      </w:r>
    </w:p>
    <w:p w14:paraId="7CE8A09F" w14:textId="77777777" w:rsidR="003B4ECC" w:rsidRPr="003B4ECC" w:rsidRDefault="003B4ECC" w:rsidP="003B4ECC">
      <w:pPr>
        <w:numPr>
          <w:ilvl w:val="0"/>
          <w:numId w:val="5"/>
        </w:numPr>
      </w:pPr>
      <w:r w:rsidRPr="003B4ECC">
        <w:t>zur Bewertung von Investitionen,</w:t>
      </w:r>
    </w:p>
    <w:p w14:paraId="0366FBE9" w14:textId="77777777" w:rsidR="003B4ECC" w:rsidRPr="003B4ECC" w:rsidRDefault="003B4ECC" w:rsidP="003B4ECC">
      <w:pPr>
        <w:numPr>
          <w:ilvl w:val="0"/>
          <w:numId w:val="5"/>
        </w:numPr>
      </w:pPr>
      <w:r w:rsidRPr="003B4ECC">
        <w:t>zur Strukturierung von Skalierung,</w:t>
      </w:r>
    </w:p>
    <w:p w14:paraId="20DACEC5" w14:textId="77777777" w:rsidR="003B4ECC" w:rsidRPr="003B4ECC" w:rsidRDefault="003B4ECC" w:rsidP="003B4ECC">
      <w:pPr>
        <w:numPr>
          <w:ilvl w:val="0"/>
          <w:numId w:val="5"/>
        </w:numPr>
      </w:pPr>
      <w:r w:rsidRPr="003B4ECC">
        <w:t>zur Entscheidungsvorbereitung auf Geschäftsleitungsebene.</w:t>
      </w:r>
    </w:p>
    <w:p w14:paraId="053B2D18" w14:textId="77777777" w:rsidR="003B4ECC" w:rsidRPr="003B4ECC" w:rsidRDefault="003B4ECC" w:rsidP="003B4ECC">
      <w:r w:rsidRPr="003B4ECC">
        <w:t xml:space="preserve">Er eignet sich </w:t>
      </w:r>
      <w:r w:rsidRPr="003B4ECC">
        <w:rPr>
          <w:b/>
          <w:bCs/>
        </w:rPr>
        <w:t>nicht</w:t>
      </w:r>
      <w:r w:rsidRPr="003B4ECC">
        <w:t>:</w:t>
      </w:r>
    </w:p>
    <w:p w14:paraId="4A3D96CF" w14:textId="77777777" w:rsidR="003B4ECC" w:rsidRPr="003B4ECC" w:rsidRDefault="003B4ECC" w:rsidP="003B4ECC">
      <w:pPr>
        <w:numPr>
          <w:ilvl w:val="0"/>
          <w:numId w:val="6"/>
        </w:numPr>
      </w:pPr>
      <w:r w:rsidRPr="003B4ECC">
        <w:t>zur Initialisierung radikaler Experimente,</w:t>
      </w:r>
    </w:p>
    <w:p w14:paraId="37CF59AB" w14:textId="77777777" w:rsidR="003B4ECC" w:rsidRPr="003B4ECC" w:rsidRDefault="003B4ECC" w:rsidP="003B4ECC">
      <w:pPr>
        <w:numPr>
          <w:ilvl w:val="0"/>
          <w:numId w:val="6"/>
        </w:numPr>
      </w:pPr>
      <w:r w:rsidRPr="003B4ECC">
        <w:t>zur Legitimation von bewusst unsicheren Innovationsschritten.</w:t>
      </w:r>
    </w:p>
    <w:p w14:paraId="28AFC020" w14:textId="77777777" w:rsidR="003B4ECC" w:rsidRPr="003B4ECC" w:rsidRDefault="003B4ECC" w:rsidP="003B4ECC">
      <w:r w:rsidRPr="003B4ECC">
        <w:pict w14:anchorId="2F12A0C0">
          <v:rect id="_x0000_i1128" style="width:0;height:1.5pt" o:hralign="center" o:hrstd="t" o:hr="t" fillcolor="#a0a0a0" stroked="f"/>
        </w:pict>
      </w:r>
    </w:p>
    <w:p w14:paraId="796A5EA4" w14:textId="77777777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🧠</w:t>
      </w:r>
      <w:r w:rsidRPr="003B4ECC">
        <w:rPr>
          <w:b/>
          <w:bCs/>
        </w:rPr>
        <w:t xml:space="preserve"> 3. Integrative Bewertung: Rollen-Fit vs. Projekt-Fit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1525"/>
        <w:gridCol w:w="4897"/>
      </w:tblGrid>
      <w:tr w:rsidR="003B4ECC" w:rsidRPr="003B4ECC" w14:paraId="347DE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DC3AD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Bewertungsebene</w:t>
            </w:r>
          </w:p>
        </w:tc>
        <w:tc>
          <w:tcPr>
            <w:tcW w:w="0" w:type="auto"/>
            <w:vAlign w:val="center"/>
            <w:hideMark/>
          </w:tcPr>
          <w:p w14:paraId="0B086E56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Einschätzung</w:t>
            </w:r>
          </w:p>
        </w:tc>
        <w:tc>
          <w:tcPr>
            <w:tcW w:w="0" w:type="auto"/>
            <w:vAlign w:val="center"/>
            <w:hideMark/>
          </w:tcPr>
          <w:p w14:paraId="5D7D8C58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Kommentar</w:t>
            </w:r>
          </w:p>
        </w:tc>
      </w:tr>
      <w:tr w:rsidR="003B4ECC" w:rsidRPr="003B4ECC" w14:paraId="4C16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0C13" w14:textId="77777777" w:rsidR="003B4ECC" w:rsidRPr="003B4ECC" w:rsidRDefault="003B4ECC" w:rsidP="003B4ECC">
            <w:r w:rsidRPr="003B4ECC">
              <w:t>Kultureller Fit</w:t>
            </w:r>
          </w:p>
        </w:tc>
        <w:tc>
          <w:tcPr>
            <w:tcW w:w="0" w:type="auto"/>
            <w:vAlign w:val="center"/>
            <w:hideMark/>
          </w:tcPr>
          <w:p w14:paraId="69F51854" w14:textId="77777777" w:rsidR="003B4ECC" w:rsidRPr="003B4ECC" w:rsidRDefault="003B4ECC" w:rsidP="003B4ECC">
            <w:r w:rsidRPr="003B4ECC">
              <w:rPr>
                <w:b/>
                <w:bCs/>
              </w:rPr>
              <w:t>8.5 / 10</w:t>
            </w:r>
          </w:p>
        </w:tc>
        <w:tc>
          <w:tcPr>
            <w:tcW w:w="0" w:type="auto"/>
            <w:vAlign w:val="center"/>
            <w:hideMark/>
          </w:tcPr>
          <w:p w14:paraId="7AB35023" w14:textId="77777777" w:rsidR="003B4ECC" w:rsidRPr="003B4ECC" w:rsidRDefault="003B4ECC" w:rsidP="003B4ECC">
            <w:r w:rsidRPr="003B4ECC">
              <w:t>Sehr passend zur Zindel-Kultur der Vernunft und Verantwortung</w:t>
            </w:r>
          </w:p>
        </w:tc>
      </w:tr>
      <w:tr w:rsidR="003B4ECC" w:rsidRPr="003B4ECC" w14:paraId="3F1E3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0F58" w14:textId="77777777" w:rsidR="003B4ECC" w:rsidRPr="003B4ECC" w:rsidRDefault="003B4ECC" w:rsidP="003B4ECC">
            <w:r w:rsidRPr="003B4ECC">
              <w:t>Struktureller Fit</w:t>
            </w:r>
          </w:p>
        </w:tc>
        <w:tc>
          <w:tcPr>
            <w:tcW w:w="0" w:type="auto"/>
            <w:vAlign w:val="center"/>
            <w:hideMark/>
          </w:tcPr>
          <w:p w14:paraId="118258EC" w14:textId="77777777" w:rsidR="003B4ECC" w:rsidRPr="003B4ECC" w:rsidRDefault="003B4ECC" w:rsidP="003B4ECC">
            <w:r w:rsidRPr="003B4ECC">
              <w:rPr>
                <w:b/>
                <w:bCs/>
              </w:rPr>
              <w:t>9.5 / 10</w:t>
            </w:r>
          </w:p>
        </w:tc>
        <w:tc>
          <w:tcPr>
            <w:tcW w:w="0" w:type="auto"/>
            <w:vAlign w:val="center"/>
            <w:hideMark/>
          </w:tcPr>
          <w:p w14:paraId="509A00D1" w14:textId="77777777" w:rsidR="003B4ECC" w:rsidRPr="003B4ECC" w:rsidRDefault="003B4ECC" w:rsidP="003B4ECC">
            <w:r w:rsidRPr="003B4ECC">
              <w:t>Exzellenter Stabilitäts- und Steuerungsanker</w:t>
            </w:r>
          </w:p>
        </w:tc>
      </w:tr>
      <w:tr w:rsidR="003B4ECC" w:rsidRPr="003B4ECC" w14:paraId="66B0D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5286" w14:textId="77777777" w:rsidR="003B4ECC" w:rsidRPr="003B4ECC" w:rsidRDefault="003B4ECC" w:rsidP="003B4ECC">
            <w:r w:rsidRPr="003B4ECC">
              <w:t>Innovations-Fit</w:t>
            </w:r>
          </w:p>
        </w:tc>
        <w:tc>
          <w:tcPr>
            <w:tcW w:w="0" w:type="auto"/>
            <w:vAlign w:val="center"/>
            <w:hideMark/>
          </w:tcPr>
          <w:p w14:paraId="6E8082F1" w14:textId="77777777" w:rsidR="003B4ECC" w:rsidRPr="003B4ECC" w:rsidRDefault="003B4ECC" w:rsidP="003B4ECC">
            <w:r w:rsidRPr="003B4ECC">
              <w:rPr>
                <w:b/>
                <w:bCs/>
              </w:rPr>
              <w:t>6.0 / 10</w:t>
            </w:r>
          </w:p>
        </w:tc>
        <w:tc>
          <w:tcPr>
            <w:tcW w:w="0" w:type="auto"/>
            <w:vAlign w:val="center"/>
            <w:hideMark/>
          </w:tcPr>
          <w:p w14:paraId="532C5475" w14:textId="77777777" w:rsidR="003B4ECC" w:rsidRPr="003B4ECC" w:rsidRDefault="003B4ECC" w:rsidP="003B4ECC">
            <w:r w:rsidRPr="003B4ECC">
              <w:t>Zu vorsichtig für frühe Innovationsphasen</w:t>
            </w:r>
          </w:p>
        </w:tc>
      </w:tr>
      <w:tr w:rsidR="003B4ECC" w:rsidRPr="003B4ECC" w14:paraId="29164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69D18" w14:textId="77777777" w:rsidR="003B4ECC" w:rsidRPr="003B4ECC" w:rsidRDefault="003B4ECC" w:rsidP="003B4ECC">
            <w:r w:rsidRPr="003B4ECC">
              <w:t>Führungs-Fit (im Kernteam)</w:t>
            </w:r>
          </w:p>
        </w:tc>
        <w:tc>
          <w:tcPr>
            <w:tcW w:w="0" w:type="auto"/>
            <w:vAlign w:val="center"/>
            <w:hideMark/>
          </w:tcPr>
          <w:p w14:paraId="57D55B56" w14:textId="77777777" w:rsidR="003B4ECC" w:rsidRPr="003B4ECC" w:rsidRDefault="003B4ECC" w:rsidP="003B4ECC">
            <w:r w:rsidRPr="003B4ECC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2F1DE63C" w14:textId="77777777" w:rsidR="003B4ECC" w:rsidRPr="003B4ECC" w:rsidRDefault="003B4ECC" w:rsidP="003B4ECC">
            <w:r w:rsidRPr="003B4ECC">
              <w:t>Wirkt durch Logik, nicht durch Präsenz</w:t>
            </w:r>
          </w:p>
        </w:tc>
      </w:tr>
      <w:tr w:rsidR="003B4ECC" w:rsidRPr="003B4ECC" w14:paraId="1C808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A634" w14:textId="77777777" w:rsidR="003B4ECC" w:rsidRPr="003B4ECC" w:rsidRDefault="003B4ECC" w:rsidP="003B4ECC">
            <w:r w:rsidRPr="003B4ECC">
              <w:t>Transformations-Fit (Projekt)</w:t>
            </w:r>
          </w:p>
        </w:tc>
        <w:tc>
          <w:tcPr>
            <w:tcW w:w="0" w:type="auto"/>
            <w:vAlign w:val="center"/>
            <w:hideMark/>
          </w:tcPr>
          <w:p w14:paraId="398AF6C7" w14:textId="77777777" w:rsidR="003B4ECC" w:rsidRPr="003B4ECC" w:rsidRDefault="003B4ECC" w:rsidP="003B4ECC">
            <w:r w:rsidRPr="003B4ECC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2329FAA0" w14:textId="77777777" w:rsidR="003B4ECC" w:rsidRPr="003B4ECC" w:rsidRDefault="003B4ECC" w:rsidP="003B4ECC">
            <w:r w:rsidRPr="003B4ECC">
              <w:t>Absichernd, aber nicht beschleunigend</w:t>
            </w:r>
          </w:p>
        </w:tc>
      </w:tr>
    </w:tbl>
    <w:p w14:paraId="09BFFC35" w14:textId="77777777" w:rsidR="003B4ECC" w:rsidRPr="003B4ECC" w:rsidRDefault="003B4ECC" w:rsidP="003B4ECC">
      <w:r w:rsidRPr="003B4ECC">
        <w:pict w14:anchorId="78AD9F38">
          <v:rect id="_x0000_i1129" style="width:0;height:1.5pt" o:hralign="center" o:hrstd="t" o:hr="t" fillcolor="#a0a0a0" stroked="f"/>
        </w:pict>
      </w:r>
    </w:p>
    <w:p w14:paraId="253B244B" w14:textId="77777777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⚖️</w:t>
      </w:r>
      <w:r w:rsidRPr="003B4ECC">
        <w:rPr>
          <w:b/>
          <w:bCs/>
        </w:rPr>
        <w:t xml:space="preserve"> 4. Kritisches Gesamturteil</w:t>
      </w:r>
    </w:p>
    <w:p w14:paraId="68EC1D12" w14:textId="77777777" w:rsidR="003B4ECC" w:rsidRPr="003B4ECC" w:rsidRDefault="003B4ECC" w:rsidP="003B4ECC">
      <w:r w:rsidRPr="003B4ECC">
        <w:lastRenderedPageBreak/>
        <w:t xml:space="preserve">Beno Suters Profil ist </w:t>
      </w:r>
      <w:r w:rsidRPr="003B4ECC">
        <w:rPr>
          <w:b/>
          <w:bCs/>
        </w:rPr>
        <w:t>hochkompatibel mit unternehmerischer Verantwortung</w:t>
      </w:r>
      <w:r w:rsidRPr="003B4ECC">
        <w:t>,</w:t>
      </w:r>
      <w:r w:rsidRPr="003B4ECC">
        <w:br/>
        <w:t xml:space="preserve">aber </w:t>
      </w:r>
      <w:r w:rsidRPr="003B4ECC">
        <w:rPr>
          <w:b/>
          <w:bCs/>
        </w:rPr>
        <w:t>nur bedingt kompatibel mit der explorativen Phase</w:t>
      </w:r>
      <w:r w:rsidRPr="003B4ECC">
        <w:t xml:space="preserve"> eines Kreislaufwirtschaftsprojekts.</w:t>
      </w:r>
    </w:p>
    <w:p w14:paraId="452434D9" w14:textId="77777777" w:rsidR="003B4ECC" w:rsidRPr="003B4ECC" w:rsidRDefault="003B4ECC" w:rsidP="003B4ECC">
      <w:r w:rsidRPr="003B4ECC">
        <w:t>Er verhindert Scheitern durch Überforderung –</w:t>
      </w:r>
      <w:r w:rsidRPr="003B4ECC">
        <w:br/>
        <w:t xml:space="preserve">aber er erzeugt </w:t>
      </w:r>
      <w:r w:rsidRPr="003B4ECC">
        <w:rPr>
          <w:b/>
          <w:bCs/>
        </w:rPr>
        <w:t>keinen Aufbruch</w:t>
      </w:r>
      <w:r w:rsidRPr="003B4ECC">
        <w:t>.</w:t>
      </w:r>
    </w:p>
    <w:p w14:paraId="190C4599" w14:textId="77777777" w:rsidR="003B4ECC" w:rsidRPr="003B4ECC" w:rsidRDefault="003B4ECC" w:rsidP="003B4ECC">
      <w:r w:rsidRPr="003B4ECC">
        <w:rPr>
          <w:b/>
          <w:bCs/>
        </w:rPr>
        <w:t>Risikozone:</w:t>
      </w:r>
      <w:r w:rsidRPr="003B4ECC">
        <w:br/>
        <w:t xml:space="preserve">Wenn das Kernteam zu früh in eine reine Finanz- und </w:t>
      </w:r>
      <w:proofErr w:type="spellStart"/>
      <w:r w:rsidRPr="003B4ECC">
        <w:t>Controllinglogik</w:t>
      </w:r>
      <w:proofErr w:type="spellEnd"/>
      <w:r w:rsidRPr="003B4ECC">
        <w:t xml:space="preserve"> kippt, besteht die Gefahr, dass Kreislaufwirtschaft auf das „wirtschaftlich sofort Machbare“ reduziert wird – und damit an strategischer Tiefe verliert.</w:t>
      </w:r>
    </w:p>
    <w:p w14:paraId="06D6AD1E" w14:textId="77777777" w:rsidR="003B4ECC" w:rsidRPr="003B4ECC" w:rsidRDefault="003B4ECC" w:rsidP="003B4ECC">
      <w:r w:rsidRPr="003B4ECC">
        <w:pict w14:anchorId="37C20D66">
          <v:rect id="_x0000_i1130" style="width:0;height:1.5pt" o:hralign="center" o:hrstd="t" o:hr="t" fillcolor="#a0a0a0" stroked="f"/>
        </w:pict>
      </w:r>
    </w:p>
    <w:p w14:paraId="74BC03A7" w14:textId="77777777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🎯</w:t>
      </w:r>
      <w:r w:rsidRPr="003B4ECC">
        <w:rPr>
          <w:b/>
          <w:bCs/>
        </w:rPr>
        <w:t xml:space="preserve"> Kritisches Gesamtfazit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230"/>
        <w:gridCol w:w="4684"/>
      </w:tblGrid>
      <w:tr w:rsidR="003B4ECC" w:rsidRPr="003B4ECC" w14:paraId="75FFD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520DD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02AC096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Bewertung</w:t>
            </w:r>
          </w:p>
        </w:tc>
        <w:tc>
          <w:tcPr>
            <w:tcW w:w="0" w:type="auto"/>
            <w:vAlign w:val="center"/>
            <w:hideMark/>
          </w:tcPr>
          <w:p w14:paraId="132B0F8A" w14:textId="77777777" w:rsidR="003B4ECC" w:rsidRPr="003B4ECC" w:rsidRDefault="003B4ECC" w:rsidP="003B4ECC">
            <w:pPr>
              <w:rPr>
                <w:b/>
                <w:bCs/>
              </w:rPr>
            </w:pPr>
            <w:r w:rsidRPr="003B4ECC">
              <w:rPr>
                <w:b/>
                <w:bCs/>
              </w:rPr>
              <w:t>Kommentar</w:t>
            </w:r>
          </w:p>
        </w:tc>
      </w:tr>
      <w:tr w:rsidR="003B4ECC" w:rsidRPr="003B4ECC" w14:paraId="7AAA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CB9B" w14:textId="77777777" w:rsidR="003B4ECC" w:rsidRPr="003B4ECC" w:rsidRDefault="003B4ECC" w:rsidP="003B4ECC">
            <w:r w:rsidRPr="003B4ECC">
              <w:t>Fit zur Kernteamrolle (Realist)</w:t>
            </w:r>
          </w:p>
        </w:tc>
        <w:tc>
          <w:tcPr>
            <w:tcW w:w="0" w:type="auto"/>
            <w:vAlign w:val="center"/>
            <w:hideMark/>
          </w:tcPr>
          <w:p w14:paraId="48E1FC5C" w14:textId="77777777" w:rsidR="003B4ECC" w:rsidRPr="003B4ECC" w:rsidRDefault="003B4ECC" w:rsidP="003B4ECC">
            <w:r w:rsidRPr="003B4ECC">
              <w:rPr>
                <w:b/>
                <w:bCs/>
              </w:rPr>
              <w:t>9.0 / 10</w:t>
            </w:r>
          </w:p>
        </w:tc>
        <w:tc>
          <w:tcPr>
            <w:tcW w:w="0" w:type="auto"/>
            <w:vAlign w:val="center"/>
            <w:hideMark/>
          </w:tcPr>
          <w:p w14:paraId="209B236D" w14:textId="77777777" w:rsidR="003B4ECC" w:rsidRPr="003B4ECC" w:rsidRDefault="003B4ECC" w:rsidP="003B4ECC">
            <w:r w:rsidRPr="003B4ECC">
              <w:t>Sehr stark – klare, ruhige, glaubwürdige Realitätsprüfung</w:t>
            </w:r>
          </w:p>
        </w:tc>
      </w:tr>
      <w:tr w:rsidR="003B4ECC" w:rsidRPr="003B4ECC" w14:paraId="656F0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C4C2" w14:textId="77777777" w:rsidR="003B4ECC" w:rsidRPr="003B4ECC" w:rsidRDefault="003B4ECC" w:rsidP="003B4ECC">
            <w:r w:rsidRPr="003B4ECC">
              <w:t>Fit zum Projekt Kreislaufwirtschaft</w:t>
            </w:r>
          </w:p>
        </w:tc>
        <w:tc>
          <w:tcPr>
            <w:tcW w:w="0" w:type="auto"/>
            <w:vAlign w:val="center"/>
            <w:hideMark/>
          </w:tcPr>
          <w:p w14:paraId="4540FFF2" w14:textId="77777777" w:rsidR="003B4ECC" w:rsidRPr="003B4ECC" w:rsidRDefault="003B4ECC" w:rsidP="003B4ECC">
            <w:r w:rsidRPr="003B4ECC">
              <w:rPr>
                <w:b/>
                <w:bCs/>
              </w:rPr>
              <w:t>7.0 / 10</w:t>
            </w:r>
          </w:p>
        </w:tc>
        <w:tc>
          <w:tcPr>
            <w:tcW w:w="0" w:type="auto"/>
            <w:vAlign w:val="center"/>
            <w:hideMark/>
          </w:tcPr>
          <w:p w14:paraId="69A7CCF7" w14:textId="77777777" w:rsidR="003B4ECC" w:rsidRPr="003B4ECC" w:rsidRDefault="003B4ECC" w:rsidP="003B4ECC">
            <w:r w:rsidRPr="003B4ECC">
              <w:t xml:space="preserve">Solider </w:t>
            </w:r>
            <w:proofErr w:type="spellStart"/>
            <w:r w:rsidRPr="003B4ECC">
              <w:t>Absicherer</w:t>
            </w:r>
            <w:proofErr w:type="spellEnd"/>
            <w:r w:rsidRPr="003B4ECC">
              <w:t>, aber kein Ermöglicher</w:t>
            </w:r>
          </w:p>
        </w:tc>
      </w:tr>
      <w:tr w:rsidR="003B4ECC" w:rsidRPr="003B4ECC" w14:paraId="7C849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CD96" w14:textId="77777777" w:rsidR="003B4ECC" w:rsidRPr="003B4ECC" w:rsidRDefault="003B4ECC" w:rsidP="003B4ECC">
            <w:r w:rsidRPr="003B4ECC">
              <w:t>Gesamtbeurteilung</w:t>
            </w:r>
          </w:p>
        </w:tc>
        <w:tc>
          <w:tcPr>
            <w:tcW w:w="0" w:type="auto"/>
            <w:vAlign w:val="center"/>
            <w:hideMark/>
          </w:tcPr>
          <w:p w14:paraId="79B4D86B" w14:textId="77777777" w:rsidR="003B4ECC" w:rsidRPr="003B4ECC" w:rsidRDefault="003B4ECC" w:rsidP="003B4ECC">
            <w:r w:rsidRPr="003B4ECC">
              <w:rPr>
                <w:b/>
                <w:bCs/>
              </w:rPr>
              <w:t>8.0 / 10</w:t>
            </w:r>
          </w:p>
        </w:tc>
        <w:tc>
          <w:tcPr>
            <w:tcW w:w="0" w:type="auto"/>
            <w:vAlign w:val="center"/>
            <w:hideMark/>
          </w:tcPr>
          <w:p w14:paraId="29DF747D" w14:textId="77777777" w:rsidR="003B4ECC" w:rsidRPr="003B4ECC" w:rsidRDefault="003B4ECC" w:rsidP="003B4ECC">
            <w:r w:rsidRPr="003B4ECC">
              <w:t>Unverzichtbar für Tragfähigkeit, nicht für Dynamik</w:t>
            </w:r>
          </w:p>
        </w:tc>
      </w:tr>
    </w:tbl>
    <w:p w14:paraId="06964E09" w14:textId="77777777" w:rsidR="003B4ECC" w:rsidRPr="003B4ECC" w:rsidRDefault="003B4ECC" w:rsidP="003B4ECC">
      <w:r w:rsidRPr="003B4ECC">
        <w:pict w14:anchorId="2A88C4D1">
          <v:rect id="_x0000_i1131" style="width:0;height:1.5pt" o:hralign="center" o:hrstd="t" o:hr="t" fillcolor="#a0a0a0" stroked="f"/>
        </w:pict>
      </w:r>
    </w:p>
    <w:p w14:paraId="4F3C60F2" w14:textId="77777777" w:rsidR="003B4ECC" w:rsidRPr="003B4ECC" w:rsidRDefault="003B4ECC" w:rsidP="003B4ECC">
      <w:pPr>
        <w:rPr>
          <w:b/>
          <w:bCs/>
        </w:rPr>
      </w:pPr>
      <w:r w:rsidRPr="003B4ECC">
        <w:rPr>
          <w:rFonts w:ascii="Segoe UI Emoji" w:hAnsi="Segoe UI Emoji" w:cs="Segoe UI Emoji"/>
          <w:b/>
          <w:bCs/>
        </w:rPr>
        <w:t>🧭</w:t>
      </w:r>
      <w:r w:rsidRPr="003B4ECC">
        <w:rPr>
          <w:b/>
          <w:bCs/>
        </w:rPr>
        <w:t xml:space="preserve"> Zusammenfassung in einem Satz:</w:t>
      </w:r>
    </w:p>
    <w:p w14:paraId="5A600E29" w14:textId="77777777" w:rsidR="003B4ECC" w:rsidRPr="003B4ECC" w:rsidRDefault="003B4ECC" w:rsidP="003B4ECC">
      <w:r w:rsidRPr="003B4ECC">
        <w:rPr>
          <w:b/>
          <w:bCs/>
        </w:rPr>
        <w:t>Beno Suter ist der finanzielle Realitätsanker des Kernteams: Er sorgt dafür, dass Kreislaufwirtschaft bei Zindel nicht scheitert – aber ohne ergänzende mutigere Rollen besteht die Gefahr, dass sie auch nicht ihr volles Potenzial entfaltet.</w:t>
      </w:r>
    </w:p>
    <w:p w14:paraId="7561BF44" w14:textId="77777777" w:rsidR="003B4ECC" w:rsidRPr="009A55E9" w:rsidRDefault="003B4ECC"/>
    <w:sectPr w:rsidR="003B4ECC" w:rsidRPr="009A55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553"/>
    <w:multiLevelType w:val="multilevel"/>
    <w:tmpl w:val="FA4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E1BF4"/>
    <w:multiLevelType w:val="multilevel"/>
    <w:tmpl w:val="37C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D6A44"/>
    <w:multiLevelType w:val="multilevel"/>
    <w:tmpl w:val="0A40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21763"/>
    <w:multiLevelType w:val="multilevel"/>
    <w:tmpl w:val="C544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31BC1"/>
    <w:multiLevelType w:val="multilevel"/>
    <w:tmpl w:val="BDFA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876539"/>
    <w:multiLevelType w:val="multilevel"/>
    <w:tmpl w:val="03EE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897405">
    <w:abstractNumId w:val="0"/>
  </w:num>
  <w:num w:numId="2" w16cid:durableId="1174611010">
    <w:abstractNumId w:val="5"/>
  </w:num>
  <w:num w:numId="3" w16cid:durableId="1429815912">
    <w:abstractNumId w:val="1"/>
  </w:num>
  <w:num w:numId="4" w16cid:durableId="476846555">
    <w:abstractNumId w:val="3"/>
  </w:num>
  <w:num w:numId="5" w16cid:durableId="183254712">
    <w:abstractNumId w:val="4"/>
  </w:num>
  <w:num w:numId="6" w16cid:durableId="15114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E9"/>
    <w:rsid w:val="003B4ECC"/>
    <w:rsid w:val="009A55E9"/>
    <w:rsid w:val="00B231E1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52D73"/>
  <w15:chartTrackingRefBased/>
  <w15:docId w15:val="{5DBF5A68-67DB-45A1-9FA5-0C09D2DA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A55E9"/>
  </w:style>
  <w:style w:type="paragraph" w:styleId="berschrift1">
    <w:name w:val="heading 1"/>
    <w:basedOn w:val="Standard"/>
    <w:next w:val="Standard"/>
    <w:link w:val="berschrift1Zchn"/>
    <w:uiPriority w:val="9"/>
    <w:qFormat/>
    <w:rsid w:val="009A5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5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5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5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5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5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5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5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5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5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5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5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55E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55E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55E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55E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55E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55E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5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5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5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5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5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55E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55E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55E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5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55E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5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A904E545-BB28-405C-B07A-874F2A2AEE9F}"/>
</file>

<file path=customXml/itemProps2.xml><?xml version="1.0" encoding="utf-8"?>
<ds:datastoreItem xmlns:ds="http://schemas.openxmlformats.org/officeDocument/2006/customXml" ds:itemID="{9D1DA193-87D9-4DC8-96EC-89E9EA8C462C}"/>
</file>

<file path=customXml/itemProps3.xml><?xml version="1.0" encoding="utf-8"?>
<ds:datastoreItem xmlns:ds="http://schemas.openxmlformats.org/officeDocument/2006/customXml" ds:itemID="{FA841C58-6A59-4350-A07D-5442EF268B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1246</Words>
  <Characters>7853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2026-01-27T08:52:00Z</dcterms:created>
  <dcterms:modified xsi:type="dcterms:W3CDTF">2026-01-27T11:19:00Z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