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UBS Referral Program Research Questions</w:t>
      </w:r>
    </w:p>
    <w:p>
      <w:pPr>
        <w:pStyle w:val="Heading2"/>
        <w:jc w:val="left"/>
      </w:pPr>
      <w:r>
        <w:t>Systematic Analysis Using MOD-REF-002</w:t>
      </w:r>
    </w:p>
    <w:p>
      <w:r/>
      <w:r>
        <w:rPr>
          <w:b/>
        </w:rPr>
        <w:t>Session:</w:t>
      </w:r>
      <w:r>
        <w:t xml:space="preserve"> EBF-S-2026-02-09-FIN-002</w:t>
      </w:r>
    </w:p>
    <w:p>
      <w:r/>
      <w:r>
        <w:rPr>
          <w:b/>
        </w:rPr>
        <w:t>Date:</w:t>
      </w:r>
      <w:r>
        <w:t xml:space="preserve"> 2026-02-09</w:t>
      </w:r>
    </w:p>
    <w:p>
      <w:r/>
      <w:r>
        <w:rPr>
          <w:b/>
        </w:rPr>
        <w:t>Model:</w:t>
      </w:r>
      <w:r>
        <w:t xml:space="preserve"> MOD-REF-002 (Two-Stage Hurdle Model)</w:t>
      </w:r>
    </w:p>
    <w:p>
      <w:r/>
      <w:r>
        <w:rPr>
          <w:b/>
        </w:rPr>
        <w:t>Context:</w:t>
      </w:r>
      <w:r>
        <w:t xml:space="preserve"> UBS Vorsorge Referral Program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EXECUTIVE SUMMARY</w:t>
      </w:r>
    </w:p>
    <w:p>
      <w:r>
        <w:t xml:space="preserve">Dieses Dokument beantwortet alle UBS Research Questions (3 Objectives, 18 Fragen) systematisch basierend auf </w:t>
      </w:r>
      <w:r>
        <w:rPr>
          <w:b/>
        </w:rPr>
        <w:t>MOD-REF-002</w:t>
      </w:r>
      <w:r>
        <w:t>, dem evidenz-basierten Referral Incentive Optimization Model.</w:t>
      </w:r>
    </w:p>
    <w:p>
      <w:r>
        <w:rPr>
          <w:b/>
        </w:rPr>
        <w:t>Key Findings:</w:t>
      </w:r>
    </w:p>
    <w:p>
      <w:pPr>
        <w:pStyle w:val="ListBullet"/>
      </w:pPr>
      <w:r>
        <w:t>✅ **Hybrid-Incentives** (CHF 50-100 + Social Recognition) maximieren Participation &amp; Intensity</w:t>
      </w:r>
    </w:p>
    <w:p>
      <w:pPr>
        <w:pStyle w:val="ListBullet"/>
      </w:pPr>
      <w:r>
        <w:t>⚠️ **Crowding-Out Risiko** bei rein monetären Anreizen (γ(F,I) = -0.68)</w:t>
      </w:r>
    </w:p>
    <w:p>
      <w:pPr>
        <w:pStyle w:val="ListBullet"/>
      </w:pPr>
      <w:r>
        <w:t>📊 **Escalating &gt; Product-based &gt; Combined** für Intensity</w:t>
      </w:r>
    </w:p>
    <w:p>
      <w:pPr>
        <w:pStyle w:val="ListBullet"/>
      </w:pPr>
      <w:r>
        <w:t>🎯 **4 Segmente** identifiziert aus Fragebogen-Daten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PART 1: SEGMENTATION FROM QUESTIONNAIRE</w:t>
      </w:r>
    </w:p>
    <w:p>
      <w:pPr>
        <w:pStyle w:val="Heading3"/>
        <w:jc w:val="left"/>
      </w:pPr>
      <w:r>
        <w:t>1.1 Mapping Fragebogen → MOD-REF-002 Segmente</w:t>
      </w:r>
    </w:p>
    <w:p>
      <w:r>
        <w:t>Der Fragebogen ermöglicht Segmentierung basierend auf: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Fragebogen-Variable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Segment-Indikator</w:t>
            </w:r>
          </w:p>
        </w:tc>
      </w:tr>
      <w:tr>
        <w:tc>
          <w:tcPr>
            <w:tcW w:type="dxa" w:w="4320"/>
          </w:tcPr>
          <w:p>
            <w:r>
              <w:t>**Familiarity with referral programs (1-5)**</w:t>
            </w:r>
          </w:p>
        </w:tc>
        <w:tc>
          <w:tcPr>
            <w:tcW w:type="dxa" w:w="4320"/>
          </w:tcPr>
          <w:p>
            <w:r>
              <w:t>Base Participation</w:t>
            </w:r>
          </w:p>
        </w:tc>
      </w:tr>
      <w:tr>
        <w:tc>
          <w:tcPr>
            <w:tcW w:type="dxa" w:w="4320"/>
          </w:tcPr>
          <w:p>
            <w:r>
              <w:t>**Have you ever referred? (Y/N)**</w:t>
            </w:r>
          </w:p>
        </w:tc>
        <w:tc>
          <w:tcPr>
            <w:tcW w:type="dxa" w:w="4320"/>
          </w:tcPr>
          <w:p>
            <w:r>
              <w:t>Past Behavior Proxy</w:t>
            </w:r>
          </w:p>
        </w:tc>
      </w:tr>
      <w:tr>
        <w:tc>
          <w:tcPr>
            <w:tcW w:type="dxa" w:w="4320"/>
          </w:tcPr>
          <w:p>
            <w:r>
              <w:t>**How many people would you refer? (0/1-2/3-5/6-10/10+)**</w:t>
            </w:r>
          </w:p>
        </w:tc>
        <w:tc>
          <w:tcPr>
            <w:tcW w:type="dxa" w:w="4320"/>
          </w:tcPr>
          <w:p>
            <w:r>
              <w:t>Base Intensity</w:t>
            </w:r>
          </w:p>
        </w:tc>
      </w:tr>
      <w:tr>
        <w:tc>
          <w:tcPr>
            <w:tcW w:type="dxa" w:w="4320"/>
          </w:tcPr>
          <w:p>
            <w:r>
              <w:t>**Income (CHF 0-17k+)**</w:t>
            </w:r>
          </w:p>
        </w:tc>
        <w:tc>
          <w:tcPr>
            <w:tcW w:type="dxa" w:w="4320"/>
          </w:tcPr>
          <w:p>
            <w:r>
              <w:t>Financial Sensitivity</w:t>
            </w:r>
          </w:p>
        </w:tc>
      </w:tr>
      <w:tr>
        <w:tc>
          <w:tcPr>
            <w:tcW w:type="dxa" w:w="4320"/>
          </w:tcPr>
          <w:p>
            <w:r>
              <w:t>**Age (18-65+)**</w:t>
            </w:r>
          </w:p>
        </w:tc>
        <w:tc>
          <w:tcPr>
            <w:tcW w:type="dxa" w:w="4320"/>
          </w:tcPr>
          <w:p>
            <w:r>
              <w:t>Social Network Size</w:t>
            </w:r>
          </w:p>
        </w:tc>
      </w:tr>
    </w:tbl>
    <w:p>
      <w:pPr>
        <w:pStyle w:val="Heading3"/>
        <w:jc w:val="left"/>
      </w:pPr>
      <w:r>
        <w:t>1.2 Segmentierungs-Algorithmus</w:t>
      </w:r>
    </w:p>
    <w:p>
      <w:pPr>
        <w:pStyle w:val="NoSpacing"/>
      </w:pPr>
      <w:r>
        <w:rPr>
          <w:rFonts w:ascii="Courier New" w:hAnsi="Courier New"/>
          <w:sz w:val="18"/>
        </w:rPr>
        <w:t>Segment = f(Familiarity, Past_Referred, Realistic_Number, Income, Age)</w:t>
        <w:br/>
        <w:br/>
        <w:t>IF Familiarity &gt;= 4 AND Past_Referred = Yes AND Realistic &gt;= 6:</w:t>
        <w:br/>
        <w:t xml:space="preserve">  → Active Ambassadors (15%)</w:t>
        <w:br/>
        <w:br/>
        <w:t>ELIF Familiarity &gt;= 3 AND Realistic = 0:</w:t>
        <w:br/>
        <w:t xml:space="preserve">  → Private/Disengaged (10%)</w:t>
        <w:br/>
        <w:br/>
        <w:t>ELIF Realistic &gt;= 3 AND Past_Referred = Yes:</w:t>
        <w:br/>
        <w:t xml:space="preserve">  → Occasional Recommenders (35%)</w:t>
        <w:br/>
        <w:br/>
        <w:t>ELSE:</w:t>
        <w:br/>
        <w:t xml:space="preserve">  → Quiet Satisfied (40%)</w:t>
      </w:r>
    </w:p>
    <w:p>
      <w:pPr>
        <w:pStyle w:val="Heading3"/>
        <w:jc w:val="left"/>
      </w:pPr>
      <w:r>
        <w:t>1.3 Erwartete Segment-Verteilung (UBS Vorsorge)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Anteil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Participation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Intensity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Charakteristik</w:t>
            </w:r>
          </w:p>
        </w:tc>
      </w:tr>
      <w:tr>
        <w:tc>
          <w:tcPr>
            <w:tcW w:type="dxa" w:w="1728"/>
          </w:tcPr>
          <w:p>
            <w:r>
              <w:t>**Active Ambassadors**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Hohe Familiarity + Past Referrals + 6+ planned</w:t>
            </w:r>
          </w:p>
        </w:tc>
      </w:tr>
      <w:tr>
        <w:tc>
          <w:tcPr>
            <w:tcW w:type="dxa" w:w="1728"/>
          </w:tcPr>
          <w:p>
            <w:r>
              <w:t>**Quiet Satisfied**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Mittlere Familiarity + 1-2 planned</w:t>
            </w:r>
          </w:p>
        </w:tc>
      </w:tr>
      <w:tr>
        <w:tc>
          <w:tcPr>
            <w:tcW w:type="dxa" w:w="1728"/>
          </w:tcPr>
          <w:p>
            <w:r>
              <w:t>**Occasional Recommenders**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0.30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Past Referrals + 3-5 planned</w:t>
            </w:r>
          </w:p>
        </w:tc>
      </w:tr>
      <w:tr>
        <w:tc>
          <w:tcPr>
            <w:tcW w:type="dxa" w:w="1728"/>
          </w:tcPr>
          <w:p>
            <w:r>
              <w:t>**Private/Disengaged**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Low Familiarity + 0 planned</w:t>
            </w:r>
          </w:p>
        </w:tc>
      </w:tr>
    </w:tbl>
    <w:p>
      <w:pPr>
        <w:pStyle w:val="Heading3"/>
        <w:jc w:val="left"/>
      </w:pPr>
      <w:r>
        <w:t>1.4 UBS-Spezifischer Kontext</w:t>
      </w:r>
    </w:p>
    <w:p>
      <w:r>
        <w:t>Basierend auf UBS CVA (Customer Vector Architecture):</w:t>
      </w:r>
    </w:p>
    <w:p>
      <w:pPr>
        <w:pStyle w:val="NoSpacing"/>
      </w:pPr>
      <w:r>
        <w:rPr>
          <w:rFonts w:ascii="Courier New" w:hAnsi="Courier New"/>
          <w:sz w:val="18"/>
        </w:rPr>
        <w:t>ContextFactors:</w:t>
        <w:br/>
        <w:t xml:space="preserve">  trust_banks: 0.75          # UBS = high trust brand</w:t>
        <w:br/>
        <w:t xml:space="preserve">  relationship_quality: 0.70 # Wealth Management = strong relationships</w:t>
        <w:br/>
        <w:t xml:space="preserve">  program_visibility: 0.65   # Medium visibility (needs promotion)</w:t>
        <w:br/>
        <w:t xml:space="preserve">  peer_activity: 0.40        # Medium peer network activity</w:t>
        <w:br/>
        <w:t xml:space="preserve">  social_norms: 0.60         # Positive norms around recommendations</w:t>
        <w:br/>
        <w:t xml:space="preserve">  individualism: 0.68        # Swiss cultural baseline</w:t>
        <w:br/>
        <w:t xml:space="preserve">  gift_giving_acceptability: 0.50  # Neutral acceptance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PART 2: OBJECTIVE 1 - INCREASE PARTICIPATION RATE</w:t>
      </w:r>
    </w:p>
    <w:p>
      <w:pPr>
        <w:pStyle w:val="Heading3"/>
        <w:jc w:val="left"/>
      </w:pPr>
      <w:r>
        <w:t>Q1.1: What motivates referrers to participate in the program?</w:t>
      </w:r>
    </w:p>
    <w:p>
      <w:r>
        <w:rPr>
          <w:b/>
        </w:rPr>
        <w:t>MOD-REF-002 Answer (5 FIPSE Dimensions):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Motivator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from Model</w:t>
            </w:r>
          </w:p>
        </w:tc>
      </w:tr>
      <w:tr>
        <w:tc>
          <w:tcPr>
            <w:tcW w:type="dxa" w:w="2160"/>
          </w:tcPr>
          <w:p>
            <w:r>
              <w:t>**Financial (U_F)**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Cash reward, KeyClub points</w:t>
            </w:r>
          </w:p>
        </w:tc>
        <w:tc>
          <w:tcPr>
            <w:tcW w:type="dxa" w:w="2160"/>
          </w:tcPr>
          <w:p>
            <w:r>
              <w:t>β_F = 0.40, sensitive to amount</w:t>
            </w:r>
          </w:p>
        </w:tc>
      </w:tr>
      <w:tr>
        <w:tc>
          <w:tcPr>
            <w:tcW w:type="dxa" w:w="2160"/>
          </w:tcPr>
          <w:p>
            <w:r>
              <w:t>**Identity (U_I)**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"I am someone who helps"</w:t>
            </w:r>
          </w:p>
        </w:tc>
        <w:tc>
          <w:tcPr>
            <w:tcW w:type="dxa" w:w="2160"/>
          </w:tcPr>
          <w:p>
            <w:r>
              <w:t>β_I = 0.50, but subject to Crowding-Out</w:t>
            </w:r>
          </w:p>
        </w:tc>
      </w:tr>
      <w:tr>
        <w:tc>
          <w:tcPr>
            <w:tcW w:type="dxa" w:w="2160"/>
          </w:tcPr>
          <w:p>
            <w:r>
              <w:t>**Social (U_S)**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Recognition, status, peer influence</w:t>
            </w:r>
          </w:p>
        </w:tc>
        <w:tc>
          <w:tcPr>
            <w:tcW w:type="dxa" w:w="2160"/>
          </w:tcPr>
          <w:p>
            <w:r>
              <w:t>β_S = 0.55, highest weight</w:t>
            </w:r>
          </w:p>
        </w:tc>
      </w:tr>
      <w:tr>
        <w:tc>
          <w:tcPr>
            <w:tcW w:type="dxa" w:w="2160"/>
          </w:tcPr>
          <w:p>
            <w:r>
              <w:t>**Practical (U_P)**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Ease of referral process</w:t>
            </w:r>
          </w:p>
        </w:tc>
        <w:tc>
          <w:tcPr>
            <w:tcW w:type="dxa" w:w="2160"/>
          </w:tcPr>
          <w:p>
            <w:r>
              <w:t>β_P = 0.30, simplicity matters</w:t>
            </w:r>
          </w:p>
        </w:tc>
      </w:tr>
      <w:tr>
        <w:tc>
          <w:tcPr>
            <w:tcW w:type="dxa" w:w="2160"/>
          </w:tcPr>
          <w:p>
            <w:r>
              <w:t>**Emotional (U_E)**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Pride, altruism</w:t>
            </w:r>
          </w:p>
        </w:tc>
        <w:tc>
          <w:tcPr>
            <w:tcW w:type="dxa" w:w="2160"/>
          </w:tcPr>
          <w:p>
            <w:r>
              <w:t>β_E = 0.20, minor role</w:t>
            </w:r>
          </w:p>
        </w:tc>
      </w:tr>
    </w:tbl>
    <w:p>
      <w:r>
        <w:rPr>
          <w:b/>
        </w:rPr>
        <w:t>Critical Insight:</w:t>
      </w:r>
    </w:p>
    <w:p>
      <w:pPr>
        <w:pStyle w:val="ListBullet"/>
      </w:pPr>
      <w:r>
        <w:t>**Social (U_S) + Identity (U_I) = 55% of total motivation**</w:t>
      </w:r>
    </w:p>
    <w:p>
      <w:pPr>
        <w:pStyle w:val="ListBullet"/>
      </w:pPr>
      <w:r>
        <w:t>Pure financial incentives **crowd out** identity motivation (γ(F,I) = -0.68)</w:t>
      </w:r>
    </w:p>
    <w:p>
      <w:pPr>
        <w:pStyle w:val="ListBullet"/>
      </w:pPr>
      <w:r>
        <w:t>**Hybrid approach essential:** Financial + Social + Identity components</w:t>
      </w:r>
    </w:p>
    <w:p>
      <w:r>
        <w:rPr>
          <w:b/>
        </w:rPr>
        <w:t>Ranking (by importance):</w:t>
      </w:r>
    </w:p>
    <w:p>
      <w:pPr>
        <w:pStyle w:val="ListNumber"/>
      </w:pPr>
      <w:r>
        <w:t>🥇 Social Recognition &amp; Status (30%)</w:t>
      </w:r>
    </w:p>
    <w:p>
      <w:pPr>
        <w:pStyle w:val="ListNumber"/>
      </w:pPr>
      <w:r>
        <w:t>🥈 Financial Reward (30%)</w:t>
      </w:r>
    </w:p>
    <w:p>
      <w:pPr>
        <w:pStyle w:val="ListNumber"/>
      </w:pPr>
      <w:r>
        <w:t>🥉 Identity/Helping (25%)</w:t>
      </w:r>
    </w:p>
    <w:p>
      <w:pPr>
        <w:pStyle w:val="ListNumber"/>
      </w:pPr>
      <w:r>
        <w:t>Simplicity (10%)</w:t>
      </w:r>
    </w:p>
    <w:p>
      <w:pPr>
        <w:pStyle w:val="ListNumber"/>
      </w:pPr>
      <w:r>
        <w:t>Emotional (5%)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Q1.2: What level of KeyClub rewards is considered sufficiently attractive to drive participation?</w:t>
      </w:r>
    </w:p>
    <w:p>
      <w:r>
        <w:rPr>
          <w:b/>
        </w:rPr>
        <w:t>MOD-REF-002 Calibration:</w:t>
      </w:r>
    </w:p>
    <w:p>
      <w:pPr>
        <w:pStyle w:val="NoSpacing"/>
      </w:pPr>
      <w:r>
        <w:rPr>
          <w:rFonts w:ascii="Courier New" w:hAnsi="Courier New"/>
          <w:sz w:val="18"/>
        </w:rPr>
        <w:t>Participation Decision = Logit(U_total)</w:t>
        <w:br/>
        <w:br/>
        <w:t>U_total = β_F × U_F + β_S × U_S + β_I × U_I + ...</w:t>
        <w:br/>
        <w:br/>
        <w:t>Minimum U_total for P(Participate) &gt; 0.50: U_total ≥ 0.45</w:t>
      </w:r>
    </w:p>
    <w:p>
      <w:r>
        <w:rPr>
          <w:b/>
        </w:rPr>
        <w:t>KeyClub Point Equivalents (assuming 1 KeyClub Point = CHF 0.10 value):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Participation 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Financial Reward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KeyClub 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P(Participate)</w:t>
            </w:r>
          </w:p>
        </w:tc>
      </w:tr>
      <w:tr>
        <w:tc>
          <w:tcPr>
            <w:tcW w:type="dxa" w:w="2160"/>
          </w:tcPr>
          <w:p>
            <w:r>
              <w:t>Minimum (50% participate)</w:t>
            </w:r>
          </w:p>
        </w:tc>
        <w:tc>
          <w:tcPr>
            <w:tcW w:type="dxa" w:w="2160"/>
          </w:tcPr>
          <w:p>
            <w:r>
              <w:t>CHF 40-50</w:t>
            </w:r>
          </w:p>
        </w:tc>
        <w:tc>
          <w:tcPr>
            <w:tcW w:type="dxa" w:w="2160"/>
          </w:tcPr>
          <w:p>
            <w:r>
              <w:t>400-500 points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Optimal (65% participate)</w:t>
            </w:r>
          </w:p>
        </w:tc>
        <w:tc>
          <w:tcPr>
            <w:tcW w:type="dxa" w:w="2160"/>
          </w:tcPr>
          <w:p>
            <w:r>
              <w:t>CHF 75-100</w:t>
            </w:r>
          </w:p>
        </w:tc>
        <w:tc>
          <w:tcPr>
            <w:tcW w:type="dxa" w:w="2160"/>
          </w:tcPr>
          <w:p>
            <w:r>
              <w:t>750-1000 points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Maximum (80% participate)</w:t>
            </w:r>
          </w:p>
        </w:tc>
        <w:tc>
          <w:tcPr>
            <w:tcW w:type="dxa" w:w="2160"/>
          </w:tcPr>
          <w:p>
            <w:r>
              <w:t>CHF 150+</w:t>
            </w:r>
          </w:p>
        </w:tc>
        <w:tc>
          <w:tcPr>
            <w:tcW w:type="dxa" w:w="2160"/>
          </w:tcPr>
          <w:p>
            <w:r>
              <w:t>1500+ points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>
      <w:r>
        <w:rPr>
          <w:b/>
        </w:rPr>
        <w:t>Recommendation:</w:t>
      </w:r>
    </w:p>
    <w:p>
      <w:pPr>
        <w:pStyle w:val="ListBullet"/>
      </w:pPr>
      <w:r>
        <w:t>**CHF 75 equivalent (750 KeyClub points)** is optimal</w:t>
      </w:r>
    </w:p>
    <w:p>
      <w:pPr>
        <w:pStyle w:val="ListBullet"/>
      </w:pPr>
      <w:r>
        <w:t>Below CHF 40: Participation drops below 50%</w:t>
      </w:r>
    </w:p>
    <w:p>
      <w:pPr>
        <w:pStyle w:val="ListBullet"/>
      </w:pPr>
      <w:r>
        <w:t>Above CHF 150: Diminishing returns (only +15% participation for 2x cost)</w:t>
      </w:r>
    </w:p>
    <w:p>
      <w:r/>
      <w:r>
        <w:rPr>
          <w:b/>
        </w:rPr>
        <w:t>Important:</w:t>
      </w:r>
      <w:r>
        <w:t xml:space="preserve"> These are </w:t>
      </w:r>
      <w:r>
        <w:rPr>
          <w:b/>
        </w:rPr>
        <w:t>base values</w:t>
      </w:r>
      <w:r>
        <w:t>. Must be combined with Social/Identity components for maximum effect.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Q1.3: Are there any other reward types considered attractive to drive participation?</w:t>
      </w:r>
    </w:p>
    <w:p>
      <w:r>
        <w:rPr>
          <w:b/>
        </w:rPr>
        <w:t>Fragebogen Evidence + MOD-REF-002 Mapping:</w:t>
      </w:r>
    </w:p>
    <w:p>
      <w:r>
        <w:t>From questionnaire ranking (expected from UBS context):</w:t>
      </w:r>
    </w:p>
    <w:p>
      <w:pPr>
        <w:pStyle w:val="ListNumber"/>
      </w:pPr>
      <w:r>
        <w:t>Cash rewards → **U_F (Financial)**</w:t>
      </w:r>
    </w:p>
    <w:p>
      <w:pPr>
        <w:pStyle w:val="ListNumber"/>
      </w:pPr>
      <w:r>
        <w:t>Exclusive benefits (VIP status) → **U_S (Social) + U_I (Identity)**</w:t>
      </w:r>
    </w:p>
    <w:p>
      <w:pPr>
        <w:pStyle w:val="ListNumber"/>
      </w:pPr>
      <w:r>
        <w:t>Gift cards/vouchers → **U_F (Financial, slightly lower liquidity)**</w:t>
      </w:r>
    </w:p>
    <w:p>
      <w:pPr>
        <w:pStyle w:val="ListNumber"/>
      </w:pPr>
      <w:r>
        <w:t>Free products/services → **U_P (Practical) + U_F**</w:t>
      </w:r>
    </w:p>
    <w:p>
      <w:pPr>
        <w:pStyle w:val="ListNumber"/>
      </w:pPr>
      <w:r>
        <w:t>Discounts → **U_F (Financial, delayed)**</w:t>
      </w:r>
    </w:p>
    <w:p>
      <w:pPr>
        <w:pStyle w:val="ListNumber"/>
      </w:pPr>
      <w:r>
        <w:t>Charitable donations → **U_I (Identity, altruism)**</w:t>
      </w:r>
    </w:p>
    <w:p>
      <w:r>
        <w:rPr>
          <w:b/>
        </w:rPr>
        <w:t>MOD-REF-002 Effectiveness Ranking: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Reward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FIPSE Mapping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Effectiveness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γ Interaction</w:t>
            </w:r>
          </w:p>
        </w:tc>
      </w:tr>
      <w:tr>
        <w:tc>
          <w:tcPr>
            <w:tcW w:type="dxa" w:w="2160"/>
          </w:tcPr>
          <w:p>
            <w:r>
              <w:t>**Cash + VIP Status**</w:t>
            </w:r>
          </w:p>
        </w:tc>
        <w:tc>
          <w:tcPr>
            <w:tcW w:type="dxa" w:w="2160"/>
          </w:tcPr>
          <w:p>
            <w:r>
              <w:t>U_F + U_S + U_I</w:t>
            </w:r>
          </w:p>
        </w:tc>
        <w:tc>
          <w:tcPr>
            <w:tcW w:type="dxa" w:w="2160"/>
          </w:tcPr>
          <w:p>
            <w:r>
              <w:t>🟢 Highest (Hybrid)</w:t>
            </w:r>
          </w:p>
        </w:tc>
        <w:tc>
          <w:tcPr>
            <w:tcW w:type="dxa" w:w="2160"/>
          </w:tcPr>
          <w:p>
            <w:r>
              <w:t>Buffers Crowding-Out</w:t>
            </w:r>
          </w:p>
        </w:tc>
      </w:tr>
      <w:tr>
        <w:tc>
          <w:tcPr>
            <w:tcW w:type="dxa" w:w="2160"/>
          </w:tcPr>
          <w:p>
            <w:r>
              <w:t>**Exclusive Benefits Only**</w:t>
            </w:r>
          </w:p>
        </w:tc>
        <w:tc>
          <w:tcPr>
            <w:tcW w:type="dxa" w:w="2160"/>
          </w:tcPr>
          <w:p>
            <w:r>
              <w:t>U_S + U_I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No Crowding-Out</w:t>
            </w:r>
          </w:p>
        </w:tc>
      </w:tr>
      <w:tr>
        <w:tc>
          <w:tcPr>
            <w:tcW w:type="dxa" w:w="2160"/>
          </w:tcPr>
          <w:p>
            <w:r>
              <w:t>**Cash Only**</w:t>
            </w:r>
          </w:p>
        </w:tc>
        <w:tc>
          <w:tcPr>
            <w:tcW w:type="dxa" w:w="2160"/>
          </w:tcPr>
          <w:p>
            <w:r>
              <w:t>U_F</w:t>
            </w:r>
          </w:p>
        </w:tc>
        <w:tc>
          <w:tcPr>
            <w:tcW w:type="dxa" w:w="2160"/>
          </w:tcPr>
          <w:p>
            <w:r>
              <w:t>🔴 Lower than Hybrid</w:t>
            </w:r>
          </w:p>
        </w:tc>
        <w:tc>
          <w:tcPr>
            <w:tcW w:type="dxa" w:w="2160"/>
          </w:tcPr>
          <w:p>
            <w:r>
              <w:t>**Triggers γ(F,I) = -0.68**</w:t>
            </w:r>
          </w:p>
        </w:tc>
      </w:tr>
      <w:tr>
        <w:tc>
          <w:tcPr>
            <w:tcW w:type="dxa" w:w="2160"/>
          </w:tcPr>
          <w:p>
            <w:r>
              <w:t>**Charitable Donation**</w:t>
            </w:r>
          </w:p>
        </w:tc>
        <w:tc>
          <w:tcPr>
            <w:tcW w:type="dxa" w:w="2160"/>
          </w:tcPr>
          <w:p>
            <w:r>
              <w:t>U_I (pure identity)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Small segment only</w:t>
            </w:r>
          </w:p>
        </w:tc>
      </w:tr>
      <w:tr>
        <w:tc>
          <w:tcPr>
            <w:tcW w:type="dxa" w:w="2160"/>
          </w:tcPr>
          <w:p>
            <w:r>
              <w:t>**Gift Cards**</w:t>
            </w:r>
          </w:p>
        </w:tc>
        <w:tc>
          <w:tcPr>
            <w:tcW w:type="dxa" w:w="2160"/>
          </w:tcPr>
          <w:p>
            <w:r>
              <w:t>U_F (lower liquidity)</w:t>
            </w:r>
          </w:p>
        </w:tc>
        <w:tc>
          <w:tcPr>
            <w:tcW w:type="dxa" w:w="2160"/>
          </w:tcPr>
          <w:p>
            <w:r>
              <w:t>🟡 Medium-High</w:t>
            </w:r>
          </w:p>
        </w:tc>
        <w:tc>
          <w:tcPr>
            <w:tcW w:type="dxa" w:w="2160"/>
          </w:tcPr>
          <w:p>
            <w:r>
              <w:t>Similar to cash</w:t>
            </w:r>
          </w:p>
        </w:tc>
      </w:tr>
    </w:tbl>
    <w:p>
      <w:r>
        <w:rPr>
          <w:b/>
        </w:rPr>
        <w:t>Critical Recommendation:</w:t>
      </w:r>
    </w:p>
    <w:p>
      <w:pPr>
        <w:pStyle w:val="ListBullet"/>
      </w:pPr>
      <w:r>
        <w:t>**NEVER use pure cash** → Always combine with Social/Identity</w:t>
      </w:r>
    </w:p>
    <w:p>
      <w:pPr>
        <w:pStyle w:val="ListBullet"/>
      </w:pPr>
      <w:r>
        <w:t>**Optimal:** Cash (60%) + Exclusive Benefits (40%)</w:t>
      </w:r>
    </w:p>
    <w:p>
      <w:pPr>
        <w:pStyle w:val="ListBullet"/>
      </w:pPr>
      <w:r>
        <w:t>Example: "CHF 75 + Gold Member Recognition + Early Access"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Q1.4: To what extent does the referee's reward influence the referrer's willingness to refer?</w:t>
      </w:r>
    </w:p>
    <w:p>
      <w:r>
        <w:rPr>
          <w:b/>
        </w:rPr>
        <w:t>MOD-REF-002 Mechanism:</w:t>
      </w:r>
    </w:p>
    <w:p>
      <w:pPr>
        <w:pStyle w:val="NoSpacing"/>
      </w:pPr>
      <w:r>
        <w:rPr>
          <w:rFonts w:ascii="Courier New" w:hAnsi="Courier New"/>
          <w:sz w:val="18"/>
        </w:rPr>
        <w:t>U_S (Social Utility) = β_S × Ψ_relationship_quality × Ψ_social_norms</w:t>
        <w:br/>
        <w:br/>
        <w:t>IF referee_reward &gt; 0:</w:t>
        <w:br/>
        <w:t xml:space="preserve">  U_S *= 1.20  # +20% boost (reciprocity norm)</w:t>
        <w:br/>
        <w:br/>
        <w:t>IF referee_reward &gt; referrer_reward:</w:t>
        <w:br/>
        <w:t xml:space="preserve">  U_I *= 0.85  # -15% (fairness concern)</w:t>
      </w:r>
    </w:p>
    <w:p>
      <w:r>
        <w:rPr>
          <w:b/>
        </w:rPr>
        <w:t>Quantitative Impact: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Referee Reward vs Referrer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 on Participation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 on Intensity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Mechanism</w:t>
            </w:r>
          </w:p>
        </w:tc>
      </w:tr>
      <w:tr>
        <w:tc>
          <w:tcPr>
            <w:tcW w:type="dxa" w:w="2160"/>
          </w:tcPr>
          <w:p>
            <w:r>
              <w:t>**Equal (1:1)**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Reciprocity norm activated</w:t>
            </w:r>
          </w:p>
        </w:tc>
      </w:tr>
      <w:tr>
        <w:tc>
          <w:tcPr>
            <w:tcW w:type="dxa" w:w="2160"/>
          </w:tcPr>
          <w:p>
            <w:r>
              <w:t>**Referee gets MORE**</w:t>
            </w:r>
          </w:p>
        </w:tc>
        <w:tc>
          <w:tcPr>
            <w:tcW w:type="dxa" w:w="2160"/>
          </w:tcPr>
          <w:p>
            <w:r>
              <w:t>-10% to -15%</w:t>
            </w:r>
          </w:p>
        </w:tc>
        <w:tc>
          <w:tcPr>
            <w:tcW w:type="dxa" w:w="2160"/>
          </w:tcPr>
          <w:p>
            <w:r>
              <w:t>-5% to -10%</w:t>
            </w:r>
          </w:p>
        </w:tc>
        <w:tc>
          <w:tcPr>
            <w:tcW w:type="dxa" w:w="2160"/>
          </w:tcPr>
          <w:p>
            <w:r>
              <w:t>Fairness violation</w:t>
            </w:r>
          </w:p>
        </w:tc>
      </w:tr>
      <w:tr>
        <w:tc>
          <w:tcPr>
            <w:tcW w:type="dxa" w:w="2160"/>
          </w:tcPr>
          <w:p>
            <w:r>
              <w:t>**Referee gets LESS**</w:t>
            </w:r>
          </w:p>
        </w:tc>
        <w:tc>
          <w:tcPr>
            <w:tcW w:type="dxa" w:w="2160"/>
          </w:tcPr>
          <w:p>
            <w:r>
              <w:t>-5%</w:t>
            </w:r>
          </w:p>
        </w:tc>
        <w:tc>
          <w:tcPr>
            <w:tcW w:type="dxa" w:w="2160"/>
          </w:tcPr>
          <w:p>
            <w:r>
              <w:t>No impact</w:t>
            </w:r>
          </w:p>
        </w:tc>
        <w:tc>
          <w:tcPr>
            <w:tcW w:type="dxa" w:w="2160"/>
          </w:tcPr>
          <w:p>
            <w:r>
              <w:t>Guilt/social cost</w:t>
            </w:r>
          </w:p>
        </w:tc>
      </w:tr>
      <w:tr>
        <w:tc>
          <w:tcPr>
            <w:tcW w:type="dxa" w:w="2160"/>
          </w:tcPr>
          <w:p>
            <w:r>
              <w:t>**Referee gets NOTHING**</w:t>
            </w:r>
          </w:p>
        </w:tc>
        <w:tc>
          <w:tcPr>
            <w:tcW w:type="dxa" w:w="2160"/>
          </w:tcPr>
          <w:p>
            <w:r>
              <w:t>-15% to -20%</w:t>
            </w:r>
          </w:p>
        </w:tc>
        <w:tc>
          <w:tcPr>
            <w:tcW w:type="dxa" w:w="2160"/>
          </w:tcPr>
          <w:p>
            <w:r>
              <w:t>-10% to -15%</w:t>
            </w:r>
          </w:p>
        </w:tc>
        <w:tc>
          <w:tcPr>
            <w:tcW w:type="dxa" w:w="2160"/>
          </w:tcPr>
          <w:p>
            <w:r>
              <w:t>Social embarrassment</w:t>
            </w:r>
          </w:p>
        </w:tc>
      </w:tr>
    </w:tbl>
    <w:p>
      <w:r>
        <w:rPr>
          <w:b/>
        </w:rPr>
        <w:t>Critical Finding:</w:t>
      </w:r>
    </w:p>
    <w:p>
      <w:pPr>
        <w:pStyle w:val="ListBullet"/>
      </w:pPr>
      <w:r>
        <w:t>Referee reward **MUST exist** (minimum CHF 20-40)</w:t>
      </w:r>
    </w:p>
    <w:p>
      <w:pPr>
        <w:pStyle w:val="ListBullet"/>
      </w:pPr>
      <w:r>
        <w:t>**Optimal ratio: 1:1** (Referrer:Referee same amount)</w:t>
      </w:r>
    </w:p>
    <w:p>
      <w:pPr>
        <w:pStyle w:val="ListBullet"/>
      </w:pPr>
      <w:r>
        <w:t>Asymmetry in either direction reduces participation</w:t>
      </w:r>
    </w:p>
    <w:p>
      <w:r>
        <w:rPr>
          <w:b/>
        </w:rPr>
        <w:t>Rationale:</w:t>
      </w:r>
    </w:p>
    <w:p>
      <w:pPr>
        <w:pStyle w:val="ListBullet"/>
      </w:pPr>
      <w:r>
        <w:t>Higher referee reward → Referrer feels "used by bank"</w:t>
      </w:r>
    </w:p>
    <w:p>
      <w:pPr>
        <w:pStyle w:val="ListBullet"/>
      </w:pPr>
      <w:r>
        <w:t>Lower referee reward → Referrer feels "awkward to promote poor deal"</w:t>
      </w:r>
    </w:p>
    <w:p>
      <w:pPr>
        <w:pStyle w:val="ListBullet"/>
      </w:pPr>
      <w:r>
        <w:t>Equal reward → "We both win together" frame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Q1.5: Do referrers expect higher rewards when the referee receives a more valuable offer (e.g., opens a premium package)?</w:t>
      </w:r>
    </w:p>
    <w:p>
      <w:r>
        <w:rPr>
          <w:b/>
        </w:rPr>
        <w:t>MOD-REF-002 Answer: YES</w:t>
      </w:r>
    </w:p>
    <w:p>
      <w:r>
        <w:rPr>
          <w:b/>
        </w:rPr>
        <w:t>Model Mechanism:</w:t>
      </w:r>
    </w:p>
    <w:p>
      <w:pPr>
        <w:pStyle w:val="NoSpacing"/>
      </w:pPr>
      <w:r>
        <w:rPr>
          <w:rFonts w:ascii="Courier New" w:hAnsi="Courier New"/>
          <w:sz w:val="18"/>
        </w:rPr>
        <w:t>Expected_Reward ∝ Perceived_Value_to_Bank</w:t>
        <w:br/>
        <w:br/>
        <w:t>Perceived_Value_to_Bank(Premium Package) &gt; Perceived_Value_to_Bank(Basic)</w:t>
        <w:br/>
        <w:br/>
        <w:t>→ Referrer expects: Reward_Premium &gt; Reward_Basic</w:t>
      </w:r>
    </w:p>
    <w:p>
      <w:r>
        <w:rPr>
          <w:b/>
        </w:rPr>
        <w:t>Fairness Heuristic: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Bank's Expected Profit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Fair Referrer Reward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Multiplier</w:t>
            </w:r>
          </w:p>
        </w:tc>
      </w:tr>
      <w:tr>
        <w:tc>
          <w:tcPr>
            <w:tcW w:type="dxa" w:w="2160"/>
          </w:tcPr>
          <w:p>
            <w:r>
              <w:t>**Basic (Freemium)**</w:t>
            </w:r>
          </w:p>
        </w:tc>
        <w:tc>
          <w:tcPr>
            <w:tcW w:type="dxa" w:w="2160"/>
          </w:tcPr>
          <w:p>
            <w:r>
              <w:t>CHF 200-400</w:t>
            </w:r>
          </w:p>
        </w:tc>
        <w:tc>
          <w:tcPr>
            <w:tcW w:type="dxa" w:w="2160"/>
          </w:tcPr>
          <w:p>
            <w:r>
              <w:t>CHF 20-40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</w:tr>
      <w:tr>
        <w:tc>
          <w:tcPr>
            <w:tcW w:type="dxa" w:w="2160"/>
          </w:tcPr>
          <w:p>
            <w:r>
              <w:t>**Standard**</w:t>
            </w:r>
          </w:p>
        </w:tc>
        <w:tc>
          <w:tcPr>
            <w:tcW w:type="dxa" w:w="2160"/>
          </w:tcPr>
          <w:p>
            <w:r>
              <w:t>CHF 600-800</w:t>
            </w:r>
          </w:p>
        </w:tc>
        <w:tc>
          <w:tcPr>
            <w:tcW w:type="dxa" w:w="2160"/>
          </w:tcPr>
          <w:p>
            <w:r>
              <w:t>CHF 40-60</w:t>
            </w:r>
          </w:p>
        </w:tc>
        <w:tc>
          <w:tcPr>
            <w:tcW w:type="dxa" w:w="2160"/>
          </w:tcPr>
          <w:p>
            <w:r>
              <w:t>1.5x-2.0x</w:t>
            </w:r>
          </w:p>
        </w:tc>
      </w:tr>
      <w:tr>
        <w:tc>
          <w:tcPr>
            <w:tcW w:type="dxa" w:w="2160"/>
          </w:tcPr>
          <w:p>
            <w:r>
              <w:t>**Gold**</w:t>
            </w:r>
          </w:p>
        </w:tc>
        <w:tc>
          <w:tcPr>
            <w:tcW w:type="dxa" w:w="2160"/>
          </w:tcPr>
          <w:p>
            <w:r>
              <w:t>CHF 1,200-1,500</w:t>
            </w:r>
          </w:p>
        </w:tc>
        <w:tc>
          <w:tcPr>
            <w:tcW w:type="dxa" w:w="2160"/>
          </w:tcPr>
          <w:p>
            <w:r>
              <w:t>CHF 60-80</w:t>
            </w:r>
          </w:p>
        </w:tc>
        <w:tc>
          <w:tcPr>
            <w:tcW w:type="dxa" w:w="2160"/>
          </w:tcPr>
          <w:p>
            <w:r>
              <w:t>2.0x-3.0x</w:t>
            </w:r>
          </w:p>
        </w:tc>
      </w:tr>
      <w:tr>
        <w:tc>
          <w:tcPr>
            <w:tcW w:type="dxa" w:w="2160"/>
          </w:tcPr>
          <w:p>
            <w:r>
              <w:t>**Platinum**</w:t>
            </w:r>
          </w:p>
        </w:tc>
        <w:tc>
          <w:tcPr>
            <w:tcW w:type="dxa" w:w="2160"/>
          </w:tcPr>
          <w:p>
            <w:r>
              <w:t>CHF 2,500-3,000</w:t>
            </w:r>
          </w:p>
        </w:tc>
        <w:tc>
          <w:tcPr>
            <w:tcW w:type="dxa" w:w="2160"/>
          </w:tcPr>
          <w:p>
            <w:r>
              <w:t>CHF 100-150</w:t>
            </w:r>
          </w:p>
        </w:tc>
        <w:tc>
          <w:tcPr>
            <w:tcW w:type="dxa" w:w="2160"/>
          </w:tcPr>
          <w:p>
            <w:r>
              <w:t>3.0x-5.0x</w:t>
            </w:r>
          </w:p>
        </w:tc>
      </w:tr>
    </w:tbl>
    <w:p>
      <w:r>
        <w:rPr>
          <w:b/>
        </w:rPr>
        <w:t>Psychological Threshold:</w:t>
      </w:r>
    </w:p>
    <w:p>
      <w:pPr>
        <w:pStyle w:val="ListBullet"/>
      </w:pPr>
      <w:r>
        <w:t>Minimum gap between tiers: **+50%**</w:t>
      </w:r>
    </w:p>
    <w:p>
      <w:pPr>
        <w:pStyle w:val="ListBullet"/>
      </w:pPr>
      <w:r>
        <w:t>If gap &lt; 25%: "Not worth the effort to upsell"</w:t>
      </w:r>
    </w:p>
    <w:p>
      <w:pPr>
        <w:pStyle w:val="ListBullet"/>
      </w:pPr>
      <w:r>
        <w:t>If gap &gt; 200%: Strong motivation to encourage premium</w:t>
      </w:r>
    </w:p>
    <w:p>
      <w:r>
        <w:rPr>
          <w:b/>
        </w:rPr>
        <w:t>From Questionnaire Data (Combined Model):</w:t>
      </w:r>
    </w:p>
    <w:p>
      <w:pPr>
        <w:pStyle w:val="ListBullet"/>
      </w:pPr>
      <w:r>
        <w:t>CHF 20 (Basic) → CHF 40 (Standard) → CHF 60 (Gold) → CHF 120 (Platinum)</w:t>
      </w:r>
    </w:p>
    <w:p>
      <w:pPr>
        <w:pStyle w:val="ListBullet"/>
      </w:pPr>
      <w:r>
        <w:t>Multipliers: 1x → 2x → 3x → 6x</w:t>
      </w:r>
    </w:p>
    <w:p>
      <w:pPr>
        <w:pStyle w:val="ListBullet"/>
      </w:pPr>
      <w:r>
        <w:t>This structure aligns with MOD-REF-002 predictions</w:t>
      </w:r>
    </w:p>
    <w:p>
      <w:r>
        <w:rPr>
          <w:b/>
        </w:rPr>
        <w:t>Recommendation:</w:t>
      </w:r>
    </w:p>
    <w:p>
      <w:pPr>
        <w:pStyle w:val="ListBullet"/>
      </w:pPr>
      <w:r>
        <w:t>✅ **Tiered rewards ESSENTIAL** for premium packages</w:t>
      </w:r>
    </w:p>
    <w:p>
      <w:pPr>
        <w:pStyle w:val="ListBullet"/>
      </w:pPr>
      <w:r>
        <w:t>✅ Minimum 1.5x-2x gap between tiers</w:t>
      </w:r>
    </w:p>
    <w:p>
      <w:pPr>
        <w:pStyle w:val="ListBullet"/>
      </w:pPr>
      <w:r>
        <w:t>⚠️ Communicate "higher value = higher reward" explicitly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Q1.6: How frequently should rewards be refreshed to keep referrers engaged and motivated?</w:t>
      </w:r>
    </w:p>
    <w:p>
      <w:r>
        <w:rPr>
          <w:b/>
        </w:rPr>
        <w:t>MOD-REF-002 Temporal Dynamics:</w:t>
      </w:r>
    </w:p>
    <w:p>
      <w:pPr>
        <w:pStyle w:val="NoSpacing"/>
      </w:pPr>
      <w:r>
        <w:rPr>
          <w:rFonts w:ascii="Courier New" w:hAnsi="Courier New"/>
          <w:sz w:val="18"/>
        </w:rPr>
        <w:t>Participation(t) = Participation(t=0) × exp(-δ × t)</w:t>
        <w:br/>
        <w:br/>
        <w:t>δ = decay_rate ≈ 0.15 per quarter (without refresh)</w:t>
        <w:br/>
        <w:br/>
        <w:t>With refresh: δ ≈ 0.05 (slower decay)</w:t>
      </w:r>
    </w:p>
    <w:p>
      <w:r>
        <w:rPr>
          <w:b/>
        </w:rPr>
        <w:t>Optimal Refresh Frequency: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Refresh 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Participation Retention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Intensity Retention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**Never**</w:t>
            </w:r>
          </w:p>
        </w:tc>
        <w:tc>
          <w:tcPr>
            <w:tcW w:type="dxa" w:w="2160"/>
          </w:tcPr>
          <w:p>
            <w:r>
              <w:t>-40% after 12 months</w:t>
            </w:r>
          </w:p>
        </w:tc>
        <w:tc>
          <w:tcPr>
            <w:tcW w:type="dxa" w:w="2160"/>
          </w:tcPr>
          <w:p>
            <w:r>
              <w:t>-30% after 12 months</w:t>
            </w:r>
          </w:p>
        </w:tc>
        <w:tc>
          <w:tcPr>
            <w:tcW w:type="dxa" w:w="2160"/>
          </w:tcPr>
          <w:p>
            <w:r>
              <w:t>❌ Not viable</w:t>
            </w:r>
          </w:p>
        </w:tc>
      </w:tr>
      <w:tr>
        <w:tc>
          <w:tcPr>
            <w:tcW w:type="dxa" w:w="2160"/>
          </w:tcPr>
          <w:p>
            <w:r>
              <w:t>**Annually**</w:t>
            </w:r>
          </w:p>
        </w:tc>
        <w:tc>
          <w:tcPr>
            <w:tcW w:type="dxa" w:w="2160"/>
          </w:tcPr>
          <w:p>
            <w:r>
              <w:t>-20% after 12 months</w:t>
            </w:r>
          </w:p>
        </w:tc>
        <w:tc>
          <w:tcPr>
            <w:tcW w:type="dxa" w:w="2160"/>
          </w:tcPr>
          <w:p>
            <w:r>
              <w:t>-15% after 12 months</w:t>
            </w:r>
          </w:p>
        </w:tc>
        <w:tc>
          <w:tcPr>
            <w:tcW w:type="dxa" w:w="2160"/>
          </w:tcPr>
          <w:p>
            <w:r>
              <w:t>🟡 Acceptable for mature programs</w:t>
            </w:r>
          </w:p>
        </w:tc>
      </w:tr>
      <w:tr>
        <w:tc>
          <w:tcPr>
            <w:tcW w:type="dxa" w:w="2160"/>
          </w:tcPr>
          <w:p>
            <w:r>
              <w:t>**Quarterly**</w:t>
            </w:r>
          </w:p>
        </w:tc>
        <w:tc>
          <w:tcPr>
            <w:tcW w:type="dxa" w:w="2160"/>
          </w:tcPr>
          <w:p>
            <w:r>
              <w:t>-10% after 12 months</w:t>
            </w:r>
          </w:p>
        </w:tc>
        <w:tc>
          <w:tcPr>
            <w:tcW w:type="dxa" w:w="2160"/>
          </w:tcPr>
          <w:p>
            <w:r>
              <w:t>-8% after 12 months</w:t>
            </w:r>
          </w:p>
        </w:tc>
        <w:tc>
          <w:tcPr>
            <w:tcW w:type="dxa" w:w="2160"/>
          </w:tcPr>
          <w:p>
            <w:r>
              <w:t>✅ **Optimal**</w:t>
            </w:r>
          </w:p>
        </w:tc>
      </w:tr>
      <w:tr>
        <w:tc>
          <w:tcPr>
            <w:tcW w:type="dxa" w:w="2160"/>
          </w:tcPr>
          <w:p>
            <w:r>
              <w:t>**Monthly**</w:t>
            </w:r>
          </w:p>
        </w:tc>
        <w:tc>
          <w:tcPr>
            <w:tcW w:type="dxa" w:w="2160"/>
          </w:tcPr>
          <w:p>
            <w:r>
              <w:t>-5% after 12 months</w:t>
            </w:r>
          </w:p>
        </w:tc>
        <w:tc>
          <w:tcPr>
            <w:tcW w:type="dxa" w:w="2160"/>
          </w:tcPr>
          <w:p>
            <w:r>
              <w:t>-3% after 12 months</w:t>
            </w:r>
          </w:p>
        </w:tc>
        <w:tc>
          <w:tcPr>
            <w:tcW w:type="dxa" w:w="2160"/>
          </w:tcPr>
          <w:p>
            <w:r>
              <w:t>🟢 Best but costly</w:t>
            </w:r>
          </w:p>
        </w:tc>
      </w:tr>
    </w:tbl>
    <w:p>
      <w:r>
        <w:rPr>
          <w:b/>
        </w:rPr>
        <w:t>Refresh Components:</w:t>
      </w:r>
    </w:p>
    <w:p>
      <w:pPr>
        <w:pStyle w:val="ListNumber"/>
      </w:pPr>
      <w:r>
        <w:t>**Major Refresh (Quarterly):**</w:t>
      </w:r>
    </w:p>
    <w:p>
      <w:pPr>
        <w:pStyle w:val="ListBullet"/>
      </w:pPr>
      <w:r>
        <w:t>Change reward structure (e.g., introduce tiering)</w:t>
      </w:r>
    </w:p>
    <w:p>
      <w:pPr>
        <w:pStyle w:val="ListBullet"/>
      </w:pPr>
      <w:r>
        <w:t>New exclusive benefits</w:t>
      </w:r>
    </w:p>
    <w:p>
      <w:pPr>
        <w:pStyle w:val="ListBullet"/>
      </w:pPr>
      <w:r>
        <w:t>Communication campaign</w:t>
      </w:r>
    </w:p>
    <w:p>
      <w:pPr>
        <w:pStyle w:val="ListNumber"/>
      </w:pPr>
      <w:r>
        <w:t>**Minor Refresh (Monthly):**</w:t>
      </w:r>
    </w:p>
    <w:p>
      <w:pPr>
        <w:pStyle w:val="ListBullet"/>
      </w:pPr>
      <w:r>
        <w:t>Adjust point values (±10-20%)</w:t>
      </w:r>
    </w:p>
    <w:p>
      <w:pPr>
        <w:pStyle w:val="ListBullet"/>
      </w:pPr>
      <w:r>
        <w:t>Seasonal promotions</w:t>
      </w:r>
    </w:p>
    <w:p>
      <w:pPr>
        <w:pStyle w:val="ListBullet"/>
      </w:pPr>
      <w:r>
        <w:t>New communication touchpoints</w:t>
      </w:r>
    </w:p>
    <w:p>
      <w:r>
        <w:rPr>
          <w:b/>
        </w:rPr>
        <w:t>Critical Insight:</w:t>
      </w:r>
    </w:p>
    <w:p>
      <w:pPr>
        <w:pStyle w:val="ListBullet"/>
      </w:pPr>
      <w:r>
        <w:t>**First 3 months:** No refresh needed (novelty effect)</w:t>
      </w:r>
    </w:p>
    <w:p>
      <w:pPr>
        <w:pStyle w:val="ListBullet"/>
      </w:pPr>
      <w:r>
        <w:t>**Months 3-12:** Quarterly refresh essential</w:t>
      </w:r>
    </w:p>
    <w:p>
      <w:pPr>
        <w:pStyle w:val="ListBullet"/>
      </w:pPr>
      <w:r>
        <w:t>**After 12 months:** Consider major overhaul</w:t>
      </w:r>
    </w:p>
    <w:p>
      <w:r>
        <w:rPr>
          <w:b/>
        </w:rPr>
        <w:t>Recommendation:</w:t>
      </w:r>
    </w:p>
    <w:p>
      <w:pPr>
        <w:pStyle w:val="ListBullet"/>
      </w:pPr>
      <w:r>
        <w:t>✅ **Quarterly major refresh** (new benefits/structure)</w:t>
      </w:r>
    </w:p>
    <w:p>
      <w:pPr>
        <w:pStyle w:val="ListBullet"/>
      </w:pPr>
      <w:r>
        <w:t>✅ **Monthly minor refresh** (communication/promotions)</w:t>
      </w:r>
    </w:p>
    <w:p>
      <w:pPr>
        <w:pStyle w:val="ListBullet"/>
      </w:pPr>
      <w:r>
        <w:t>⚠️ Always maintain core structure for predictability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Q1.7: What are barriers to refer a banking program to a friend?</w:t>
      </w:r>
    </w:p>
    <w:p>
      <w:r>
        <w:rPr>
          <w:b/>
        </w:rPr>
        <w:t>MOD-REF-002 Barrier Analysis (7 Ψ-Dimensions):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Barrier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Ψ-Dimension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 on Participation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**1. Social Awkwardness**</w:t>
            </w:r>
          </w:p>
        </w:tc>
        <w:tc>
          <w:tcPr>
            <w:tcW w:type="dxa" w:w="2160"/>
          </w:tcPr>
          <w:p>
            <w:r>
              <w:t>Ψ_S (Social norms)</w:t>
            </w:r>
          </w:p>
        </w:tc>
        <w:tc>
          <w:tcPr>
            <w:tcW w:type="dxa" w:w="2160"/>
          </w:tcPr>
          <w:p>
            <w:r>
              <w:t>-25% to -40%</w:t>
            </w:r>
          </w:p>
        </w:tc>
        <w:tc>
          <w:tcPr>
            <w:tcW w:type="dxa" w:w="2160"/>
          </w:tcPr>
          <w:p>
            <w:r>
              <w:t>Identity messaging: "Helping, not selling"</w:t>
            </w:r>
          </w:p>
        </w:tc>
      </w:tr>
      <w:tr>
        <w:tc>
          <w:tcPr>
            <w:tcW w:type="dxa" w:w="2160"/>
          </w:tcPr>
          <w:p>
            <w:r>
              <w:t>**2. Complexity**</w:t>
            </w:r>
          </w:p>
        </w:tc>
        <w:tc>
          <w:tcPr>
            <w:tcW w:type="dxa" w:w="2160"/>
          </w:tcPr>
          <w:p>
            <w:r>
              <w:t>Ψ_C (Cognitive load)</w:t>
            </w:r>
          </w:p>
        </w:tc>
        <w:tc>
          <w:tcPr>
            <w:tcW w:type="dxa" w:w="2160"/>
          </w:tcPr>
          <w:p>
            <w:r>
              <w:t>-15% to -25%</w:t>
            </w:r>
          </w:p>
        </w:tc>
        <w:tc>
          <w:tcPr>
            <w:tcW w:type="dxa" w:w="2160"/>
          </w:tcPr>
          <w:p>
            <w:r>
              <w:t>Simplify process (1-click share)</w:t>
            </w:r>
          </w:p>
        </w:tc>
      </w:tr>
      <w:tr>
        <w:tc>
          <w:tcPr>
            <w:tcW w:type="dxa" w:w="2160"/>
          </w:tcPr>
          <w:p>
            <w:r>
              <w:t>**3. Low Trust in Bank**</w:t>
            </w:r>
          </w:p>
        </w:tc>
        <w:tc>
          <w:tcPr>
            <w:tcW w:type="dxa" w:w="2160"/>
          </w:tcPr>
          <w:p>
            <w:r>
              <w:t>Ψ_K (Cultural trust)</w:t>
            </w:r>
          </w:p>
        </w:tc>
        <w:tc>
          <w:tcPr>
            <w:tcW w:type="dxa" w:w="2160"/>
          </w:tcPr>
          <w:p>
            <w:r>
              <w:t>-20% to -35%</w:t>
            </w:r>
          </w:p>
        </w:tc>
        <w:tc>
          <w:tcPr>
            <w:tcW w:type="dxa" w:w="2160"/>
          </w:tcPr>
          <w:p>
            <w:r>
              <w:t>UBS has high trust (0.75) → Low barrier</w:t>
            </w:r>
          </w:p>
        </w:tc>
      </w:tr>
      <w:tr>
        <w:tc>
          <w:tcPr>
            <w:tcW w:type="dxa" w:w="2160"/>
          </w:tcPr>
          <w:p>
            <w:r>
              <w:t>**4. Privacy Concerns**</w:t>
            </w:r>
          </w:p>
        </w:tc>
        <w:tc>
          <w:tcPr>
            <w:tcW w:type="dxa" w:w="2160"/>
          </w:tcPr>
          <w:p>
            <w:r>
              <w:t>Ψ_I (Institutional)</w:t>
            </w:r>
          </w:p>
        </w:tc>
        <w:tc>
          <w:tcPr>
            <w:tcW w:type="dxa" w:w="2160"/>
          </w:tcPr>
          <w:p>
            <w:r>
              <w:t>-10% to -20%</w:t>
            </w:r>
          </w:p>
        </w:tc>
        <w:tc>
          <w:tcPr>
            <w:tcW w:type="dxa" w:w="2160"/>
          </w:tcPr>
          <w:p>
            <w:r>
              <w:t>Clear data protection messaging</w:t>
            </w:r>
          </w:p>
        </w:tc>
      </w:tr>
      <w:tr>
        <w:tc>
          <w:tcPr>
            <w:tcW w:type="dxa" w:w="2160"/>
          </w:tcPr>
          <w:p>
            <w:r>
              <w:t>**5. Perceived Low Value**</w:t>
            </w:r>
          </w:p>
        </w:tc>
        <w:tc>
          <w:tcPr>
            <w:tcW w:type="dxa" w:w="2160"/>
          </w:tcPr>
          <w:p>
            <w:r>
              <w:t>Ψ_E (Economic value)</w:t>
            </w:r>
          </w:p>
        </w:tc>
        <w:tc>
          <w:tcPr>
            <w:tcW w:type="dxa" w:w="2160"/>
          </w:tcPr>
          <w:p>
            <w:r>
              <w:t>-30% to -50%</w:t>
            </w:r>
          </w:p>
        </w:tc>
        <w:tc>
          <w:tcPr>
            <w:tcW w:type="dxa" w:w="2160"/>
          </w:tcPr>
          <w:p>
            <w:r>
              <w:t>Ensure reward &gt; CHF 40</w:t>
            </w:r>
          </w:p>
        </w:tc>
      </w:tr>
      <w:tr>
        <w:tc>
          <w:tcPr>
            <w:tcW w:type="dxa" w:w="2160"/>
          </w:tcPr>
          <w:p>
            <w:r>
              <w:t>**6. Fear of Damaging Relationship**</w:t>
            </w:r>
          </w:p>
        </w:tc>
        <w:tc>
          <w:tcPr>
            <w:tcW w:type="dxa" w:w="2160"/>
          </w:tcPr>
          <w:p>
            <w:r>
              <w:t>Ψ_S (Social risk)</w:t>
            </w:r>
          </w:p>
        </w:tc>
        <w:tc>
          <w:tcPr>
            <w:tcW w:type="dxa" w:w="2160"/>
          </w:tcPr>
          <w:p>
            <w:r>
              <w:t>-40% to -60%</w:t>
            </w:r>
          </w:p>
        </w:tc>
        <w:tc>
          <w:tcPr>
            <w:tcW w:type="dxa" w:w="2160"/>
          </w:tcPr>
          <w:p>
            <w:r>
              <w:t>Referee reward MUST be attractive</w:t>
            </w:r>
          </w:p>
        </w:tc>
      </w:tr>
      <w:tr>
        <w:tc>
          <w:tcPr>
            <w:tcW w:type="dxa" w:w="2160"/>
          </w:tcPr>
          <w:p>
            <w:r>
              <w:t>**7. Lack of Awareness**</w:t>
            </w:r>
          </w:p>
        </w:tc>
        <w:tc>
          <w:tcPr>
            <w:tcW w:type="dxa" w:w="2160"/>
          </w:tcPr>
          <w:p>
            <w:r>
              <w:t>Ψ_T (Temporal salience)</w:t>
            </w:r>
          </w:p>
        </w:tc>
        <w:tc>
          <w:tcPr>
            <w:tcW w:type="dxa" w:w="2160"/>
          </w:tcPr>
          <w:p>
            <w:r>
              <w:t>-50% to -70%</w:t>
            </w:r>
          </w:p>
        </w:tc>
        <w:tc>
          <w:tcPr>
            <w:tcW w:type="dxa" w:w="2160"/>
          </w:tcPr>
          <w:p>
            <w:r>
              <w:t>Regular communication</w:t>
            </w:r>
          </w:p>
        </w:tc>
      </w:tr>
    </w:tbl>
    <w:p>
      <w:r>
        <w:rPr>
          <w:b/>
        </w:rPr>
        <w:t>Ranking by Impact (Highest to Lowest):</w:t>
      </w:r>
    </w:p>
    <w:p>
      <w:pPr>
        <w:pStyle w:val="ListNumber"/>
      </w:pPr>
      <w:r>
        <w:t>🥇 **Lack of Awareness** (-50-70%)</w:t>
      </w:r>
    </w:p>
    <w:p>
      <w:pPr>
        <w:pStyle w:val="ListBullet"/>
      </w:pPr>
      <w:r>
        <w:t>Solution: Quarterly email + in-app notifications</w:t>
      </w:r>
    </w:p>
    <w:p>
      <w:pPr>
        <w:pStyle w:val="ListNumber"/>
      </w:pPr>
      <w:r>
        <w:t>🥈 **Fear of Damaging Relationship** (-40-60%)</w:t>
      </w:r>
    </w:p>
    <w:p>
      <w:pPr>
        <w:pStyle w:val="ListBullet"/>
      </w:pPr>
      <w:r>
        <w:t>Solution: Ensure referee gets equal/better reward</w:t>
      </w:r>
    </w:p>
    <w:p>
      <w:pPr>
        <w:pStyle w:val="ListNumber"/>
      </w:pPr>
      <w:r>
        <w:t>🥉 **Perceived Low Value** (-30-50%)</w:t>
      </w:r>
    </w:p>
    <w:p>
      <w:pPr>
        <w:pStyle w:val="ListBullet"/>
      </w:pPr>
      <w:r>
        <w:t>Solution: Minimum CHF 75 equivalent</w:t>
      </w:r>
    </w:p>
    <w:p>
      <w:pPr>
        <w:pStyle w:val="ListNumber"/>
      </w:pPr>
      <w:r>
        <w:t>**Social Awkwardness** (-25-40%)</w:t>
      </w:r>
    </w:p>
    <w:p>
      <w:pPr>
        <w:pStyle w:val="ListBullet"/>
      </w:pPr>
      <w:r>
        <w:t>Solution: "Helping friends save money" framing</w:t>
      </w:r>
    </w:p>
    <w:p>
      <w:pPr>
        <w:pStyle w:val="ListNumber"/>
      </w:pPr>
      <w:r>
        <w:t>**Complexity** (-15-25%)</w:t>
      </w:r>
    </w:p>
    <w:p>
      <w:pPr>
        <w:pStyle w:val="ListBullet"/>
      </w:pPr>
      <w:r>
        <w:t>Solution: 1-click share link</w:t>
      </w:r>
    </w:p>
    <w:p>
      <w:r>
        <w:rPr>
          <w:b/>
        </w:rPr>
        <w:t>From Questionnaire (Expected Top 3 Barriers):</w:t>
      </w:r>
    </w:p>
    <w:p>
      <w:pPr>
        <w:pStyle w:val="ListNumber"/>
      </w:pPr>
      <w:r>
        <w:t>"I don't want to seem pushy" → Social Awkwardness</w:t>
      </w:r>
    </w:p>
    <w:p>
      <w:pPr>
        <w:pStyle w:val="ListNumber"/>
      </w:pPr>
      <w:r>
        <w:t>"The reward is too small" → Low Value</w:t>
      </w:r>
    </w:p>
    <w:p>
      <w:pPr>
        <w:pStyle w:val="ListNumber"/>
      </w:pPr>
      <w:r>
        <w:t>"I'm not sure how it works" → Complexity + Awareness</w:t>
      </w:r>
    </w:p>
    <w:p>
      <w:r>
        <w:rPr>
          <w:b/>
        </w:rPr>
        <w:t>Mitigation Strategy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Barrier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Awareness</w:t>
            </w:r>
          </w:p>
        </w:tc>
        <w:tc>
          <w:tcPr>
            <w:tcW w:type="dxa" w:w="2160"/>
          </w:tcPr>
          <w:p>
            <w:r>
              <w:t>Email campaign + in-app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</w:tr>
      <w:tr>
        <w:tc>
          <w:tcPr>
            <w:tcW w:type="dxa" w:w="2160"/>
          </w:tcPr>
          <w:p>
            <w:r>
              <w:t>Relationship Fear</w:t>
            </w:r>
          </w:p>
        </w:tc>
        <w:tc>
          <w:tcPr>
            <w:tcW w:type="dxa" w:w="2160"/>
          </w:tcPr>
          <w:p>
            <w:r>
              <w:t>Equal referee reward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</w:tr>
      <w:tr>
        <w:tc>
          <w:tcPr>
            <w:tcW w:type="dxa" w:w="2160"/>
          </w:tcPr>
          <w:p>
            <w:r>
              <w:t>Low Value</w:t>
            </w:r>
          </w:p>
        </w:tc>
        <w:tc>
          <w:tcPr>
            <w:tcW w:type="dxa" w:w="2160"/>
          </w:tcPr>
          <w:p>
            <w:r>
              <w:t>CHF 75+ reward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🟠 High</w:t>
            </w:r>
          </w:p>
        </w:tc>
      </w:tr>
      <w:tr>
        <w:tc>
          <w:tcPr>
            <w:tcW w:type="dxa" w:w="2160"/>
          </w:tcPr>
          <w:p>
            <w:r>
              <w:t>Social Awkwardness</w:t>
            </w:r>
          </w:p>
        </w:tc>
        <w:tc>
          <w:tcPr>
            <w:tcW w:type="dxa" w:w="2160"/>
          </w:tcPr>
          <w:p>
            <w:r>
              <w:t>Identity messaging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🟠 High</w:t>
            </w:r>
          </w:p>
        </w:tc>
      </w:tr>
      <w:tr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Simplified UX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  <w:jc w:val="left"/>
      </w:pPr>
      <w:r>
        <w:t>PART 3: OBJECTIVE 2 - INCREASE REFERRAL INTENSITY</w:t>
      </w:r>
    </w:p>
    <w:p>
      <w:pPr>
        <w:pStyle w:val="Heading3"/>
        <w:jc w:val="left"/>
      </w:pPr>
      <w:r>
        <w:t>Q2.1: How many people are referrers willing and able to refer?</w:t>
      </w:r>
    </w:p>
    <w:p>
      <w:r>
        <w:rPr>
          <w:b/>
        </w:rPr>
        <w:t>MOD-REF-002 Intensity Prediction (Stage 2: Zero-Truncated Poisson):</w:t>
      </w:r>
    </w:p>
    <w:p>
      <w:pPr>
        <w:pStyle w:val="NoSpacing"/>
      </w:pPr>
      <w:r>
        <w:rPr>
          <w:rFonts w:ascii="Courier New" w:hAnsi="Courier New"/>
          <w:sz w:val="18"/>
        </w:rPr>
        <w:t>E[Referrals | Participate=1] = λ</w:t>
        <w:br/>
        <w:br/>
        <w:t>λ = exp(β₀ + β₁×ln(Incentive) + β₂×Social + β₃×Tiered + ...)</w:t>
      </w:r>
    </w:p>
    <w:p>
      <w:r>
        <w:rPr>
          <w:b/>
        </w:rPr>
        <w:t>Segment-Specific Predictions: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With Hybrid (CHF 75)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With Escalating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Realistic Range</w:t>
            </w:r>
          </w:p>
        </w:tc>
      </w:tr>
      <w:tr>
        <w:tc>
          <w:tcPr>
            <w:tcW w:type="dxa" w:w="1728"/>
          </w:tcPr>
          <w:p>
            <w:r>
              <w:t>**Active Ambassadors**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**3-6 referrals**</w:t>
            </w:r>
          </w:p>
        </w:tc>
      </w:tr>
      <w:tr>
        <w:tc>
          <w:tcPr>
            <w:tcW w:type="dxa" w:w="1728"/>
          </w:tcPr>
          <w:p>
            <w:r>
              <w:t>**Quiet Satisfied**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**1-2 referrals**</w:t>
            </w:r>
          </w:p>
        </w:tc>
      </w:tr>
      <w:tr>
        <w:tc>
          <w:tcPr>
            <w:tcW w:type="dxa" w:w="1728"/>
          </w:tcPr>
          <w:p>
            <w:r>
              <w:t>**Occasional Recommenders**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**1-3 referrals**</w:t>
            </w:r>
          </w:p>
        </w:tc>
      </w:tr>
      <w:tr>
        <w:tc>
          <w:tcPr>
            <w:tcW w:type="dxa" w:w="1728"/>
          </w:tcPr>
          <w:p>
            <w:r>
              <w:t>**Private/Disengaged**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**0-1 referral**</w:t>
            </w:r>
          </w:p>
        </w:tc>
      </w:tr>
    </w:tbl>
    <w:p>
      <w:r>
        <w:rPr>
          <w:b/>
        </w:rPr>
        <w:t>Population-Weighted Average:</w:t>
      </w:r>
    </w:p>
    <w:p>
      <w:pPr>
        <w:pStyle w:val="NoSpacing"/>
      </w:pPr>
      <w:r>
        <w:rPr>
          <w:rFonts w:ascii="Courier New" w:hAnsi="Courier New"/>
          <w:sz w:val="18"/>
        </w:rPr>
        <w:t>λ_avg = 0.15×3.2 + 0.40×1.5 + 0.35×1.3 + 0.10×0.6</w:t>
        <w:br/>
        <w:t xml:space="preserve">      = 0.48 + 0.60 + 0.46 + 0.06</w:t>
        <w:br/>
        <w:t xml:space="preserve">      = 1.60 referrals per participant (Hybrid)</w:t>
        <w:br/>
        <w:br/>
        <w:t>λ_avg_escalating = 2.05 referrals per participant (Escalating)</w:t>
      </w:r>
    </w:p>
    <w:p>
      <w:r>
        <w:rPr>
          <w:b/>
        </w:rPr>
        <w:t>Distribution: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 Referrals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Segment Most Likely</w:t>
            </w:r>
          </w:p>
        </w:tc>
      </w:tr>
      <w:tr>
        <w:tc>
          <w:tcPr>
            <w:tcW w:type="dxa" w:w="2880"/>
          </w:tcPr>
          <w:p>
            <w:r>
              <w:t>**0**</w:t>
            </w:r>
          </w:p>
        </w:tc>
        <w:tc>
          <w:tcPr>
            <w:tcW w:type="dxa" w:w="2880"/>
          </w:tcPr>
          <w:p>
            <w:r>
              <w:t>0% (conditional on Participate=1)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**1-2**</w:t>
            </w:r>
          </w:p>
        </w:tc>
        <w:tc>
          <w:tcPr>
            <w:tcW w:type="dxa" w:w="2880"/>
          </w:tcPr>
          <w:p>
            <w:r>
              <w:t>55%</w:t>
            </w:r>
          </w:p>
        </w:tc>
        <w:tc>
          <w:tcPr>
            <w:tcW w:type="dxa" w:w="2880"/>
          </w:tcPr>
          <w:p>
            <w:r>
              <w:t>Quiet Satisfied, Occasional</w:t>
            </w:r>
          </w:p>
        </w:tc>
      </w:tr>
      <w:tr>
        <w:tc>
          <w:tcPr>
            <w:tcW w:type="dxa" w:w="2880"/>
          </w:tcPr>
          <w:p>
            <w:r>
              <w:t>**3-5**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Active Ambassadors, Occasional</w:t>
            </w:r>
          </w:p>
        </w:tc>
      </w:tr>
      <w:tr>
        <w:tc>
          <w:tcPr>
            <w:tcW w:type="dxa" w:w="2880"/>
          </w:tcPr>
          <w:p>
            <w:r>
              <w:t>**6-10**</w:t>
            </w:r>
          </w:p>
        </w:tc>
        <w:tc>
          <w:tcPr>
            <w:tcW w:type="dxa" w:w="2880"/>
          </w:tcPr>
          <w:p>
            <w:r>
              <w:t>12%</w:t>
            </w:r>
          </w:p>
        </w:tc>
        <w:tc>
          <w:tcPr>
            <w:tcW w:type="dxa" w:w="2880"/>
          </w:tcPr>
          <w:p>
            <w:r>
              <w:t>Active Ambassadors</w:t>
            </w:r>
          </w:p>
        </w:tc>
      </w:tr>
      <w:tr>
        <w:tc>
          <w:tcPr>
            <w:tcW w:type="dxa" w:w="2880"/>
          </w:tcPr>
          <w:p>
            <w:r>
              <w:t>**10+**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Active Ambassadors (top 1%)</w:t>
            </w:r>
          </w:p>
        </w:tc>
      </w:tr>
    </w:tbl>
    <w:p>
      <w:r>
        <w:rPr>
          <w:b/>
        </w:rPr>
        <w:t>Critical Insight:</w:t>
      </w:r>
    </w:p>
    <w:p>
      <w:pPr>
        <w:pStyle w:val="ListBullet"/>
      </w:pPr>
      <w:r>
        <w:t>**Median: 1-2 referrals** (realistic for most)</w:t>
      </w:r>
    </w:p>
    <w:p>
      <w:pPr>
        <w:pStyle w:val="ListBullet"/>
      </w:pPr>
      <w:r>
        <w:t>**Mean: 1.6-2.0 referrals** (with escalating rewards)</w:t>
      </w:r>
    </w:p>
    <w:p>
      <w:pPr>
        <w:pStyle w:val="ListBullet"/>
      </w:pPr>
      <w:r>
        <w:t>**Top 15%: 6+ referrals** (Active Ambassadors)</w:t>
      </w:r>
    </w:p>
    <w:p>
      <w:r>
        <w:rPr>
          <w:b/>
        </w:rPr>
        <w:t>From Questionnaire:</w:t>
      </w:r>
    </w:p>
    <w:p>
      <w:pPr>
        <w:pStyle w:val="ListBullet"/>
      </w:pPr>
      <w:r>
        <w:t>Expected response: 60% say "1-2", 25% say "3-5", 10% say "6-10", 5% say "10+"</w:t>
      </w:r>
    </w:p>
    <w:p>
      <w:pPr>
        <w:pStyle w:val="ListBullet"/>
      </w:pPr>
      <w:r>
        <w:t>Matches MOD-REF-002 predictions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Q2.2: What would motivate them most to refer more than one person?</w:t>
      </w:r>
    </w:p>
    <w:p>
      <w:r>
        <w:rPr>
          <w:b/>
        </w:rPr>
        <w:t>MOD-REF-002 Intensity Drivers (in order of impact):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Motivator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 on 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t>**1. Escalating Rewards**</w:t>
            </w:r>
          </w:p>
        </w:tc>
        <w:tc>
          <w:tcPr>
            <w:tcW w:type="dxa" w:w="2160"/>
          </w:tcPr>
          <w:p>
            <w:r>
              <w:t>+40% to +60%</w:t>
            </w:r>
          </w:p>
        </w:tc>
        <w:tc>
          <w:tcPr>
            <w:tcW w:type="dxa" w:w="2160"/>
          </w:tcPr>
          <w:p>
            <w:r>
              <w:t>Gamification, milestone effect</w:t>
            </w:r>
          </w:p>
        </w:tc>
        <w:tc>
          <w:tcPr>
            <w:tcW w:type="dxa" w:w="2160"/>
          </w:tcPr>
          <w:p>
            <w:r>
              <w:t>β_tiered = 0.35</w:t>
            </w:r>
          </w:p>
        </w:tc>
      </w:tr>
      <w:tr>
        <w:tc>
          <w:tcPr>
            <w:tcW w:type="dxa" w:w="2160"/>
          </w:tcPr>
          <w:p>
            <w:r>
              <w:t>**2. Leaderboard/Competition**</w:t>
            </w:r>
          </w:p>
        </w:tc>
        <w:tc>
          <w:tcPr>
            <w:tcW w:type="dxa" w:w="2160"/>
          </w:tcPr>
          <w:p>
            <w:r>
              <w:t>+15% to +25%</w:t>
            </w:r>
          </w:p>
        </w:tc>
        <w:tc>
          <w:tcPr>
            <w:tcW w:type="dxa" w:w="2160"/>
          </w:tcPr>
          <w:p>
            <w:r>
              <w:t>Social comparison</w:t>
            </w:r>
          </w:p>
        </w:tc>
        <w:tc>
          <w:tcPr>
            <w:tcW w:type="dxa" w:w="2160"/>
          </w:tcPr>
          <w:p>
            <w:r>
              <w:t>U_S boost</w:t>
            </w:r>
          </w:p>
        </w:tc>
      </w:tr>
      <w:tr>
        <w:tc>
          <w:tcPr>
            <w:tcW w:type="dxa" w:w="2160"/>
          </w:tcPr>
          <w:p>
            <w:r>
              <w:t>**3. Exclusive Milestone Bonuses**</w:t>
            </w:r>
          </w:p>
        </w:tc>
        <w:tc>
          <w:tcPr>
            <w:tcW w:type="dxa" w:w="2160"/>
          </w:tcPr>
          <w:p>
            <w:r>
              <w:t>+20% to +30%</w:t>
            </w:r>
          </w:p>
        </w:tc>
        <w:tc>
          <w:tcPr>
            <w:tcW w:type="dxa" w:w="2160"/>
          </w:tcPr>
          <w:p>
            <w:r>
              <w:t>Chunking, target effect</w:t>
            </w:r>
          </w:p>
        </w:tc>
        <w:tc>
          <w:tcPr>
            <w:tcW w:type="dxa" w:w="2160"/>
          </w:tcPr>
          <w:p>
            <w:r>
              <w:t>Behavioral economics</w:t>
            </w:r>
          </w:p>
        </w:tc>
      </w:tr>
      <w:tr>
        <w:tc>
          <w:tcPr>
            <w:tcW w:type="dxa" w:w="2160"/>
          </w:tcPr>
          <w:p>
            <w:r>
              <w:t>**4. Recognition for Top Referrers**</w:t>
            </w:r>
          </w:p>
        </w:tc>
        <w:tc>
          <w:tcPr>
            <w:tcW w:type="dxa" w:w="2160"/>
          </w:tcPr>
          <w:p>
            <w:r>
              <w:t>+10% to +20%</w:t>
            </w:r>
          </w:p>
        </w:tc>
        <w:tc>
          <w:tcPr>
            <w:tcW w:type="dxa" w:w="2160"/>
          </w:tcPr>
          <w:p>
            <w:r>
              <w:t>Status, identity</w:t>
            </w:r>
          </w:p>
        </w:tc>
        <w:tc>
          <w:tcPr>
            <w:tcW w:type="dxa" w:w="2160"/>
          </w:tcPr>
          <w:p>
            <w:r>
              <w:t>U_I + U_S</w:t>
            </w:r>
          </w:p>
        </w:tc>
      </w:tr>
      <w:tr>
        <w:tc>
          <w:tcPr>
            <w:tcW w:type="dxa" w:w="2160"/>
          </w:tcPr>
          <w:p>
            <w:r>
              <w:t>**5. Higher Base Reward**</w:t>
            </w:r>
          </w:p>
        </w:tc>
        <w:tc>
          <w:tcPr>
            <w:tcW w:type="dxa" w:w="2160"/>
          </w:tcPr>
          <w:p>
            <w:r>
              <w:t>+10% to +15%</w:t>
            </w:r>
          </w:p>
        </w:tc>
        <w:tc>
          <w:tcPr>
            <w:tcW w:type="dxa" w:w="2160"/>
          </w:tcPr>
          <w:p>
            <w:r>
              <w:t>Marginal incentive</w:t>
            </w:r>
          </w:p>
        </w:tc>
        <w:tc>
          <w:tcPr>
            <w:tcW w:type="dxa" w:w="2160"/>
          </w:tcPr>
          <w:p>
            <w:r>
              <w:t>β_F effect</w:t>
            </w:r>
          </w:p>
        </w:tc>
      </w:tr>
    </w:tbl>
    <w:p>
      <w:r>
        <w:rPr>
          <w:b/>
        </w:rPr>
        <w:t>Ranking:</w:t>
      </w:r>
    </w:p>
    <w:p>
      <w:pPr>
        <w:pStyle w:val="ListNumber"/>
      </w:pPr>
      <w:r>
        <w:t>🥇 **Escalating Rewards** (e.g., CHF 50 → 100 → 150)</w:t>
      </w:r>
    </w:p>
    <w:p>
      <w:pPr>
        <w:pStyle w:val="ListBullet"/>
      </w:pPr>
      <w:r>
        <w:t>Effect: λ increases from 1.6 to 2.3 (+44%)</w:t>
      </w:r>
    </w:p>
    <w:p>
      <w:pPr>
        <w:pStyle w:val="ListBullet"/>
      </w:pPr>
      <w:r>
        <w:t>Psychology: "One more to reach next tier!"</w:t>
      </w:r>
    </w:p>
    <w:p>
      <w:pPr>
        <w:pStyle w:val="ListNumber"/>
      </w:pPr>
      <w:r>
        <w:t>🥈 **Milestone Bonuses** (e.g., CHF 300 for 10th referral)</w:t>
      </w:r>
    </w:p>
    <w:p>
      <w:pPr>
        <w:pStyle w:val="ListBullet"/>
      </w:pPr>
      <w:r>
        <w:t>Effect: P(6+ referrals) increases from 12% to 18%</w:t>
      </w:r>
    </w:p>
    <w:p>
      <w:pPr>
        <w:pStyle w:val="ListBullet"/>
      </w:pPr>
      <w:r>
        <w:t>Psychology: Chunking, target-setting</w:t>
      </w:r>
    </w:p>
    <w:p>
      <w:pPr>
        <w:pStyle w:val="ListNumber"/>
      </w:pPr>
      <w:r>
        <w:t>🥉 **Leaderboard** (Top 10 referrers get VIP event)</w:t>
      </w:r>
    </w:p>
    <w:p>
      <w:pPr>
        <w:pStyle w:val="ListBullet"/>
      </w:pPr>
      <w:r>
        <w:t>Effect: λ increases by +15% for Active Ambassadors</w:t>
      </w:r>
    </w:p>
    <w:p>
      <w:pPr>
        <w:pStyle w:val="ListBullet"/>
      </w:pPr>
      <w:r>
        <w:t>Psychology: Social status, competition</w:t>
      </w:r>
    </w:p>
    <w:p>
      <w:r>
        <w:rPr>
          <w:b/>
        </w:rPr>
        <w:t>Optimal Combination:</w:t>
      </w:r>
    </w:p>
    <w:p>
      <w:pPr>
        <w:pStyle w:val="NoSpacing"/>
      </w:pPr>
      <w:r>
        <w:rPr>
          <w:rFonts w:ascii="Courier New" w:hAnsi="Courier New"/>
          <w:sz w:val="18"/>
        </w:rPr>
        <w:t>Escalating Base (50-100-150)</w:t>
        <w:br/>
        <w:t>+ Milestone Bonus (300 for 10th)</w:t>
        <w:br/>
        <w:t>+ Top 10 Leaderboard (Exclusive Event)</w:t>
        <w:br/>
        <w:br/>
        <w:t>→ λ increases to 2.5 (vs 1.6 baseline)</w:t>
        <w:br/>
        <w:t>→ +56% intensity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Q2.3: By how much should KeyClub points increase to motivate additional referrals?</w:t>
      </w:r>
    </w:p>
    <w:p>
      <w:r>
        <w:rPr>
          <w:b/>
        </w:rPr>
        <w:t>MOD-REF-002 Marginal Incentive Analysis:</w:t>
      </w:r>
    </w:p>
    <w:p>
      <w:pPr>
        <w:pStyle w:val="NoSpacing"/>
      </w:pPr>
      <w:r>
        <w:rPr>
          <w:rFonts w:ascii="Courier New" w:hAnsi="Courier New"/>
          <w:sz w:val="18"/>
        </w:rPr>
        <w:t>∂λ/∂Incentive = β₁ × (1/Incentive)</w:t>
        <w:br/>
        <w:br/>
        <w:t>Optimal increment: 50-100% per tier</w:t>
      </w:r>
    </w:p>
    <w:p>
      <w:r>
        <w:rPr>
          <w:b/>
        </w:rPr>
        <w:t>Recommended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Referrals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Reward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Increment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Increase</w:t>
            </w:r>
          </w:p>
        </w:tc>
      </w:tr>
      <w:tr>
        <w:tc>
          <w:tcPr>
            <w:tcW w:type="dxa" w:w="1728"/>
          </w:tcPr>
          <w:p>
            <w:r>
              <w:t>**Tier 1**</w:t>
            </w:r>
          </w:p>
        </w:tc>
        <w:tc>
          <w:tcPr>
            <w:tcW w:type="dxa" w:w="1728"/>
          </w:tcPr>
          <w:p>
            <w:r>
              <w:t>1-3</w:t>
            </w:r>
          </w:p>
        </w:tc>
        <w:tc>
          <w:tcPr>
            <w:tcW w:type="dxa" w:w="1728"/>
          </w:tcPr>
          <w:p>
            <w:r>
              <w:t>CHF 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</w:tr>
      <w:tr>
        <w:tc>
          <w:tcPr>
            <w:tcW w:type="dxa" w:w="1728"/>
          </w:tcPr>
          <w:p>
            <w:r>
              <w:t>**Tier 2**</w:t>
            </w:r>
          </w:p>
        </w:tc>
        <w:tc>
          <w:tcPr>
            <w:tcW w:type="dxa" w:w="1728"/>
          </w:tcPr>
          <w:p>
            <w:r>
              <w:t>4-6</w:t>
            </w:r>
          </w:p>
        </w:tc>
        <w:tc>
          <w:tcPr>
            <w:tcW w:type="dxa" w:w="1728"/>
          </w:tcPr>
          <w:p>
            <w:r>
              <w:t>CHF 100</w:t>
            </w:r>
          </w:p>
        </w:tc>
        <w:tc>
          <w:tcPr>
            <w:tcW w:type="dxa" w:w="1728"/>
          </w:tcPr>
          <w:p>
            <w:r>
              <w:t>+CHF 50</w:t>
            </w:r>
          </w:p>
        </w:tc>
        <w:tc>
          <w:tcPr>
            <w:tcW w:type="dxa" w:w="1728"/>
          </w:tcPr>
          <w:p>
            <w:r>
              <w:t>+100%</w:t>
            </w:r>
          </w:p>
        </w:tc>
      </w:tr>
      <w:tr>
        <w:tc>
          <w:tcPr>
            <w:tcW w:type="dxa" w:w="1728"/>
          </w:tcPr>
          <w:p>
            <w:r>
              <w:t>**Tier 3**</w:t>
            </w:r>
          </w:p>
        </w:tc>
        <w:tc>
          <w:tcPr>
            <w:tcW w:type="dxa" w:w="1728"/>
          </w:tcPr>
          <w:p>
            <w:r>
              <w:t>7-9</w:t>
            </w:r>
          </w:p>
        </w:tc>
        <w:tc>
          <w:tcPr>
            <w:tcW w:type="dxa" w:w="1728"/>
          </w:tcPr>
          <w:p>
            <w:r>
              <w:t>CHF 150</w:t>
            </w:r>
          </w:p>
        </w:tc>
        <w:tc>
          <w:tcPr>
            <w:tcW w:type="dxa" w:w="1728"/>
          </w:tcPr>
          <w:p>
            <w:r>
              <w:t>+CHF 50</w:t>
            </w:r>
          </w:p>
        </w:tc>
        <w:tc>
          <w:tcPr>
            <w:tcW w:type="dxa" w:w="1728"/>
          </w:tcPr>
          <w:p>
            <w:r>
              <w:t>+50%</w:t>
            </w:r>
          </w:p>
        </w:tc>
      </w:tr>
      <w:tr>
        <w:tc>
          <w:tcPr>
            <w:tcW w:type="dxa" w:w="1728"/>
          </w:tcPr>
          <w:p>
            <w:r>
              <w:t>**Milestone**</w:t>
            </w:r>
          </w:p>
        </w:tc>
        <w:tc>
          <w:tcPr>
            <w:tcW w:type="dxa" w:w="1728"/>
          </w:tcPr>
          <w:p>
            <w:r>
              <w:t>10th</w:t>
            </w:r>
          </w:p>
        </w:tc>
        <w:tc>
          <w:tcPr>
            <w:tcW w:type="dxa" w:w="1728"/>
          </w:tcPr>
          <w:p>
            <w:r>
              <w:t>CHF 300</w:t>
            </w:r>
          </w:p>
        </w:tc>
        <w:tc>
          <w:tcPr>
            <w:tcW w:type="dxa" w:w="1728"/>
          </w:tcPr>
          <w:p>
            <w:r>
              <w:t>+CHF 150</w:t>
            </w:r>
          </w:p>
        </w:tc>
        <w:tc>
          <w:tcPr>
            <w:tcW w:type="dxa" w:w="1728"/>
          </w:tcPr>
          <w:p>
            <w:r>
              <w:t>+100% (one-time)</w:t>
            </w:r>
          </w:p>
        </w:tc>
      </w:tr>
    </w:tbl>
    <w:p>
      <w:r>
        <w:rPr>
          <w:b/>
        </w:rPr>
        <w:t>KeyClub Points Equivalent (1 point = CHF 0.10):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KeyClub Points</w:t>
            </w:r>
          </w:p>
        </w:tc>
      </w:tr>
      <w:tr>
        <w:tc>
          <w:tcPr>
            <w:tcW w:type="dxa" w:w="4320"/>
          </w:tcPr>
          <w:p>
            <w:r>
              <w:t>Tier 1 (1-3)</w:t>
            </w:r>
          </w:p>
        </w:tc>
        <w:tc>
          <w:tcPr>
            <w:tcW w:type="dxa" w:w="4320"/>
          </w:tcPr>
          <w:p>
            <w:r>
              <w:t>500 points</w:t>
            </w:r>
          </w:p>
        </w:tc>
      </w:tr>
      <w:tr>
        <w:tc>
          <w:tcPr>
            <w:tcW w:type="dxa" w:w="4320"/>
          </w:tcPr>
          <w:p>
            <w:r>
              <w:t>Tier 2 (4-6)</w:t>
            </w:r>
          </w:p>
        </w:tc>
        <w:tc>
          <w:tcPr>
            <w:tcW w:type="dxa" w:w="4320"/>
          </w:tcPr>
          <w:p>
            <w:r>
              <w:t>1,000 points</w:t>
            </w:r>
          </w:p>
        </w:tc>
      </w:tr>
      <w:tr>
        <w:tc>
          <w:tcPr>
            <w:tcW w:type="dxa" w:w="4320"/>
          </w:tcPr>
          <w:p>
            <w:r>
              <w:t>Tier 3 (7-9)</w:t>
            </w:r>
          </w:p>
        </w:tc>
        <w:tc>
          <w:tcPr>
            <w:tcW w:type="dxa" w:w="4320"/>
          </w:tcPr>
          <w:p>
            <w:r>
              <w:t>1,500 points</w:t>
            </w:r>
          </w:p>
        </w:tc>
      </w:tr>
      <w:tr>
        <w:tc>
          <w:tcPr>
            <w:tcW w:type="dxa" w:w="4320"/>
          </w:tcPr>
          <w:p>
            <w:r>
              <w:t>Milestone (10th)</w:t>
            </w:r>
          </w:p>
        </w:tc>
        <w:tc>
          <w:tcPr>
            <w:tcW w:type="dxa" w:w="4320"/>
          </w:tcPr>
          <w:p>
            <w:r>
              <w:t>3,000 points (one-time bonus)</w:t>
            </w:r>
          </w:p>
        </w:tc>
      </w:tr>
    </w:tbl>
    <w:p>
      <w:r>
        <w:rPr>
          <w:b/>
        </w:rPr>
        <w:t>Minimum Increment for Behavioral Impact:</w:t>
      </w:r>
    </w:p>
    <w:p>
      <w:pPr>
        <w:pStyle w:val="ListBullet"/>
      </w:pPr>
      <w:r>
        <w:t>**Absolute:** At least +CHF 25 (+250 points)</w:t>
      </w:r>
    </w:p>
    <w:p>
      <w:pPr>
        <w:pStyle w:val="ListBullet"/>
      </w:pPr>
      <w:r>
        <w:t>**Relative:** At least +50%</w:t>
      </w:r>
    </w:p>
    <w:p>
      <w:r>
        <w:rPr>
          <w:b/>
        </w:rPr>
        <w:t>Critical Threshold:</w:t>
      </w:r>
    </w:p>
    <w:p>
      <w:pPr>
        <w:pStyle w:val="ListBullet"/>
      </w:pPr>
      <w:r>
        <w:t>Below +25%: "Not worth the effort"</w:t>
      </w:r>
    </w:p>
    <w:p>
      <w:pPr>
        <w:pStyle w:val="ListBullet"/>
      </w:pPr>
      <w:r>
        <w:t>Above +150%: Diminishing marginal returns</w:t>
      </w:r>
    </w:p>
    <w:p>
      <w:r>
        <w:rPr>
          <w:b/>
        </w:rPr>
        <w:t>From Questionnaire (Escalating Model):</w:t>
      </w:r>
    </w:p>
    <w:p>
      <w:pPr>
        <w:pStyle w:val="ListBullet"/>
      </w:pPr>
      <w:r>
        <w:t>CHF 50 → 100 → 150 → 300</w:t>
      </w:r>
    </w:p>
    <w:p>
      <w:pPr>
        <w:pStyle w:val="ListBullet"/>
      </w:pPr>
      <w:r>
        <w:t>Increments: +100%, +50%, +100%</w:t>
      </w:r>
    </w:p>
    <w:p>
      <w:pPr>
        <w:pStyle w:val="ListBullet"/>
      </w:pPr>
      <w:r>
        <w:t>✅ Aligns perfectly with MOD-REF-002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Q2.4: At what point should the reward increase to maximize motivation?</w:t>
      </w:r>
    </w:p>
    <w:p>
      <w:r>
        <w:rPr>
          <w:b/>
        </w:rPr>
        <w:t>MOD-REF-002 Optimal Breakpoints:</w:t>
      </w:r>
    </w:p>
    <w:p>
      <w:pPr>
        <w:pStyle w:val="NoSpacing"/>
      </w:pPr>
      <w:r>
        <w:rPr>
          <w:rFonts w:ascii="Courier New" w:hAnsi="Courier New"/>
          <w:sz w:val="18"/>
        </w:rPr>
        <w:t>Behavioral Thresholds:</w:t>
        <w:br/>
        <w:t>- 1st → 2nd: Small gap (habituation)</w:t>
        <w:br/>
        <w:t>- 3rd → 4th: CRITICAL JUMP (commitment established)</w:t>
        <w:br/>
        <w:t>- 6th → 7th: Medium jump (sustained effort)</w:t>
        <w:br/>
        <w:t>- 9th → 10th: LARGE JUMP (milestone achievement)</w:t>
      </w:r>
    </w:p>
    <w:p>
      <w:r>
        <w:rPr>
          <w:b/>
        </w:rPr>
        <w:t>Recommended Escalation 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Breakpoint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Reward Jump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Behavioral Principle</w:t>
            </w:r>
          </w:p>
        </w:tc>
      </w:tr>
      <w:tr>
        <w:tc>
          <w:tcPr>
            <w:tcW w:type="dxa" w:w="2160"/>
          </w:tcPr>
          <w:p>
            <w:r>
              <w:t>**After 3rd**</w:t>
            </w:r>
          </w:p>
        </w:tc>
        <w:tc>
          <w:tcPr>
            <w:tcW w:type="dxa" w:w="2160"/>
          </w:tcPr>
          <w:p>
            <w:r>
              <w:t>+50-100%</w:t>
            </w:r>
          </w:p>
        </w:tc>
        <w:tc>
          <w:tcPr>
            <w:tcW w:type="dxa" w:w="2160"/>
          </w:tcPr>
          <w:p>
            <w:r>
              <w:t>Commitment escalation</w:t>
            </w:r>
          </w:p>
        </w:tc>
        <w:tc>
          <w:tcPr>
            <w:tcW w:type="dxa" w:w="2160"/>
          </w:tcPr>
          <w:p>
            <w:r>
              <w:t>Foot-in-the-door</w:t>
            </w:r>
          </w:p>
        </w:tc>
      </w:tr>
      <w:tr>
        <w:tc>
          <w:tcPr>
            <w:tcW w:type="dxa" w:w="2160"/>
          </w:tcPr>
          <w:p>
            <w:r>
              <w:t>**After 6th**</w:t>
            </w:r>
          </w:p>
        </w:tc>
        <w:tc>
          <w:tcPr>
            <w:tcW w:type="dxa" w:w="2160"/>
          </w:tcPr>
          <w:p>
            <w:r>
              <w:t>+25-50%</w:t>
            </w:r>
          </w:p>
        </w:tc>
        <w:tc>
          <w:tcPr>
            <w:tcW w:type="dxa" w:w="2160"/>
          </w:tcPr>
          <w:p>
            <w:r>
              <w:t>Sustained effort reward</w:t>
            </w:r>
          </w:p>
        </w:tc>
        <w:tc>
          <w:tcPr>
            <w:tcW w:type="dxa" w:w="2160"/>
          </w:tcPr>
          <w:p>
            <w:r>
              <w:t>Progress reinforcement</w:t>
            </w:r>
          </w:p>
        </w:tc>
      </w:tr>
      <w:tr>
        <w:tc>
          <w:tcPr>
            <w:tcW w:type="dxa" w:w="2160"/>
          </w:tcPr>
          <w:p>
            <w:r>
              <w:t>**At 10th**</w:t>
            </w:r>
          </w:p>
        </w:tc>
        <w:tc>
          <w:tcPr>
            <w:tcW w:type="dxa" w:w="2160"/>
          </w:tcPr>
          <w:p>
            <w:r>
              <w:t>+100-200%</w:t>
            </w:r>
          </w:p>
        </w:tc>
        <w:tc>
          <w:tcPr>
            <w:tcW w:type="dxa" w:w="2160"/>
          </w:tcPr>
          <w:p>
            <w:r>
              <w:t>Milestone celebration</w:t>
            </w:r>
          </w:p>
        </w:tc>
        <w:tc>
          <w:tcPr>
            <w:tcW w:type="dxa" w:w="2160"/>
          </w:tcPr>
          <w:p>
            <w:r>
              <w:t>Peak-end rule</w:t>
            </w:r>
          </w:p>
        </w:tc>
      </w:tr>
    </w:tbl>
    <w:p>
      <w:r>
        <w:rPr>
          <w:b/>
        </w:rPr>
        <w:t>Why NOT increase after 1st or 2nd:</w:t>
      </w:r>
    </w:p>
    <w:p>
      <w:pPr>
        <w:pStyle w:val="ListBullet"/>
      </w:pPr>
      <w:r>
        <w:t>First 1-2 referrals are "easy" (family, close friends)</w:t>
      </w:r>
    </w:p>
    <w:p>
      <w:pPr>
        <w:pStyle w:val="ListBullet"/>
      </w:pPr>
      <w:r>
        <w:t>Incremental cost of 1st→2nd is LOW</w:t>
      </w:r>
    </w:p>
    <w:p>
      <w:pPr>
        <w:pStyle w:val="ListBullet"/>
      </w:pPr>
      <w:r>
        <w:t>Save budget for later tiers where marginal cost is HIGH</w:t>
      </w:r>
    </w:p>
    <w:p>
      <w:r>
        <w:rPr>
          <w:b/>
        </w:rPr>
        <w:t>Why CRITICAL JUMP at 3rd→4th:</w:t>
      </w:r>
    </w:p>
    <w:p>
      <w:pPr>
        <w:pStyle w:val="ListBullet"/>
      </w:pPr>
      <w:r>
        <w:t>1-2 referrals = "trying it out"</w:t>
      </w:r>
    </w:p>
    <w:p>
      <w:pPr>
        <w:pStyle w:val="ListBullet"/>
      </w:pPr>
      <w:r>
        <w:t>3+ referrals = "active participant"</w:t>
      </w:r>
    </w:p>
    <w:p>
      <w:pPr>
        <w:pStyle w:val="ListBullet"/>
      </w:pPr>
      <w:r>
        <w:t>This is where drop-off is highest (60% stop after 2-3)</w:t>
      </w:r>
    </w:p>
    <w:p>
      <w:pPr>
        <w:pStyle w:val="ListBullet"/>
      </w:pPr>
      <w:r>
        <w:t>Large increment captures this critical transition</w:t>
      </w:r>
    </w:p>
    <w:p>
      <w:r>
        <w:rPr>
          <w:b/>
        </w:rPr>
        <w:t>From MOD-REF-002 Simulations: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λ (Intensity)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Drop-off after Tier 1</w:t>
            </w:r>
          </w:p>
        </w:tc>
      </w:tr>
      <w:tr>
        <w:tc>
          <w:tcPr>
            <w:tcW w:type="dxa" w:w="2880"/>
          </w:tcPr>
          <w:p>
            <w:r>
              <w:t>**Flat (no escalation)**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**Early jump (after 1st)**</w:t>
            </w:r>
          </w:p>
        </w:tc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65%</w:t>
            </w:r>
          </w:p>
        </w:tc>
      </w:tr>
      <w:tr>
        <w:tc>
          <w:tcPr>
            <w:tcW w:type="dxa" w:w="2880"/>
          </w:tcPr>
          <w:p>
            <w:r>
              <w:t>**Mid jump (after 3rd)**</w:t>
            </w:r>
          </w:p>
        </w:tc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45% ✅</w:t>
            </w:r>
          </w:p>
        </w:tc>
      </w:tr>
      <w:tr>
        <w:tc>
          <w:tcPr>
            <w:tcW w:type="dxa" w:w="2880"/>
          </w:tcPr>
          <w:p>
            <w:r>
              <w:t>**Late jump (after 6th)**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55%</w:t>
            </w:r>
          </w:p>
        </w:tc>
      </w:tr>
    </w:tbl>
    <w:p>
      <w:r>
        <w:rPr>
          <w:b/>
        </w:rPr>
        <w:t>Recommendation:</w:t>
      </w:r>
    </w:p>
    <w:p>
      <w:pPr>
        <w:pStyle w:val="ListBullet"/>
      </w:pPr>
      <w:r>
        <w:t>✅ **Primary jump: After 3rd referral** (+50-100%)</w:t>
      </w:r>
    </w:p>
    <w:p>
      <w:pPr>
        <w:pStyle w:val="ListBullet"/>
      </w:pPr>
      <w:r>
        <w:t>✅ **Secondary jump: After 6th** (+25-50%)</w:t>
      </w:r>
    </w:p>
    <w:p>
      <w:pPr>
        <w:pStyle w:val="ListBullet"/>
      </w:pPr>
      <w:r>
        <w:t>✅ **Milestone: 10th referral** (+100-200% one-time)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Q2.5: At what milestone would a one-time bonus meaningfully increase willingness to continue referring, and how high should it be?</w:t>
      </w:r>
    </w:p>
    <w:p>
      <w:r>
        <w:rPr>
          <w:b/>
        </w:rPr>
        <w:t>MOD-REF-002 Milestone Analysis:</w:t>
      </w:r>
    </w:p>
    <w:p>
      <w:r>
        <w:rPr>
          <w:b/>
        </w:rPr>
        <w:t>Optimal Milestone: 10th Referral</w:t>
      </w:r>
    </w:p>
    <w:p>
      <w:r>
        <w:rPr>
          <w:b/>
        </w:rPr>
        <w:t>Rationale:</w:t>
      </w:r>
    </w:p>
    <w:p>
      <w:pPr>
        <w:pStyle w:val="ListNumber"/>
      </w:pPr>
      <w:r>
        <w:t>**Psychological Significance:** Round number, "hero" achievement</w:t>
      </w:r>
    </w:p>
    <w:p>
      <w:pPr>
        <w:pStyle w:val="ListNumber"/>
      </w:pPr>
      <w:r>
        <w:t>**Realistic but Aspirational:** Only 3-5% reach naturally</w:t>
      </w:r>
    </w:p>
    <w:p>
      <w:pPr>
        <w:pStyle w:val="ListNumber"/>
      </w:pPr>
      <w:r>
        <w:t>**Clear Target:** Easy to communicate ("10 friends = bonus")</w:t>
      </w:r>
    </w:p>
    <w:p>
      <w:r>
        <w:rPr>
          <w:b/>
        </w:rPr>
        <w:t>Bonus Size Calibration:</w:t>
      </w:r>
    </w:p>
    <w:p>
      <w:pPr>
        <w:pStyle w:val="NoSpacing"/>
      </w:pPr>
      <w:r>
        <w:rPr>
          <w:rFonts w:ascii="Courier New" w:hAnsi="Courier New"/>
          <w:sz w:val="18"/>
        </w:rPr>
        <w:t>Bonus_10th = f(Cumulative_Effort, Aspiration_Premium)</w:t>
        <w:br/>
        <w:br/>
        <w:t>Cumulative_Effort (1-9 referrals) ≈ CHF 50×3 + 100×3 + 150×3 = CHF 900</w:t>
        <w:br/>
        <w:br/>
        <w:t>Aspiration_Premium = 25-33% of cumulative</w:t>
        <w:br/>
        <w:br/>
        <w:t>→ Bonus_10th = CHF 225-300</w:t>
      </w:r>
    </w:p>
    <w:p>
      <w:r>
        <w:rPr>
          <w:b/>
        </w:rPr>
        <w:t>Impact on Intensity: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Bonus 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P(Reach 10th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Referral)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ROI</w:t>
            </w:r>
          </w:p>
        </w:tc>
      </w:tr>
      <w:tr>
        <w:tc>
          <w:tcPr>
            <w:tcW w:type="dxa" w:w="1728"/>
          </w:tcPr>
          <w:p>
            <w:r>
              <w:t>**CHF 0**</w:t>
            </w:r>
          </w:p>
        </w:tc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1.60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**CHF 100**</w:t>
            </w:r>
          </w:p>
        </w:tc>
        <w:tc>
          <w:tcPr>
            <w:tcW w:type="dxa" w:w="1728"/>
          </w:tcPr>
          <w:p>
            <w:r>
              <w:t>4%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</w:tcPr>
          <w:p>
            <w:r>
              <w:t>Marginal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**CHF 200**</w:t>
            </w:r>
          </w:p>
        </w:tc>
        <w:tc>
          <w:tcPr>
            <w:tcW w:type="dxa" w:w="1728"/>
          </w:tcPr>
          <w:p>
            <w:r>
              <w:t>6%</w:t>
            </w:r>
          </w:p>
        </w:tc>
        <w:tc>
          <w:tcPr>
            <w:tcW w:type="dxa" w:w="1728"/>
          </w:tcPr>
          <w:p>
            <w:r>
              <w:t>1.75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**CHF 300**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1.85</w:t>
            </w:r>
          </w:p>
        </w:tc>
        <w:tc>
          <w:tcPr>
            <w:tcW w:type="dxa" w:w="1728"/>
          </w:tcPr>
          <w:p>
            <w:r>
              <w:t>✅ **Optimal**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**CHF 500**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1.92</w:t>
            </w:r>
          </w:p>
        </w:tc>
        <w:tc>
          <w:tcPr>
            <w:tcW w:type="dxa" w:w="1728"/>
          </w:tcPr>
          <w:p>
            <w:r>
              <w:t>Diminishing returns</w:t>
            </w:r>
          </w:p>
        </w:tc>
        <w:tc>
          <w:tcPr>
            <w:tcW w:type="dxa" w:w="1728"/>
          </w:tcPr>
          <w:p/>
        </w:tc>
      </w:tr>
    </w:tbl>
    <w:p>
      <w:r>
        <w:rPr>
          <w:b/>
        </w:rPr>
        <w:t>Recommendation:</w:t>
      </w:r>
    </w:p>
    <w:p>
      <w:pPr>
        <w:pStyle w:val="ListBullet"/>
      </w:pPr>
      <w:r>
        <w:t>✅ **CHF 300 bonus at 10th referral** (3,000 KeyClub points)</w:t>
      </w:r>
    </w:p>
    <w:p>
      <w:pPr>
        <w:pStyle w:val="ListBullet"/>
      </w:pPr>
      <w:r>
        <w:t>✅ Communicate prominently: "Refer 10 friends, get CHF 300 BONUS!"</w:t>
      </w:r>
    </w:p>
    <w:p>
      <w:pPr>
        <w:pStyle w:val="ListBullet"/>
      </w:pPr>
      <w:r>
        <w:t>✅ Visual progress tracker (e.g., "7/10 - CHF 300 bonus unlocked soon!")</w:t>
      </w:r>
    </w:p>
    <w:p>
      <w:r>
        <w:rPr>
          <w:b/>
        </w:rPr>
        <w:t>Alternative Milestones (Lower Priority):</w:t>
      </w:r>
    </w:p>
    <w:p>
      <w:pPr>
        <w:pStyle w:val="ListBullet"/>
      </w:pPr>
      <w:r>
        <w:t>5th referral: CHF 50-75 bonus (smaller milestone)</w:t>
      </w:r>
    </w:p>
    <w:p>
      <w:pPr>
        <w:pStyle w:val="ListBullet"/>
      </w:pPr>
      <w:r>
        <w:t>20th referral: CHF 500-1,000 bonus (aspirational for top 1%)</w:t>
      </w:r>
    </w:p>
    <w:p>
      <w:r>
        <w:rPr>
          <w:b/>
        </w:rPr>
        <w:t>From Questionnaire (Escalating Model):</w:t>
      </w:r>
    </w:p>
    <w:p>
      <w:pPr>
        <w:pStyle w:val="ListBullet"/>
      </w:pPr>
      <w:r>
        <w:t>CHF 300 for 10th friend</w:t>
      </w:r>
    </w:p>
    <w:p>
      <w:pPr>
        <w:pStyle w:val="ListBullet"/>
      </w:pPr>
      <w:r>
        <w:t>✅ Aligns with MOD-REF-002 recommendation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PART 4: OBJECTIVE 3 - INCREASE CONVERSION RATE</w:t>
      </w:r>
    </w:p>
    <w:p>
      <w:pPr>
        <w:pStyle w:val="Heading3"/>
        <w:jc w:val="left"/>
      </w:pPr>
      <w:r>
        <w:t>Q3.1: Which types of rewards most effectively motivate referees to open a banking package?</w:t>
      </w:r>
    </w:p>
    <w:p>
      <w:r>
        <w:rPr>
          <w:b/>
        </w:rPr>
        <w:t>MOD-REF-002 Referee Perspective:</w:t>
      </w:r>
    </w:p>
    <w:p>
      <w:r>
        <w:t>Referees are influenced by:</w:t>
      </w:r>
    </w:p>
    <w:p>
      <w:pPr>
        <w:pStyle w:val="ListNumber"/>
      </w:pPr>
      <w:r>
        <w:t>**Direct Reward (U_F):** KeyClub points, cash</w:t>
      </w:r>
    </w:p>
    <w:p>
      <w:pPr>
        <w:pStyle w:val="ListNumber"/>
      </w:pPr>
      <w:r>
        <w:t>**Product Value (U_P):** Quality of banking package</w:t>
      </w:r>
    </w:p>
    <w:p>
      <w:pPr>
        <w:pStyle w:val="ListNumber"/>
      </w:pPr>
      <w:r>
        <w:t>**Trust Signal (Ψ_K):** Friend recommendation = social proof</w:t>
      </w:r>
    </w:p>
    <w:p>
      <w:pPr>
        <w:pStyle w:val="ListNumber"/>
      </w:pPr>
      <w:r>
        <w:t>**Effort Required (Ψ_C):** Ease of sign-up</w:t>
      </w:r>
    </w:p>
    <w:p>
      <w:r>
        <w:rPr>
          <w:b/>
        </w:rPr>
        <w:t>Effective Referee Rewards (Ranked):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Reward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Effectiveness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 Amount</w:t>
            </w:r>
          </w:p>
        </w:tc>
      </w:tr>
      <w:tr>
        <w:tc>
          <w:tcPr>
            <w:tcW w:type="dxa" w:w="2160"/>
          </w:tcPr>
          <w:p>
            <w:r>
              <w:t>**1. Cash/KeyClub Points**</w:t>
            </w:r>
          </w:p>
        </w:tc>
        <w:tc>
          <w:tcPr>
            <w:tcW w:type="dxa" w:w="2160"/>
          </w:tcPr>
          <w:p>
            <w:r>
              <w:t>🟢 Highest</w:t>
            </w:r>
          </w:p>
        </w:tc>
        <w:tc>
          <w:tcPr>
            <w:tcW w:type="dxa" w:w="2160"/>
          </w:tcPr>
          <w:p>
            <w:r>
              <w:t>Direct, tangible, flexible</w:t>
            </w:r>
          </w:p>
        </w:tc>
        <w:tc>
          <w:tcPr>
            <w:tcW w:type="dxa" w:w="2160"/>
          </w:tcPr>
          <w:p>
            <w:r>
              <w:t>CHF 40-120 (depending on package)</w:t>
            </w:r>
          </w:p>
        </w:tc>
      </w:tr>
      <w:tr>
        <w:tc>
          <w:tcPr>
            <w:tcW w:type="dxa" w:w="2160"/>
          </w:tcPr>
          <w:p>
            <w:r>
              <w:t>**2. First Year Fee Waiver**</w:t>
            </w:r>
          </w:p>
        </w:tc>
        <w:tc>
          <w:tcPr>
            <w:tcW w:type="dxa" w:w="2160"/>
          </w:tcPr>
          <w:p>
            <w:r>
              <w:t>🟢 High</w:t>
            </w:r>
          </w:p>
        </w:tc>
        <w:tc>
          <w:tcPr>
            <w:tcW w:type="dxa" w:w="2160"/>
          </w:tcPr>
          <w:p>
            <w:r>
              <w:t>Removes barrier, high perceived value</w:t>
            </w:r>
          </w:p>
        </w:tc>
        <w:tc>
          <w:tcPr>
            <w:tcW w:type="dxa" w:w="2160"/>
          </w:tcPr>
          <w:p>
            <w:r>
              <w:t>CHF 60-200 value</w:t>
            </w:r>
          </w:p>
        </w:tc>
      </w:tr>
      <w:tr>
        <w:tc>
          <w:tcPr>
            <w:tcW w:type="dxa" w:w="2160"/>
          </w:tcPr>
          <w:p>
            <w:r>
              <w:t>**3. Bonus Interest Rate**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Good for savings-focused</w:t>
            </w:r>
          </w:p>
        </w:tc>
        <w:tc>
          <w:tcPr>
            <w:tcW w:type="dxa" w:w="2160"/>
          </w:tcPr>
          <w:p>
            <w:r>
              <w:t>+0.5-1.0% for 6 months</w:t>
            </w:r>
          </w:p>
        </w:tc>
      </w:tr>
      <w:tr>
        <w:tc>
          <w:tcPr>
            <w:tcW w:type="dxa" w:w="2160"/>
          </w:tcPr>
          <w:p>
            <w:r>
              <w:t>**4. Exclusive Features (3 months free)**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Showcases premium value</w:t>
            </w:r>
          </w:p>
        </w:tc>
        <w:tc>
          <w:tcPr>
            <w:tcW w:type="dxa" w:w="2160"/>
          </w:tcPr>
          <w:p>
            <w:r>
              <w:t>CHF 30-90 value</w:t>
            </w:r>
          </w:p>
        </w:tc>
      </w:tr>
      <w:tr>
        <w:tc>
          <w:tcPr>
            <w:tcW w:type="dxa" w:w="2160"/>
          </w:tcPr>
          <w:p>
            <w:r>
              <w:t>**5. Gift Cards**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Less flexible than cash</w:t>
            </w:r>
          </w:p>
        </w:tc>
        <w:tc>
          <w:tcPr>
            <w:tcW w:type="dxa" w:w="2160"/>
          </w:tcPr>
          <w:p>
            <w:r>
              <w:t>CHF 30-60</w:t>
            </w:r>
          </w:p>
        </w:tc>
      </w:tr>
      <w:tr>
        <w:tc>
          <w:tcPr>
            <w:tcW w:type="dxa" w:w="2160"/>
          </w:tcPr>
          <w:p>
            <w:r>
              <w:t>**6. Charitable Donation**</w:t>
            </w:r>
          </w:p>
        </w:tc>
        <w:tc>
          <w:tcPr>
            <w:tcW w:type="dxa" w:w="2160"/>
          </w:tcPr>
          <w:p>
            <w:r>
              <w:t>🔴 Low</w:t>
            </w:r>
          </w:p>
        </w:tc>
        <w:tc>
          <w:tcPr>
            <w:tcW w:type="dxa" w:w="2160"/>
          </w:tcPr>
          <w:p>
            <w:r>
              <w:t>Appeals to small segment</w:t>
            </w:r>
          </w:p>
        </w:tc>
        <w:tc>
          <w:tcPr>
            <w:tcW w:type="dxa" w:w="2160"/>
          </w:tcPr>
          <w:p>
            <w:r>
              <w:t>CHF 20-40</w:t>
            </w:r>
          </w:p>
        </w:tc>
      </w:tr>
    </w:tbl>
    <w:p>
      <w:r>
        <w:rPr>
          <w:b/>
        </w:rPr>
        <w:t>Critical Insight:</w:t>
      </w:r>
    </w:p>
    <w:p>
      <w:pPr>
        <w:pStyle w:val="ListBullet"/>
      </w:pPr>
      <w:r>
        <w:t>**Referee reward MUST be immediate and certain**</w:t>
      </w:r>
    </w:p>
    <w:p>
      <w:pPr>
        <w:pStyle w:val="ListBullet"/>
      </w:pPr>
      <w:r>
        <w:t>Delayed rewards (e.g., "after 3 months") reduce conversion by 30-40%</w:t>
      </w:r>
    </w:p>
    <w:p>
      <w:pPr>
        <w:pStyle w:val="ListBullet"/>
      </w:pPr>
      <w:r>
        <w:t>Conditional rewards (e.g., "if active for 6 months") reduce conversion by 20-30%</w:t>
      </w:r>
    </w:p>
    <w:p>
      <w:r>
        <w:rPr>
          <w:b/>
        </w:rPr>
        <w:t>Optimal Structure:</w:t>
      </w:r>
    </w:p>
    <w:p>
      <w:pPr>
        <w:pStyle w:val="NoSpacing"/>
      </w:pPr>
      <w:r>
        <w:rPr>
          <w:rFonts w:ascii="Courier New" w:hAnsi="Courier New"/>
          <w:sz w:val="18"/>
        </w:rPr>
        <w:t>Immediate: CHF 40 KeyClub points upfront (upon account opening)</w:t>
        <w:br/>
        <w:t>+ Conditional: CHF 40 bonus after 3 months of activity</w:t>
        <w:br/>
        <w:t>→ Total: CHF 80, but split to encourage activation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Q3.2: What KeyClub point levels are attractive for each bundle?</w:t>
      </w:r>
    </w:p>
    <w:p>
      <w:r>
        <w:rPr>
          <w:b/>
        </w:rPr>
        <w:t>MOD-REF-002 Calibration (Referee Willingness to Convert):</w:t>
      </w:r>
    </w:p>
    <w:p>
      <w:pPr>
        <w:pStyle w:val="NoSpacing"/>
      </w:pPr>
      <w:r>
        <w:rPr>
          <w:rFonts w:ascii="Courier New" w:hAnsi="Courier New"/>
          <w:sz w:val="18"/>
        </w:rPr>
        <w:t>P(Convert) = Logit(β_F × Reward - Effort_Cost - Switching_Cost)</w:t>
        <w:br/>
        <w:br/>
        <w:t>Effort_Cost ≈ CHF 20-30 (time, paperwork)</w:t>
        <w:br/>
        <w:t>Switching_Cost ≈ CHF 50-100 (existing bank relationship)</w:t>
        <w:br/>
        <w:br/>
        <w:t>→ Minimum Reward = CHF 70-130 for P(Convert) &gt; 0.50</w:t>
      </w:r>
    </w:p>
    <w:p>
      <w:r>
        <w:rPr>
          <w:b/>
        </w:rPr>
        <w:t>Recommended KeyClub Points per Bundle: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Bundle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Lifetime Value to Bank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Fair Share (10-15%)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Recommended Reward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KeyClub Points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Conversion Probability</w:t>
            </w:r>
          </w:p>
        </w:tc>
      </w:tr>
      <w:tr>
        <w:tc>
          <w:tcPr>
            <w:tcW w:type="dxa" w:w="1440"/>
          </w:tcPr>
          <w:p>
            <w:r>
              <w:t>**Freemium**</w:t>
            </w:r>
          </w:p>
        </w:tc>
        <w:tc>
          <w:tcPr>
            <w:tcW w:type="dxa" w:w="1440"/>
          </w:tcPr>
          <w:p>
            <w:r>
              <w:t>CHF 200-300</w:t>
            </w:r>
          </w:p>
        </w:tc>
        <w:tc>
          <w:tcPr>
            <w:tcW w:type="dxa" w:w="1440"/>
          </w:tcPr>
          <w:p>
            <w:r>
              <w:t>CHF 20-45</w:t>
            </w:r>
          </w:p>
        </w:tc>
        <w:tc>
          <w:tcPr>
            <w:tcW w:type="dxa" w:w="1440"/>
          </w:tcPr>
          <w:p>
            <w:r>
              <w:t>**CHF 40**</w:t>
            </w:r>
          </w:p>
        </w:tc>
        <w:tc>
          <w:tcPr>
            <w:tcW w:type="dxa" w:w="1440"/>
          </w:tcPr>
          <w:p>
            <w:r>
              <w:t>**400 points**</w:t>
            </w:r>
          </w:p>
        </w:tc>
        <w:tc>
          <w:tcPr>
            <w:tcW w:type="dxa" w:w="1440"/>
          </w:tcPr>
          <w:p>
            <w:r>
              <w:t>30-40%</w:t>
            </w:r>
          </w:p>
        </w:tc>
      </w:tr>
      <w:tr>
        <w:tc>
          <w:tcPr>
            <w:tcW w:type="dxa" w:w="1440"/>
          </w:tcPr>
          <w:p>
            <w:r>
              <w:t>**Standard**</w:t>
            </w:r>
          </w:p>
        </w:tc>
        <w:tc>
          <w:tcPr>
            <w:tcW w:type="dxa" w:w="1440"/>
          </w:tcPr>
          <w:p>
            <w:r>
              <w:t>CHF 600-900</w:t>
            </w:r>
          </w:p>
        </w:tc>
        <w:tc>
          <w:tcPr>
            <w:tcW w:type="dxa" w:w="1440"/>
          </w:tcPr>
          <w:p>
            <w:r>
              <w:t>CHF 60-135</w:t>
            </w:r>
          </w:p>
        </w:tc>
        <w:tc>
          <w:tcPr>
            <w:tcW w:type="dxa" w:w="1440"/>
          </w:tcPr>
          <w:p>
            <w:r>
              <w:t>**CHF 80**</w:t>
            </w:r>
          </w:p>
        </w:tc>
        <w:tc>
          <w:tcPr>
            <w:tcW w:type="dxa" w:w="1440"/>
          </w:tcPr>
          <w:p>
            <w:r>
              <w:t>**800 points**</w:t>
            </w:r>
          </w:p>
        </w:tc>
        <w:tc>
          <w:tcPr>
            <w:tcW w:type="dxa" w:w="1440"/>
          </w:tcPr>
          <w:p>
            <w:r>
              <w:t>50-60%</w:t>
            </w:r>
          </w:p>
        </w:tc>
      </w:tr>
      <w:tr>
        <w:tc>
          <w:tcPr>
            <w:tcW w:type="dxa" w:w="1440"/>
          </w:tcPr>
          <w:p>
            <w:r>
              <w:t>**Gold**</w:t>
            </w:r>
          </w:p>
        </w:tc>
        <w:tc>
          <w:tcPr>
            <w:tcW w:type="dxa" w:w="1440"/>
          </w:tcPr>
          <w:p>
            <w:r>
              <w:t>CHF 1,200-1,800</w:t>
            </w:r>
          </w:p>
        </w:tc>
        <w:tc>
          <w:tcPr>
            <w:tcW w:type="dxa" w:w="1440"/>
          </w:tcPr>
          <w:p>
            <w:r>
              <w:t>CHF 120-270</w:t>
            </w:r>
          </w:p>
        </w:tc>
        <w:tc>
          <w:tcPr>
            <w:tcW w:type="dxa" w:w="1440"/>
          </w:tcPr>
          <w:p>
            <w:r>
              <w:t>**CHF 150**</w:t>
            </w:r>
          </w:p>
        </w:tc>
        <w:tc>
          <w:tcPr>
            <w:tcW w:type="dxa" w:w="1440"/>
          </w:tcPr>
          <w:p>
            <w:r>
              <w:t>**1,500 points**</w:t>
            </w:r>
          </w:p>
        </w:tc>
        <w:tc>
          <w:tcPr>
            <w:tcW w:type="dxa" w:w="1440"/>
          </w:tcPr>
          <w:p>
            <w:r>
              <w:t>65-75%</w:t>
            </w:r>
          </w:p>
        </w:tc>
      </w:tr>
      <w:tr>
        <w:tc>
          <w:tcPr>
            <w:tcW w:type="dxa" w:w="1440"/>
          </w:tcPr>
          <w:p>
            <w:r>
              <w:t>**Platinum**</w:t>
            </w:r>
          </w:p>
        </w:tc>
        <w:tc>
          <w:tcPr>
            <w:tcW w:type="dxa" w:w="1440"/>
          </w:tcPr>
          <w:p>
            <w:r>
              <w:t>CHF 2,500-4,000</w:t>
            </w:r>
          </w:p>
        </w:tc>
        <w:tc>
          <w:tcPr>
            <w:tcW w:type="dxa" w:w="1440"/>
          </w:tcPr>
          <w:p>
            <w:r>
              <w:t>CHF 250-600</w:t>
            </w:r>
          </w:p>
        </w:tc>
        <w:tc>
          <w:tcPr>
            <w:tcW w:type="dxa" w:w="1440"/>
          </w:tcPr>
          <w:p>
            <w:r>
              <w:t>**CHF 300**</w:t>
            </w:r>
          </w:p>
        </w:tc>
        <w:tc>
          <w:tcPr>
            <w:tcW w:type="dxa" w:w="1440"/>
          </w:tcPr>
          <w:p>
            <w:r>
              <w:t>**3,000 points**</w:t>
            </w:r>
          </w:p>
        </w:tc>
        <w:tc>
          <w:tcPr>
            <w:tcW w:type="dxa" w:w="1440"/>
          </w:tcPr>
          <w:p>
            <w:r>
              <w:t>75-85%</w:t>
            </w:r>
          </w:p>
        </w:tc>
      </w:tr>
    </w:tbl>
    <w:p>
      <w:r>
        <w:rPr>
          <w:b/>
        </w:rPr>
        <w:t>Rationale:</w:t>
      </w:r>
    </w:p>
    <w:p>
      <w:pPr>
        <w:pStyle w:val="ListBullet"/>
      </w:pPr>
      <w:r>
        <w:t>Each bundle reward ≈ 10-15% of expected LTV</w:t>
      </w:r>
    </w:p>
    <w:p>
      <w:pPr>
        <w:pStyle w:val="ListBullet"/>
      </w:pPr>
      <w:r>
        <w:t>Covers effort cost (CHF 20-30) + switching cost (CHF 50-100)</w:t>
      </w:r>
    </w:p>
    <w:p>
      <w:pPr>
        <w:pStyle w:val="ListBullet"/>
      </w:pPr>
      <w:r>
        <w:t>Premium bundles: Higher conversion probability due to higher value proposition</w:t>
      </w:r>
    </w:p>
    <w:p>
      <w:r>
        <w:rPr>
          <w:b/>
        </w:rPr>
        <w:t>From Questionnaire (Product-based Model):</w:t>
      </w:r>
    </w:p>
    <w:p>
      <w:pPr>
        <w:pStyle w:val="ListBullet"/>
      </w:pPr>
      <w:r>
        <w:t>CHF 20 (Basic) → 40 (Standard) → 60 (Pro) → 120 (Exclusive)</w:t>
      </w:r>
    </w:p>
    <w:p>
      <w:pPr>
        <w:pStyle w:val="ListBullet"/>
      </w:pPr>
      <w:r>
        <w:t>⚠️ **Too low for Standard/Pro** according to MOD-REF-002</w:t>
      </w:r>
    </w:p>
    <w:p>
      <w:pPr>
        <w:pStyle w:val="ListBullet"/>
      </w:pPr>
      <w:r>
        <w:t>✅ Freemium/Exclusive are reasonable</w:t>
      </w:r>
    </w:p>
    <w:p>
      <w:r>
        <w:rPr>
          <w:b/>
        </w:rPr>
        <w:t>Adjusted Recommendation:</w:t>
      </w:r>
    </w:p>
    <w:p>
      <w:pPr>
        <w:pStyle w:val="ListBullet"/>
      </w:pPr>
      <w:r>
        <w:t>Freemium: CHF 40 (400 points) ✅</w:t>
      </w:r>
    </w:p>
    <w:p>
      <w:pPr>
        <w:pStyle w:val="ListBullet"/>
      </w:pPr>
      <w:r>
        <w:t>Standard: CHF 80 (800 points) ← **Double from questionnaire**</w:t>
      </w:r>
    </w:p>
    <w:p>
      <w:pPr>
        <w:pStyle w:val="ListBullet"/>
      </w:pPr>
      <w:r>
        <w:t>Gold: CHF 150 (1,500 points) ← **+150% from questionnaire**</w:t>
      </w:r>
    </w:p>
    <w:p>
      <w:pPr>
        <w:pStyle w:val="ListBullet"/>
      </w:pPr>
      <w:r>
        <w:t>Platinum: CHF 300 (3,000 points) ← **+150% from questionnaire**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Q3.3: How large should the gap be between lowest and highest bundle rewards?</w:t>
      </w:r>
    </w:p>
    <w:p>
      <w:r>
        <w:rPr>
          <w:b/>
        </w:rPr>
        <w:t>MOD-REF-002 Gap Analysis:</w:t>
      </w:r>
    </w:p>
    <w:p>
      <w:pPr>
        <w:pStyle w:val="NoSpacing"/>
      </w:pPr>
      <w:r>
        <w:rPr>
          <w:rFonts w:ascii="Courier New" w:hAnsi="Courier New"/>
          <w:sz w:val="18"/>
        </w:rPr>
        <w:t>Optimal Gap = f(Upsell_Motivation, Perceived_Fairness)</w:t>
        <w:br/>
        <w:br/>
        <w:t>Upsell_Motivation: Larger gap → Higher incentive to promote premium</w:t>
        <w:br/>
        <w:t>Perceived_Fairness: Too large gap → Feels manipulative</w:t>
        <w:br/>
        <w:br/>
        <w:t>Optimal Multiplier: 5x-8x (Lowest to Highest)</w:t>
      </w:r>
    </w:p>
    <w:p>
      <w:r>
        <w:rPr>
          <w:b/>
        </w:rPr>
        <w:t>Recommended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Bundle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Multiplier vs Freemium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 to Next Tier</w:t>
            </w:r>
          </w:p>
        </w:tc>
      </w:tr>
      <w:tr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CHF 40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CHF 80</w:t>
            </w:r>
          </w:p>
        </w:tc>
        <w:tc>
          <w:tcPr>
            <w:tcW w:type="dxa" w:w="2160"/>
          </w:tcPr>
          <w:p>
            <w:r>
              <w:t>2.0x</w:t>
            </w:r>
          </w:p>
        </w:tc>
        <w:tc>
          <w:tcPr>
            <w:tcW w:type="dxa" w:w="2160"/>
          </w:tcPr>
          <w:p>
            <w:r>
              <w:t>+CHF 40 (+100%)</w:t>
            </w:r>
          </w:p>
        </w:tc>
      </w:tr>
      <w:tr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CHF 150</w:t>
            </w:r>
          </w:p>
        </w:tc>
        <w:tc>
          <w:tcPr>
            <w:tcW w:type="dxa" w:w="2160"/>
          </w:tcPr>
          <w:p>
            <w:r>
              <w:t>3.75x</w:t>
            </w:r>
          </w:p>
        </w:tc>
        <w:tc>
          <w:tcPr>
            <w:tcW w:type="dxa" w:w="2160"/>
          </w:tcPr>
          <w:p>
            <w:r>
              <w:t>+CHF 70 (+88%)</w:t>
            </w:r>
          </w:p>
        </w:tc>
      </w:tr>
      <w:tr>
        <w:tc>
          <w:tcPr>
            <w:tcW w:type="dxa" w:w="2160"/>
          </w:tcPr>
          <w:p>
            <w:r>
              <w:t>Platinum</w:t>
            </w:r>
          </w:p>
        </w:tc>
        <w:tc>
          <w:tcPr>
            <w:tcW w:type="dxa" w:w="2160"/>
          </w:tcPr>
          <w:p>
            <w:r>
              <w:t>CHF 300</w:t>
            </w:r>
          </w:p>
        </w:tc>
        <w:tc>
          <w:tcPr>
            <w:tcW w:type="dxa" w:w="2160"/>
          </w:tcPr>
          <w:p>
            <w:r>
              <w:t>7.5x</w:t>
            </w:r>
          </w:p>
        </w:tc>
        <w:tc>
          <w:tcPr>
            <w:tcW w:type="dxa" w:w="2160"/>
          </w:tcPr>
          <w:p>
            <w:r>
              <w:t>+CHF 150 (+100%)</w:t>
            </w:r>
          </w:p>
        </w:tc>
      </w:tr>
    </w:tbl>
    <w:p>
      <w:r/>
      <w:r>
        <w:rPr>
          <w:b/>
        </w:rPr>
        <w:t>Total Gap:</w:t>
      </w:r>
      <w:r>
        <w:t xml:space="preserve"> 7.5x (CHF 40 → 300)</w:t>
      </w:r>
    </w:p>
    <w:p>
      <w:r>
        <w:rPr>
          <w:b/>
        </w:rPr>
        <w:t>Psychological Thresholds: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 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Referee Perception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Referrer Upsell Motivation</w:t>
            </w:r>
          </w:p>
        </w:tc>
      </w:tr>
      <w:tr>
        <w:tc>
          <w:tcPr>
            <w:tcW w:type="dxa" w:w="2880"/>
          </w:tcPr>
          <w:p>
            <w:r>
              <w:t>**2x**</w:t>
            </w:r>
          </w:p>
        </w:tc>
        <w:tc>
          <w:tcPr>
            <w:tcW w:type="dxa" w:w="2880"/>
          </w:tcPr>
          <w:p>
            <w:r>
              <w:t>Fair, proportional</w:t>
            </w:r>
          </w:p>
        </w:tc>
        <w:tc>
          <w:tcPr>
            <w:tcW w:type="dxa" w:w="2880"/>
          </w:tcPr>
          <w:p>
            <w:r>
              <w:t>Low motivation</w:t>
            </w:r>
          </w:p>
        </w:tc>
      </w:tr>
      <w:tr>
        <w:tc>
          <w:tcPr>
            <w:tcW w:type="dxa" w:w="2880"/>
          </w:tcPr>
          <w:p>
            <w:r>
              <w:t>**3-5x**</w:t>
            </w:r>
          </w:p>
        </w:tc>
        <w:tc>
          <w:tcPr>
            <w:tcW w:type="dxa" w:w="2880"/>
          </w:tcPr>
          <w:p>
            <w:r>
              <w:t>Noticeable, attractive</w:t>
            </w:r>
          </w:p>
        </w:tc>
        <w:tc>
          <w:tcPr>
            <w:tcW w:type="dxa" w:w="2880"/>
          </w:tcPr>
          <w:p>
            <w:r>
              <w:t>Medium motivation ✅</w:t>
            </w:r>
          </w:p>
        </w:tc>
      </w:tr>
      <w:tr>
        <w:tc>
          <w:tcPr>
            <w:tcW w:type="dxa" w:w="2880"/>
          </w:tcPr>
          <w:p>
            <w:r>
              <w:t>**6-10x**</w:t>
            </w:r>
          </w:p>
        </w:tc>
        <w:tc>
          <w:tcPr>
            <w:tcW w:type="dxa" w:w="2880"/>
          </w:tcPr>
          <w:p>
            <w:r>
              <w:t>Very attractive</w:t>
            </w:r>
          </w:p>
        </w:tc>
        <w:tc>
          <w:tcPr>
            <w:tcW w:type="dxa" w:w="2880"/>
          </w:tcPr>
          <w:p>
            <w:r>
              <w:t>High motivation ✅</w:t>
            </w:r>
          </w:p>
        </w:tc>
      </w:tr>
      <w:tr>
        <w:tc>
          <w:tcPr>
            <w:tcW w:type="dxa" w:w="2880"/>
          </w:tcPr>
          <w:p>
            <w:r>
              <w:t>**&gt;10x**</w:t>
            </w:r>
          </w:p>
        </w:tc>
        <w:tc>
          <w:tcPr>
            <w:tcW w:type="dxa" w:w="2880"/>
          </w:tcPr>
          <w:p>
            <w:r>
              <w:t>Feels manipulative</w:t>
            </w:r>
          </w:p>
        </w:tc>
        <w:tc>
          <w:tcPr>
            <w:tcW w:type="dxa" w:w="2880"/>
          </w:tcPr>
          <w:p>
            <w:r>
              <w:t>Backfire risk</w:t>
            </w:r>
          </w:p>
        </w:tc>
      </w:tr>
    </w:tbl>
    <w:p>
      <w:r>
        <w:rPr>
          <w:b/>
        </w:rPr>
        <w:t>Critical Insights:</w:t>
      </w:r>
    </w:p>
    <w:p>
      <w:pPr>
        <w:pStyle w:val="ListNumber"/>
      </w:pPr>
      <w:r>
        <w:t>**Minimum gap between tiers: +50%** (e.g., CHF 40 → 60 is too small)</w:t>
      </w:r>
    </w:p>
    <w:p>
      <w:pPr>
        <w:pStyle w:val="ListNumber"/>
      </w:pPr>
      <w:r>
        <w:t>**Freemium → Standard: 2x gap** (establishes baseline)</w:t>
      </w:r>
    </w:p>
    <w:p>
      <w:pPr>
        <w:pStyle w:val="ListNumber"/>
      </w:pPr>
      <w:r>
        <w:t>**Standard → Gold: 1.5-2x gap** (mid-tier differentiation)</w:t>
      </w:r>
    </w:p>
    <w:p>
      <w:pPr>
        <w:pStyle w:val="ListNumber"/>
      </w:pPr>
      <w:r>
        <w:t>**Gold → Platinum: 2x gap** (premium jump)</w:t>
      </w:r>
    </w:p>
    <w:p>
      <w:r>
        <w:rPr>
          <w:b/>
        </w:rPr>
        <w:t>From Questionnaire:</w:t>
      </w:r>
    </w:p>
    <w:p>
      <w:pPr>
        <w:pStyle w:val="ListBullet"/>
      </w:pPr>
      <w:r>
        <w:t>Product-based: 1x → 2x → 3x → 6x (CHF 20-120)</w:t>
      </w:r>
    </w:p>
    <w:p>
      <w:pPr>
        <w:pStyle w:val="ListBullet"/>
      </w:pPr>
      <w:r>
        <w:t>⚠️ Total gap (6x) is lower than optimal</w:t>
      </w:r>
    </w:p>
    <w:p>
      <w:pPr>
        <w:pStyle w:val="ListBullet"/>
      </w:pPr>
      <w:r>
        <w:t>Combined: Same structure but with escalation</w:t>
      </w:r>
    </w:p>
    <w:p>
      <w:pPr>
        <w:pStyle w:val="ListBullet"/>
      </w:pPr>
      <w:r>
        <w:t>⚠️ Complex to communicate</w:t>
      </w:r>
    </w:p>
    <w:p>
      <w:r>
        <w:rPr>
          <w:b/>
        </w:rPr>
        <w:t>Recommendation:</w:t>
      </w:r>
    </w:p>
    <w:p>
      <w:pPr>
        <w:pStyle w:val="ListBullet"/>
      </w:pPr>
      <w:r>
        <w:t>✅ **Freemium: CHF 40** (baseline)</w:t>
      </w:r>
    </w:p>
    <w:p>
      <w:pPr>
        <w:pStyle w:val="ListBullet"/>
      </w:pPr>
      <w:r>
        <w:t>✅ **Standard: CHF 80** (2x)</w:t>
      </w:r>
    </w:p>
    <w:p>
      <w:pPr>
        <w:pStyle w:val="ListBullet"/>
      </w:pPr>
      <w:r>
        <w:t>✅ **Gold: CHF 150** (3.75x)</w:t>
      </w:r>
    </w:p>
    <w:p>
      <w:pPr>
        <w:pStyle w:val="ListBullet"/>
      </w:pPr>
      <w:r>
        <w:t>✅ **Platinum: CHF 300** (7.5x)</w:t>
      </w:r>
    </w:p>
    <w:p>
      <w:pPr>
        <w:pStyle w:val="ListBullet"/>
      </w:pPr>
      <w:r>
        <w:t>✅ Total gap: **7.5x** (optimal for upsell motivation)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Q3.4: Which additional reward types would be meaningful for referees beyond KeyClub points?</w:t>
      </w:r>
    </w:p>
    <w:p>
      <w:r>
        <w:rPr>
          <w:b/>
        </w:rPr>
        <w:t>MOD-REF-002 Complementary Rewards (Ranked by Segment Appeal):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Reward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Appeal to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Complementarity with KeyClub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Implementation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**1. First Year Fee Waiver**</w:t>
            </w:r>
          </w:p>
        </w:tc>
        <w:tc>
          <w:tcPr>
            <w:tcW w:type="dxa" w:w="1728"/>
          </w:tcPr>
          <w:p>
            <w:r>
              <w:t>All segments</w:t>
            </w:r>
          </w:p>
        </w:tc>
        <w:tc>
          <w:tcPr>
            <w:tcW w:type="dxa" w:w="1728"/>
          </w:tcPr>
          <w:p>
            <w:r>
              <w:t>✅ High (reduces barrier)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✅ **Include for Gold/Platinum**</w:t>
            </w:r>
          </w:p>
        </w:tc>
      </w:tr>
      <w:tr>
        <w:tc>
          <w:tcPr>
            <w:tcW w:type="dxa" w:w="1728"/>
          </w:tcPr>
          <w:p>
            <w:r>
              <w:t>**2. Premium Features (3 mo free)**</w:t>
            </w:r>
          </w:p>
        </w:tc>
        <w:tc>
          <w:tcPr>
            <w:tcW w:type="dxa" w:w="1728"/>
          </w:tcPr>
          <w:p>
            <w:r>
              <w:t>Standard/Gold</w:t>
            </w:r>
          </w:p>
        </w:tc>
        <w:tc>
          <w:tcPr>
            <w:tcW w:type="dxa" w:w="1728"/>
          </w:tcPr>
          <w:p>
            <w:r>
              <w:t>✅ High (trial → conversion)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✅ **Include for Gold+**</w:t>
            </w:r>
          </w:p>
        </w:tc>
      </w:tr>
      <w:tr>
        <w:tc>
          <w:tcPr>
            <w:tcW w:type="dxa" w:w="1728"/>
          </w:tcPr>
          <w:p>
            <w:r>
              <w:t>**3. Higher Interest Rate (6 mo)**</w:t>
            </w:r>
          </w:p>
        </w:tc>
        <w:tc>
          <w:tcPr>
            <w:tcW w:type="dxa" w:w="1728"/>
          </w:tcPr>
          <w:p>
            <w:r>
              <w:t>Savings-focused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✅ Conditional offer</w:t>
            </w:r>
          </w:p>
        </w:tc>
      </w:tr>
      <w:tr>
        <w:tc>
          <w:tcPr>
            <w:tcW w:type="dxa" w:w="1728"/>
          </w:tcPr>
          <w:p>
            <w:r>
              <w:t>**4. Personalized Onboarding**</w:t>
            </w:r>
          </w:p>
        </w:tc>
        <w:tc>
          <w:tcPr>
            <w:tcW w:type="dxa" w:w="1728"/>
          </w:tcPr>
          <w:p>
            <w:r>
              <w:t>Platinum</w:t>
            </w:r>
          </w:p>
        </w:tc>
        <w:tc>
          <w:tcPr>
            <w:tcW w:type="dxa" w:w="1728"/>
          </w:tcPr>
          <w:p>
            <w:r>
              <w:t>✅ High (VIP treatment)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✅ For Platinum only</w:t>
            </w:r>
          </w:p>
        </w:tc>
      </w:tr>
      <w:tr>
        <w:tc>
          <w:tcPr>
            <w:tcW w:type="dxa" w:w="1728"/>
          </w:tcPr>
          <w:p>
            <w:r>
              <w:t>**5. Exclusive Events Access**</w:t>
            </w:r>
          </w:p>
        </w:tc>
        <w:tc>
          <w:tcPr>
            <w:tcW w:type="dxa" w:w="1728"/>
          </w:tcPr>
          <w:p>
            <w:r>
              <w:t>Active Ambassadors</w:t>
            </w:r>
          </w:p>
        </w:tc>
        <w:tc>
          <w:tcPr>
            <w:tcW w:type="dxa" w:w="1728"/>
          </w:tcPr>
          <w:p>
            <w:r>
              <w:t>🟡 Medium (niche appeal)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🟡 Optional add-on</w:t>
            </w:r>
          </w:p>
        </w:tc>
      </w:tr>
      <w:tr>
        <w:tc>
          <w:tcPr>
            <w:tcW w:type="dxa" w:w="1728"/>
          </w:tcPr>
          <w:p>
            <w:r>
              <w:t>**6. Charity Match Donation**</w:t>
            </w:r>
          </w:p>
        </w:tc>
        <w:tc>
          <w:tcPr>
            <w:tcW w:type="dxa" w:w="1728"/>
          </w:tcPr>
          <w:p>
            <w:r>
              <w:t>Identity-driven</w:t>
            </w:r>
          </w:p>
        </w:tc>
        <w:tc>
          <w:tcPr>
            <w:tcW w:type="dxa" w:w="1728"/>
          </w:tcPr>
          <w:p>
            <w:r>
              <w:t>🟡 Medium (small segment)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🟡 As choice option</w:t>
            </w:r>
          </w:p>
        </w:tc>
      </w:tr>
    </w:tbl>
    <w:p>
      <w:r>
        <w:rPr>
          <w:b/>
        </w:rPr>
        <w:t>Optimal Bundling Strategy: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Bundle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KeyClub 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Additional Reward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Perceived Value</w:t>
            </w:r>
          </w:p>
        </w:tc>
      </w:tr>
      <w:tr>
        <w:tc>
          <w:tcPr>
            <w:tcW w:type="dxa" w:w="2160"/>
          </w:tcPr>
          <w:p>
            <w:r>
              <w:t>**Freemium**</w:t>
            </w:r>
          </w:p>
        </w:tc>
        <w:tc>
          <w:tcPr>
            <w:tcW w:type="dxa" w:w="2160"/>
          </w:tcPr>
          <w:p>
            <w:r>
              <w:t>400 points (CHF 40)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CHF 40</w:t>
            </w:r>
          </w:p>
        </w:tc>
      </w:tr>
      <w:tr>
        <w:tc>
          <w:tcPr>
            <w:tcW w:type="dxa" w:w="2160"/>
          </w:tcPr>
          <w:p>
            <w:r>
              <w:t>**Standard**</w:t>
            </w:r>
          </w:p>
        </w:tc>
        <w:tc>
          <w:tcPr>
            <w:tcW w:type="dxa" w:w="2160"/>
          </w:tcPr>
          <w:p>
            <w:r>
              <w:t>800 points (CHF 80)</w:t>
            </w:r>
          </w:p>
        </w:tc>
        <w:tc>
          <w:tcPr>
            <w:tcW w:type="dxa" w:w="2160"/>
          </w:tcPr>
          <w:p>
            <w:r>
              <w:t>First 3 months free features</w:t>
            </w:r>
          </w:p>
        </w:tc>
        <w:tc>
          <w:tcPr>
            <w:tcW w:type="dxa" w:w="2160"/>
          </w:tcPr>
          <w:p>
            <w:r>
              <w:t>CHF 80 + CHF 30 = **CHF 110**</w:t>
            </w:r>
          </w:p>
        </w:tc>
      </w:tr>
      <w:tr>
        <w:tc>
          <w:tcPr>
            <w:tcW w:type="dxa" w:w="2160"/>
          </w:tcPr>
          <w:p>
            <w:r>
              <w:t>**Gold**</w:t>
            </w:r>
          </w:p>
        </w:tc>
        <w:tc>
          <w:tcPr>
            <w:tcW w:type="dxa" w:w="2160"/>
          </w:tcPr>
          <w:p>
            <w:r>
              <w:t>1,500 points (CHF 150)</w:t>
            </w:r>
          </w:p>
        </w:tc>
        <w:tc>
          <w:tcPr>
            <w:tcW w:type="dxa" w:w="2160"/>
          </w:tcPr>
          <w:p>
            <w:r>
              <w:t>First year fee waiver (CHF 120)</w:t>
            </w:r>
          </w:p>
        </w:tc>
        <w:tc>
          <w:tcPr>
            <w:tcW w:type="dxa" w:w="2160"/>
          </w:tcPr>
          <w:p>
            <w:r>
              <w:t>**CHF 270**</w:t>
            </w:r>
          </w:p>
        </w:tc>
      </w:tr>
      <w:tr>
        <w:tc>
          <w:tcPr>
            <w:tcW w:type="dxa" w:w="2160"/>
          </w:tcPr>
          <w:p>
            <w:r>
              <w:t>**Platinum**</w:t>
            </w:r>
          </w:p>
        </w:tc>
        <w:tc>
          <w:tcPr>
            <w:tcW w:type="dxa" w:w="2160"/>
          </w:tcPr>
          <w:p>
            <w:r>
              <w:t>3,000 points (CHF 300)</w:t>
            </w:r>
          </w:p>
        </w:tc>
        <w:tc>
          <w:tcPr>
            <w:tcW w:type="dxa" w:w="2160"/>
          </w:tcPr>
          <w:p>
            <w:r>
              <w:t>Fee waiver + Personalized onboarding</w:t>
            </w:r>
          </w:p>
        </w:tc>
        <w:tc>
          <w:tcPr>
            <w:tcW w:type="dxa" w:w="2160"/>
          </w:tcPr>
          <w:p>
            <w:r>
              <w:t>**CHF 400+**</w:t>
            </w:r>
          </w:p>
        </w:tc>
      </w:tr>
    </w:tbl>
    <w:p>
      <w:r>
        <w:rPr>
          <w:b/>
        </w:rPr>
        <w:t>Critical Insight:</w:t>
      </w:r>
    </w:p>
    <w:p>
      <w:pPr>
        <w:pStyle w:val="ListBullet"/>
      </w:pPr>
      <w:r>
        <w:t>**Do NOT replace KeyClub points** with other rewards</w:t>
      </w:r>
    </w:p>
    <w:p>
      <w:pPr>
        <w:pStyle w:val="ListBullet"/>
      </w:pPr>
      <w:r>
        <w:t>**Combine:** KeyClub (cash-equivalent) + Non-cash (perceived value)</w:t>
      </w:r>
    </w:p>
    <w:p>
      <w:pPr>
        <w:pStyle w:val="ListBullet"/>
      </w:pPr>
      <w:r>
        <w:t>Perceived value &gt; Actual cost for non-cash rewards</w:t>
      </w:r>
    </w:p>
    <w:p>
      <w:r>
        <w:rPr>
          <w:b/>
        </w:rPr>
        <w:t>From Questionnaire (Expected Preferences):</w:t>
      </w:r>
    </w:p>
    <w:p>
      <w:pPr>
        <w:pStyle w:val="ListNumber"/>
      </w:pPr>
      <w:r>
        <w:t>Cash/KeyClub points (Baseline)</w:t>
      </w:r>
    </w:p>
    <w:p>
      <w:pPr>
        <w:pStyle w:val="ListNumber"/>
      </w:pPr>
      <w:r>
        <w:t>Fee waivers (Reduces cost → High value)</w:t>
      </w:r>
    </w:p>
    <w:p>
      <w:pPr>
        <w:pStyle w:val="ListNumber"/>
      </w:pPr>
      <w:r>
        <w:t>Exclusive benefits (VIP status → Appeals to U_S + U_I)</w:t>
      </w:r>
    </w:p>
    <w:p>
      <w:r>
        <w:rPr>
          <w:b/>
        </w:rPr>
        <w:t>Recommendation:</w:t>
      </w:r>
    </w:p>
    <w:p>
      <w:pPr>
        <w:pStyle w:val="ListBullet"/>
      </w:pPr>
      <w:r>
        <w:t>✅ **Freemium:** KeyClub only</w:t>
      </w:r>
    </w:p>
    <w:p>
      <w:pPr>
        <w:pStyle w:val="ListBullet"/>
      </w:pPr>
      <w:r>
        <w:t>✅ **Standard:** KeyClub + 3 months premium features</w:t>
      </w:r>
    </w:p>
    <w:p>
      <w:pPr>
        <w:pStyle w:val="ListBullet"/>
      </w:pPr>
      <w:r>
        <w:t>✅ **Gold:** KeyClub + First year fee waiver</w:t>
      </w:r>
    </w:p>
    <w:p>
      <w:pPr>
        <w:pStyle w:val="ListBullet"/>
      </w:pPr>
      <w:r>
        <w:t>✅ **Platinum:** KeyClub + Fee waiver + VIP onboarding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Q3.5: Would conditions discourage opening (e.g., reward paid only if account active for 3 months)?</w:t>
      </w:r>
    </w:p>
    <w:p>
      <w:r>
        <w:rPr>
          <w:b/>
        </w:rPr>
        <w:t>MOD-REF-002 Conditional Reward Impact:</w:t>
      </w:r>
    </w:p>
    <w:p>
      <w:pPr>
        <w:pStyle w:val="NoSpacing"/>
      </w:pPr>
      <w:r>
        <w:rPr>
          <w:rFonts w:ascii="Courier New" w:hAnsi="Courier New"/>
          <w:sz w:val="18"/>
        </w:rPr>
        <w:t>P(Convert | Conditional) = P(Convert | Immediate) × (1 - Discount_Factor)</w:t>
        <w:br/>
        <w:br/>
        <w:t>Discount_Factor = f(Condition_Strictness, Time_Delay, Trust)</w:t>
      </w:r>
    </w:p>
    <w:p>
      <w:r>
        <w:rPr>
          <w:b/>
        </w:rPr>
        <w:t>Impact Analysis: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Discount Factor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Conversion 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**Immediate (no condition)**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No uncertainty</w:t>
            </w:r>
          </w:p>
        </w:tc>
      </w:tr>
      <w:tr>
        <w:tc>
          <w:tcPr>
            <w:tcW w:type="dxa" w:w="2160"/>
          </w:tcPr>
          <w:p>
            <w:r>
              <w:t>**Reward after 1st transaction**</w:t>
            </w:r>
          </w:p>
        </w:tc>
        <w:tc>
          <w:tcPr>
            <w:tcW w:type="dxa" w:w="2160"/>
          </w:tcPr>
          <w:p>
            <w:r>
              <w:t>10-15%</w:t>
            </w:r>
          </w:p>
        </w:tc>
        <w:tc>
          <w:tcPr>
            <w:tcW w:type="dxa" w:w="2160"/>
          </w:tcPr>
          <w:p>
            <w:r>
              <w:t>-10-15%</w:t>
            </w:r>
          </w:p>
        </w:tc>
        <w:tc>
          <w:tcPr>
            <w:tcW w:type="dxa" w:w="2160"/>
          </w:tcPr>
          <w:p>
            <w:r>
              <w:t>Minimal barrier</w:t>
            </w:r>
          </w:p>
        </w:tc>
      </w:tr>
      <w:tr>
        <w:tc>
          <w:tcPr>
            <w:tcW w:type="dxa" w:w="2160"/>
          </w:tcPr>
          <w:p>
            <w:r>
              <w:t>**Reward after 1 month active**</w:t>
            </w:r>
          </w:p>
        </w:tc>
        <w:tc>
          <w:tcPr>
            <w:tcW w:type="dxa" w:w="2160"/>
          </w:tcPr>
          <w:p>
            <w:r>
              <w:t>20-25%</w:t>
            </w:r>
          </w:p>
        </w:tc>
        <w:tc>
          <w:tcPr>
            <w:tcW w:type="dxa" w:w="2160"/>
          </w:tcPr>
          <w:p>
            <w:r>
              <w:t>-20-25%</w:t>
            </w:r>
          </w:p>
        </w:tc>
        <w:tc>
          <w:tcPr>
            <w:tcW w:type="dxa" w:w="2160"/>
          </w:tcPr>
          <w:p>
            <w:r>
              <w:t>Short delay, acceptable</w:t>
            </w:r>
          </w:p>
        </w:tc>
      </w:tr>
      <w:tr>
        <w:tc>
          <w:tcPr>
            <w:tcW w:type="dxa" w:w="2160"/>
          </w:tcPr>
          <w:p>
            <w:r>
              <w:t>**Reward after 3 months active**</w:t>
            </w:r>
          </w:p>
        </w:tc>
        <w:tc>
          <w:tcPr>
            <w:tcW w:type="dxa" w:w="2160"/>
          </w:tcPr>
          <w:p>
            <w:r>
              <w:t>30-40%</w:t>
            </w:r>
          </w:p>
        </w:tc>
        <w:tc>
          <w:tcPr>
            <w:tcW w:type="dxa" w:w="2160"/>
          </w:tcPr>
          <w:p>
            <w:r>
              <w:t>-30-40%</w:t>
            </w:r>
          </w:p>
        </w:tc>
        <w:tc>
          <w:tcPr>
            <w:tcW w:type="dxa" w:w="2160"/>
          </w:tcPr>
          <w:p>
            <w:r>
              <w:t>⚠️ **High discount**</w:t>
            </w:r>
          </w:p>
        </w:tc>
      </w:tr>
      <w:tr>
        <w:tc>
          <w:tcPr>
            <w:tcW w:type="dxa" w:w="2160"/>
          </w:tcPr>
          <w:p>
            <w:r>
              <w:t>**Reward after 6 months active**</w:t>
            </w:r>
          </w:p>
        </w:tc>
        <w:tc>
          <w:tcPr>
            <w:tcW w:type="dxa" w:w="2160"/>
          </w:tcPr>
          <w:p>
            <w:r>
              <w:t>45-60%</w:t>
            </w:r>
          </w:p>
        </w:tc>
        <w:tc>
          <w:tcPr>
            <w:tcW w:type="dxa" w:w="2160"/>
          </w:tcPr>
          <w:p>
            <w:r>
              <w:t>-45-60%</w:t>
            </w:r>
          </w:p>
        </w:tc>
        <w:tc>
          <w:tcPr>
            <w:tcW w:type="dxa" w:w="2160"/>
          </w:tcPr>
          <w:p>
            <w:r>
              <w:t>❌ **Very high discount**</w:t>
            </w:r>
          </w:p>
        </w:tc>
      </w:tr>
    </w:tbl>
    <w:p>
      <w:r>
        <w:rPr>
          <w:b/>
        </w:rPr>
        <w:t>Psychological Mechanisms:</w:t>
      </w:r>
    </w:p>
    <w:p>
      <w:pPr>
        <w:pStyle w:val="ListNumber"/>
      </w:pPr>
      <w:r>
        <w:t>**Present Bias (β-δ):** β ≈ 0.70 (people heavily discount delayed rewards)</w:t>
      </w:r>
    </w:p>
    <w:p>
      <w:pPr>
        <w:pStyle w:val="ListNumber"/>
      </w:pPr>
      <w:r>
        <w:t>**Uncertainty Aversion:** "Will I actually be active for 3 months?" → Risk</w:t>
      </w:r>
    </w:p>
    <w:p>
      <w:pPr>
        <w:pStyle w:val="ListNumber"/>
      </w:pPr>
      <w:r>
        <w:t>**Trust Issues:** "Will the bank actually pay out?" → Skepticism</w:t>
      </w:r>
    </w:p>
    <w:p>
      <w:r>
        <w:rPr>
          <w:b/>
        </w:rPr>
        <w:t>Optimal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t>**Immediate Reward**</w:t>
            </w:r>
          </w:p>
        </w:tc>
        <w:tc>
          <w:tcPr>
            <w:tcW w:type="dxa" w:w="2160"/>
          </w:tcPr>
          <w:p>
            <w:r>
              <w:t>At account opening</w:t>
            </w:r>
          </w:p>
        </w:tc>
        <w:tc>
          <w:tcPr>
            <w:tcW w:type="dxa" w:w="2160"/>
          </w:tcPr>
          <w:p>
            <w:r>
              <w:t>50% of total</w:t>
            </w:r>
          </w:p>
        </w:tc>
        <w:tc>
          <w:tcPr>
            <w:tcW w:type="dxa" w:w="2160"/>
          </w:tcPr>
          <w:p>
            <w:r>
              <w:t>Reduces barrier, builds trust</w:t>
            </w:r>
          </w:p>
        </w:tc>
      </w:tr>
      <w:tr>
        <w:tc>
          <w:tcPr>
            <w:tcW w:type="dxa" w:w="2160"/>
          </w:tcPr>
          <w:p>
            <w:r>
              <w:t>**Activation Reward**</w:t>
            </w:r>
          </w:p>
        </w:tc>
        <w:tc>
          <w:tcPr>
            <w:tcW w:type="dxa" w:w="2160"/>
          </w:tcPr>
          <w:p>
            <w:r>
              <w:t>After 1st transaction</w:t>
            </w:r>
          </w:p>
        </w:tc>
        <w:tc>
          <w:tcPr>
            <w:tcW w:type="dxa" w:w="2160"/>
          </w:tcPr>
          <w:p>
            <w:r>
              <w:t>25% of total</w:t>
            </w:r>
          </w:p>
        </w:tc>
        <w:tc>
          <w:tcPr>
            <w:tcW w:type="dxa" w:w="2160"/>
          </w:tcPr>
          <w:p>
            <w:r>
              <w:t>Encourages immediate use</w:t>
            </w:r>
          </w:p>
        </w:tc>
      </w:tr>
      <w:tr>
        <w:tc>
          <w:tcPr>
            <w:tcW w:type="dxa" w:w="2160"/>
          </w:tcPr>
          <w:p>
            <w:r>
              <w:t>**Retention Reward**</w:t>
            </w:r>
          </w:p>
        </w:tc>
        <w:tc>
          <w:tcPr>
            <w:tcW w:type="dxa" w:w="2160"/>
          </w:tcPr>
          <w:p>
            <w:r>
              <w:t>After 3 months active</w:t>
            </w:r>
          </w:p>
        </w:tc>
        <w:tc>
          <w:tcPr>
            <w:tcW w:type="dxa" w:w="2160"/>
          </w:tcPr>
          <w:p>
            <w:r>
              <w:t>25% of total</w:t>
            </w:r>
          </w:p>
        </w:tc>
        <w:tc>
          <w:tcPr>
            <w:tcW w:type="dxa" w:w="2160"/>
          </w:tcPr>
          <w:p>
            <w:r>
              <w:t>Ensures quality customers</w:t>
            </w:r>
          </w:p>
        </w:tc>
      </w:tr>
    </w:tbl>
    <w:p>
      <w:r>
        <w:rPr>
          <w:b/>
        </w:rPr>
        <w:t>Example (Standard Bundle):</w:t>
      </w:r>
    </w:p>
    <w:p>
      <w:pPr>
        <w:pStyle w:val="ListBullet"/>
      </w:pPr>
      <w:r>
        <w:t>**Immediate:** 400 KeyClub points (CHF 40)</w:t>
      </w:r>
    </w:p>
    <w:p>
      <w:pPr>
        <w:pStyle w:val="ListBullet"/>
      </w:pPr>
      <w:r>
        <w:t>**After 1st transaction:** 200 points (CHF 20)</w:t>
      </w:r>
    </w:p>
    <w:p>
      <w:pPr>
        <w:pStyle w:val="ListBullet"/>
      </w:pPr>
      <w:r>
        <w:t>**After 3 months:** 200 points (CHF 20)</w:t>
      </w:r>
    </w:p>
    <w:p>
      <w:pPr>
        <w:pStyle w:val="ListBullet"/>
      </w:pPr>
      <w:r>
        <w:t>**Total:** 800 points (CHF 80)</w:t>
      </w:r>
    </w:p>
    <w:p>
      <w:r>
        <w:rPr>
          <w:b/>
        </w:rPr>
        <w:t>Critical Recommendations:</w:t>
      </w:r>
    </w:p>
    <w:p>
      <w:pPr>
        <w:pStyle w:val="ListBullet"/>
      </w:pPr>
      <w:r>
        <w:t>✅ **Always provide immediate component** (≥50% of total)</w:t>
      </w:r>
    </w:p>
    <w:p>
      <w:pPr>
        <w:pStyle w:val="ListBullet"/>
      </w:pPr>
      <w:r>
        <w:t>⚠️ **3-month condition acceptable IF** split reward structure</w:t>
      </w:r>
    </w:p>
    <w:p>
      <w:pPr>
        <w:pStyle w:val="ListBullet"/>
      </w:pPr>
      <w:r>
        <w:t>❌ **Never 100% conditional on 3+ months** (conversion drops 30-40%)</w:t>
      </w:r>
    </w:p>
    <w:p>
      <w:r>
        <w:rPr>
          <w:b/>
        </w:rPr>
        <w:t>From Questionnaire Question:</w:t>
      </w:r>
    </w:p>
    <w:p>
      <w:pPr>
        <w:pStyle w:val="ListBullet"/>
      </w:pPr>
      <w:r>
        <w:t>"Would conditions discourage you from opening?"</w:t>
      </w:r>
    </w:p>
    <w:p>
      <w:pPr>
        <w:pStyle w:val="ListBullet"/>
      </w:pPr>
      <w:r>
        <w:t>Expected: 60-70% say "Yes" or "Somewhat"</w:t>
      </w:r>
    </w:p>
    <w:p>
      <w:pPr>
        <w:pStyle w:val="ListBullet"/>
      </w:pPr>
      <w:r>
        <w:t>MOD-REF-002 confirms: -30-40% conversion impact</w:t>
      </w:r>
    </w:p>
    <w:p>
      <w:r>
        <w:rPr>
          <w:b/>
        </w:rPr>
        <w:t>Mitigation:</w:t>
      </w:r>
    </w:p>
    <w:p>
      <w:pPr>
        <w:pStyle w:val="ListBullet"/>
      </w:pPr>
      <w:r>
        <w:t>✅ Communicate split structure clearly</w:t>
      </w:r>
    </w:p>
    <w:p>
      <w:pPr>
        <w:pStyle w:val="ListBullet"/>
      </w:pPr>
      <w:r>
        <w:t>✅ Emphasize immediate component</w:t>
      </w:r>
    </w:p>
    <w:p>
      <w:pPr>
        <w:pStyle w:val="ListBullet"/>
      </w:pPr>
      <w:r>
        <w:t>✅ Provide transparency (e.g., progress tracker for 3-month milestone)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Q3.6: How long should the promotion period last to motivate quick action?</w:t>
      </w:r>
    </w:p>
    <w:p>
      <w:r>
        <w:rPr>
          <w:b/>
        </w:rPr>
        <w:t>MOD-REF-002 Urgency Analysis:</w:t>
      </w:r>
    </w:p>
    <w:p>
      <w:pPr>
        <w:pStyle w:val="NoSpacing"/>
      </w:pPr>
      <w:r>
        <w:rPr>
          <w:rFonts w:ascii="Courier New" w:hAnsi="Courier New"/>
          <w:sz w:val="18"/>
        </w:rPr>
        <w:t>P(Convert | Promotion_Days) = P_base × Urgency_Multiplier(Days)</w:t>
        <w:br/>
        <w:br/>
        <w:t>Urgency_Multiplier = f(Scarcity, FOMO, Procrastination_Cost)</w:t>
      </w:r>
    </w:p>
    <w:p>
      <w:r>
        <w:rPr>
          <w:b/>
        </w:rPr>
        <w:t>Optimal Promotion Duration: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Urgency Effect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Conversion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**7 days**</w:t>
            </w:r>
          </w:p>
        </w:tc>
        <w:tc>
          <w:tcPr>
            <w:tcW w:type="dxa" w:w="1728"/>
          </w:tcPr>
          <w:p>
            <w:r>
              <w:t>🔴 Too short</w:t>
            </w:r>
          </w:p>
        </w:tc>
        <w:tc>
          <w:tcPr>
            <w:tcW w:type="dxa" w:w="1728"/>
          </w:tcPr>
          <w:p>
            <w:r>
              <w:t>+40% urgency</w:t>
            </w:r>
          </w:p>
        </w:tc>
        <w:tc>
          <w:tcPr>
            <w:tcW w:type="dxa" w:w="1728"/>
          </w:tcPr>
          <w:p>
            <w:r>
              <w:t>Low reach</w:t>
            </w:r>
          </w:p>
        </w:tc>
        <w:tc>
          <w:tcPr>
            <w:tcW w:type="dxa" w:w="1728"/>
          </w:tcPr>
          <w:p>
            <w:r>
              <w:t>❌ Miss many potential conversions</w:t>
            </w:r>
          </w:p>
        </w:tc>
      </w:tr>
      <w:tr>
        <w:tc>
          <w:tcPr>
            <w:tcW w:type="dxa" w:w="1728"/>
          </w:tcPr>
          <w:p>
            <w:r>
              <w:t>**14 days**</w:t>
            </w:r>
          </w:p>
        </w:tc>
        <w:tc>
          <w:tcPr>
            <w:tcW w:type="dxa" w:w="1728"/>
          </w:tcPr>
          <w:p>
            <w:r>
              <w:t>🟢 High urgency</w:t>
            </w:r>
          </w:p>
        </w:tc>
        <w:tc>
          <w:tcPr>
            <w:tcW w:type="dxa" w:w="1728"/>
          </w:tcPr>
          <w:p>
            <w:r>
              <w:t>+30% urgency</w:t>
            </w:r>
          </w:p>
        </w:tc>
        <w:tc>
          <w:tcPr>
            <w:tcW w:type="dxa" w:w="1728"/>
          </w:tcPr>
          <w:p>
            <w:r>
              <w:t>Medium reach</w:t>
            </w:r>
          </w:p>
        </w:tc>
        <w:tc>
          <w:tcPr>
            <w:tcW w:type="dxa" w:w="1728"/>
          </w:tcPr>
          <w:p>
            <w:r>
              <w:t>✅ **Optimal for existing clients**</w:t>
            </w:r>
          </w:p>
        </w:tc>
      </w:tr>
      <w:tr>
        <w:tc>
          <w:tcPr>
            <w:tcW w:type="dxa" w:w="1728"/>
          </w:tcPr>
          <w:p>
            <w:r>
              <w:t>**30 days**</w:t>
            </w:r>
          </w:p>
        </w:tc>
        <w:tc>
          <w:tcPr>
            <w:tcW w:type="dxa" w:w="1728"/>
          </w:tcPr>
          <w:p>
            <w:r>
              <w:t>🟡 Medium urgency</w:t>
            </w:r>
          </w:p>
        </w:tc>
        <w:tc>
          <w:tcPr>
            <w:tcW w:type="dxa" w:w="1728"/>
          </w:tcPr>
          <w:p>
            <w:r>
              <w:t>+15% urgency</w:t>
            </w:r>
          </w:p>
        </w:tc>
        <w:tc>
          <w:tcPr>
            <w:tcW w:type="dxa" w:w="1728"/>
          </w:tcPr>
          <w:p>
            <w:r>
              <w:t>High reach</w:t>
            </w:r>
          </w:p>
        </w:tc>
        <w:tc>
          <w:tcPr>
            <w:tcW w:type="dxa" w:w="1728"/>
          </w:tcPr>
          <w:p>
            <w:r>
              <w:t>✅ Good for new client acquisition</w:t>
            </w:r>
          </w:p>
        </w:tc>
      </w:tr>
      <w:tr>
        <w:tc>
          <w:tcPr>
            <w:tcW w:type="dxa" w:w="1728"/>
          </w:tcPr>
          <w:p>
            <w:r>
              <w:t>**60 days**</w:t>
            </w:r>
          </w:p>
        </w:tc>
        <w:tc>
          <w:tcPr>
            <w:tcW w:type="dxa" w:w="1728"/>
          </w:tcPr>
          <w:p>
            <w:r>
              <w:t>🔴 Low urgency</w:t>
            </w:r>
          </w:p>
        </w:tc>
        <w:tc>
          <w:tcPr>
            <w:tcW w:type="dxa" w:w="1728"/>
          </w:tcPr>
          <w:p>
            <w:r>
              <w:t>+5% urgency</w:t>
            </w:r>
          </w:p>
        </w:tc>
        <w:tc>
          <w:tcPr>
            <w:tcW w:type="dxa" w:w="1728"/>
          </w:tcPr>
          <w:p>
            <w:r>
              <w:t>High reach</w:t>
            </w:r>
          </w:p>
        </w:tc>
        <w:tc>
          <w:tcPr>
            <w:tcW w:type="dxa" w:w="1728"/>
          </w:tcPr>
          <w:p>
            <w:r>
              <w:t>⚠️ Procrastination risk</w:t>
            </w:r>
          </w:p>
        </w:tc>
      </w:tr>
      <w:tr>
        <w:tc>
          <w:tcPr>
            <w:tcW w:type="dxa" w:w="1728"/>
          </w:tcPr>
          <w:p>
            <w:r>
              <w:t>**No deadline**</w:t>
            </w:r>
          </w:p>
        </w:tc>
        <w:tc>
          <w:tcPr>
            <w:tcW w:type="dxa" w:w="1728"/>
          </w:tcPr>
          <w:p>
            <w:r>
              <w:t>❌ No urgency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❌ Conversions spread out, delayed</w:t>
            </w:r>
          </w:p>
        </w:tc>
      </w:tr>
    </w:tbl>
    <w:p>
      <w:r>
        <w:rPr>
          <w:b/>
        </w:rPr>
        <w:t>Behavioral Mechanisms:</w:t>
      </w:r>
    </w:p>
    <w:p>
      <w:pPr>
        <w:pStyle w:val="ListNumber"/>
      </w:pPr>
      <w:r>
        <w:t>**Scarcity Principle:** Limited time → Higher perceived value</w:t>
      </w:r>
    </w:p>
    <w:p>
      <w:pPr>
        <w:pStyle w:val="ListNumber"/>
      </w:pPr>
      <w:r>
        <w:t>**FOMO (Fear of Missing Out):** "Act now or lose the deal"</w:t>
      </w:r>
    </w:p>
    <w:p>
      <w:pPr>
        <w:pStyle w:val="ListNumber"/>
      </w:pPr>
      <w:r>
        <w:t>**Procrastination Tax:** Longer deadline → "I'll do it later" → Never happens</w:t>
      </w:r>
    </w:p>
    <w:p>
      <w:r>
        <w:rPr>
          <w:b/>
        </w:rPr>
        <w:t>Recommended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Urgency Tactic</w:t>
            </w:r>
          </w:p>
        </w:tc>
      </w:tr>
      <w:tr>
        <w:tc>
          <w:tcPr>
            <w:tcW w:type="dxa" w:w="2160"/>
          </w:tcPr>
          <w:p>
            <w:r>
              <w:t>**Early Bird**</w:t>
            </w:r>
          </w:p>
        </w:tc>
        <w:tc>
          <w:tcPr>
            <w:tcW w:type="dxa" w:w="2160"/>
          </w:tcPr>
          <w:p>
            <w:r>
              <w:t>Days 1-7</w:t>
            </w:r>
          </w:p>
        </w:tc>
        <w:tc>
          <w:tcPr>
            <w:tcW w:type="dxa" w:w="2160"/>
          </w:tcPr>
          <w:p>
            <w:r>
              <w:t>+20% bonus</w:t>
            </w:r>
          </w:p>
        </w:tc>
        <w:tc>
          <w:tcPr>
            <w:tcW w:type="dxa" w:w="2160"/>
          </w:tcPr>
          <w:p>
            <w:r>
              <w:t>"First week bonus!"</w:t>
            </w:r>
          </w:p>
        </w:tc>
      </w:tr>
      <w:tr>
        <w:tc>
          <w:tcPr>
            <w:tcW w:type="dxa" w:w="2160"/>
          </w:tcPr>
          <w:p>
            <w:r>
              <w:t>**Standard**</w:t>
            </w:r>
          </w:p>
        </w:tc>
        <w:tc>
          <w:tcPr>
            <w:tcW w:type="dxa" w:w="2160"/>
          </w:tcPr>
          <w:p>
            <w:r>
              <w:t>Days 8-21</w:t>
            </w:r>
          </w:p>
        </w:tc>
        <w:tc>
          <w:tcPr>
            <w:tcW w:type="dxa" w:w="2160"/>
          </w:tcPr>
          <w:p>
            <w:r>
              <w:t>Base reward</w:t>
            </w:r>
          </w:p>
        </w:tc>
        <w:tc>
          <w:tcPr>
            <w:tcW w:type="dxa" w:w="2160"/>
          </w:tcPr>
          <w:p>
            <w:r>
              <w:t>"Limited time offer"</w:t>
            </w:r>
          </w:p>
        </w:tc>
      </w:tr>
      <w:tr>
        <w:tc>
          <w:tcPr>
            <w:tcW w:type="dxa" w:w="2160"/>
          </w:tcPr>
          <w:p>
            <w:r>
              <w:t>**Last Chance**</w:t>
            </w:r>
          </w:p>
        </w:tc>
        <w:tc>
          <w:tcPr>
            <w:tcW w:type="dxa" w:w="2160"/>
          </w:tcPr>
          <w:p>
            <w:r>
              <w:t>Days 22-30</w:t>
            </w:r>
          </w:p>
        </w:tc>
        <w:tc>
          <w:tcPr>
            <w:tcW w:type="dxa" w:w="2160"/>
          </w:tcPr>
          <w:p>
            <w:r>
              <w:t>Base reward</w:t>
            </w:r>
          </w:p>
        </w:tc>
        <w:tc>
          <w:tcPr>
            <w:tcW w:type="dxa" w:w="2160"/>
          </w:tcPr>
          <w:p>
            <w:r>
              <w:t>"Last 3 days!" countdown</w:t>
            </w:r>
          </w:p>
        </w:tc>
      </w:tr>
    </w:tbl>
    <w:p>
      <w:r>
        <w:rPr>
          <w:b/>
        </w:rPr>
        <w:t>Example (Gold Bundle):</w:t>
      </w:r>
    </w:p>
    <w:p>
      <w:pPr>
        <w:pStyle w:val="ListBullet"/>
      </w:pPr>
      <w:r>
        <w:t>Days 1-7: 1,500 + 300 bonus = **1,800 points** (Early Bird)</w:t>
      </w:r>
    </w:p>
    <w:p>
      <w:pPr>
        <w:pStyle w:val="ListBullet"/>
      </w:pPr>
      <w:r>
        <w:t>Days 8-28: **1,500 points** (Standard)</w:t>
      </w:r>
    </w:p>
    <w:p>
      <w:pPr>
        <w:pStyle w:val="ListBullet"/>
      </w:pPr>
      <w:r>
        <w:t>Days 29-30: **1,500 points** + "Last Chance!" messaging</w:t>
      </w:r>
    </w:p>
    <w:p>
      <w:r>
        <w:rPr>
          <w:b/>
        </w:rPr>
        <w:t>Critical Recommendations:</w:t>
      </w:r>
    </w:p>
    <w:p>
      <w:pPr>
        <w:pStyle w:val="ListBullet"/>
      </w:pPr>
      <w:r>
        <w:t>✅ **14-30 days total** is optimal</w:t>
      </w:r>
    </w:p>
    <w:p>
      <w:pPr>
        <w:pStyle w:val="ListBullet"/>
      </w:pPr>
      <w:r>
        <w:t>✅ **Early Bird bonus (Days 1-7)** drives immediate conversions</w:t>
      </w:r>
    </w:p>
    <w:p>
      <w:pPr>
        <w:pStyle w:val="ListBullet"/>
      </w:pPr>
      <w:r>
        <w:t>✅ **Countdown messaging** in last 72 hours</w:t>
      </w:r>
    </w:p>
    <w:p>
      <w:pPr>
        <w:pStyle w:val="ListBullet"/>
      </w:pPr>
      <w:r>
        <w:t>⚠️ Longer than 30 days: Urgency disappears</w:t>
      </w:r>
    </w:p>
    <w:p>
      <w:r>
        <w:rPr>
          <w:b/>
        </w:rPr>
        <w:t>From MOD-REF-002 Simulations: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Promotion Length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Conversion 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Speed of Conversion</w:t>
            </w:r>
          </w:p>
        </w:tc>
      </w:tr>
      <w:tr>
        <w:tc>
          <w:tcPr>
            <w:tcW w:type="dxa" w:w="2880"/>
          </w:tcPr>
          <w:p>
            <w:r>
              <w:t>7 days</w:t>
            </w:r>
          </w:p>
        </w:tc>
        <w:tc>
          <w:tcPr>
            <w:tcW w:type="dxa" w:w="2880"/>
          </w:tcPr>
          <w:p>
            <w:r>
              <w:t>55% of potential</w:t>
            </w:r>
          </w:p>
        </w:tc>
        <w:tc>
          <w:tcPr>
            <w:tcW w:type="dxa" w:w="2880"/>
          </w:tcPr>
          <w:p>
            <w:r>
              <w:t>80% convert in first 3 days</w:t>
            </w:r>
          </w:p>
        </w:tc>
      </w:tr>
      <w:tr>
        <w:tc>
          <w:tcPr>
            <w:tcW w:type="dxa" w:w="2880"/>
          </w:tcPr>
          <w:p>
            <w:r>
              <w:t>14 days</w:t>
            </w:r>
          </w:p>
        </w:tc>
        <w:tc>
          <w:tcPr>
            <w:tcW w:type="dxa" w:w="2880"/>
          </w:tcPr>
          <w:p>
            <w:r>
              <w:t>70% of potential ✅</w:t>
            </w:r>
          </w:p>
        </w:tc>
        <w:tc>
          <w:tcPr>
            <w:tcW w:type="dxa" w:w="2880"/>
          </w:tcPr>
          <w:p>
            <w:r>
              <w:t>60% convert in first 7 days</w:t>
            </w:r>
          </w:p>
        </w:tc>
      </w:tr>
      <w:tr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80% of potential ✅</w:t>
            </w:r>
          </w:p>
        </w:tc>
        <w:tc>
          <w:tcPr>
            <w:tcW w:type="dxa" w:w="2880"/>
          </w:tcPr>
          <w:p>
            <w:r>
              <w:t>40% convert in first 7 days</w:t>
            </w:r>
          </w:p>
        </w:tc>
      </w:tr>
      <w:tr>
        <w:tc>
          <w:tcPr>
            <w:tcW w:type="dxa" w:w="2880"/>
          </w:tcPr>
          <w:p>
            <w:r>
              <w:t>60 days</w:t>
            </w:r>
          </w:p>
        </w:tc>
        <w:tc>
          <w:tcPr>
            <w:tcW w:type="dxa" w:w="2880"/>
          </w:tcPr>
          <w:p>
            <w:r>
              <w:t>75% of potential</w:t>
            </w:r>
          </w:p>
        </w:tc>
        <w:tc>
          <w:tcPr>
            <w:tcW w:type="dxa" w:w="2880"/>
          </w:tcPr>
          <w:p>
            <w:r>
              <w:t>30% convert in first 14 days ⚠️</w:t>
            </w:r>
          </w:p>
        </w:tc>
      </w:tr>
    </w:tbl>
    <w:p>
      <w:r/>
      <w:r>
        <w:rPr>
          <w:b/>
        </w:rPr>
        <w:t>Optimal:</w:t>
      </w:r>
      <w:r>
        <w:t xml:space="preserve"> </w:t>
      </w:r>
      <w:r>
        <w:rPr>
          <w:b/>
        </w:rPr>
        <w:t>14 days for referrer-driven campaigns</w:t>
      </w:r>
      <w:r>
        <w:t xml:space="preserve"> (high urgency, focused period)</w:t>
      </w:r>
    </w:p>
    <w:p>
      <w:r/>
      <w:r>
        <w:rPr>
          <w:b/>
        </w:rPr>
        <w:t>Alternative:</w:t>
      </w:r>
      <w:r>
        <w:t xml:space="preserve"> </w:t>
      </w:r>
      <w:r>
        <w:rPr>
          <w:b/>
        </w:rPr>
        <w:t>30 days for broad campaigns</w:t>
      </w:r>
      <w:r>
        <w:t xml:space="preserve"> (maximize reach)</w:t>
      </w:r>
    </w:p>
    <w:p>
      <w:r>
        <w:rPr>
          <w:b/>
        </w:rPr>
        <w:t>Recommendation:</w:t>
      </w:r>
    </w:p>
    <w:p>
      <w:pPr>
        <w:pStyle w:val="ListBullet"/>
      </w:pPr>
      <w:r>
        <w:t>✅ **14-day promotion** for existing UBS clients (referrer-driven)</w:t>
      </w:r>
    </w:p>
    <w:p>
      <w:pPr>
        <w:pStyle w:val="ListBullet"/>
      </w:pPr>
      <w:r>
        <w:t>✅ **30-day promotion** for cold acquisition campaigns</w:t>
      </w:r>
    </w:p>
    <w:p>
      <w:pPr>
        <w:pStyle w:val="ListBullet"/>
      </w:pPr>
      <w:r>
        <w:t>✅ **Always include Early Bird (first 7 days) + Last Chance (final 3 days)**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PART 5: EVALUATION OF 3 PROGRAM CONCEPTS</w:t>
      </w:r>
    </w:p>
    <w:p>
      <w:pPr>
        <w:pStyle w:val="Heading3"/>
        <w:jc w:val="left"/>
      </w:pPr>
      <w:r>
        <w:t>5.1 Product-Based Rewards</w:t>
      </w:r>
    </w:p>
    <w:p>
      <w:r>
        <w:rPr>
          <w:b/>
        </w:rPr>
        <w:t>Structure:</w:t>
      </w:r>
    </w:p>
    <w:p>
      <w:pPr>
        <w:pStyle w:val="ListBullet"/>
      </w:pPr>
      <w:r>
        <w:t>CHF 20 (Basic) / 40 (Standard) / 60 (Pro) / 120 (Exclusive)</w:t>
      </w:r>
    </w:p>
    <w:p>
      <w:pPr>
        <w:pStyle w:val="ListBullet"/>
      </w:pPr>
      <w:r>
        <w:t>Same amount for referrer and referee</w:t>
      </w:r>
    </w:p>
    <w:p>
      <w:r>
        <w:rPr>
          <w:b/>
        </w:rPr>
        <w:t>MOD-REF-002 Evaluation: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880"/>
          </w:tcPr>
          <w:p>
            <w:r>
              <w:t>**Participation Rate**</w:t>
            </w:r>
          </w:p>
        </w:tc>
        <w:tc>
          <w:tcPr>
            <w:tcW w:type="dxa" w:w="2880"/>
          </w:tcPr>
          <w:p>
            <w:r>
              <w:t>45-55%</w:t>
            </w:r>
          </w:p>
        </w:tc>
        <w:tc>
          <w:tcPr>
            <w:tcW w:type="dxa" w:w="2880"/>
          </w:tcPr>
          <w:p>
            <w:r>
              <w:t>🟡 Acceptable</w:t>
            </w:r>
          </w:p>
        </w:tc>
      </w:tr>
      <w:tr>
        <w:tc>
          <w:tcPr>
            <w:tcW w:type="dxa" w:w="2880"/>
          </w:tcPr>
          <w:p>
            <w:r>
              <w:t>**Referral Intensity**</w:t>
            </w:r>
          </w:p>
        </w:tc>
        <w:tc>
          <w:tcPr>
            <w:tcW w:type="dxa" w:w="2880"/>
          </w:tcPr>
          <w:p>
            <w:r>
              <w:t>1.1-1.3 refs/customer</w:t>
            </w:r>
          </w:p>
        </w:tc>
        <w:tc>
          <w:tcPr>
            <w:tcW w:type="dxa" w:w="2880"/>
          </w:tcPr>
          <w:p>
            <w:r>
              <w:t>🔴 Low</w:t>
            </w:r>
          </w:p>
        </w:tc>
      </w:tr>
      <w:tr>
        <w:tc>
          <w:tcPr>
            <w:tcW w:type="dxa" w:w="2880"/>
          </w:tcPr>
          <w:p>
            <w:r>
              <w:t>**Conversion Rate**</w:t>
            </w:r>
          </w:p>
        </w:tc>
        <w:tc>
          <w:tcPr>
            <w:tcW w:type="dxa" w:w="2880"/>
          </w:tcPr>
          <w:p>
            <w:r>
              <w:t>40-50%</w:t>
            </w:r>
          </w:p>
        </w:tc>
        <w:tc>
          <w:tcPr>
            <w:tcW w:type="dxa" w:w="2880"/>
          </w:tcPr>
          <w:p>
            <w:r>
              <w:t>🟡 Acceptable</w:t>
            </w:r>
          </w:p>
        </w:tc>
      </w:tr>
      <w:tr>
        <w:tc>
          <w:tcPr>
            <w:tcW w:type="dxa" w:w="2880"/>
          </w:tcPr>
          <w:p>
            <w:r>
              <w:t>**Total Referrals (N=100k)**</w:t>
            </w:r>
          </w:p>
        </w:tc>
        <w:tc>
          <w:tcPr>
            <w:tcW w:type="dxa" w:w="2880"/>
          </w:tcPr>
          <w:p>
            <w:r>
              <w:t>55k-71k</w:t>
            </w:r>
          </w:p>
        </w:tc>
        <w:tc>
          <w:tcPr>
            <w:tcW w:type="dxa" w:w="2880"/>
          </w:tcPr>
          <w:p>
            <w:r>
              <w:t>🔴 Below optimal</w:t>
            </w:r>
          </w:p>
        </w:tc>
      </w:tr>
      <w:tr>
        <w:tc>
          <w:tcPr>
            <w:tcW w:type="dxa" w:w="2880"/>
          </w:tcPr>
          <w:p>
            <w:r>
              <w:t>**NET Value**</w:t>
            </w:r>
          </w:p>
        </w:tc>
        <w:tc>
          <w:tcPr>
            <w:tcW w:type="dxa" w:w="2880"/>
          </w:tcPr>
          <w:p>
            <w:r>
              <w:t>CHF 5M-10M</w:t>
            </w:r>
          </w:p>
        </w:tc>
        <w:tc>
          <w:tcPr>
            <w:tcW w:type="dxa" w:w="2880"/>
          </w:tcPr>
          <w:p>
            <w:r>
              <w:t>🔴 Lower than alternatives</w:t>
            </w:r>
          </w:p>
        </w:tc>
      </w:tr>
    </w:tbl>
    <w:p>
      <w:r>
        <w:rPr>
          <w:b/>
        </w:rPr>
        <w:t>Strengths:</w:t>
      </w:r>
    </w:p>
    <w:p>
      <w:pPr>
        <w:pStyle w:val="ListBullet"/>
      </w:pPr>
      <w:r>
        <w:t>✅ Simple to understand</w:t>
      </w:r>
    </w:p>
    <w:p>
      <w:pPr>
        <w:pStyle w:val="ListBullet"/>
      </w:pPr>
      <w:r>
        <w:t>✅ Aligns with product value</w:t>
      </w:r>
    </w:p>
    <w:p>
      <w:pPr>
        <w:pStyle w:val="ListBullet"/>
      </w:pPr>
      <w:r>
        <w:t>✅ Encourages premium package sales</w:t>
      </w:r>
    </w:p>
    <w:p>
      <w:r>
        <w:rPr>
          <w:b/>
        </w:rPr>
        <w:t>Weaknesses:</w:t>
      </w:r>
    </w:p>
    <w:p>
      <w:pPr>
        <w:pStyle w:val="ListBullet"/>
      </w:pPr>
      <w:r>
        <w:t>❌ **No escalation** → Low intensity</w:t>
      </w:r>
    </w:p>
    <w:p>
      <w:pPr>
        <w:pStyle w:val="ListBullet"/>
      </w:pPr>
      <w:r>
        <w:t>❌ **Low amounts for Standard/Pro** (CHF 40-60 insufficient per Q3.2)</w:t>
      </w:r>
    </w:p>
    <w:p>
      <w:pPr>
        <w:pStyle w:val="ListBullet"/>
      </w:pPr>
      <w:r>
        <w:t>❌ No social/identity components → Crowding-Out risk</w:t>
      </w:r>
    </w:p>
    <w:p>
      <w:r>
        <w:rPr>
          <w:b/>
        </w:rPr>
        <w:t>Recommendation:</w:t>
      </w:r>
    </w:p>
    <w:p>
      <w:pPr>
        <w:pStyle w:val="ListBullet"/>
      </w:pPr>
      <w:r>
        <w:t>🟡 **Use as BASE structure** but add escalation</w:t>
      </w:r>
    </w:p>
    <w:p>
      <w:pPr>
        <w:pStyle w:val="ListBullet"/>
      </w:pPr>
      <w:r>
        <w:t>⚠️ Increase Standard/Pro amounts to CHF 80/150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5.2 Escalating Rewards</w:t>
      </w:r>
    </w:p>
    <w:p>
      <w:r>
        <w:rPr>
          <w:b/>
        </w:rPr>
        <w:t>Structure:</w:t>
      </w:r>
    </w:p>
    <w:p>
      <w:pPr>
        <w:pStyle w:val="ListBullet"/>
      </w:pPr>
      <w:r>
        <w:t>CHF 50 (first 3) / 100 (next 3) / 150 (friends 7-9) / 300 (10th)</w:t>
      </w:r>
    </w:p>
    <w:p>
      <w:r>
        <w:rPr>
          <w:b/>
        </w:rPr>
        <w:t>MOD-REF-002 Evaluation: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880"/>
          </w:tcPr>
          <w:p>
            <w:r>
              <w:t>**Participation Rate**</w:t>
            </w:r>
          </w:p>
        </w:tc>
        <w:tc>
          <w:tcPr>
            <w:tcW w:type="dxa" w:w="2880"/>
          </w:tcPr>
          <w:p>
            <w:r>
              <w:t>60-70%</w:t>
            </w:r>
          </w:p>
        </w:tc>
        <w:tc>
          <w:tcPr>
            <w:tcW w:type="dxa" w:w="2880"/>
          </w:tcPr>
          <w:p>
            <w:r>
              <w:t>🟢 High</w:t>
            </w:r>
          </w:p>
        </w:tc>
      </w:tr>
      <w:tr>
        <w:tc>
          <w:tcPr>
            <w:tcW w:type="dxa" w:w="2880"/>
          </w:tcPr>
          <w:p>
            <w:r>
              <w:t>**Referral Intensity**</w:t>
            </w:r>
          </w:p>
        </w:tc>
        <w:tc>
          <w:tcPr>
            <w:tcW w:type="dxa" w:w="2880"/>
          </w:tcPr>
          <w:p>
            <w:r>
              <w:t>2.0-2.5 refs/customer</w:t>
            </w:r>
          </w:p>
        </w:tc>
        <w:tc>
          <w:tcPr>
            <w:tcW w:type="dxa" w:w="2880"/>
          </w:tcPr>
          <w:p>
            <w:r>
              <w:t>🟢 **Highest**</w:t>
            </w:r>
          </w:p>
        </w:tc>
      </w:tr>
      <w:tr>
        <w:tc>
          <w:tcPr>
            <w:tcW w:type="dxa" w:w="2880"/>
          </w:tcPr>
          <w:p>
            <w:r>
              <w:t>**Conversion Rate**</w:t>
            </w:r>
          </w:p>
        </w:tc>
        <w:tc>
          <w:tcPr>
            <w:tcW w:type="dxa" w:w="2880"/>
          </w:tcPr>
          <w:p>
            <w:r>
              <w:t>55-65%</w:t>
            </w:r>
          </w:p>
        </w:tc>
        <w:tc>
          <w:tcPr>
            <w:tcW w:type="dxa" w:w="2880"/>
          </w:tcPr>
          <w:p>
            <w:r>
              <w:t>🟢 High</w:t>
            </w:r>
          </w:p>
        </w:tc>
      </w:tr>
      <w:tr>
        <w:tc>
          <w:tcPr>
            <w:tcW w:type="dxa" w:w="2880"/>
          </w:tcPr>
          <w:p>
            <w:r>
              <w:t>**Total Referrals (N=100k)**</w:t>
            </w:r>
          </w:p>
        </w:tc>
        <w:tc>
          <w:tcPr>
            <w:tcW w:type="dxa" w:w="2880"/>
          </w:tcPr>
          <w:p>
            <w:r>
              <w:t>120k-175k</w:t>
            </w:r>
          </w:p>
        </w:tc>
        <w:tc>
          <w:tcPr>
            <w:tcW w:type="dxa" w:w="2880"/>
          </w:tcPr>
          <w:p>
            <w:r>
              <w:t>🟢 **Highest volume**</w:t>
            </w:r>
          </w:p>
        </w:tc>
      </w:tr>
      <w:tr>
        <w:tc>
          <w:tcPr>
            <w:tcW w:type="dxa" w:w="2880"/>
          </w:tcPr>
          <w:p>
            <w:r>
              <w:t>**NET Value**</w:t>
            </w:r>
          </w:p>
        </w:tc>
        <w:tc>
          <w:tcPr>
            <w:tcW w:type="dxa" w:w="2880"/>
          </w:tcPr>
          <w:p>
            <w:r>
              <w:t>CHF 18M-28M</w:t>
            </w:r>
          </w:p>
        </w:tc>
        <w:tc>
          <w:tcPr>
            <w:tcW w:type="dxa" w:w="2880"/>
          </w:tcPr>
          <w:p>
            <w:r>
              <w:t>🟢 **Highest NET**</w:t>
            </w:r>
          </w:p>
        </w:tc>
      </w:tr>
    </w:tbl>
    <w:p>
      <w:r>
        <w:rPr>
          <w:b/>
        </w:rPr>
        <w:t>Strengths:</w:t>
      </w:r>
    </w:p>
    <w:p>
      <w:pPr>
        <w:pStyle w:val="ListBullet"/>
      </w:pPr>
      <w:r>
        <w:t>✅ **Maximizes intensity** (gamification, milestones)</w:t>
      </w:r>
    </w:p>
    <w:p>
      <w:pPr>
        <w:pStyle w:val="ListBullet"/>
      </w:pPr>
      <w:r>
        <w:t>✅ Clear progression, easy to communicate</w:t>
      </w:r>
    </w:p>
    <w:p>
      <w:pPr>
        <w:pStyle w:val="ListBullet"/>
      </w:pPr>
      <w:r>
        <w:t>✅ Milestone bonus (CHF 300) drives top-tier referrers</w:t>
      </w:r>
    </w:p>
    <w:p>
      <w:pPr>
        <w:pStyle w:val="ListBullet"/>
      </w:pPr>
      <w:r>
        <w:t>✅ Aligns with MOD-REF-002 recommendations (Q2.3, Q2.4)</w:t>
      </w:r>
    </w:p>
    <w:p>
      <w:r>
        <w:rPr>
          <w:b/>
        </w:rPr>
        <w:t>Weaknesses:</w:t>
      </w:r>
    </w:p>
    <w:p>
      <w:pPr>
        <w:pStyle w:val="ListBullet"/>
      </w:pPr>
      <w:r>
        <w:t>⚠️ **Ignores product value** → No upsell incentive for premium packages</w:t>
      </w:r>
    </w:p>
    <w:p>
      <w:pPr>
        <w:pStyle w:val="ListBullet"/>
      </w:pPr>
      <w:r>
        <w:t>⚠️ All referrals treated equally (Basic = Exclusive)</w:t>
      </w:r>
    </w:p>
    <w:p>
      <w:r>
        <w:rPr>
          <w:b/>
        </w:rPr>
        <w:t>Recommendation:</w:t>
      </w:r>
    </w:p>
    <w:p>
      <w:pPr>
        <w:pStyle w:val="ListBullet"/>
      </w:pPr>
      <w:r>
        <w:t>🟢 **BEST for maximizing VOLUME**</w:t>
      </w:r>
    </w:p>
    <w:p>
      <w:pPr>
        <w:pStyle w:val="ListBullet"/>
      </w:pPr>
      <w:r>
        <w:t>⚠️ Consider hybrid: Escalating × Product multiplier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5.3 Combined Model</w:t>
      </w:r>
    </w:p>
    <w:p>
      <w:r>
        <w:rPr>
          <w:b/>
        </w:rPr>
        <w:t>Structure:</w:t>
      </w:r>
    </w:p>
    <w:p>
      <w:pPr>
        <w:pStyle w:val="ListBullet"/>
      </w:pPr>
      <w:r>
        <w:t>Base reward by product (CHF 20-120)</w:t>
      </w:r>
    </w:p>
    <w:p>
      <w:pPr>
        <w:pStyle w:val="ListBullet"/>
      </w:pPr>
      <w:r>
        <w:t>Escalation: +50% for 4th-6th, +100% for 7th+</w:t>
      </w:r>
    </w:p>
    <w:p>
      <w:pPr>
        <w:pStyle w:val="ListBullet"/>
      </w:pPr>
      <w:r>
        <w:t>Referee always gets base amount</w:t>
      </w:r>
    </w:p>
    <w:p>
      <w:r>
        <w:rPr>
          <w:b/>
        </w:rPr>
        <w:t>MOD-REF-002 Evaluation: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880"/>
          </w:tcPr>
          <w:p>
            <w:r>
              <w:t>**Participation Rate**</w:t>
            </w:r>
          </w:p>
        </w:tc>
        <w:tc>
          <w:tcPr>
            <w:tcW w:type="dxa" w:w="2880"/>
          </w:tcPr>
          <w:p>
            <w:r>
              <w:t>55-65%</w:t>
            </w:r>
          </w:p>
        </w:tc>
        <w:tc>
          <w:tcPr>
            <w:tcW w:type="dxa" w:w="2880"/>
          </w:tcPr>
          <w:p>
            <w:r>
              <w:t>🟢 High</w:t>
            </w:r>
          </w:p>
        </w:tc>
      </w:tr>
      <w:tr>
        <w:tc>
          <w:tcPr>
            <w:tcW w:type="dxa" w:w="2880"/>
          </w:tcPr>
          <w:p>
            <w:r>
              <w:t>**Referral Intensity**</w:t>
            </w:r>
          </w:p>
        </w:tc>
        <w:tc>
          <w:tcPr>
            <w:tcW w:type="dxa" w:w="2880"/>
          </w:tcPr>
          <w:p>
            <w:r>
              <w:t>1.6-2.0 refs/customer</w:t>
            </w:r>
          </w:p>
        </w:tc>
        <w:tc>
          <w:tcPr>
            <w:tcW w:type="dxa" w:w="2880"/>
          </w:tcPr>
          <w:p>
            <w:r>
              <w:t>🟢 High</w:t>
            </w:r>
          </w:p>
        </w:tc>
      </w:tr>
      <w:tr>
        <w:tc>
          <w:tcPr>
            <w:tcW w:type="dxa" w:w="2880"/>
          </w:tcPr>
          <w:p>
            <w:r>
              <w:t>**Conversion Rate**</w:t>
            </w:r>
          </w:p>
        </w:tc>
        <w:tc>
          <w:tcPr>
            <w:tcW w:type="dxa" w:w="2880"/>
          </w:tcPr>
          <w:p>
            <w:r>
              <w:t>50-60%</w:t>
            </w:r>
          </w:p>
        </w:tc>
        <w:tc>
          <w:tcPr>
            <w:tcW w:type="dxa" w:w="2880"/>
          </w:tcPr>
          <w:p>
            <w:r>
              <w:t>🟢 High</w:t>
            </w:r>
          </w:p>
        </w:tc>
      </w:tr>
      <w:tr>
        <w:tc>
          <w:tcPr>
            <w:tcW w:type="dxa" w:w="2880"/>
          </w:tcPr>
          <w:p>
            <w:r>
              <w:t>**Total Referrals (N=100k)**</w:t>
            </w:r>
          </w:p>
        </w:tc>
        <w:tc>
          <w:tcPr>
            <w:tcW w:type="dxa" w:w="2880"/>
          </w:tcPr>
          <w:p>
            <w:r>
              <w:t>88k-130k</w:t>
            </w:r>
          </w:p>
        </w:tc>
        <w:tc>
          <w:tcPr>
            <w:tcW w:type="dxa" w:w="2880"/>
          </w:tcPr>
          <w:p>
            <w:r>
              <w:t>🟢 High</w:t>
            </w:r>
          </w:p>
        </w:tc>
      </w:tr>
      <w:tr>
        <w:tc>
          <w:tcPr>
            <w:tcW w:type="dxa" w:w="2880"/>
          </w:tcPr>
          <w:p>
            <w:r>
              <w:t>**NET Value**</w:t>
            </w:r>
          </w:p>
        </w:tc>
        <w:tc>
          <w:tcPr>
            <w:tcW w:type="dxa" w:w="2880"/>
          </w:tcPr>
          <w:p>
            <w:r>
              <w:t>CHF 14M-22M</w:t>
            </w:r>
          </w:p>
        </w:tc>
        <w:tc>
          <w:tcPr>
            <w:tcW w:type="dxa" w:w="2880"/>
          </w:tcPr>
          <w:p>
            <w:r>
              <w:t>🟢 High</w:t>
            </w:r>
          </w:p>
        </w:tc>
      </w:tr>
      <w:tr>
        <w:tc>
          <w:tcPr>
            <w:tcW w:type="dxa" w:w="2880"/>
          </w:tcPr>
          <w:p>
            <w:r>
              <w:t>**Product Mix (% Premium)**</w:t>
            </w:r>
          </w:p>
        </w:tc>
        <w:tc>
          <w:tcPr>
            <w:tcW w:type="dxa" w:w="2880"/>
          </w:tcPr>
          <w:p>
            <w:r>
              <w:t>35-45%</w:t>
            </w:r>
          </w:p>
        </w:tc>
        <w:tc>
          <w:tcPr>
            <w:tcW w:type="dxa" w:w="2880"/>
          </w:tcPr>
          <w:p>
            <w:r>
              <w:t>🟢 **Best for upselling**</w:t>
            </w:r>
          </w:p>
        </w:tc>
      </w:tr>
    </w:tbl>
    <w:p>
      <w:r>
        <w:rPr>
          <w:b/>
        </w:rPr>
        <w:t>Strengths:</w:t>
      </w:r>
    </w:p>
    <w:p>
      <w:pPr>
        <w:pStyle w:val="ListBullet"/>
      </w:pPr>
      <w:r>
        <w:t>✅ **Balances volume AND value** (upsells to premium)</w:t>
      </w:r>
    </w:p>
    <w:p>
      <w:pPr>
        <w:pStyle w:val="ListBullet"/>
      </w:pPr>
      <w:r>
        <w:t>✅ Escalation drives intensity</w:t>
      </w:r>
    </w:p>
    <w:p>
      <w:pPr>
        <w:pStyle w:val="ListBullet"/>
      </w:pPr>
      <w:r>
        <w:t>✅ Product-based rewards motivate premium referrals</w:t>
      </w:r>
    </w:p>
    <w:p>
      <w:pPr>
        <w:pStyle w:val="ListBullet"/>
      </w:pPr>
      <w:r>
        <w:t>✅ **Most aligned with MOD-REF-002 hybrid design**</w:t>
      </w:r>
    </w:p>
    <w:p>
      <w:r>
        <w:rPr>
          <w:b/>
        </w:rPr>
        <w:t>Weaknesses:</w:t>
      </w:r>
    </w:p>
    <w:p>
      <w:pPr>
        <w:pStyle w:val="ListBullet"/>
      </w:pPr>
      <w:r>
        <w:t>⚠️ **Complex to communicate** (2-dimensional structure)</w:t>
      </w:r>
    </w:p>
    <w:p>
      <w:pPr>
        <w:pStyle w:val="ListBullet"/>
      </w:pPr>
      <w:r>
        <w:t>⚠️ Base amounts too low (CHF 20-60 for Basic-Pro)</w:t>
      </w:r>
    </w:p>
    <w:p>
      <w:r>
        <w:rPr>
          <w:b/>
        </w:rPr>
        <w:t>Recommendation:</w:t>
      </w:r>
    </w:p>
    <w:p>
      <w:pPr>
        <w:pStyle w:val="ListBullet"/>
      </w:pPr>
      <w:r>
        <w:t>🟢 **BEST for balancing VOLUME + PREMIUM MIX**</w:t>
      </w:r>
    </w:p>
    <w:p>
      <w:pPr>
        <w:pStyle w:val="ListBullet"/>
      </w:pPr>
      <w:r>
        <w:t>⚠️ Simplify communication (visual table, calculator)</w:t>
      </w:r>
    </w:p>
    <w:p>
      <w:pPr>
        <w:pStyle w:val="ListBullet"/>
      </w:pPr>
      <w:r>
        <w:t>⚠️ Increase base amounts: 40-80-150-240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5.4 OVERALL RANKING &amp; RECOMMENDATION</w:t>
      </w:r>
    </w:p>
    <w:p>
      <w:r>
        <w:rPr>
          <w:b/>
        </w:rPr>
        <w:t>Ranking by Objective: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2nd Place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3rd Place</w:t>
            </w:r>
          </w:p>
        </w:tc>
      </w:tr>
      <w:tr>
        <w:tc>
          <w:tcPr>
            <w:tcW w:type="dxa" w:w="2160"/>
          </w:tcPr>
          <w:p>
            <w:r>
              <w:t>**Participation Rate**</w:t>
            </w:r>
          </w:p>
        </w:tc>
        <w:tc>
          <w:tcPr>
            <w:tcW w:type="dxa" w:w="2160"/>
          </w:tcPr>
          <w:p>
            <w:r>
              <w:t>Escalating (60-70%)</w:t>
            </w:r>
          </w:p>
        </w:tc>
        <w:tc>
          <w:tcPr>
            <w:tcW w:type="dxa" w:w="2160"/>
          </w:tcPr>
          <w:p>
            <w:r>
              <w:t>Combined (55-65%)</w:t>
            </w:r>
          </w:p>
        </w:tc>
        <w:tc>
          <w:tcPr>
            <w:tcW w:type="dxa" w:w="2160"/>
          </w:tcPr>
          <w:p>
            <w:r>
              <w:t>Product-based (45-55%)</w:t>
            </w:r>
          </w:p>
        </w:tc>
      </w:tr>
      <w:tr>
        <w:tc>
          <w:tcPr>
            <w:tcW w:type="dxa" w:w="2160"/>
          </w:tcPr>
          <w:p>
            <w:r>
              <w:t>**Referral Intensity**</w:t>
            </w:r>
          </w:p>
        </w:tc>
        <w:tc>
          <w:tcPr>
            <w:tcW w:type="dxa" w:w="2160"/>
          </w:tcPr>
          <w:p>
            <w:r>
              <w:t>Escalating (2.0-2.5)</w:t>
            </w:r>
          </w:p>
        </w:tc>
        <w:tc>
          <w:tcPr>
            <w:tcW w:type="dxa" w:w="2160"/>
          </w:tcPr>
          <w:p>
            <w:r>
              <w:t>Combined (1.6-2.0)</w:t>
            </w:r>
          </w:p>
        </w:tc>
        <w:tc>
          <w:tcPr>
            <w:tcW w:type="dxa" w:w="2160"/>
          </w:tcPr>
          <w:p>
            <w:r>
              <w:t>Product-based (1.1-1.3)</w:t>
            </w:r>
          </w:p>
        </w:tc>
      </w:tr>
      <w:tr>
        <w:tc>
          <w:tcPr>
            <w:tcW w:type="dxa" w:w="2160"/>
          </w:tcPr>
          <w:p>
            <w:r>
              <w:t>**Conversion Rate**</w:t>
            </w:r>
          </w:p>
        </w:tc>
        <w:tc>
          <w:tcPr>
            <w:tcW w:type="dxa" w:w="2160"/>
          </w:tcPr>
          <w:p>
            <w:r>
              <w:t>Combined (50-60%)</w:t>
            </w:r>
          </w:p>
        </w:tc>
        <w:tc>
          <w:tcPr>
            <w:tcW w:type="dxa" w:w="2160"/>
          </w:tcPr>
          <w:p>
            <w:r>
              <w:t>Escalating (55-65%)</w:t>
            </w:r>
          </w:p>
        </w:tc>
        <w:tc>
          <w:tcPr>
            <w:tcW w:type="dxa" w:w="2160"/>
          </w:tcPr>
          <w:p>
            <w:r>
              <w:t>Product-based (40-50%)</w:t>
            </w:r>
          </w:p>
        </w:tc>
      </w:tr>
      <w:tr>
        <w:tc>
          <w:tcPr>
            <w:tcW w:type="dxa" w:w="2160"/>
          </w:tcPr>
          <w:p>
            <w:r>
              <w:t>**Total Referrals**</w:t>
            </w:r>
          </w:p>
        </w:tc>
        <w:tc>
          <w:tcPr>
            <w:tcW w:type="dxa" w:w="2160"/>
          </w:tcPr>
          <w:p>
            <w:r>
              <w:t>Escalating (120k-175k)</w:t>
            </w:r>
          </w:p>
        </w:tc>
        <w:tc>
          <w:tcPr>
            <w:tcW w:type="dxa" w:w="2160"/>
          </w:tcPr>
          <w:p>
            <w:r>
              <w:t>Combined (88k-130k)</w:t>
            </w:r>
          </w:p>
        </w:tc>
        <w:tc>
          <w:tcPr>
            <w:tcW w:type="dxa" w:w="2160"/>
          </w:tcPr>
          <w:p>
            <w:r>
              <w:t>Product-based (55k-71k)</w:t>
            </w:r>
          </w:p>
        </w:tc>
      </w:tr>
      <w:tr>
        <w:tc>
          <w:tcPr>
            <w:tcW w:type="dxa" w:w="2160"/>
          </w:tcPr>
          <w:p>
            <w:r>
              <w:t>**NET Value**</w:t>
            </w:r>
          </w:p>
        </w:tc>
        <w:tc>
          <w:tcPr>
            <w:tcW w:type="dxa" w:w="2160"/>
          </w:tcPr>
          <w:p>
            <w:r>
              <w:t>Escalating (CHF 18-28M)</w:t>
            </w:r>
          </w:p>
        </w:tc>
        <w:tc>
          <w:tcPr>
            <w:tcW w:type="dxa" w:w="2160"/>
          </w:tcPr>
          <w:p>
            <w:r>
              <w:t>Combined (CHF 14-22M)</w:t>
            </w:r>
          </w:p>
        </w:tc>
        <w:tc>
          <w:tcPr>
            <w:tcW w:type="dxa" w:w="2160"/>
          </w:tcPr>
          <w:p>
            <w:r>
              <w:t>Product-based (CHF 5-10M)</w:t>
            </w:r>
          </w:p>
        </w:tc>
      </w:tr>
      <w:tr>
        <w:tc>
          <w:tcPr>
            <w:tcW w:type="dxa" w:w="2160"/>
          </w:tcPr>
          <w:p>
            <w:r>
              <w:t>**Premium Mix**</w:t>
            </w:r>
          </w:p>
        </w:tc>
        <w:tc>
          <w:tcPr>
            <w:tcW w:type="dxa" w:w="2160"/>
          </w:tcPr>
          <w:p>
            <w:r>
              <w:t>Combined (35-45%)</w:t>
            </w:r>
          </w:p>
        </w:tc>
        <w:tc>
          <w:tcPr>
            <w:tcW w:type="dxa" w:w="2160"/>
          </w:tcPr>
          <w:p>
            <w:r>
              <w:t>Product-based (25-35%)</w:t>
            </w:r>
          </w:p>
        </w:tc>
        <w:tc>
          <w:tcPr>
            <w:tcW w:type="dxa" w:w="2160"/>
          </w:tcPr>
          <w:p>
            <w:r>
              <w:t>Escalating (15-25%)</w:t>
            </w:r>
          </w:p>
        </w:tc>
      </w:tr>
    </w:tbl>
    <w:p>
      <w:r>
        <w:rPr>
          <w:b/>
        </w:rPr>
        <w:t>MOD-REF-002 FINAL RECOMMENDATION: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🏆 OPTIMAL DESIGN: HYBRID (Escalating × Product Multiplier)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Structure:                                                             │</w:t>
        <w:br/>
        <w:t>│  ─────────                                                              │</w:t>
        <w:br/>
        <w:t>│  Base Tier (Friends 1-3):                                               │</w:t>
        <w:br/>
        <w:t>│    • Freemium:  CHF 40  (400 KeyClub points)                           │</w:t>
        <w:br/>
        <w:t>│    • Standard:  CHF 80  (800 points)                                   │</w:t>
        <w:br/>
        <w:t>│    • Gold:      CHF 150 (1,500 points)                                 │</w:t>
        <w:br/>
        <w:t>│    • Platinum:  CHF 300 (3,000 points)                                 │</w:t>
        <w:br/>
        <w:t>│                                                                         │</w:t>
        <w:br/>
        <w:t>│  Tier 2 (Friends 4-6): +50% Escalation                                 │</w:t>
        <w:br/>
        <w:t>│    • Freemium:  CHF 60                                                 │</w:t>
        <w:br/>
        <w:t>│    • Standard:  CHF 120                                                │</w:t>
        <w:br/>
        <w:t>│    • Gold:      CHF 225                                                │</w:t>
        <w:br/>
        <w:t>│    • Platinum:  CHF 450                                                │</w:t>
        <w:br/>
        <w:t>│                                                                         │</w:t>
        <w:br/>
        <w:t>│  Tier 3 (Friends 7-9): +100% Escalation                                │</w:t>
        <w:br/>
        <w:t>│    • Freemium:  CHF 80                                                 │</w:t>
        <w:br/>
        <w:t>│    • Standard:  CHF 160                                                │</w:t>
        <w:br/>
        <w:t>│    • Gold:      CHF 300                                                │</w:t>
        <w:br/>
        <w:t>│    • Platinum:  CHF 600                                                │</w:t>
        <w:br/>
        <w:t>│                                                                         │</w:t>
        <w:br/>
        <w:t>│  Milestone Bonus (10th friend): CHF 500 (any package)                  │</w:t>
        <w:br/>
        <w:t>│                                                                         │</w:t>
        <w:br/>
        <w:t>│  Referee Reward: Always BASE amount (same as referrer Tier 1)          │</w:t>
        <w:br/>
        <w:t>│                                                                         │</w:t>
        <w:br/>
        <w:t>│  Expected Performance (N=100k UBS clients):                             │</w:t>
        <w:br/>
        <w:t>│  • Participation: 65%                                                   │</w:t>
        <w:br/>
        <w:t>│  • Intensity: 2.1 refs/customer                                         │</w:t>
        <w:br/>
        <w:t>│  • Total Referrals: 137,000                                             │</w:t>
        <w:br/>
        <w:t>│  • Premium Mix: 42% (Gold/Platinum)                                     │</w:t>
        <w:br/>
        <w:t>│  • NET Value: CHF 22-26M                                            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Why This Design Wins:</w:t>
      </w:r>
    </w:p>
    <w:p>
      <w:pPr>
        <w:pStyle w:val="ListNumber"/>
      </w:pPr>
      <w:r>
        <w:t>**Maximizes Volume** (Escalating structure → Intensity 2.1)</w:t>
      </w:r>
    </w:p>
    <w:p>
      <w:pPr>
        <w:pStyle w:val="ListNumber"/>
      </w:pPr>
      <w:r>
        <w:t>**Maximizes Value** (Product multiplier → 42% premium mix)</w:t>
      </w:r>
    </w:p>
    <w:p>
      <w:pPr>
        <w:pStyle w:val="ListNumber"/>
      </w:pPr>
      <w:r>
        <w:t>**Buffers Crowding-Out** (High amounts + Social framing)</w:t>
      </w:r>
    </w:p>
    <w:p>
      <w:pPr>
        <w:pStyle w:val="ListNumber"/>
      </w:pPr>
      <w:r>
        <w:t>**Clear Milestones** (3rd, 6th, 10th friend = psychological breakpoints)</w:t>
      </w:r>
    </w:p>
    <w:p>
      <w:pPr>
        <w:pStyle w:val="ListNumber"/>
      </w:pPr>
      <w:r>
        <w:t>**Fair to Referees** (Always get base amount, predictable)</w:t>
      </w:r>
    </w:p>
    <w:p>
      <w:r>
        <w:rPr>
          <w:b/>
        </w:rPr>
        <w:t>Implementation Priority:</w:t>
      </w:r>
    </w:p>
    <w:p>
      <w:pPr>
        <w:pStyle w:val="ListNumber"/>
      </w:pPr>
      <w:r>
        <w:t>✅ Launch with Hybrid structure (Q1 2026)</w:t>
      </w:r>
    </w:p>
    <w:p>
      <w:pPr>
        <w:pStyle w:val="ListNumber"/>
      </w:pPr>
      <w:r>
        <w:t>✅ Add Social components (Recognition, Leaderboard) in Month 2</w:t>
      </w:r>
    </w:p>
    <w:p>
      <w:pPr>
        <w:pStyle w:val="ListNumber"/>
      </w:pPr>
      <w:r>
        <w:t>✅ Quarterly refresh (Months 3, 6, 9, 12)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PART 6: QUESTIONNAIRE-SPECIFIC RECOMMENDATIONS</w:t>
      </w:r>
    </w:p>
    <w:p>
      <w:pPr>
        <w:pStyle w:val="Heading3"/>
        <w:jc w:val="left"/>
      </w:pPr>
      <w:r>
        <w:t>6.1 Demographic Segmentation</w:t>
      </w:r>
    </w:p>
    <w:p>
      <w:r>
        <w:rPr>
          <w:b/>
        </w:rPr>
        <w:t>Use questionnaire data to refine segment classification:</w:t>
      </w:r>
    </w:p>
    <w:p>
      <w:pPr>
        <w:pStyle w:val="NoSpacing"/>
      </w:pPr>
      <w:r>
        <w:rPr>
          <w:rFonts w:ascii="Courier New" w:hAnsi="Courier New"/>
          <w:sz w:val="18"/>
        </w:rPr>
        <w:t>def classify_segment(response):</w:t>
        <w:br/>
        <w:t xml:space="preserve">    familiarity = response['familiarity_1to5']</w:t>
        <w:br/>
        <w:t xml:space="preserve">    past_referred = response['ever_referred']</w:t>
        <w:br/>
        <w:t xml:space="preserve">    realistic_number = response['realistic_number_12mo']</w:t>
        <w:br/>
        <w:t xml:space="preserve">    income = response['monthly_income_chf']</w:t>
        <w:br/>
        <w:t xml:space="preserve">    age = response['age_bracket']</w:t>
        <w:br/>
        <w:br/>
        <w:t xml:space="preserve">    # Active Ambassadors</w:t>
        <w:br/>
        <w:t xml:space="preserve">    if familiarity &gt;= 4 and past_referred == 'Yes' and realistic_number in ['6-10', 'More than 10']:</w:t>
        <w:br/>
        <w:t xml:space="preserve">        return 'Active Ambassadors'</w:t>
        <w:br/>
        <w:br/>
        <w:t xml:space="preserve">    # Private/Disengaged</w:t>
        <w:br/>
        <w:t xml:space="preserve">    elif realistic_number == '0':</w:t>
        <w:br/>
        <w:t xml:space="preserve">        return 'Private/Disengaged'</w:t>
        <w:br/>
        <w:br/>
        <w:t xml:space="preserve">    # Occasional Recommenders</w:t>
        <w:br/>
        <w:t xml:space="preserve">    elif realistic_number in ['3-5', '6-10'] and past_referred == 'Yes':</w:t>
        <w:br/>
        <w:t xml:space="preserve">        return 'Occasional Recommenders'</w:t>
        <w:br/>
        <w:br/>
        <w:t xml:space="preserve">    # Quiet Satisfied (default)</w:t>
        <w:br/>
        <w:t xml:space="preserve">    else:</w:t>
        <w:br/>
        <w:t xml:space="preserve">        return 'Quiet Satisfied'</w:t>
      </w:r>
    </w:p>
    <w:p>
      <w:pPr>
        <w:pStyle w:val="Heading3"/>
        <w:jc w:val="left"/>
      </w:pPr>
      <w:r>
        <w:t>6.2 Feature Importance Validation</w:t>
      </w:r>
    </w:p>
    <w:p>
      <w:r/>
      <w:r>
        <w:rPr>
          <w:b/>
        </w:rPr>
        <w:t>Questionnaire:</w:t>
      </w:r>
      <w:r>
        <w:t xml:space="preserve"> "How important are the following features?"</w:t>
      </w:r>
    </w:p>
    <w:p>
      <w:r>
        <w:rPr>
          <w:b/>
        </w:rPr>
        <w:t>Expected Ranking (MOD-REF-002 Prediction):</w:t>
      </w:r>
    </w:p>
    <w:p>
      <w:pPr>
        <w:pStyle w:val="ListNumber"/>
      </w:pPr>
      <w:r>
        <w:t>**High value of reward for me** (β_F = 0.40) → U_F drives participation</w:t>
      </w:r>
    </w:p>
    <w:p>
      <w:pPr>
        <w:pStyle w:val="ListNumber"/>
      </w:pPr>
      <w:r>
        <w:t>**High value of reward for friend** (Social fairness) → U_S component</w:t>
      </w:r>
    </w:p>
    <w:p>
      <w:pPr>
        <w:pStyle w:val="ListNumber"/>
      </w:pPr>
      <w:r>
        <w:t>**Transparency of terms** (Trust, Ψ_K = 0.75 for UBS) → Critical</w:t>
      </w:r>
    </w:p>
    <w:p>
      <w:pPr>
        <w:pStyle w:val="ListNumber"/>
      </w:pPr>
      <w:r>
        <w:t>**Simple referral process** (Ψ_C complexity = 0.30) → Barrier reduction</w:t>
      </w:r>
    </w:p>
    <w:p>
      <w:pPr>
        <w:pStyle w:val="ListNumber"/>
      </w:pPr>
      <w:r>
        <w:t>**Fast reward payout** (Present bias, β ≈ 0.70) → Important</w:t>
      </w:r>
    </w:p>
    <w:p>
      <w:pPr>
        <w:pStyle w:val="ListNumber"/>
      </w:pPr>
      <w:r>
        <w:t>**Option to choose reward type** (Personalization) → Nice-to-have</w:t>
      </w:r>
    </w:p>
    <w:p>
      <w:r>
        <w:rPr>
          <w:b/>
        </w:rPr>
        <w:t>Use Data to Validate:</w:t>
      </w:r>
    </w:p>
    <w:p>
      <w:pPr>
        <w:pStyle w:val="ListBullet"/>
      </w:pPr>
      <w:r>
        <w:t>If "Simple process" scores higher than expected → Increase focus on UX</w:t>
      </w:r>
    </w:p>
    <w:p>
      <w:pPr>
        <w:pStyle w:val="ListBullet"/>
      </w:pPr>
      <w:r>
        <w:t>If "Reward for friend" scores very high → Consider 1.2:1 or 1.5:1 ratio (referee gets more)</w:t>
      </w:r>
    </w:p>
    <w:p>
      <w:pPr>
        <w:pStyle w:val="Heading3"/>
        <w:jc w:val="left"/>
      </w:pPr>
      <w:r>
        <w:t>6.3 Barrier Identification</w:t>
      </w:r>
    </w:p>
    <w:p>
      <w:r/>
      <w:r>
        <w:rPr>
          <w:b/>
        </w:rPr>
        <w:t>Questionnaire:</w:t>
      </w:r>
      <w:r>
        <w:t xml:space="preserve"> "What would make you more likely to refer?"</w:t>
      </w:r>
    </w:p>
    <w:p>
      <w:r>
        <w:rPr>
          <w:b/>
        </w:rPr>
        <w:t>Expected Top Responses (MOD-REF-002 Prediction):</w:t>
      </w:r>
    </w:p>
    <w:p>
      <w:pPr>
        <w:pStyle w:val="ListNumber"/>
      </w:pPr>
      <w:r>
        <w:t>**Higher-value rewards** (50-60%) → Confirms β_F sensitivity</w:t>
      </w:r>
    </w:p>
    <w:p>
      <w:pPr>
        <w:pStyle w:val="ListNumber"/>
      </w:pPr>
      <w:r>
        <w:t>**Simpler referral process** (30-40%) → Confirms Ψ_C barrier</w:t>
      </w:r>
    </w:p>
    <w:p>
      <w:pPr>
        <w:pStyle w:val="ListNumber"/>
      </w:pPr>
      <w:r>
        <w:t>**More reward options** (20-30%) → Personalization demand</w:t>
      </w:r>
    </w:p>
    <w:p>
      <w:pPr>
        <w:pStyle w:val="ListNumber"/>
      </w:pPr>
      <w:r>
        <w:t>**Clearer communication** (40-50%) → Awareness barrier</w:t>
      </w:r>
    </w:p>
    <w:p>
      <w:r>
        <w:rPr>
          <w:b/>
        </w:rPr>
        <w:t>Action Items Based on Responses:</w:t>
      </w:r>
    </w:p>
    <w:p>
      <w:pPr>
        <w:pStyle w:val="ListBullet"/>
      </w:pPr>
      <w:r>
        <w:t>If "Higher rewards" &gt; 60% → Increase base amounts</w:t>
      </w:r>
    </w:p>
    <w:p>
      <w:pPr>
        <w:pStyle w:val="ListBullet"/>
      </w:pPr>
      <w:r>
        <w:t>If "Simpler process" &gt; 40% → Prioritize 1-click share link</w:t>
      </w:r>
    </w:p>
    <w:p>
      <w:pPr>
        <w:pStyle w:val="ListBullet"/>
      </w:pPr>
      <w:r>
        <w:t>If "More frequent reminders" &gt; 30% → Increase communication cadence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PART 7: IMPLEMENTATION ROADMAP</w:t>
      </w:r>
    </w:p>
    <w:p>
      <w:pPr>
        <w:pStyle w:val="Heading3"/>
        <w:jc w:val="left"/>
      </w:pPr>
      <w:r>
        <w:t>Phase 1: Pilot (Months 1-3)</w:t>
      </w:r>
    </w:p>
    <w:p>
      <w:r/>
      <w:r>
        <w:rPr>
          <w:b/>
        </w:rPr>
        <w:t>Objective:</w:t>
      </w:r>
      <w:r>
        <w:t xml:space="preserve"> Test Hybrid design with 10,000 UBS Vorsorge clients</w:t>
      </w:r>
    </w:p>
    <w:p>
      <w:r>
        <w:rPr>
          <w:b/>
        </w:rPr>
        <w:t>Structure:</w:t>
      </w:r>
    </w:p>
    <w:p>
      <w:pPr>
        <w:pStyle w:val="ListBullet"/>
      </w:pPr>
      <w:r>
        <w:t>Hybrid (Escalating × Product) as designed above</w:t>
      </w:r>
    </w:p>
    <w:p>
      <w:pPr>
        <w:pStyle w:val="ListBullet"/>
      </w:pPr>
      <w:r>
        <w:t>A/B Test: Hybrid vs. Pure Escalating (2,000 clients each)</w:t>
      </w:r>
    </w:p>
    <w:p>
      <w:pPr>
        <w:pStyle w:val="ListBullet"/>
      </w:pPr>
      <w:r>
        <w:t>Segment tracking via questionnaire responses</w:t>
      </w:r>
    </w:p>
    <w:p>
      <w:r>
        <w:rPr>
          <w:b/>
        </w:rPr>
        <w:t>KPIs:</w:t>
      </w:r>
    </w:p>
    <w:p>
      <w:pPr>
        <w:pStyle w:val="ListBullet"/>
      </w:pPr>
      <w:r>
        <w:t>Participation rate (Target: 55-65%)</w:t>
      </w:r>
    </w:p>
    <w:p>
      <w:pPr>
        <w:pStyle w:val="ListBullet"/>
      </w:pPr>
      <w:r>
        <w:t>Intensity (Target: 1.8-2.2 refs/customer)</w:t>
      </w:r>
    </w:p>
    <w:p>
      <w:pPr>
        <w:pStyle w:val="ListBullet"/>
      </w:pPr>
      <w:r>
        <w:t>Conversion rate (Target: 50-60%)</w:t>
      </w:r>
    </w:p>
    <w:p>
      <w:pPr>
        <w:pStyle w:val="ListBullet"/>
      </w:pPr>
      <w:r>
        <w:t>Premium mix (Target: 35-45%)</w:t>
      </w:r>
    </w:p>
    <w:p>
      <w:r>
        <w:rPr>
          <w:b/>
        </w:rPr>
        <w:t>Success Criteria:</w:t>
      </w:r>
    </w:p>
    <w:p>
      <w:pPr>
        <w:pStyle w:val="ListBullet"/>
      </w:pPr>
      <w:r>
        <w:t>Participation ≥ 55% → Scale to full base</w:t>
      </w:r>
    </w:p>
    <w:p>
      <w:pPr>
        <w:pStyle w:val="ListBullet"/>
      </w:pPr>
      <w:r>
        <w:t>NET Value ≥ CHF 200 per participant → Profitable</w:t>
      </w:r>
    </w:p>
    <w:p>
      <w:pPr>
        <w:pStyle w:val="Heading3"/>
        <w:jc w:val="left"/>
      </w:pPr>
      <w:r>
        <w:t>Phase 2: Rollout (Months 4-6)</w:t>
      </w:r>
    </w:p>
    <w:p>
      <w:r/>
      <w:r>
        <w:rPr>
          <w:b/>
        </w:rPr>
        <w:t>Objective:</w:t>
      </w:r>
      <w:r>
        <w:t xml:space="preserve"> Scale to 50,000 clients</w:t>
      </w:r>
    </w:p>
    <w:p>
      <w:r>
        <w:rPr>
          <w:b/>
        </w:rPr>
        <w:t>Enhancements:</w:t>
      </w:r>
    </w:p>
    <w:p>
      <w:pPr>
        <w:pStyle w:val="ListBullet"/>
      </w:pPr>
      <w:r>
        <w:t>Add Social components (Recognition program, Top 10 Leaderboard)</w:t>
      </w:r>
    </w:p>
    <w:p>
      <w:pPr>
        <w:pStyle w:val="ListBullet"/>
      </w:pPr>
      <w:r>
        <w:t>Quarterly refresh (Month 3: Adjust amounts based on pilot data)</w:t>
      </w:r>
    </w:p>
    <w:p>
      <w:pPr>
        <w:pStyle w:val="ListBullet"/>
      </w:pPr>
      <w:r>
        <w:t>Personalized targeting (Active Ambassadors get special outreach)</w:t>
      </w:r>
    </w:p>
    <w:p>
      <w:pPr>
        <w:pStyle w:val="Heading3"/>
        <w:jc w:val="left"/>
      </w:pPr>
      <w:r>
        <w:t>Phase 3: Optimization (Months 7-12)</w:t>
      </w:r>
    </w:p>
    <w:p>
      <w:r/>
      <w:r>
        <w:rPr>
          <w:b/>
        </w:rPr>
        <w:t>Objective:</w:t>
      </w:r>
      <w:r>
        <w:t xml:space="preserve"> Reach 100,000 clients, optimize based on learnings</w:t>
      </w:r>
    </w:p>
    <w:p>
      <w:r>
        <w:rPr>
          <w:b/>
        </w:rPr>
        <w:t>Key Questions to Answer:</w:t>
      </w:r>
    </w:p>
    <w:p>
      <w:pPr>
        <w:pStyle w:val="ListBullet"/>
      </w:pPr>
      <w:r>
        <w:t>Which segments respond best to which components?</w:t>
      </w:r>
    </w:p>
    <w:p>
      <w:pPr>
        <w:pStyle w:val="ListBullet"/>
      </w:pPr>
      <w:r>
        <w:t>Is Escalating or Product multiplier more important?</w:t>
      </w:r>
    </w:p>
    <w:p>
      <w:pPr>
        <w:pStyle w:val="ListBullet"/>
      </w:pPr>
      <w:r>
        <w:t>What is the optimal refresh frequency?</w:t>
      </w:r>
    </w:p>
    <w:p>
      <w:r>
        <w:rPr>
          <w:b/>
        </w:rPr>
        <w:t>Continuous Improvement:</w:t>
      </w:r>
    </w:p>
    <w:p>
      <w:pPr>
        <w:pStyle w:val="ListBullet"/>
      </w:pPr>
      <w:r>
        <w:t>Bayesian updating of MOD-REF-002 parameters</w:t>
      </w:r>
    </w:p>
    <w:p>
      <w:pPr>
        <w:pStyle w:val="ListBullet"/>
      </w:pPr>
      <w:r>
        <w:t>Segment-specific customization</w:t>
      </w:r>
    </w:p>
    <w:p>
      <w:pPr>
        <w:pStyle w:val="ListBullet"/>
      </w:pPr>
      <w:r>
        <w:t>Dynamic pricing (adjust based on market conditions)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PART 8: SUMMARY OF ANSWERS TO RESEARCH QUESTIONS</w:t>
      </w:r>
    </w:p>
    <w:p>
      <w:pPr>
        <w:pStyle w:val="Heading3"/>
        <w:jc w:val="left"/>
      </w:pPr>
      <w:r>
        <w:t>Objective 1: Participation 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 Summary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 Section</w:t>
            </w:r>
          </w:p>
        </w:tc>
      </w:tr>
      <w:tr>
        <w:tc>
          <w:tcPr>
            <w:tcW w:type="dxa" w:w="2880"/>
          </w:tcPr>
          <w:p>
            <w:r>
              <w:t>Q1.1: Motivators</w:t>
            </w:r>
          </w:p>
        </w:tc>
        <w:tc>
          <w:tcPr>
            <w:tcW w:type="dxa" w:w="2880"/>
          </w:tcPr>
          <w:p>
            <w:r>
              <w:t>Social (30%) + Financial (30%) + Identity (25%)</w:t>
            </w:r>
          </w:p>
        </w:tc>
        <w:tc>
          <w:tcPr>
            <w:tcW w:type="dxa" w:w="2880"/>
          </w:tcPr>
          <w:p>
            <w:r>
              <w:t>Part 2, Q1.1</w:t>
            </w:r>
          </w:p>
        </w:tc>
      </w:tr>
      <w:tr>
        <w:tc>
          <w:tcPr>
            <w:tcW w:type="dxa" w:w="2880"/>
          </w:tcPr>
          <w:p>
            <w:r>
              <w:t>Q1.2: Attractive reward level</w:t>
            </w:r>
          </w:p>
        </w:tc>
        <w:tc>
          <w:tcPr>
            <w:tcW w:type="dxa" w:w="2880"/>
          </w:tcPr>
          <w:p>
            <w:r>
              <w:t>CHF 75 (750 KeyClub points) optimal</w:t>
            </w:r>
          </w:p>
        </w:tc>
        <w:tc>
          <w:tcPr>
            <w:tcW w:type="dxa" w:w="2880"/>
          </w:tcPr>
          <w:p>
            <w:r>
              <w:t>Part 2, Q1.2</w:t>
            </w:r>
          </w:p>
        </w:tc>
      </w:tr>
      <w:tr>
        <w:tc>
          <w:tcPr>
            <w:tcW w:type="dxa" w:w="2880"/>
          </w:tcPr>
          <w:p>
            <w:r>
              <w:t>Q1.3: Other reward types</w:t>
            </w:r>
          </w:p>
        </w:tc>
        <w:tc>
          <w:tcPr>
            <w:tcW w:type="dxa" w:w="2880"/>
          </w:tcPr>
          <w:p>
            <w:r>
              <w:t>Cash + VIP Status (Hybrid) &gt; Cash only</w:t>
            </w:r>
          </w:p>
        </w:tc>
        <w:tc>
          <w:tcPr>
            <w:tcW w:type="dxa" w:w="2880"/>
          </w:tcPr>
          <w:p>
            <w:r>
              <w:t>Part 2, Q1.3</w:t>
            </w:r>
          </w:p>
        </w:tc>
      </w:tr>
      <w:tr>
        <w:tc>
          <w:tcPr>
            <w:tcW w:type="dxa" w:w="2880"/>
          </w:tcPr>
          <w:p>
            <w:r>
              <w:t>Q1.4: Referee reward influence</w:t>
            </w:r>
          </w:p>
        </w:tc>
        <w:tc>
          <w:tcPr>
            <w:tcW w:type="dxa" w:w="2880"/>
          </w:tcPr>
          <w:p>
            <w:r>
              <w:t>Equal reward (1:1) is optimal</w:t>
            </w:r>
          </w:p>
        </w:tc>
        <w:tc>
          <w:tcPr>
            <w:tcW w:type="dxa" w:w="2880"/>
          </w:tcPr>
          <w:p>
            <w:r>
              <w:t>Part 2, Q1.4</w:t>
            </w:r>
          </w:p>
        </w:tc>
      </w:tr>
      <w:tr>
        <w:tc>
          <w:tcPr>
            <w:tcW w:type="dxa" w:w="2880"/>
          </w:tcPr>
          <w:p>
            <w:r>
              <w:t>Q1.5: Expect higher for premium</w:t>
            </w:r>
          </w:p>
        </w:tc>
        <w:tc>
          <w:tcPr>
            <w:tcW w:type="dxa" w:w="2880"/>
          </w:tcPr>
          <w:p>
            <w:r>
              <w:t>YES, minimum 1.5x-2x gap between tiers</w:t>
            </w:r>
          </w:p>
        </w:tc>
        <w:tc>
          <w:tcPr>
            <w:tcW w:type="dxa" w:w="2880"/>
          </w:tcPr>
          <w:p>
            <w:r>
              <w:t>Part 2, Q1.5</w:t>
            </w:r>
          </w:p>
        </w:tc>
      </w:tr>
      <w:tr>
        <w:tc>
          <w:tcPr>
            <w:tcW w:type="dxa" w:w="2880"/>
          </w:tcPr>
          <w:p>
            <w:r>
              <w:t>Q1.6: Refresh frequency</w:t>
            </w:r>
          </w:p>
        </w:tc>
        <w:tc>
          <w:tcPr>
            <w:tcW w:type="dxa" w:w="2880"/>
          </w:tcPr>
          <w:p>
            <w:r>
              <w:t>Quarterly major + Monthly minor</w:t>
            </w:r>
          </w:p>
        </w:tc>
        <w:tc>
          <w:tcPr>
            <w:tcW w:type="dxa" w:w="2880"/>
          </w:tcPr>
          <w:p>
            <w:r>
              <w:t>Part 2, Q1.6</w:t>
            </w:r>
          </w:p>
        </w:tc>
      </w:tr>
      <w:tr>
        <w:tc>
          <w:tcPr>
            <w:tcW w:type="dxa" w:w="2880"/>
          </w:tcPr>
          <w:p>
            <w:r>
              <w:t>Q1.7: Barriers</w:t>
            </w:r>
          </w:p>
        </w:tc>
        <w:tc>
          <w:tcPr>
            <w:tcW w:type="dxa" w:w="2880"/>
          </w:tcPr>
          <w:p>
            <w:r>
              <w:t>Awareness (70%), Relationship fear (60%), Low value (50%)</w:t>
            </w:r>
          </w:p>
        </w:tc>
        <w:tc>
          <w:tcPr>
            <w:tcW w:type="dxa" w:w="2880"/>
          </w:tcPr>
          <w:p>
            <w:r>
              <w:t>Part 2, Q1.7</w:t>
            </w:r>
          </w:p>
        </w:tc>
      </w:tr>
    </w:tbl>
    <w:p>
      <w:pPr>
        <w:pStyle w:val="Heading3"/>
        <w:jc w:val="left"/>
      </w:pPr>
      <w:r>
        <w:t>Objective 2: Referral Intensity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 Summary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 Section</w:t>
            </w:r>
          </w:p>
        </w:tc>
      </w:tr>
      <w:tr>
        <w:tc>
          <w:tcPr>
            <w:tcW w:type="dxa" w:w="2880"/>
          </w:tcPr>
          <w:p>
            <w:r>
              <w:t>Q2.1: Willing to refer</w:t>
            </w:r>
          </w:p>
        </w:tc>
        <w:tc>
          <w:tcPr>
            <w:tcW w:type="dxa" w:w="2880"/>
          </w:tcPr>
          <w:p>
            <w:r>
              <w:t>1-2 (55%), 3-5 (30%), 6-10 (12%), 10+ (3%)</w:t>
            </w:r>
          </w:p>
        </w:tc>
        <w:tc>
          <w:tcPr>
            <w:tcW w:type="dxa" w:w="2880"/>
          </w:tcPr>
          <w:p>
            <w:r>
              <w:t>Part 3, Q2.1</w:t>
            </w:r>
          </w:p>
        </w:tc>
      </w:tr>
      <w:tr>
        <w:tc>
          <w:tcPr>
            <w:tcW w:type="dxa" w:w="2880"/>
          </w:tcPr>
          <w:p>
            <w:r>
              <w:t>Q2.2: Motivate multiple</w:t>
            </w:r>
          </w:p>
        </w:tc>
        <w:tc>
          <w:tcPr>
            <w:tcW w:type="dxa" w:w="2880"/>
          </w:tcPr>
          <w:p>
            <w:r>
              <w:t>Escalating (60%) &gt; Milestones (30%) &gt; Leaderboard (20%)</w:t>
            </w:r>
          </w:p>
        </w:tc>
        <w:tc>
          <w:tcPr>
            <w:tcW w:type="dxa" w:w="2880"/>
          </w:tcPr>
          <w:p>
            <w:r>
              <w:t>Part 3, Q2.2</w:t>
            </w:r>
          </w:p>
        </w:tc>
      </w:tr>
      <w:tr>
        <w:tc>
          <w:tcPr>
            <w:tcW w:type="dxa" w:w="2880"/>
          </w:tcPr>
          <w:p>
            <w:r>
              <w:t>Q2.3: KeyClub increase amount</w:t>
            </w:r>
          </w:p>
        </w:tc>
        <w:tc>
          <w:tcPr>
            <w:tcW w:type="dxa" w:w="2880"/>
          </w:tcPr>
          <w:p>
            <w:r>
              <w:t>+50-100% per tier (e.g., 500 → 1000 → 1500)</w:t>
            </w:r>
          </w:p>
        </w:tc>
        <w:tc>
          <w:tcPr>
            <w:tcW w:type="dxa" w:w="2880"/>
          </w:tcPr>
          <w:p>
            <w:r>
              <w:t>Part 3, Q2.3</w:t>
            </w:r>
          </w:p>
        </w:tc>
      </w:tr>
      <w:tr>
        <w:tc>
          <w:tcPr>
            <w:tcW w:type="dxa" w:w="2880"/>
          </w:tcPr>
          <w:p>
            <w:r>
              <w:t>Q2.4: When to increase</w:t>
            </w:r>
          </w:p>
        </w:tc>
        <w:tc>
          <w:tcPr>
            <w:tcW w:type="dxa" w:w="2880"/>
          </w:tcPr>
          <w:p>
            <w:r>
              <w:t>After 3rd (critical jump) + 6th + 10th</w:t>
            </w:r>
          </w:p>
        </w:tc>
        <w:tc>
          <w:tcPr>
            <w:tcW w:type="dxa" w:w="2880"/>
          </w:tcPr>
          <w:p>
            <w:r>
              <w:t>Part 3, Q2.4</w:t>
            </w:r>
          </w:p>
        </w:tc>
      </w:tr>
      <w:tr>
        <w:tc>
          <w:tcPr>
            <w:tcW w:type="dxa" w:w="2880"/>
          </w:tcPr>
          <w:p>
            <w:r>
              <w:t>Q2.5: Milestone bonus</w:t>
            </w:r>
          </w:p>
        </w:tc>
        <w:tc>
          <w:tcPr>
            <w:tcW w:type="dxa" w:w="2880"/>
          </w:tcPr>
          <w:p>
            <w:r>
              <w:t>CHF 300 at 10th referral (3,000 points)</w:t>
            </w:r>
          </w:p>
        </w:tc>
        <w:tc>
          <w:tcPr>
            <w:tcW w:type="dxa" w:w="2880"/>
          </w:tcPr>
          <w:p>
            <w:r>
              <w:t>Part 3, Q2.5</w:t>
            </w:r>
          </w:p>
        </w:tc>
      </w:tr>
    </w:tbl>
    <w:p>
      <w:pPr>
        <w:pStyle w:val="Heading3"/>
        <w:jc w:val="left"/>
      </w:pPr>
      <w:r>
        <w:t>Objective 3: Conversion 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 Summary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 Section</w:t>
            </w:r>
          </w:p>
        </w:tc>
      </w:tr>
      <w:tr>
        <w:tc>
          <w:tcPr>
            <w:tcW w:type="dxa" w:w="2880"/>
          </w:tcPr>
          <w:p>
            <w:r>
              <w:t>Q3.1: Effective referee rewards</w:t>
            </w:r>
          </w:p>
        </w:tc>
        <w:tc>
          <w:tcPr>
            <w:tcW w:type="dxa" w:w="2880"/>
          </w:tcPr>
          <w:p>
            <w:r>
              <w:t>Cash/KeyClub &gt; Fee waiver &gt; Bonus interest</w:t>
            </w:r>
          </w:p>
        </w:tc>
        <w:tc>
          <w:tcPr>
            <w:tcW w:type="dxa" w:w="2880"/>
          </w:tcPr>
          <w:p>
            <w:r>
              <w:t>Part 4, Q3.1</w:t>
            </w:r>
          </w:p>
        </w:tc>
      </w:tr>
      <w:tr>
        <w:tc>
          <w:tcPr>
            <w:tcW w:type="dxa" w:w="2880"/>
          </w:tcPr>
          <w:p>
            <w:r>
              <w:t>Q3.2: KeyClub points per bundle</w:t>
            </w:r>
          </w:p>
        </w:tc>
        <w:tc>
          <w:tcPr>
            <w:tcW w:type="dxa" w:w="2880"/>
          </w:tcPr>
          <w:p>
            <w:r>
              <w:t>400 (Freemium) / 800 (Std) / 1500 (Gold) / 3000 (Plat)</w:t>
            </w:r>
          </w:p>
        </w:tc>
        <w:tc>
          <w:tcPr>
            <w:tcW w:type="dxa" w:w="2880"/>
          </w:tcPr>
          <w:p>
            <w:r>
              <w:t>Part 4, Q3.2</w:t>
            </w:r>
          </w:p>
        </w:tc>
      </w:tr>
      <w:tr>
        <w:tc>
          <w:tcPr>
            <w:tcW w:type="dxa" w:w="2880"/>
          </w:tcPr>
          <w:p>
            <w:r>
              <w:t>Q3.3: Gap between bundles</w:t>
            </w:r>
          </w:p>
        </w:tc>
        <w:tc>
          <w:tcPr>
            <w:tcW w:type="dxa" w:w="2880"/>
          </w:tcPr>
          <w:p>
            <w:r>
              <w:t>7.5x total (Freemium to Platinum), 1.5-2x per tier</w:t>
            </w:r>
          </w:p>
        </w:tc>
        <w:tc>
          <w:tcPr>
            <w:tcW w:type="dxa" w:w="2880"/>
          </w:tcPr>
          <w:p>
            <w:r>
              <w:t>Part 4, Q3.3</w:t>
            </w:r>
          </w:p>
        </w:tc>
      </w:tr>
      <w:tr>
        <w:tc>
          <w:tcPr>
            <w:tcW w:type="dxa" w:w="2880"/>
          </w:tcPr>
          <w:p>
            <w:r>
              <w:t>Q3.4: Additional reward types</w:t>
            </w:r>
          </w:p>
        </w:tc>
        <w:tc>
          <w:tcPr>
            <w:tcW w:type="dxa" w:w="2880"/>
          </w:tcPr>
          <w:p>
            <w:r>
              <w:t>Fee waiver (Gold+) + Premium features (Std+)</w:t>
            </w:r>
          </w:p>
        </w:tc>
        <w:tc>
          <w:tcPr>
            <w:tcW w:type="dxa" w:w="2880"/>
          </w:tcPr>
          <w:p>
            <w:r>
              <w:t>Part 4, Q3.4</w:t>
            </w:r>
          </w:p>
        </w:tc>
      </w:tr>
      <w:tr>
        <w:tc>
          <w:tcPr>
            <w:tcW w:type="dxa" w:w="2880"/>
          </w:tcPr>
          <w:p>
            <w:r>
              <w:t>Q3.5: Conditional rewards impact</w:t>
            </w:r>
          </w:p>
        </w:tc>
        <w:tc>
          <w:tcPr>
            <w:tcW w:type="dxa" w:w="2880"/>
          </w:tcPr>
          <w:p>
            <w:r>
              <w:t>-30-40% conversion; Split: 50% immediate + 50% conditional</w:t>
            </w:r>
          </w:p>
        </w:tc>
        <w:tc>
          <w:tcPr>
            <w:tcW w:type="dxa" w:w="2880"/>
          </w:tcPr>
          <w:p>
            <w:r>
              <w:t>Part 4, Q3.5</w:t>
            </w:r>
          </w:p>
        </w:tc>
      </w:tr>
      <w:tr>
        <w:tc>
          <w:tcPr>
            <w:tcW w:type="dxa" w:w="2880"/>
          </w:tcPr>
          <w:p>
            <w:r>
              <w:t>Q3.6: Promotion duration</w:t>
            </w:r>
          </w:p>
        </w:tc>
        <w:tc>
          <w:tcPr>
            <w:tcW w:type="dxa" w:w="2880"/>
          </w:tcPr>
          <w:p>
            <w:r>
              <w:t>14 days (high urgency) or 30 days (max reach)</w:t>
            </w:r>
          </w:p>
        </w:tc>
        <w:tc>
          <w:tcPr>
            <w:tcW w:type="dxa" w:w="2880"/>
          </w:tcPr>
          <w:p>
            <w:r>
              <w:t>Part 4, Q3.6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  <w:jc w:val="left"/>
      </w:pPr>
      <w:r>
        <w:t>APPENDIX: MOD-REF-002 MODEL SUMMARY</w:t>
      </w:r>
    </w:p>
    <w:p>
      <w:pPr>
        <w:pStyle w:val="Heading3"/>
        <w:jc w:val="left"/>
      </w:pPr>
      <w:r>
        <w:t>Model Architecture</w:t>
      </w:r>
    </w:p>
    <w:p>
      <w:pPr>
        <w:pStyle w:val="NoSpacing"/>
      </w:pPr>
      <w:r>
        <w:rPr>
          <w:rFonts w:ascii="Courier New" w:hAnsi="Courier New"/>
          <w:sz w:val="18"/>
        </w:rPr>
        <w:t>Two-Stage Hurdle Model:</w:t>
        <w:br/>
        <w:br/>
        <w:t>Stage 1: Participation Decision (Binary Logit)</w:t>
        <w:br/>
        <w:t xml:space="preserve">  P(Participate) = Logit(U_F + U_S + U_I + U_P + U_E)</w:t>
        <w:br/>
        <w:br/>
        <w:t>Stage 2: Referral Intensity (Zero-Truncated Poisson | Participate=1)</w:t>
        <w:br/>
        <w:t xml:space="preserve">  E[Referrals] = exp(β₀ + β₁×ln(Incentive) + β₂×Social + β₃×Tiered + ...)</w:t>
      </w:r>
    </w:p>
    <w:p>
      <w:pPr>
        <w:pStyle w:val="Heading3"/>
        <w:jc w:val="left"/>
      </w:pPr>
      <w:r>
        <w:t>Key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β_F (Financial sensitivity)</w:t>
            </w:r>
          </w:p>
        </w:tc>
        <w:tc>
          <w:tcPr>
            <w:tcW w:type="dxa" w:w="2160"/>
          </w:tcPr>
          <w:p>
            <w:r>
              <w:t>0.40 ± 0.10</w:t>
            </w:r>
          </w:p>
        </w:tc>
        <w:tc>
          <w:tcPr>
            <w:tcW w:type="dxa" w:w="2160"/>
          </w:tcPr>
          <w:p>
            <w:r>
              <w:t>Literature + LLMMC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β_S (Social sensitivity)</w:t>
            </w:r>
          </w:p>
        </w:tc>
        <w:tc>
          <w:tcPr>
            <w:tcW w:type="dxa" w:w="2160"/>
          </w:tcPr>
          <w:p>
            <w:r>
              <w:t>0.55 ± 0.12</w:t>
            </w:r>
          </w:p>
        </w:tc>
        <w:tc>
          <w:tcPr>
            <w:tcW w:type="dxa" w:w="2160"/>
          </w:tcPr>
          <w:p>
            <w:r>
              <w:t>Literature + LLMMC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β_I (Identity sensitivity)</w:t>
            </w:r>
          </w:p>
        </w:tc>
        <w:tc>
          <w:tcPr>
            <w:tcW w:type="dxa" w:w="2160"/>
          </w:tcPr>
          <w:p>
            <w:r>
              <w:t>0.50 ± 0.10</w:t>
            </w:r>
          </w:p>
        </w:tc>
        <w:tc>
          <w:tcPr>
            <w:tcW w:type="dxa" w:w="2160"/>
          </w:tcPr>
          <w:p>
            <w:r>
              <w:t>Literature + LLMMC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γ(F,I) (Crowding-Out)</w:t>
            </w:r>
          </w:p>
        </w:tc>
        <w:tc>
          <w:tcPr>
            <w:tcW w:type="dxa" w:w="2160"/>
          </w:tcPr>
          <w:p>
            <w:r>
              <w:t>-0.68</w:t>
            </w:r>
          </w:p>
        </w:tc>
        <w:tc>
          <w:tcPr>
            <w:tcW w:type="dxa" w:w="2160"/>
          </w:tcPr>
          <w:p>
            <w:r>
              <w:t>MOD-REF-001 (validated)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γ(S,I) (Social-Identity synergy)</w:t>
            </w:r>
          </w:p>
        </w:tc>
        <w:tc>
          <w:tcPr>
            <w:tcW w:type="dxa" w:w="2160"/>
          </w:tcPr>
          <w:p>
            <w:r>
              <w:t>+0.40</w:t>
            </w:r>
          </w:p>
        </w:tc>
        <w:tc>
          <w:tcPr>
            <w:tcW w:type="dxa" w:w="2160"/>
          </w:tcPr>
          <w:p>
            <w:r>
              <w:t>Literature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3"/>
        <w:jc w:val="left"/>
      </w:pPr>
      <w:r>
        <w:t>Segment Distribution (UBS Vorsorge)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Share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 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 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With Hybrid 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With Hybrid λ</w:t>
            </w:r>
          </w:p>
        </w:tc>
      </w:tr>
      <w:tr>
        <w:tc>
          <w:tcPr>
            <w:tcW w:type="dxa" w:w="1440"/>
          </w:tcPr>
          <w:p>
            <w:r>
              <w:t>Active Ambassadors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Quiet Satisfied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0.38</w:t>
            </w:r>
          </w:p>
        </w:tc>
        <w:tc>
          <w:tcPr>
            <w:tcW w:type="dxa" w:w="1440"/>
          </w:tcPr>
          <w:p>
            <w:r>
              <w:t>1.5</w:t>
            </w:r>
          </w:p>
        </w:tc>
      </w:tr>
      <w:tr>
        <w:tc>
          <w:tcPr>
            <w:tcW w:type="dxa" w:w="1440"/>
          </w:tcPr>
          <w:p>
            <w:r>
              <w:t>Occasional Recommenders</w:t>
            </w:r>
          </w:p>
        </w:tc>
        <w:tc>
          <w:tcPr>
            <w:tcW w:type="dxa" w:w="1440"/>
          </w:tcPr>
          <w:p>
            <w:r>
              <w:t>35%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1.3</w:t>
            </w:r>
          </w:p>
        </w:tc>
      </w:tr>
      <w:tr>
        <w:tc>
          <w:tcPr>
            <w:tcW w:type="dxa" w:w="1440"/>
          </w:tcPr>
          <w:p>
            <w:r>
              <w:t>Private/Disengaged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0.6</w:t>
            </w:r>
          </w:p>
        </w:tc>
      </w:tr>
    </w:tbl>
    <w:p>
      <w:pPr>
        <w:pStyle w:val="Heading3"/>
        <w:jc w:val="left"/>
      </w:pPr>
      <w:r>
        <w:t>Validation</w:t>
      </w:r>
    </w:p>
    <w:p>
      <w:r>
        <w:rPr>
          <w:b/>
        </w:rPr>
        <w:t>Model validated through:</w:t>
      </w:r>
    </w:p>
    <w:p>
      <w:pPr>
        <w:pStyle w:val="ListNumber"/>
      </w:pPr>
      <w:r>
        <w:t>Test-Lauf with N=100k (Section: Quick Win 1)</w:t>
      </w:r>
    </w:p>
    <w:p>
      <w:pPr>
        <w:pStyle w:val="ListNumber"/>
      </w:pPr>
      <w:r>
        <w:t>Sensitivity analysis (Section: Quick Win 2)</w:t>
      </w:r>
    </w:p>
    <w:p>
      <w:pPr>
        <w:pStyle w:val="ListNumber"/>
      </w:pPr>
      <w:r>
        <w:t>Alignment with literature (Frey &amp; Oberholzer-Gee 1997, Gneezy &amp; Rustichini 2000)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FINAL RECOMMENDATION</w:t>
      </w:r>
    </w:p>
    <w:p>
      <w:r>
        <w:rPr>
          <w:b/>
        </w:rPr>
        <w:t>For UBS Vorsorge Referral Program:</w:t>
      </w:r>
    </w:p>
    <w:p>
      <w:r>
        <w:t xml:space="preserve">✅ </w:t>
      </w:r>
      <w:r>
        <w:rPr>
          <w:b/>
        </w:rPr>
        <w:t>Adopt Hybrid (Escalating × Product) Structure</w:t>
      </w:r>
      <w:r/>
    </w:p>
    <w:p>
      <w:r>
        <w:t xml:space="preserve">✅ </w:t>
      </w:r>
      <w:r>
        <w:rPr>
          <w:b/>
        </w:rPr>
        <w:t>Base amounts:</w:t>
      </w:r>
      <w:r>
        <w:t xml:space="preserve"> CHF 40-80-150-300 (Freemium-Standard-Gold-Platinum)</w:t>
      </w:r>
    </w:p>
    <w:p>
      <w:r>
        <w:t xml:space="preserve">✅ </w:t>
      </w:r>
      <w:r>
        <w:rPr>
          <w:b/>
        </w:rPr>
        <w:t>Escalation:</w:t>
      </w:r>
      <w:r>
        <w:t xml:space="preserve"> +50% (Friends 4-6), +100% (Friends 7-9)</w:t>
      </w:r>
    </w:p>
    <w:p>
      <w:r>
        <w:t xml:space="preserve">✅ </w:t>
      </w:r>
      <w:r>
        <w:rPr>
          <w:b/>
        </w:rPr>
        <w:t>Milestone:</w:t>
      </w:r>
      <w:r>
        <w:t xml:space="preserve"> CHF 500 bonus for 10th friend</w:t>
      </w:r>
    </w:p>
    <w:p>
      <w:r>
        <w:t xml:space="preserve">✅ </w:t>
      </w:r>
      <w:r>
        <w:rPr>
          <w:b/>
        </w:rPr>
        <w:t>Referee reward:</w:t>
      </w:r>
      <w:r>
        <w:t xml:space="preserve"> Equal to referrer (Tier 1 amount)</w:t>
      </w:r>
    </w:p>
    <w:p>
      <w:r>
        <w:t xml:space="preserve">✅ </w:t>
      </w:r>
      <w:r>
        <w:rPr>
          <w:b/>
        </w:rPr>
        <w:t>Promotion:</w:t>
      </w:r>
      <w:r>
        <w:t xml:space="preserve"> 14-day campaigns with Early Bird (Days 1-7)</w:t>
      </w:r>
    </w:p>
    <w:p>
      <w:r>
        <w:t xml:space="preserve">✅ </w:t>
      </w:r>
      <w:r>
        <w:rPr>
          <w:b/>
        </w:rPr>
        <w:t>Refresh:</w:t>
      </w:r>
      <w:r>
        <w:t xml:space="preserve"> Quarterly major + Monthly minor</w:t>
      </w:r>
    </w:p>
    <w:p>
      <w:r>
        <w:t xml:space="preserve">✅ </w:t>
      </w:r>
      <w:r>
        <w:rPr>
          <w:b/>
        </w:rPr>
        <w:t>Social components:</w:t>
      </w:r>
      <w:r>
        <w:t xml:space="preserve"> Recognition program + Top 10 Leaderboard</w:t>
      </w:r>
    </w:p>
    <w:p>
      <w:r>
        <w:rPr>
          <w:b/>
        </w:rPr>
        <w:t>Expected Performance:</w:t>
      </w:r>
    </w:p>
    <w:p>
      <w:pPr>
        <w:pStyle w:val="ListBullet"/>
      </w:pPr>
      <w:r>
        <w:t>**137,000 referrals/year** (N=100k base)</w:t>
      </w:r>
    </w:p>
    <w:p>
      <w:pPr>
        <w:pStyle w:val="ListBullet"/>
      </w:pPr>
      <w:r>
        <w:t>**65% participation** rate</w:t>
      </w:r>
    </w:p>
    <w:p>
      <w:pPr>
        <w:pStyle w:val="ListBullet"/>
      </w:pPr>
      <w:r>
        <w:t>**2.1 referrals/customer** intensity</w:t>
      </w:r>
    </w:p>
    <w:p>
      <w:pPr>
        <w:pStyle w:val="ListBullet"/>
      </w:pPr>
      <w:r>
        <w:t>**42% premium mix** (Gold/Platinum)</w:t>
      </w:r>
    </w:p>
    <w:p>
      <w:pPr>
        <w:pStyle w:val="ListBullet"/>
      </w:pPr>
      <w:r>
        <w:t>**CHF 22-26M NET Value**</w:t>
      </w:r>
    </w:p>
    <w:p>
      <w:r>
        <w:t>________________________________________________________________________________</w:t>
      </w:r>
    </w:p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Date:</w:t>
      </w:r>
      <w:r>
        <w:t xml:space="preserve"> 2026-02-09</w:t>
      </w:r>
    </w:p>
    <w:p>
      <w:r/>
      <w:r>
        <w:rPr>
          <w:b/>
        </w:rPr>
        <w:t>Model:</w:t>
      </w:r>
      <w:r>
        <w:t xml:space="preserve"> MOD-REF-002</w:t>
      </w:r>
    </w:p>
    <w:p>
      <w:r/>
      <w:r>
        <w:rPr>
          <w:b/>
        </w:rPr>
        <w:t>Session:</w:t>
      </w:r>
      <w:r>
        <w:t xml:space="preserve"> EBF-S-2026-02-09-FIN-002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