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4CB50" w14:textId="084918CB" w:rsidR="009A2EAA" w:rsidRDefault="009A2EAA" w:rsidP="009A2EAA">
      <w:pPr>
        <w:jc w:val="center"/>
        <w:rPr>
          <w:b/>
          <w:bCs/>
          <w:sz w:val="56"/>
          <w:szCs w:val="56"/>
          <w:u w:val="single"/>
        </w:rPr>
      </w:pPr>
      <w:r>
        <w:rPr>
          <w:b/>
          <w:bCs/>
          <w:sz w:val="56"/>
          <w:szCs w:val="56"/>
          <w:u w:val="single"/>
        </w:rPr>
        <w:t>Luis Pequito</w:t>
      </w:r>
      <w:r w:rsidRPr="00140A50">
        <w:rPr>
          <w:b/>
          <w:bCs/>
          <w:sz w:val="56"/>
          <w:szCs w:val="56"/>
          <w:u w:val="single"/>
        </w:rPr>
        <w:t xml:space="preserve"> – </w:t>
      </w:r>
      <w:r>
        <w:rPr>
          <w:b/>
          <w:bCs/>
          <w:sz w:val="56"/>
          <w:szCs w:val="56"/>
          <w:u w:val="single"/>
        </w:rPr>
        <w:t>Praktiker</w:t>
      </w:r>
    </w:p>
    <w:p w14:paraId="41726C00" w14:textId="77EF9D0A" w:rsidR="009A2EAA" w:rsidRPr="009A2EAA" w:rsidRDefault="009A2EAA" w:rsidP="009A2EAA">
      <w:pPr>
        <w:jc w:val="center"/>
        <w:rPr>
          <w:sz w:val="48"/>
          <w:szCs w:val="48"/>
          <w:lang w:val="de-DE"/>
        </w:rPr>
      </w:pPr>
      <w:r w:rsidRPr="00140A50">
        <w:rPr>
          <w:b/>
          <w:bCs/>
          <w:sz w:val="48"/>
          <w:szCs w:val="48"/>
          <w:lang w:val="de-DE"/>
        </w:rPr>
        <w:t>Simulation des Gesprächs</w:t>
      </w:r>
    </w:p>
    <w:p w14:paraId="2A02D7B2" w14:textId="77777777" w:rsidR="009A2EAA" w:rsidRPr="009A2EAA" w:rsidRDefault="009A2EAA" w:rsidP="009A2EAA">
      <w:pPr>
        <w:rPr>
          <w:b/>
          <w:bCs/>
        </w:rPr>
      </w:pPr>
      <w:r w:rsidRPr="009A2EAA">
        <w:rPr>
          <w:rFonts w:ascii="Segoe UI Emoji" w:hAnsi="Segoe UI Emoji" w:cs="Segoe UI Emoji"/>
          <w:b/>
          <w:bCs/>
        </w:rPr>
        <w:t>🧭</w:t>
      </w:r>
      <w:r w:rsidRPr="009A2EAA">
        <w:rPr>
          <w:b/>
          <w:bCs/>
        </w:rPr>
        <w:t xml:space="preserve"> Simulation des Gesprächs mit Luis Pequito</w:t>
      </w:r>
    </w:p>
    <w:p w14:paraId="4A1999A3" w14:textId="77777777" w:rsidR="009A2EAA" w:rsidRPr="009A2EAA" w:rsidRDefault="009A2EAA" w:rsidP="009A2EAA">
      <w:r w:rsidRPr="009A2EAA">
        <w:rPr>
          <w:b/>
          <w:bCs/>
        </w:rPr>
        <w:t>Rolle:</w:t>
      </w:r>
      <w:r w:rsidRPr="009A2EAA">
        <w:t xml:space="preserve"> Praktiker des Kernteams (Fokus: operative Machbarkeit &amp; wirtschaftliche Realität)</w:t>
      </w:r>
    </w:p>
    <w:p w14:paraId="5327D11D" w14:textId="77777777" w:rsidR="009A2EAA" w:rsidRPr="009A2EAA" w:rsidRDefault="009A2EAA" w:rsidP="009A2EAA">
      <w:r w:rsidRPr="009A2EAA">
        <w:pict w14:anchorId="36870A2C">
          <v:rect id="_x0000_i1440" style="width:0;height:1.5pt" o:hralign="center" o:hrstd="t" o:hr="t" fillcolor="#a0a0a0" stroked="f"/>
        </w:pict>
      </w:r>
    </w:p>
    <w:p w14:paraId="398E29A4" w14:textId="77777777" w:rsidR="009A2EAA" w:rsidRPr="009A2EAA" w:rsidRDefault="009A2EAA" w:rsidP="009A2EAA">
      <w:pPr>
        <w:rPr>
          <w:b/>
          <w:bCs/>
        </w:rPr>
      </w:pPr>
      <w:r w:rsidRPr="009A2EAA">
        <w:rPr>
          <w:b/>
          <w:bCs/>
        </w:rPr>
        <w:t>1️</w:t>
      </w:r>
      <w:r w:rsidRPr="009A2EAA">
        <w:rPr>
          <w:rFonts w:ascii="Segoe UI Symbol" w:hAnsi="Segoe UI Symbol" w:cs="Segoe UI Symbol"/>
          <w:b/>
          <w:bCs/>
        </w:rPr>
        <w:t>⃣</w:t>
      </w:r>
      <w:r w:rsidRPr="009A2EAA">
        <w:rPr>
          <w:b/>
          <w:bCs/>
        </w:rPr>
        <w:t xml:space="preserve"> Allgemeiner Austausch zur Kreislaufwirtschaft</w:t>
      </w:r>
    </w:p>
    <w:p w14:paraId="1DE045D5" w14:textId="77777777" w:rsidR="009A2EAA" w:rsidRPr="009A2EAA" w:rsidRDefault="009A2EAA" w:rsidP="009A2EAA">
      <w:r w:rsidRPr="009A2EAA">
        <w:rPr>
          <w:b/>
          <w:bCs/>
        </w:rPr>
        <w:t>Frage:</w:t>
      </w:r>
      <w:r w:rsidRPr="009A2EAA">
        <w:t xml:space="preserve"> Wenn du an Kreislaufwirtschaft denkst – was bedeutet das für dich in deiner Arbeit, und warum glaubst du, dass wir uns jetzt damit beschäftigen?</w:t>
      </w:r>
      <w:r w:rsidRPr="009A2EAA">
        <w:br/>
      </w:r>
      <w:r w:rsidRPr="009A2EAA">
        <w:rPr>
          <w:b/>
          <w:bCs/>
        </w:rPr>
        <w:t>Antwort (wahrscheinlich):</w:t>
      </w:r>
    </w:p>
    <w:p w14:paraId="3FE3BA45" w14:textId="77777777" w:rsidR="009A2EAA" w:rsidRPr="009A2EAA" w:rsidRDefault="009A2EAA" w:rsidP="009A2EAA">
      <w:r w:rsidRPr="009A2EAA">
        <w:t>„Für mich heisst Kreislaufwirtschaft, dass man mit dem arbeitet, was schon da ist – also Abbruchmaterial, Beton, Stahl, Holz – und das sinnvoll wieder einsetzt. Es ist eigentlich eine logische Entwicklung, weil Deponien voll sind und Material teurer wird. Wir müssen das als Chance sehen, aber es muss sich rechnen und praktikabel bleiben.“</w:t>
      </w:r>
      <w:r w:rsidRPr="009A2EAA">
        <w:br/>
      </w:r>
      <w:r w:rsidRPr="009A2EAA">
        <w:rPr>
          <w:b/>
          <w:bCs/>
        </w:rPr>
        <w:t>Wirkebene:</w:t>
      </w:r>
      <w:r w:rsidRPr="009A2EAA">
        <w:t xml:space="preserve"> Individuell &amp; operativ</w:t>
      </w:r>
      <w:r w:rsidRPr="009A2EAA">
        <w:br/>
      </w:r>
      <w:r w:rsidRPr="009A2EAA">
        <w:rPr>
          <w:b/>
          <w:bCs/>
        </w:rPr>
        <w:t>Interpretation:</w:t>
      </w:r>
      <w:r w:rsidRPr="009A2EAA">
        <w:t xml:space="preserve"> Hohe Awareness (Materialverknappung erkannt), mittlere </w:t>
      </w:r>
      <w:proofErr w:type="spellStart"/>
      <w:r w:rsidRPr="009A2EAA">
        <w:t>Willingness</w:t>
      </w:r>
      <w:proofErr w:type="spellEnd"/>
      <w:r w:rsidRPr="009A2EAA">
        <w:t xml:space="preserve"> (ökonomisch konditioniert), klare Priorität auf Machbarkeit.</w:t>
      </w:r>
    </w:p>
    <w:p w14:paraId="1E6DC442" w14:textId="77777777" w:rsidR="009A2EAA" w:rsidRPr="009A2EAA" w:rsidRDefault="009A2EAA" w:rsidP="009A2EAA">
      <w:r w:rsidRPr="009A2EAA">
        <w:pict w14:anchorId="759E092E">
          <v:rect id="_x0000_i1441" style="width:0;height:1.5pt" o:hralign="center" o:hrstd="t" o:hr="t" fillcolor="#a0a0a0" stroked="f"/>
        </w:pict>
      </w:r>
    </w:p>
    <w:p w14:paraId="740ECD9F" w14:textId="77777777" w:rsidR="009A2EAA" w:rsidRPr="009A2EAA" w:rsidRDefault="009A2EAA" w:rsidP="009A2EAA">
      <w:r w:rsidRPr="009A2EAA">
        <w:rPr>
          <w:b/>
          <w:bCs/>
        </w:rPr>
        <w:t>Frage:</w:t>
      </w:r>
      <w:r w:rsidRPr="009A2EAA">
        <w:t xml:space="preserve"> Wie würden deine Kollegen „Kreislaufwirtschaft bei Zindel“ beschreiben? Gibt es da verschiedene Meinungen, die du erwarten würdest?</w:t>
      </w:r>
      <w:r w:rsidRPr="009A2EAA">
        <w:br/>
      </w:r>
      <w:r w:rsidRPr="009A2EAA">
        <w:rPr>
          <w:b/>
          <w:bCs/>
        </w:rPr>
        <w:t>Antwort:</w:t>
      </w:r>
    </w:p>
    <w:p w14:paraId="76F34F0F" w14:textId="77777777" w:rsidR="009A2EAA" w:rsidRPr="009A2EAA" w:rsidRDefault="009A2EAA" w:rsidP="009A2EAA">
      <w:r w:rsidRPr="009A2EAA">
        <w:t xml:space="preserve">„Ich glaube, die meisten </w:t>
      </w:r>
      <w:proofErr w:type="spellStart"/>
      <w:r w:rsidRPr="009A2EAA">
        <w:t>finden’s</w:t>
      </w:r>
      <w:proofErr w:type="spellEnd"/>
      <w:r w:rsidRPr="009A2EAA">
        <w:t xml:space="preserve"> spannend, aber </w:t>
      </w:r>
      <w:proofErr w:type="spellStart"/>
      <w:r w:rsidRPr="009A2EAA">
        <w:t>sehen’s</w:t>
      </w:r>
      <w:proofErr w:type="spellEnd"/>
      <w:r w:rsidRPr="009A2EAA">
        <w:t xml:space="preserve"> unterschiedlich. Die einen denken, das ist Zukunft, die anderen sagen, das ist wieder mehr Aufwand. Auf der Baustelle schaut man halt zuerst: funktioniert’s, oder macht’s uns langsamer?“</w:t>
      </w:r>
      <w:r w:rsidRPr="009A2EAA">
        <w:br/>
      </w:r>
      <w:r w:rsidRPr="009A2EAA">
        <w:rPr>
          <w:b/>
          <w:bCs/>
        </w:rPr>
        <w:t>Wirkebene:</w:t>
      </w:r>
      <w:r w:rsidRPr="009A2EAA">
        <w:t xml:space="preserve"> Kollektiv</w:t>
      </w:r>
      <w:r w:rsidRPr="009A2EAA">
        <w:br/>
      </w:r>
      <w:r w:rsidRPr="009A2EAA">
        <w:rPr>
          <w:b/>
          <w:bCs/>
        </w:rPr>
        <w:t>Interpretation:</w:t>
      </w:r>
      <w:r w:rsidRPr="009A2EAA">
        <w:t xml:space="preserve"> Awareness hoch; </w:t>
      </w:r>
      <w:proofErr w:type="spellStart"/>
      <w:r w:rsidRPr="009A2EAA">
        <w:t>Willingness</w:t>
      </w:r>
      <w:proofErr w:type="spellEnd"/>
      <w:r w:rsidRPr="009A2EAA">
        <w:t xml:space="preserve"> differenziert – operatives Umfeld reagiert auf Aufwand-Nutzen-Verhältnis.</w:t>
      </w:r>
    </w:p>
    <w:p w14:paraId="6F2CEDDB" w14:textId="77777777" w:rsidR="009A2EAA" w:rsidRPr="009A2EAA" w:rsidRDefault="009A2EAA" w:rsidP="009A2EAA">
      <w:r w:rsidRPr="009A2EAA">
        <w:pict w14:anchorId="4AD329B0">
          <v:rect id="_x0000_i1442" style="width:0;height:1.5pt" o:hralign="center" o:hrstd="t" o:hr="t" fillcolor="#a0a0a0" stroked="f"/>
        </w:pict>
      </w:r>
    </w:p>
    <w:p w14:paraId="29ADCAB1" w14:textId="77777777" w:rsidR="009A2EAA" w:rsidRPr="009A2EAA" w:rsidRDefault="009A2EAA" w:rsidP="009A2EAA">
      <w:r w:rsidRPr="009A2EAA">
        <w:rPr>
          <w:b/>
          <w:bCs/>
        </w:rPr>
        <w:t>Frage:</w:t>
      </w:r>
      <w:r w:rsidRPr="009A2EAA">
        <w:t xml:space="preserve"> Wo siehst du heute schon erste Ansätze bei Zindel, und was würde sich ändern, wenn wir Kreislaufwirtschaft wirklich leben würden?</w:t>
      </w:r>
      <w:r w:rsidRPr="009A2EAA">
        <w:br/>
      </w:r>
      <w:r w:rsidRPr="009A2EAA">
        <w:rPr>
          <w:b/>
          <w:bCs/>
        </w:rPr>
        <w:t>Antwort:</w:t>
      </w:r>
    </w:p>
    <w:p w14:paraId="0B45C3F1" w14:textId="77777777" w:rsidR="009A2EAA" w:rsidRPr="009A2EAA" w:rsidRDefault="009A2EAA" w:rsidP="009A2EAA">
      <w:r w:rsidRPr="009A2EAA">
        <w:t>„Wir machen ja schon viel – Betonrecycling, Sortierung, Wiederverwendung. Wenn wir’s wirklich leben, müssten Planung, Deponie und Baustelle viel enger zusammenspielen. Es braucht klare Prozesse, sonst bleibt’s Theorie.“</w:t>
      </w:r>
      <w:r w:rsidRPr="009A2EAA">
        <w:br/>
      </w:r>
      <w:r w:rsidRPr="009A2EAA">
        <w:rPr>
          <w:b/>
          <w:bCs/>
        </w:rPr>
        <w:lastRenderedPageBreak/>
        <w:t>Wirkebene:</w:t>
      </w:r>
      <w:r w:rsidRPr="009A2EAA">
        <w:t xml:space="preserve"> Operativ &amp; kollektiv</w:t>
      </w:r>
      <w:r w:rsidRPr="009A2EAA">
        <w:br/>
      </w:r>
      <w:r w:rsidRPr="009A2EAA">
        <w:rPr>
          <w:b/>
          <w:bCs/>
        </w:rPr>
        <w:t>Interpretation:</w:t>
      </w:r>
      <w:r w:rsidRPr="009A2EAA">
        <w:t xml:space="preserve"> Starke Prozess-Orientierung; Awareness für Schnittstellenprobleme; </w:t>
      </w:r>
      <w:proofErr w:type="spellStart"/>
      <w:r w:rsidRPr="009A2EAA">
        <w:t>Willingness</w:t>
      </w:r>
      <w:proofErr w:type="spellEnd"/>
      <w:r w:rsidRPr="009A2EAA">
        <w:t xml:space="preserve"> steigt mit klaren Abläufen.</w:t>
      </w:r>
    </w:p>
    <w:p w14:paraId="0E7AADA6" w14:textId="77777777" w:rsidR="009A2EAA" w:rsidRPr="009A2EAA" w:rsidRDefault="009A2EAA" w:rsidP="009A2EAA">
      <w:r w:rsidRPr="009A2EAA">
        <w:pict w14:anchorId="21F32812">
          <v:rect id="_x0000_i1443" style="width:0;height:1.5pt" o:hralign="center" o:hrstd="t" o:hr="t" fillcolor="#a0a0a0" stroked="f"/>
        </w:pict>
      </w:r>
    </w:p>
    <w:p w14:paraId="13647C85" w14:textId="77777777" w:rsidR="009A2EAA" w:rsidRPr="009A2EAA" w:rsidRDefault="009A2EAA" w:rsidP="009A2EAA">
      <w:pPr>
        <w:rPr>
          <w:b/>
          <w:bCs/>
        </w:rPr>
      </w:pPr>
      <w:r w:rsidRPr="009A2EAA">
        <w:rPr>
          <w:b/>
          <w:bCs/>
        </w:rPr>
        <w:t>2️</w:t>
      </w:r>
      <w:r w:rsidRPr="009A2EAA">
        <w:rPr>
          <w:rFonts w:ascii="Segoe UI Symbol" w:hAnsi="Segoe UI Symbol" w:cs="Segoe UI Symbol"/>
          <w:b/>
          <w:bCs/>
        </w:rPr>
        <w:t>⃣</w:t>
      </w:r>
      <w:r w:rsidRPr="009A2EAA">
        <w:rPr>
          <w:b/>
          <w:bCs/>
        </w:rPr>
        <w:t xml:space="preserve"> Nutzen des Projekts für Zindel</w:t>
      </w:r>
    </w:p>
    <w:p w14:paraId="1109AB2C" w14:textId="77777777" w:rsidR="009A2EAA" w:rsidRPr="009A2EAA" w:rsidRDefault="009A2EAA" w:rsidP="009A2EAA">
      <w:r w:rsidRPr="009A2EAA">
        <w:rPr>
          <w:b/>
          <w:bCs/>
        </w:rPr>
        <w:t>Frage:</w:t>
      </w:r>
      <w:r w:rsidRPr="009A2EAA">
        <w:t xml:space="preserve"> Wie würdest du den Nutzen der Kreislaufwirtschaft für Zindel einstufen und wieso? (0–10)</w:t>
      </w:r>
      <w:r w:rsidRPr="009A2EAA">
        <w:br/>
      </w:r>
      <w:r w:rsidRPr="009A2EAA">
        <w:rPr>
          <w:b/>
          <w:bCs/>
        </w:rPr>
        <w:t>Antwort:</w:t>
      </w:r>
    </w:p>
    <w:p w14:paraId="3AF87AF2" w14:textId="77777777" w:rsidR="009A2EAA" w:rsidRPr="009A2EAA" w:rsidRDefault="009A2EAA" w:rsidP="009A2EAA">
      <w:r w:rsidRPr="009A2EAA">
        <w:t xml:space="preserve">„Ich </w:t>
      </w:r>
      <w:proofErr w:type="gramStart"/>
      <w:r w:rsidRPr="009A2EAA">
        <w:t>würd</w:t>
      </w:r>
      <w:proofErr w:type="gramEnd"/>
      <w:r w:rsidRPr="009A2EAA">
        <w:t xml:space="preserve"> sagen eine 8 – das Thema hat Zukunft, und wenn wir’s richtig aufgleisen, bringt’s wirtschaftlich was. Aber nur, wenn’s sauber organisiert ist und die Baustellen nicht komplizierter werden.“</w:t>
      </w:r>
      <w:r w:rsidRPr="009A2EAA">
        <w:br/>
      </w:r>
      <w:r w:rsidRPr="009A2EAA">
        <w:rPr>
          <w:b/>
          <w:bCs/>
        </w:rPr>
        <w:t>Wirkebene:</w:t>
      </w:r>
      <w:r w:rsidRPr="009A2EAA">
        <w:t xml:space="preserve"> Kollektiv</w:t>
      </w:r>
      <w:r w:rsidRPr="009A2EAA">
        <w:br/>
      </w:r>
      <w:r w:rsidRPr="009A2EAA">
        <w:rPr>
          <w:b/>
          <w:bCs/>
        </w:rPr>
        <w:t>Interpretation:</w:t>
      </w:r>
      <w:r w:rsidRPr="009A2EAA">
        <w:t xml:space="preserve"> Awareness stark (strategisch verstanden), </w:t>
      </w:r>
      <w:proofErr w:type="spellStart"/>
      <w:r w:rsidRPr="009A2EAA">
        <w:t>Willingness</w:t>
      </w:r>
      <w:proofErr w:type="spellEnd"/>
      <w:r w:rsidRPr="009A2EAA">
        <w:t xml:space="preserve"> an Umsetzungslogik geknüpft (Machbarkeit = Bedingung).</w:t>
      </w:r>
    </w:p>
    <w:p w14:paraId="69916616" w14:textId="77777777" w:rsidR="009A2EAA" w:rsidRPr="009A2EAA" w:rsidRDefault="009A2EAA" w:rsidP="009A2EAA">
      <w:r w:rsidRPr="009A2EAA">
        <w:pict w14:anchorId="0854F9EF">
          <v:rect id="_x0000_i1444" style="width:0;height:1.5pt" o:hralign="center" o:hrstd="t" o:hr="t" fillcolor="#a0a0a0" stroked="f"/>
        </w:pict>
      </w:r>
    </w:p>
    <w:p w14:paraId="0A064179" w14:textId="77777777" w:rsidR="009A2EAA" w:rsidRPr="009A2EAA" w:rsidRDefault="009A2EAA" w:rsidP="009A2EAA">
      <w:r w:rsidRPr="009A2EAA">
        <w:rPr>
          <w:b/>
          <w:bCs/>
        </w:rPr>
        <w:t>Frage:</w:t>
      </w:r>
      <w:r w:rsidRPr="009A2EAA">
        <w:t xml:space="preserve"> Wo könnten wir mit Kreislaufwirtschaft wirklich etwas gewinnen – und wo eher nicht?</w:t>
      </w:r>
      <w:r w:rsidRPr="009A2EAA">
        <w:br/>
      </w:r>
      <w:r w:rsidRPr="009A2EAA">
        <w:rPr>
          <w:b/>
          <w:bCs/>
        </w:rPr>
        <w:t>Antwort:</w:t>
      </w:r>
    </w:p>
    <w:p w14:paraId="2D0A6C84" w14:textId="77777777" w:rsidR="009A2EAA" w:rsidRPr="009A2EAA" w:rsidRDefault="009A2EAA" w:rsidP="009A2EAA">
      <w:r w:rsidRPr="009A2EAA">
        <w:t>„Gewinnen sicher beim Material, bei den Entsorgungskosten und beim Image. Schwieriger ist’s beim Zeitfaktor – wenn’s auf der Baustelle länger dauert oder die Abläufe nicht klar sind, kostet’s am Schluss wieder mehr.“</w:t>
      </w:r>
      <w:r w:rsidRPr="009A2EAA">
        <w:br/>
      </w:r>
      <w:r w:rsidRPr="009A2EAA">
        <w:rPr>
          <w:b/>
          <w:bCs/>
        </w:rPr>
        <w:t>Wirkebene:</w:t>
      </w:r>
      <w:r w:rsidRPr="009A2EAA">
        <w:t xml:space="preserve"> Operativ</w:t>
      </w:r>
      <w:r w:rsidRPr="009A2EAA">
        <w:br/>
      </w:r>
      <w:r w:rsidRPr="009A2EAA">
        <w:rPr>
          <w:b/>
          <w:bCs/>
        </w:rPr>
        <w:t>Interpretation:</w:t>
      </w:r>
      <w:r w:rsidRPr="009A2EAA">
        <w:t xml:space="preserve"> Kostenbewusstsein hoch; </w:t>
      </w:r>
      <w:proofErr w:type="spellStart"/>
      <w:r w:rsidRPr="009A2EAA">
        <w:t>Willingness</w:t>
      </w:r>
      <w:proofErr w:type="spellEnd"/>
      <w:r w:rsidRPr="009A2EAA">
        <w:t xml:space="preserve"> pragmatisch; Awareness realitätsbasiert.</w:t>
      </w:r>
    </w:p>
    <w:p w14:paraId="03F1C837" w14:textId="77777777" w:rsidR="009A2EAA" w:rsidRPr="009A2EAA" w:rsidRDefault="009A2EAA" w:rsidP="009A2EAA">
      <w:r w:rsidRPr="009A2EAA">
        <w:pict w14:anchorId="3F04EC90">
          <v:rect id="_x0000_i1445" style="width:0;height:1.5pt" o:hralign="center" o:hrstd="t" o:hr="t" fillcolor="#a0a0a0" stroked="f"/>
        </w:pict>
      </w:r>
    </w:p>
    <w:p w14:paraId="6D9AABA9" w14:textId="77777777" w:rsidR="009A2EAA" w:rsidRPr="009A2EAA" w:rsidRDefault="009A2EAA" w:rsidP="009A2EAA">
      <w:r w:rsidRPr="009A2EAA">
        <w:rPr>
          <w:b/>
          <w:bCs/>
        </w:rPr>
        <w:t>Frage:</w:t>
      </w:r>
      <w:r w:rsidRPr="009A2EAA">
        <w:t xml:space="preserve"> Was müsste passieren, damit du sagst: „Das lohnt sich wirklich“?</w:t>
      </w:r>
      <w:r w:rsidRPr="009A2EAA">
        <w:br/>
      </w:r>
      <w:r w:rsidRPr="009A2EAA">
        <w:rPr>
          <w:b/>
          <w:bCs/>
        </w:rPr>
        <w:t>Antwort:</w:t>
      </w:r>
    </w:p>
    <w:p w14:paraId="61B86FBF" w14:textId="77777777" w:rsidR="009A2EAA" w:rsidRPr="009A2EAA" w:rsidRDefault="009A2EAA" w:rsidP="009A2EAA">
      <w:r w:rsidRPr="009A2EAA">
        <w:t>„Wenn man sieht, dass es im Alltag läuft – dass die Prozesse funktionieren, die Materialien rechtzeitig da sind, und dass der Kunde auch bereit ist, das zu zahlen. Dann weiss ich: es lohnt sich.“</w:t>
      </w:r>
      <w:r w:rsidRPr="009A2EAA">
        <w:br/>
      </w:r>
      <w:r w:rsidRPr="009A2EAA">
        <w:rPr>
          <w:b/>
          <w:bCs/>
        </w:rPr>
        <w:t>Wirkebene:</w:t>
      </w:r>
      <w:r w:rsidRPr="009A2EAA">
        <w:t xml:space="preserve"> Individuell &amp; kollektiv</w:t>
      </w:r>
      <w:r w:rsidRPr="009A2EAA">
        <w:br/>
      </w:r>
      <w:r w:rsidRPr="009A2EAA">
        <w:rPr>
          <w:b/>
          <w:bCs/>
        </w:rPr>
        <w:t>Interpretation:</w:t>
      </w:r>
      <w:r w:rsidRPr="009A2EAA">
        <w:t xml:space="preserve"> </w:t>
      </w:r>
      <w:proofErr w:type="spellStart"/>
      <w:r w:rsidRPr="009A2EAA">
        <w:t>Willingness</w:t>
      </w:r>
      <w:proofErr w:type="spellEnd"/>
      <w:r w:rsidRPr="009A2EAA">
        <w:t xml:space="preserve"> klar an Verlässlichkeit, Wirtschaftlichkeit und Kundenseite gebunden.</w:t>
      </w:r>
    </w:p>
    <w:p w14:paraId="7BA3EE3D" w14:textId="77777777" w:rsidR="009A2EAA" w:rsidRPr="009A2EAA" w:rsidRDefault="009A2EAA" w:rsidP="009A2EAA">
      <w:r w:rsidRPr="009A2EAA">
        <w:pict w14:anchorId="3AF426A1">
          <v:rect id="_x0000_i1446" style="width:0;height:1.5pt" o:hralign="center" o:hrstd="t" o:hr="t" fillcolor="#a0a0a0" stroked="f"/>
        </w:pict>
      </w:r>
    </w:p>
    <w:p w14:paraId="5AF7A407" w14:textId="77777777" w:rsidR="009A2EAA" w:rsidRPr="009A2EAA" w:rsidRDefault="009A2EAA" w:rsidP="009A2EAA">
      <w:pPr>
        <w:rPr>
          <w:b/>
          <w:bCs/>
        </w:rPr>
      </w:pPr>
      <w:r w:rsidRPr="009A2EAA">
        <w:rPr>
          <w:b/>
          <w:bCs/>
        </w:rPr>
        <w:t>3️</w:t>
      </w:r>
      <w:r w:rsidRPr="009A2EAA">
        <w:rPr>
          <w:rFonts w:ascii="Segoe UI Symbol" w:hAnsi="Segoe UI Symbol" w:cs="Segoe UI Symbol"/>
          <w:b/>
          <w:bCs/>
        </w:rPr>
        <w:t>⃣</w:t>
      </w:r>
      <w:r w:rsidRPr="009A2EAA">
        <w:rPr>
          <w:b/>
          <w:bCs/>
        </w:rPr>
        <w:t xml:space="preserve"> Barrieren &amp; Bremsen</w:t>
      </w:r>
    </w:p>
    <w:p w14:paraId="695C82C6" w14:textId="77777777" w:rsidR="009A2EAA" w:rsidRPr="009A2EAA" w:rsidRDefault="009A2EAA" w:rsidP="009A2EAA">
      <w:r w:rsidRPr="009A2EAA">
        <w:rPr>
          <w:b/>
          <w:bCs/>
        </w:rPr>
        <w:lastRenderedPageBreak/>
        <w:t>Frage:</w:t>
      </w:r>
      <w:r w:rsidRPr="009A2EAA">
        <w:t xml:space="preserve"> Was könnte uns bei der Umsetzung bremsen – und was würde helfen, dass es wirklich läuft?</w:t>
      </w:r>
      <w:r w:rsidRPr="009A2EAA">
        <w:br/>
      </w:r>
      <w:r w:rsidRPr="009A2EAA">
        <w:rPr>
          <w:b/>
          <w:bCs/>
        </w:rPr>
        <w:t>Antwort:</w:t>
      </w:r>
    </w:p>
    <w:p w14:paraId="1D11C4CB" w14:textId="77777777" w:rsidR="009A2EAA" w:rsidRPr="009A2EAA" w:rsidRDefault="009A2EAA" w:rsidP="009A2EAA">
      <w:r w:rsidRPr="009A2EAA">
        <w:t>„Bremsen wird uns, wenn jeder für sich arbeitet – wenn Planung, Einkauf, Baustelle und Entsorgung nicht zusammenspielen. Helfen würde, wenn’s klare Vorgaben und feste Partner gibt. Kreislauf braucht Koordination, sonst Chaos.“</w:t>
      </w:r>
      <w:r w:rsidRPr="009A2EAA">
        <w:br/>
      </w:r>
      <w:r w:rsidRPr="009A2EAA">
        <w:rPr>
          <w:b/>
          <w:bCs/>
        </w:rPr>
        <w:t>Wirkebene:</w:t>
      </w:r>
      <w:r w:rsidRPr="009A2EAA">
        <w:t xml:space="preserve"> Operativ-kollektiv</w:t>
      </w:r>
      <w:r w:rsidRPr="009A2EAA">
        <w:br/>
      </w:r>
      <w:r w:rsidRPr="009A2EAA">
        <w:rPr>
          <w:b/>
          <w:bCs/>
        </w:rPr>
        <w:t>Interpretation:</w:t>
      </w:r>
      <w:r w:rsidRPr="009A2EAA">
        <w:t xml:space="preserve"> Awareness sehr hoch (Schnittstellen erkannt); </w:t>
      </w:r>
      <w:proofErr w:type="spellStart"/>
      <w:r w:rsidRPr="009A2EAA">
        <w:t>Willingness</w:t>
      </w:r>
      <w:proofErr w:type="spellEnd"/>
      <w:r w:rsidRPr="009A2EAA">
        <w:t xml:space="preserve"> abhängig von Struktur und Führung.</w:t>
      </w:r>
    </w:p>
    <w:p w14:paraId="4DB75193" w14:textId="77777777" w:rsidR="009A2EAA" w:rsidRPr="009A2EAA" w:rsidRDefault="009A2EAA" w:rsidP="009A2EAA">
      <w:r w:rsidRPr="009A2EAA">
        <w:pict w14:anchorId="437AD1EB">
          <v:rect id="_x0000_i1447" style="width:0;height:1.5pt" o:hralign="center" o:hrstd="t" o:hr="t" fillcolor="#a0a0a0" stroked="f"/>
        </w:pict>
      </w:r>
    </w:p>
    <w:p w14:paraId="0CC1463A" w14:textId="77777777" w:rsidR="009A2EAA" w:rsidRPr="009A2EAA" w:rsidRDefault="009A2EAA" w:rsidP="009A2EAA">
      <w:r w:rsidRPr="009A2EAA">
        <w:rPr>
          <w:b/>
          <w:bCs/>
        </w:rPr>
        <w:t>Frage:</w:t>
      </w:r>
      <w:r w:rsidRPr="009A2EAA">
        <w:t xml:space="preserve"> Was passiert im Alltag, wenn Strategie auf operative Realität trifft?</w:t>
      </w:r>
      <w:r w:rsidRPr="009A2EAA">
        <w:br/>
      </w:r>
      <w:r w:rsidRPr="009A2EAA">
        <w:rPr>
          <w:b/>
          <w:bCs/>
        </w:rPr>
        <w:t>Antwort:</w:t>
      </w:r>
    </w:p>
    <w:p w14:paraId="6DAFE008" w14:textId="77777777" w:rsidR="009A2EAA" w:rsidRPr="009A2EAA" w:rsidRDefault="009A2EAA" w:rsidP="009A2EAA">
      <w:r w:rsidRPr="009A2EAA">
        <w:t xml:space="preserve">„Dann merkt man, was wirklich funktioniert. Papier ist geduldig, aber auf der Baustelle zählt, ob’s machbar ist. Wenn’s kompliziert wird, fällt’s hinten runter – dann machen die </w:t>
      </w:r>
      <w:proofErr w:type="spellStart"/>
      <w:proofErr w:type="gramStart"/>
      <w:r w:rsidRPr="009A2EAA">
        <w:t>Leute’s</w:t>
      </w:r>
      <w:proofErr w:type="spellEnd"/>
      <w:proofErr w:type="gramEnd"/>
      <w:r w:rsidRPr="009A2EAA">
        <w:t xml:space="preserve"> einfach so wie immer.“</w:t>
      </w:r>
      <w:r w:rsidRPr="009A2EAA">
        <w:br/>
      </w:r>
      <w:r w:rsidRPr="009A2EAA">
        <w:rPr>
          <w:b/>
          <w:bCs/>
        </w:rPr>
        <w:t>Wirkebene:</w:t>
      </w:r>
      <w:r w:rsidRPr="009A2EAA">
        <w:t xml:space="preserve"> Individuell</w:t>
      </w:r>
      <w:r w:rsidRPr="009A2EAA">
        <w:br/>
      </w:r>
      <w:r w:rsidRPr="009A2EAA">
        <w:rPr>
          <w:b/>
          <w:bCs/>
        </w:rPr>
        <w:t>Interpretation:</w:t>
      </w:r>
      <w:r w:rsidRPr="009A2EAA">
        <w:t xml:space="preserve"> Hohe </w:t>
      </w:r>
      <w:proofErr w:type="spellStart"/>
      <w:r w:rsidRPr="009A2EAA">
        <w:t>Realismuskompetenz</w:t>
      </w:r>
      <w:proofErr w:type="spellEnd"/>
      <w:r w:rsidRPr="009A2EAA">
        <w:t>; erkennt typische Umsetzungslücke zwischen Konzept und Praxis.</w:t>
      </w:r>
    </w:p>
    <w:p w14:paraId="0F327F42" w14:textId="77777777" w:rsidR="009A2EAA" w:rsidRPr="009A2EAA" w:rsidRDefault="009A2EAA" w:rsidP="009A2EAA">
      <w:r w:rsidRPr="009A2EAA">
        <w:pict w14:anchorId="59D3FFA2">
          <v:rect id="_x0000_i1448" style="width:0;height:1.5pt" o:hralign="center" o:hrstd="t" o:hr="t" fillcolor="#a0a0a0" stroked="f"/>
        </w:pict>
      </w:r>
    </w:p>
    <w:p w14:paraId="1F48AD44" w14:textId="77777777" w:rsidR="009A2EAA" w:rsidRPr="009A2EAA" w:rsidRDefault="009A2EAA" w:rsidP="009A2EAA">
      <w:r w:rsidRPr="009A2EAA">
        <w:rPr>
          <w:b/>
          <w:bCs/>
        </w:rPr>
        <w:t>Frage:</w:t>
      </w:r>
      <w:r w:rsidRPr="009A2EAA">
        <w:t xml:space="preserve"> Welche Hindernisse siehst du, die andere vielleicht nicht sehen?</w:t>
      </w:r>
      <w:r w:rsidRPr="009A2EAA">
        <w:br/>
      </w:r>
      <w:r w:rsidRPr="009A2EAA">
        <w:rPr>
          <w:b/>
          <w:bCs/>
        </w:rPr>
        <w:t>Antwort:</w:t>
      </w:r>
    </w:p>
    <w:p w14:paraId="422BDC93" w14:textId="77777777" w:rsidR="009A2EAA" w:rsidRPr="009A2EAA" w:rsidRDefault="009A2EAA" w:rsidP="009A2EAA">
      <w:r w:rsidRPr="009A2EAA">
        <w:t>„Viele unterschätzen, wie stark Zeitdruck und Abläufe auf der Baustelle sind. Wenn was nicht passt oder zu lange dauert, kippt die Stimmung. Kreislauf muss einfach integrierbar sein – sonst bleibt’s ein Zusatzjob.“</w:t>
      </w:r>
      <w:r w:rsidRPr="009A2EAA">
        <w:br/>
      </w:r>
      <w:r w:rsidRPr="009A2EAA">
        <w:rPr>
          <w:b/>
          <w:bCs/>
        </w:rPr>
        <w:t>Wirkebene:</w:t>
      </w:r>
      <w:r w:rsidRPr="009A2EAA">
        <w:t xml:space="preserve"> Individuell &amp; operativ</w:t>
      </w:r>
      <w:r w:rsidRPr="009A2EAA">
        <w:br/>
      </w:r>
      <w:r w:rsidRPr="009A2EAA">
        <w:rPr>
          <w:b/>
          <w:bCs/>
        </w:rPr>
        <w:t>Interpretation:</w:t>
      </w:r>
      <w:r w:rsidRPr="009A2EAA">
        <w:t xml:space="preserve"> Awareness stark; </w:t>
      </w:r>
      <w:proofErr w:type="spellStart"/>
      <w:r w:rsidRPr="009A2EAA">
        <w:t>Willingness</w:t>
      </w:r>
      <w:proofErr w:type="spellEnd"/>
      <w:r w:rsidRPr="009A2EAA">
        <w:t xml:space="preserve"> an Einfachheit gebunden; Identitätslogik = Effizienz und Stolz auf sauberes Arbeiten.</w:t>
      </w:r>
    </w:p>
    <w:p w14:paraId="27B9C932" w14:textId="77777777" w:rsidR="009A2EAA" w:rsidRPr="009A2EAA" w:rsidRDefault="009A2EAA" w:rsidP="009A2EAA">
      <w:r w:rsidRPr="009A2EAA">
        <w:pict w14:anchorId="3502CCD5">
          <v:rect id="_x0000_i1449" style="width:0;height:1.5pt" o:hralign="center" o:hrstd="t" o:hr="t" fillcolor="#a0a0a0" stroked="f"/>
        </w:pict>
      </w:r>
    </w:p>
    <w:p w14:paraId="1D685C2E" w14:textId="77777777" w:rsidR="009A2EAA" w:rsidRPr="009A2EAA" w:rsidRDefault="009A2EAA" w:rsidP="009A2EAA">
      <w:pPr>
        <w:rPr>
          <w:b/>
          <w:bCs/>
        </w:rPr>
      </w:pPr>
      <w:r w:rsidRPr="009A2EAA">
        <w:rPr>
          <w:b/>
          <w:bCs/>
        </w:rPr>
        <w:t>4️</w:t>
      </w:r>
      <w:r w:rsidRPr="009A2EAA">
        <w:rPr>
          <w:rFonts w:ascii="Segoe UI Symbol" w:hAnsi="Segoe UI Symbol" w:cs="Segoe UI Symbol"/>
          <w:b/>
          <w:bCs/>
        </w:rPr>
        <w:t>⃣</w:t>
      </w:r>
      <w:r w:rsidRPr="009A2EAA">
        <w:rPr>
          <w:b/>
          <w:bCs/>
        </w:rPr>
        <w:t xml:space="preserve"> Ressourcen &amp; Unterstützung</w:t>
      </w:r>
    </w:p>
    <w:p w14:paraId="47A52275" w14:textId="77777777" w:rsidR="009A2EAA" w:rsidRPr="009A2EAA" w:rsidRDefault="009A2EAA" w:rsidP="009A2EAA">
      <w:r w:rsidRPr="009A2EAA">
        <w:rPr>
          <w:b/>
          <w:bCs/>
        </w:rPr>
        <w:t>Frage:</w:t>
      </w:r>
      <w:r w:rsidRPr="009A2EAA">
        <w:t xml:space="preserve"> Was kannst du persönlich beitragen?</w:t>
      </w:r>
      <w:r w:rsidRPr="009A2EAA">
        <w:br/>
      </w:r>
      <w:r w:rsidRPr="009A2EAA">
        <w:rPr>
          <w:b/>
          <w:bCs/>
        </w:rPr>
        <w:t>Antwort:</w:t>
      </w:r>
    </w:p>
    <w:p w14:paraId="2527C2DD" w14:textId="77777777" w:rsidR="009A2EAA" w:rsidRPr="009A2EAA" w:rsidRDefault="009A2EAA" w:rsidP="009A2EAA">
      <w:r w:rsidRPr="009A2EAA">
        <w:t xml:space="preserve">„Ich kann schauen, </w:t>
      </w:r>
      <w:proofErr w:type="spellStart"/>
      <w:proofErr w:type="gramStart"/>
      <w:r w:rsidRPr="009A2EAA">
        <w:t>dass’s</w:t>
      </w:r>
      <w:proofErr w:type="spellEnd"/>
      <w:proofErr w:type="gramEnd"/>
      <w:r w:rsidRPr="009A2EAA">
        <w:t xml:space="preserve"> auf der Baustelle läuft – Material trennen, sauber arbeiten, Abläufe optimieren. Ich kann auch Rückmeldung geben, wo’s hakt. Ich bin da, wo man sieht, ob’s funktioniert oder nicht.“</w:t>
      </w:r>
      <w:r w:rsidRPr="009A2EAA">
        <w:br/>
      </w:r>
      <w:r w:rsidRPr="009A2EAA">
        <w:rPr>
          <w:b/>
          <w:bCs/>
        </w:rPr>
        <w:t>Wirkebene:</w:t>
      </w:r>
      <w:r w:rsidRPr="009A2EAA">
        <w:t xml:space="preserve"> Individuell</w:t>
      </w:r>
      <w:r w:rsidRPr="009A2EAA">
        <w:br/>
      </w:r>
      <w:r w:rsidRPr="009A2EAA">
        <w:rPr>
          <w:b/>
          <w:bCs/>
        </w:rPr>
        <w:lastRenderedPageBreak/>
        <w:t>Interpretation:</w:t>
      </w:r>
      <w:r w:rsidRPr="009A2EAA">
        <w:t xml:space="preserve"> Hohe operative </w:t>
      </w:r>
      <w:proofErr w:type="spellStart"/>
      <w:r w:rsidRPr="009A2EAA">
        <w:t>Willingness</w:t>
      </w:r>
      <w:proofErr w:type="spellEnd"/>
      <w:r w:rsidRPr="009A2EAA">
        <w:t>; Identität als Macher und Problemlöser; intrinsische Motivation durch Praxiserfolg.</w:t>
      </w:r>
    </w:p>
    <w:p w14:paraId="016B6265" w14:textId="77777777" w:rsidR="009A2EAA" w:rsidRPr="009A2EAA" w:rsidRDefault="009A2EAA" w:rsidP="009A2EAA">
      <w:r w:rsidRPr="009A2EAA">
        <w:pict w14:anchorId="4778DF32">
          <v:rect id="_x0000_i1450" style="width:0;height:1.5pt" o:hralign="center" o:hrstd="t" o:hr="t" fillcolor="#a0a0a0" stroked="f"/>
        </w:pict>
      </w:r>
    </w:p>
    <w:p w14:paraId="0FAA6275" w14:textId="77777777" w:rsidR="009A2EAA" w:rsidRPr="009A2EAA" w:rsidRDefault="009A2EAA" w:rsidP="009A2EAA">
      <w:r w:rsidRPr="009A2EAA">
        <w:rPr>
          <w:b/>
          <w:bCs/>
        </w:rPr>
        <w:t>Frage:</w:t>
      </w:r>
      <w:r w:rsidRPr="009A2EAA">
        <w:t xml:space="preserve"> Was würde dir helfen, dich aktiv einzubringen?</w:t>
      </w:r>
      <w:r w:rsidRPr="009A2EAA">
        <w:br/>
      </w:r>
      <w:r w:rsidRPr="009A2EAA">
        <w:rPr>
          <w:b/>
          <w:bCs/>
        </w:rPr>
        <w:t>Antwort:</w:t>
      </w:r>
    </w:p>
    <w:p w14:paraId="168FEAF7" w14:textId="77777777" w:rsidR="009A2EAA" w:rsidRPr="009A2EAA" w:rsidRDefault="009A2EAA" w:rsidP="009A2EAA">
      <w:r w:rsidRPr="009A2EAA">
        <w:t>„Klare Infos und einfache Abläufe. Wenn man weiss, was zu tun ist, läuft’s. Und wenn Rückmeldungen ernst genommen werden, dann machen auch alle mit.“</w:t>
      </w:r>
      <w:r w:rsidRPr="009A2EAA">
        <w:br/>
      </w:r>
      <w:r w:rsidRPr="009A2EAA">
        <w:rPr>
          <w:b/>
          <w:bCs/>
        </w:rPr>
        <w:t>Wirkebene:</w:t>
      </w:r>
      <w:r w:rsidRPr="009A2EAA">
        <w:t xml:space="preserve"> Kollektiv</w:t>
      </w:r>
      <w:r w:rsidRPr="009A2EAA">
        <w:br/>
      </w:r>
      <w:r w:rsidRPr="009A2EAA">
        <w:rPr>
          <w:b/>
          <w:bCs/>
        </w:rPr>
        <w:t>Interpretation:</w:t>
      </w:r>
      <w:r w:rsidRPr="009A2EAA">
        <w:t xml:space="preserve"> </w:t>
      </w:r>
      <w:proofErr w:type="spellStart"/>
      <w:r w:rsidRPr="009A2EAA">
        <w:t>Willingness</w:t>
      </w:r>
      <w:proofErr w:type="spellEnd"/>
      <w:r w:rsidRPr="009A2EAA">
        <w:t xml:space="preserve"> abhängig von Kommunikation &amp; Anerkennung; Awareness auf prozessuale Klarheit.</w:t>
      </w:r>
    </w:p>
    <w:p w14:paraId="2A35B726" w14:textId="77777777" w:rsidR="009A2EAA" w:rsidRPr="009A2EAA" w:rsidRDefault="009A2EAA" w:rsidP="009A2EAA">
      <w:r w:rsidRPr="009A2EAA">
        <w:pict w14:anchorId="03175683">
          <v:rect id="_x0000_i1451" style="width:0;height:1.5pt" o:hralign="center" o:hrstd="t" o:hr="t" fillcolor="#a0a0a0" stroked="f"/>
        </w:pict>
      </w:r>
    </w:p>
    <w:p w14:paraId="69BFEB7B" w14:textId="77777777" w:rsidR="009A2EAA" w:rsidRPr="009A2EAA" w:rsidRDefault="009A2EAA" w:rsidP="009A2EAA">
      <w:r w:rsidRPr="009A2EAA">
        <w:rPr>
          <w:b/>
          <w:bCs/>
        </w:rPr>
        <w:t>Frage:</w:t>
      </w:r>
      <w:r w:rsidRPr="009A2EAA">
        <w:t xml:space="preserve"> Was würde Zindel helfen, das Projekt umzusetzen?</w:t>
      </w:r>
      <w:r w:rsidRPr="009A2EAA">
        <w:br/>
      </w:r>
      <w:r w:rsidRPr="009A2EAA">
        <w:rPr>
          <w:b/>
          <w:bCs/>
        </w:rPr>
        <w:t>Antwort:</w:t>
      </w:r>
    </w:p>
    <w:p w14:paraId="02B9B87F" w14:textId="77777777" w:rsidR="009A2EAA" w:rsidRPr="009A2EAA" w:rsidRDefault="009A2EAA" w:rsidP="009A2EAA">
      <w:r w:rsidRPr="009A2EAA">
        <w:t>„Klare Zuständigkeiten, einheitliche Abläufe und gute Abstimmung. Wenn das läuft, kann man’s auf jeder Baustelle ausrollen.“</w:t>
      </w:r>
      <w:r w:rsidRPr="009A2EAA">
        <w:br/>
      </w:r>
      <w:r w:rsidRPr="009A2EAA">
        <w:rPr>
          <w:b/>
          <w:bCs/>
        </w:rPr>
        <w:t>Wirkebene:</w:t>
      </w:r>
      <w:r w:rsidRPr="009A2EAA">
        <w:t xml:space="preserve"> Operativ</w:t>
      </w:r>
      <w:r w:rsidRPr="009A2EAA">
        <w:br/>
      </w:r>
      <w:r w:rsidRPr="009A2EAA">
        <w:rPr>
          <w:b/>
          <w:bCs/>
        </w:rPr>
        <w:t>Interpretation:</w:t>
      </w:r>
      <w:r w:rsidRPr="009A2EAA">
        <w:t xml:space="preserve"> Awareness sehr hoch; </w:t>
      </w:r>
      <w:proofErr w:type="spellStart"/>
      <w:r w:rsidRPr="009A2EAA">
        <w:t>Willingness</w:t>
      </w:r>
      <w:proofErr w:type="spellEnd"/>
      <w:r w:rsidRPr="009A2EAA">
        <w:t xml:space="preserve"> = systemische Einfachheit; denkt in Replikation statt Konzept.</w:t>
      </w:r>
    </w:p>
    <w:p w14:paraId="29E7A406" w14:textId="77777777" w:rsidR="009A2EAA" w:rsidRPr="009A2EAA" w:rsidRDefault="009A2EAA" w:rsidP="009A2EAA">
      <w:r w:rsidRPr="009A2EAA">
        <w:pict w14:anchorId="315E8ECC">
          <v:rect id="_x0000_i1452" style="width:0;height:1.5pt" o:hralign="center" o:hrstd="t" o:hr="t" fillcolor="#a0a0a0" stroked="f"/>
        </w:pict>
      </w:r>
    </w:p>
    <w:p w14:paraId="368C4363" w14:textId="77777777" w:rsidR="009A2EAA" w:rsidRPr="009A2EAA" w:rsidRDefault="009A2EAA" w:rsidP="009A2EAA">
      <w:pPr>
        <w:rPr>
          <w:b/>
          <w:bCs/>
        </w:rPr>
      </w:pPr>
      <w:r w:rsidRPr="009A2EAA">
        <w:rPr>
          <w:b/>
          <w:bCs/>
        </w:rPr>
        <w:t>5️</w:t>
      </w:r>
      <w:r w:rsidRPr="009A2EAA">
        <w:rPr>
          <w:rFonts w:ascii="Segoe UI Symbol" w:hAnsi="Segoe UI Symbol" w:cs="Segoe UI Symbol"/>
          <w:b/>
          <w:bCs/>
        </w:rPr>
        <w:t>⃣</w:t>
      </w:r>
      <w:r w:rsidRPr="009A2EAA">
        <w:rPr>
          <w:b/>
          <w:bCs/>
        </w:rPr>
        <w:t xml:space="preserve"> Persönliche Einschätzung &amp; kulturelle Passung</w:t>
      </w:r>
    </w:p>
    <w:p w14:paraId="3E020934" w14:textId="77777777" w:rsidR="009A2EAA" w:rsidRPr="009A2EAA" w:rsidRDefault="009A2EAA" w:rsidP="009A2EAA">
      <w:r w:rsidRPr="009A2EAA">
        <w:rPr>
          <w:b/>
          <w:bCs/>
        </w:rPr>
        <w:t>Frage:</w:t>
      </w:r>
      <w:r w:rsidRPr="009A2EAA">
        <w:t xml:space="preserve"> Was ist für dich typisch Zindel?</w:t>
      </w:r>
      <w:r w:rsidRPr="009A2EAA">
        <w:br/>
      </w:r>
      <w:r w:rsidRPr="009A2EAA">
        <w:rPr>
          <w:b/>
          <w:bCs/>
        </w:rPr>
        <w:t>Antwort:</w:t>
      </w:r>
    </w:p>
    <w:p w14:paraId="6F27DA5E" w14:textId="77777777" w:rsidR="009A2EAA" w:rsidRPr="009A2EAA" w:rsidRDefault="009A2EAA" w:rsidP="009A2EAA">
      <w:r w:rsidRPr="009A2EAA">
        <w:t xml:space="preserve">„Wir sind bodenständig, verlässlich und machen das, was wir sagen. Keine grossen Sprüche, aber saubere Arbeit. Wir schauen, </w:t>
      </w:r>
      <w:proofErr w:type="spellStart"/>
      <w:proofErr w:type="gramStart"/>
      <w:r w:rsidRPr="009A2EAA">
        <w:t>dass’s</w:t>
      </w:r>
      <w:proofErr w:type="spellEnd"/>
      <w:proofErr w:type="gramEnd"/>
      <w:r w:rsidRPr="009A2EAA">
        <w:t xml:space="preserve"> funktioniert.“</w:t>
      </w:r>
      <w:r w:rsidRPr="009A2EAA">
        <w:br/>
      </w:r>
      <w:r w:rsidRPr="009A2EAA">
        <w:rPr>
          <w:b/>
          <w:bCs/>
        </w:rPr>
        <w:t>Wirkebene:</w:t>
      </w:r>
      <w:r w:rsidRPr="009A2EAA">
        <w:t xml:space="preserve"> Identitär</w:t>
      </w:r>
      <w:r w:rsidRPr="009A2EAA">
        <w:br/>
      </w:r>
      <w:r w:rsidRPr="009A2EAA">
        <w:rPr>
          <w:b/>
          <w:bCs/>
        </w:rPr>
        <w:t>Interpretation:</w:t>
      </w:r>
      <w:r w:rsidRPr="009A2EAA">
        <w:t xml:space="preserve"> Hohe kulturelle Kohärenz; verkörpert Zindel-Werte (Verlässlichkeit, Bodenständigkeit, Leistung).</w:t>
      </w:r>
    </w:p>
    <w:p w14:paraId="66F1371D" w14:textId="77777777" w:rsidR="009A2EAA" w:rsidRPr="009A2EAA" w:rsidRDefault="009A2EAA" w:rsidP="009A2EAA">
      <w:r w:rsidRPr="009A2EAA">
        <w:pict w14:anchorId="1398EC39">
          <v:rect id="_x0000_i1453" style="width:0;height:1.5pt" o:hralign="center" o:hrstd="t" o:hr="t" fillcolor="#a0a0a0" stroked="f"/>
        </w:pict>
      </w:r>
    </w:p>
    <w:p w14:paraId="4EDC5430" w14:textId="77777777" w:rsidR="009A2EAA" w:rsidRPr="009A2EAA" w:rsidRDefault="009A2EAA" w:rsidP="009A2EAA">
      <w:r w:rsidRPr="009A2EAA">
        <w:rPr>
          <w:b/>
          <w:bCs/>
        </w:rPr>
        <w:t>Frage:</w:t>
      </w:r>
      <w:r w:rsidRPr="009A2EAA">
        <w:t xml:space="preserve"> Passt Kreislaufwirtschaft zu uns? (0–10)</w:t>
      </w:r>
      <w:r w:rsidRPr="009A2EAA">
        <w:br/>
      </w:r>
      <w:r w:rsidRPr="009A2EAA">
        <w:rPr>
          <w:b/>
          <w:bCs/>
        </w:rPr>
        <w:t>Antwort:</w:t>
      </w:r>
    </w:p>
    <w:p w14:paraId="75968A8E" w14:textId="77777777" w:rsidR="009A2EAA" w:rsidRPr="009A2EAA" w:rsidRDefault="009A2EAA" w:rsidP="009A2EAA">
      <w:r w:rsidRPr="009A2EAA">
        <w:t xml:space="preserve">„Ich </w:t>
      </w:r>
      <w:proofErr w:type="spellStart"/>
      <w:r w:rsidRPr="009A2EAA">
        <w:t>geb</w:t>
      </w:r>
      <w:proofErr w:type="spellEnd"/>
      <w:r w:rsidRPr="009A2EAA">
        <w:t xml:space="preserve"> ihr eine 8. Es passt, weil wir schon lange mitdenken und verantwortungsvoll arbeiten. Aber es muss im Alltag passen – sonst verliert’s an Glaubwürdigkeit.“</w:t>
      </w:r>
      <w:r w:rsidRPr="009A2EAA">
        <w:br/>
      </w:r>
      <w:r w:rsidRPr="009A2EAA">
        <w:rPr>
          <w:b/>
          <w:bCs/>
        </w:rPr>
        <w:t>Wirkebene:</w:t>
      </w:r>
      <w:r w:rsidRPr="009A2EAA">
        <w:t xml:space="preserve"> Identitär &amp; operativ</w:t>
      </w:r>
      <w:r w:rsidRPr="009A2EAA">
        <w:br/>
      </w:r>
      <w:r w:rsidRPr="009A2EAA">
        <w:rPr>
          <w:b/>
          <w:bCs/>
        </w:rPr>
        <w:t>Interpretation:</w:t>
      </w:r>
      <w:r w:rsidRPr="009A2EAA">
        <w:t xml:space="preserve"> Awareness hoch; </w:t>
      </w:r>
      <w:proofErr w:type="spellStart"/>
      <w:r w:rsidRPr="009A2EAA">
        <w:t>Willingness</w:t>
      </w:r>
      <w:proofErr w:type="spellEnd"/>
      <w:r w:rsidRPr="009A2EAA">
        <w:t xml:space="preserve"> pragmatisch; Identität eng mit Arbeitsethik verknüpft.</w:t>
      </w:r>
    </w:p>
    <w:p w14:paraId="2B4E509D" w14:textId="77777777" w:rsidR="009A2EAA" w:rsidRPr="009A2EAA" w:rsidRDefault="009A2EAA" w:rsidP="009A2EAA">
      <w:r w:rsidRPr="009A2EAA">
        <w:lastRenderedPageBreak/>
        <w:pict w14:anchorId="6CAB1574">
          <v:rect id="_x0000_i1454" style="width:0;height:1.5pt" o:hralign="center" o:hrstd="t" o:hr="t" fillcolor="#a0a0a0" stroked="f"/>
        </w:pict>
      </w:r>
    </w:p>
    <w:p w14:paraId="76776794" w14:textId="77777777" w:rsidR="009A2EAA" w:rsidRPr="009A2EAA" w:rsidRDefault="009A2EAA" w:rsidP="009A2EAA">
      <w:r w:rsidRPr="009A2EAA">
        <w:rPr>
          <w:b/>
          <w:bCs/>
        </w:rPr>
        <w:t>Frage:</w:t>
      </w:r>
      <w:r w:rsidRPr="009A2EAA">
        <w:t xml:space="preserve"> Wo wäre es ein Bruch mit unserer bisherigen Art zu arbeiten?</w:t>
      </w:r>
      <w:r w:rsidRPr="009A2EAA">
        <w:br/>
      </w:r>
      <w:r w:rsidRPr="009A2EAA">
        <w:rPr>
          <w:b/>
          <w:bCs/>
        </w:rPr>
        <w:t>Antwort:</w:t>
      </w:r>
    </w:p>
    <w:p w14:paraId="5DCDA315" w14:textId="77777777" w:rsidR="009A2EAA" w:rsidRPr="009A2EAA" w:rsidRDefault="009A2EAA" w:rsidP="009A2EAA">
      <w:r w:rsidRPr="009A2EAA">
        <w:t xml:space="preserve">„Vielleicht im Aufwand – weil’s zuerst komplizierter wirkt. Aber wenn’s mal läuft, wird’s normal. Wir müssen einfach lernen, das </w:t>
      </w:r>
      <w:proofErr w:type="spellStart"/>
      <w:r w:rsidRPr="009A2EAA">
        <w:t>mitzuplanen</w:t>
      </w:r>
      <w:proofErr w:type="spellEnd"/>
      <w:r w:rsidRPr="009A2EAA">
        <w:t>, nicht hinten dran.“</w:t>
      </w:r>
      <w:r w:rsidRPr="009A2EAA">
        <w:br/>
      </w:r>
      <w:r w:rsidRPr="009A2EAA">
        <w:rPr>
          <w:b/>
          <w:bCs/>
        </w:rPr>
        <w:t>Wirkebene:</w:t>
      </w:r>
      <w:r w:rsidRPr="009A2EAA">
        <w:t xml:space="preserve"> Kognitiv-strukturell</w:t>
      </w:r>
      <w:r w:rsidRPr="009A2EAA">
        <w:br/>
      </w:r>
      <w:r w:rsidRPr="009A2EAA">
        <w:rPr>
          <w:b/>
          <w:bCs/>
        </w:rPr>
        <w:t>Interpretation:</w:t>
      </w:r>
      <w:r w:rsidRPr="009A2EAA">
        <w:t xml:space="preserve"> Positive, aber konditionierte Haltung; Wandel akzeptiert, wenn Routine entsteht.</w:t>
      </w:r>
    </w:p>
    <w:p w14:paraId="34F64275" w14:textId="77777777" w:rsidR="009A2EAA" w:rsidRPr="009A2EAA" w:rsidRDefault="009A2EAA" w:rsidP="009A2EAA">
      <w:r w:rsidRPr="009A2EAA">
        <w:pict w14:anchorId="7A62FFAB">
          <v:rect id="_x0000_i1455" style="width:0;height:1.5pt" o:hralign="center" o:hrstd="t" o:hr="t" fillcolor="#a0a0a0" stroked="f"/>
        </w:pict>
      </w:r>
    </w:p>
    <w:p w14:paraId="66605692" w14:textId="77777777" w:rsidR="009A2EAA" w:rsidRPr="009A2EAA" w:rsidRDefault="009A2EAA" w:rsidP="009A2EAA">
      <w:pPr>
        <w:rPr>
          <w:b/>
          <w:bCs/>
        </w:rPr>
      </w:pPr>
      <w:r w:rsidRPr="009A2EAA">
        <w:rPr>
          <w:b/>
          <w:bCs/>
        </w:rPr>
        <w:t>6️</w:t>
      </w:r>
      <w:r w:rsidRPr="009A2EAA">
        <w:rPr>
          <w:rFonts w:ascii="Segoe UI Symbol" w:hAnsi="Segoe UI Symbol" w:cs="Segoe UI Symbol"/>
          <w:b/>
          <w:bCs/>
        </w:rPr>
        <w:t>⃣</w:t>
      </w:r>
      <w:r w:rsidRPr="009A2EAA">
        <w:rPr>
          <w:b/>
          <w:bCs/>
        </w:rPr>
        <w:t xml:space="preserve"> Schlusswörter</w:t>
      </w:r>
    </w:p>
    <w:p w14:paraId="18E6179A" w14:textId="77777777" w:rsidR="009A2EAA" w:rsidRPr="009A2EAA" w:rsidRDefault="009A2EAA" w:rsidP="009A2EAA">
      <w:r w:rsidRPr="009A2EAA">
        <w:rPr>
          <w:b/>
          <w:bCs/>
        </w:rPr>
        <w:t>Frage:</w:t>
      </w:r>
      <w:r w:rsidRPr="009A2EAA">
        <w:t xml:space="preserve"> Wie denkst du jetzt über das Projekt im Vergleich zu vorhin?</w:t>
      </w:r>
      <w:r w:rsidRPr="009A2EAA">
        <w:br/>
      </w:r>
      <w:r w:rsidRPr="009A2EAA">
        <w:rPr>
          <w:b/>
          <w:bCs/>
        </w:rPr>
        <w:t>Antwort:</w:t>
      </w:r>
    </w:p>
    <w:p w14:paraId="4E242C63" w14:textId="77777777" w:rsidR="009A2EAA" w:rsidRPr="009A2EAA" w:rsidRDefault="009A2EAA" w:rsidP="009A2EAA">
      <w:r w:rsidRPr="009A2EAA">
        <w:t xml:space="preserve">„Ich </w:t>
      </w:r>
      <w:proofErr w:type="spellStart"/>
      <w:r w:rsidRPr="009A2EAA">
        <w:t>seh’s</w:t>
      </w:r>
      <w:proofErr w:type="spellEnd"/>
      <w:r w:rsidRPr="009A2EAA">
        <w:t xml:space="preserve"> klarer. Es ist nicht was Neues, sondern das, was wir eh schon machen – einfach bewusster. Wenn man’s richtig plant, passt’s gut zu uns.“</w:t>
      </w:r>
      <w:r w:rsidRPr="009A2EAA">
        <w:br/>
      </w:r>
      <w:r w:rsidRPr="009A2EAA">
        <w:rPr>
          <w:b/>
          <w:bCs/>
        </w:rPr>
        <w:t>Wirkebene:</w:t>
      </w:r>
      <w:r w:rsidRPr="009A2EAA">
        <w:t xml:space="preserve"> Awareness-Integration</w:t>
      </w:r>
      <w:r w:rsidRPr="009A2EAA">
        <w:br/>
      </w:r>
      <w:r w:rsidRPr="009A2EAA">
        <w:rPr>
          <w:b/>
          <w:bCs/>
        </w:rPr>
        <w:t>Interpretation:</w:t>
      </w:r>
      <w:r w:rsidRPr="009A2EAA">
        <w:t xml:space="preserve"> Stabile Identitätslogik; Wandel wird als Evolution, nicht Revolution wahrgenommen.</w:t>
      </w:r>
    </w:p>
    <w:p w14:paraId="5CC7A9B4" w14:textId="77777777" w:rsidR="009A2EAA" w:rsidRPr="009A2EAA" w:rsidRDefault="009A2EAA" w:rsidP="009A2EAA">
      <w:r w:rsidRPr="009A2EAA">
        <w:pict w14:anchorId="42F73F21">
          <v:rect id="_x0000_i1456" style="width:0;height:1.5pt" o:hralign="center" o:hrstd="t" o:hr="t" fillcolor="#a0a0a0" stroked="f"/>
        </w:pict>
      </w:r>
    </w:p>
    <w:p w14:paraId="72C65320" w14:textId="77777777" w:rsidR="009A2EAA" w:rsidRPr="009A2EAA" w:rsidRDefault="009A2EAA" w:rsidP="009A2EAA">
      <w:r w:rsidRPr="009A2EAA">
        <w:rPr>
          <w:b/>
          <w:bCs/>
        </w:rPr>
        <w:t>Frage:</w:t>
      </w:r>
      <w:r w:rsidRPr="009A2EAA">
        <w:t xml:space="preserve"> Hast du deine Rolle im Kernteam verstanden – wie würdest du sie in einem Satz beschreiben?</w:t>
      </w:r>
      <w:r w:rsidRPr="009A2EAA">
        <w:br/>
      </w:r>
      <w:r w:rsidRPr="009A2EAA">
        <w:rPr>
          <w:b/>
          <w:bCs/>
        </w:rPr>
        <w:t>Antwort:</w:t>
      </w:r>
    </w:p>
    <w:p w14:paraId="3D6FF2AE" w14:textId="77777777" w:rsidR="009A2EAA" w:rsidRPr="009A2EAA" w:rsidRDefault="009A2EAA" w:rsidP="009A2EAA">
      <w:r w:rsidRPr="009A2EAA">
        <w:t xml:space="preserve">„Ich bin der, der schaut, </w:t>
      </w:r>
      <w:proofErr w:type="spellStart"/>
      <w:r w:rsidRPr="009A2EAA">
        <w:t>dass’s</w:t>
      </w:r>
      <w:proofErr w:type="spellEnd"/>
      <w:r w:rsidRPr="009A2EAA">
        <w:t xml:space="preserve"> praktisch funktioniert – </w:t>
      </w:r>
      <w:proofErr w:type="spellStart"/>
      <w:r w:rsidRPr="009A2EAA">
        <w:t>dass’s</w:t>
      </w:r>
      <w:proofErr w:type="spellEnd"/>
      <w:r w:rsidRPr="009A2EAA">
        <w:t xml:space="preserve"> auf der Baustelle nicht Theorie bleibt.“</w:t>
      </w:r>
      <w:r w:rsidRPr="009A2EAA">
        <w:br/>
      </w:r>
      <w:r w:rsidRPr="009A2EAA">
        <w:rPr>
          <w:b/>
          <w:bCs/>
        </w:rPr>
        <w:t>Wirkebene:</w:t>
      </w:r>
      <w:r w:rsidRPr="009A2EAA">
        <w:t xml:space="preserve"> Identitär</w:t>
      </w:r>
      <w:r w:rsidRPr="009A2EAA">
        <w:br/>
      </w:r>
      <w:r w:rsidRPr="009A2EAA">
        <w:rPr>
          <w:b/>
          <w:bCs/>
        </w:rPr>
        <w:t>Interpretation:</w:t>
      </w:r>
      <w:r w:rsidRPr="009A2EAA">
        <w:t xml:space="preserve"> Klare Selbstwahrnehmung als Realitätsfilter; hohe Praxis-Orientierung, geringe theoretische Affinität.</w:t>
      </w:r>
    </w:p>
    <w:p w14:paraId="0ABDC106" w14:textId="77777777" w:rsidR="009A2EAA" w:rsidRPr="009A2EAA" w:rsidRDefault="009A2EAA" w:rsidP="009A2EAA">
      <w:r w:rsidRPr="009A2EAA">
        <w:pict w14:anchorId="223DA025">
          <v:rect id="_x0000_i1457" style="width:0;height:1.5pt" o:hralign="center" o:hrstd="t" o:hr="t" fillcolor="#a0a0a0" stroked="f"/>
        </w:pict>
      </w:r>
    </w:p>
    <w:p w14:paraId="2CA2C56B" w14:textId="77777777" w:rsidR="009A2EAA" w:rsidRPr="009A2EAA" w:rsidRDefault="009A2EAA" w:rsidP="009A2EAA">
      <w:pPr>
        <w:rPr>
          <w:b/>
          <w:bCs/>
        </w:rPr>
      </w:pPr>
      <w:r w:rsidRPr="009A2EAA">
        <w:rPr>
          <w:rFonts w:ascii="Segoe UI Emoji" w:hAnsi="Segoe UI Emoji" w:cs="Segoe UI Emoji"/>
          <w:b/>
          <w:bCs/>
        </w:rPr>
        <w:t>📊</w:t>
      </w:r>
      <w:r w:rsidRPr="009A2EAA">
        <w:rPr>
          <w:b/>
          <w:bCs/>
        </w:rPr>
        <w:t xml:space="preserve"> Zusammenfassung der Simulation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3"/>
        <w:gridCol w:w="6869"/>
      </w:tblGrid>
      <w:tr w:rsidR="009A2EAA" w:rsidRPr="009A2EAA" w14:paraId="4A3FC4FA" w14:textId="77777777">
        <w:trPr>
          <w:tblHeader/>
          <w:tblCellSpacing w:w="15" w:type="dxa"/>
        </w:trPr>
        <w:tc>
          <w:tcPr>
            <w:tcW w:w="0" w:type="auto"/>
            <w:vAlign w:val="center"/>
            <w:hideMark/>
          </w:tcPr>
          <w:p w14:paraId="7B7C6339" w14:textId="77777777" w:rsidR="009A2EAA" w:rsidRPr="009A2EAA" w:rsidRDefault="009A2EAA" w:rsidP="009A2EAA">
            <w:pPr>
              <w:rPr>
                <w:b/>
                <w:bCs/>
              </w:rPr>
            </w:pPr>
            <w:r w:rsidRPr="009A2EAA">
              <w:rPr>
                <w:b/>
                <w:bCs/>
              </w:rPr>
              <w:t>Achse</w:t>
            </w:r>
          </w:p>
        </w:tc>
        <w:tc>
          <w:tcPr>
            <w:tcW w:w="0" w:type="auto"/>
            <w:vAlign w:val="center"/>
            <w:hideMark/>
          </w:tcPr>
          <w:p w14:paraId="6DF77B3D" w14:textId="77777777" w:rsidR="009A2EAA" w:rsidRPr="009A2EAA" w:rsidRDefault="009A2EAA" w:rsidP="009A2EAA">
            <w:pPr>
              <w:rPr>
                <w:b/>
                <w:bCs/>
              </w:rPr>
            </w:pPr>
            <w:r w:rsidRPr="009A2EAA">
              <w:rPr>
                <w:b/>
                <w:bCs/>
              </w:rPr>
              <w:t>Einschätzung</w:t>
            </w:r>
          </w:p>
        </w:tc>
      </w:tr>
      <w:tr w:rsidR="009A2EAA" w:rsidRPr="009A2EAA" w14:paraId="2D3E4761" w14:textId="77777777">
        <w:trPr>
          <w:tblCellSpacing w:w="15" w:type="dxa"/>
        </w:trPr>
        <w:tc>
          <w:tcPr>
            <w:tcW w:w="0" w:type="auto"/>
            <w:vAlign w:val="center"/>
            <w:hideMark/>
          </w:tcPr>
          <w:p w14:paraId="0B74815E" w14:textId="77777777" w:rsidR="009A2EAA" w:rsidRPr="009A2EAA" w:rsidRDefault="009A2EAA" w:rsidP="009A2EAA">
            <w:r w:rsidRPr="009A2EAA">
              <w:rPr>
                <w:b/>
                <w:bCs/>
              </w:rPr>
              <w:t>Awareness (A)</w:t>
            </w:r>
          </w:p>
        </w:tc>
        <w:tc>
          <w:tcPr>
            <w:tcW w:w="0" w:type="auto"/>
            <w:vAlign w:val="center"/>
            <w:hideMark/>
          </w:tcPr>
          <w:p w14:paraId="0F939EC3" w14:textId="77777777" w:rsidR="009A2EAA" w:rsidRPr="009A2EAA" w:rsidRDefault="009A2EAA" w:rsidP="009A2EAA">
            <w:r w:rsidRPr="009A2EAA">
              <w:t>Hoch – stark in operativer und prozessualer Wahrnehmung, klarer Blick auf Realitäten.</w:t>
            </w:r>
          </w:p>
        </w:tc>
      </w:tr>
      <w:tr w:rsidR="009A2EAA" w:rsidRPr="009A2EAA" w14:paraId="2BF16194" w14:textId="77777777">
        <w:trPr>
          <w:tblCellSpacing w:w="15" w:type="dxa"/>
        </w:trPr>
        <w:tc>
          <w:tcPr>
            <w:tcW w:w="0" w:type="auto"/>
            <w:vAlign w:val="center"/>
            <w:hideMark/>
          </w:tcPr>
          <w:p w14:paraId="494511FB" w14:textId="77777777" w:rsidR="009A2EAA" w:rsidRPr="009A2EAA" w:rsidRDefault="009A2EAA" w:rsidP="009A2EAA">
            <w:proofErr w:type="spellStart"/>
            <w:r w:rsidRPr="009A2EAA">
              <w:rPr>
                <w:b/>
                <w:bCs/>
              </w:rPr>
              <w:t>Willingness</w:t>
            </w:r>
            <w:proofErr w:type="spellEnd"/>
            <w:r w:rsidRPr="009A2EAA">
              <w:rPr>
                <w:b/>
                <w:bCs/>
              </w:rPr>
              <w:t xml:space="preserve"> (W)</w:t>
            </w:r>
          </w:p>
        </w:tc>
        <w:tc>
          <w:tcPr>
            <w:tcW w:w="0" w:type="auto"/>
            <w:vAlign w:val="center"/>
            <w:hideMark/>
          </w:tcPr>
          <w:p w14:paraId="79CF976E" w14:textId="77777777" w:rsidR="009A2EAA" w:rsidRPr="009A2EAA" w:rsidRDefault="009A2EAA" w:rsidP="009A2EAA">
            <w:r w:rsidRPr="009A2EAA">
              <w:t>Mittel-hoch – motiviert, solange Prozesse klar, machbar und sinnvoll bleiben.</w:t>
            </w:r>
          </w:p>
        </w:tc>
      </w:tr>
      <w:tr w:rsidR="009A2EAA" w:rsidRPr="009A2EAA" w14:paraId="34971F63" w14:textId="77777777">
        <w:trPr>
          <w:tblCellSpacing w:w="15" w:type="dxa"/>
        </w:trPr>
        <w:tc>
          <w:tcPr>
            <w:tcW w:w="0" w:type="auto"/>
            <w:vAlign w:val="center"/>
            <w:hideMark/>
          </w:tcPr>
          <w:p w14:paraId="6639461A" w14:textId="77777777" w:rsidR="009A2EAA" w:rsidRPr="009A2EAA" w:rsidRDefault="009A2EAA" w:rsidP="009A2EAA">
            <w:r w:rsidRPr="009A2EAA">
              <w:rPr>
                <w:b/>
                <w:bCs/>
              </w:rPr>
              <w:lastRenderedPageBreak/>
              <w:t>Identität (I)</w:t>
            </w:r>
          </w:p>
        </w:tc>
        <w:tc>
          <w:tcPr>
            <w:tcW w:w="0" w:type="auto"/>
            <w:vAlign w:val="center"/>
            <w:hideMark/>
          </w:tcPr>
          <w:p w14:paraId="3E433D65" w14:textId="77777777" w:rsidR="009A2EAA" w:rsidRPr="009A2EAA" w:rsidRDefault="009A2EAA" w:rsidP="009A2EAA">
            <w:r w:rsidRPr="009A2EAA">
              <w:t>Hoch – stark verankert in Zindel-Werten: Verlässlichkeit, Qualität, Umsetzbarkeit.</w:t>
            </w:r>
          </w:p>
        </w:tc>
      </w:tr>
      <w:tr w:rsidR="009A2EAA" w:rsidRPr="009A2EAA" w14:paraId="331986A1" w14:textId="77777777">
        <w:trPr>
          <w:tblCellSpacing w:w="15" w:type="dxa"/>
        </w:trPr>
        <w:tc>
          <w:tcPr>
            <w:tcW w:w="0" w:type="auto"/>
            <w:vAlign w:val="center"/>
            <w:hideMark/>
          </w:tcPr>
          <w:p w14:paraId="249BEEAF" w14:textId="77777777" w:rsidR="009A2EAA" w:rsidRPr="009A2EAA" w:rsidRDefault="009A2EAA" w:rsidP="009A2EAA">
            <w:r w:rsidRPr="009A2EAA">
              <w:rPr>
                <w:b/>
                <w:bCs/>
              </w:rPr>
              <w:t>Kognitive Dissonanz</w:t>
            </w:r>
          </w:p>
        </w:tc>
        <w:tc>
          <w:tcPr>
            <w:tcW w:w="0" w:type="auto"/>
            <w:vAlign w:val="center"/>
            <w:hideMark/>
          </w:tcPr>
          <w:p w14:paraId="0D2081A0" w14:textId="77777777" w:rsidR="009A2EAA" w:rsidRPr="009A2EAA" w:rsidRDefault="009A2EAA" w:rsidP="009A2EAA">
            <w:r w:rsidRPr="009A2EAA">
              <w:t>Gering – sieht Wandel als logische Fortsetzung des Handwerks.</w:t>
            </w:r>
          </w:p>
        </w:tc>
      </w:tr>
      <w:tr w:rsidR="009A2EAA" w:rsidRPr="009A2EAA" w14:paraId="1016A5DD" w14:textId="77777777">
        <w:trPr>
          <w:tblCellSpacing w:w="15" w:type="dxa"/>
        </w:trPr>
        <w:tc>
          <w:tcPr>
            <w:tcW w:w="0" w:type="auto"/>
            <w:vAlign w:val="center"/>
            <w:hideMark/>
          </w:tcPr>
          <w:p w14:paraId="754EAE78" w14:textId="77777777" w:rsidR="009A2EAA" w:rsidRPr="009A2EAA" w:rsidRDefault="009A2EAA" w:rsidP="009A2EAA">
            <w:r w:rsidRPr="009A2EAA">
              <w:rPr>
                <w:b/>
                <w:bCs/>
              </w:rPr>
              <w:t>Widerstände</w:t>
            </w:r>
          </w:p>
        </w:tc>
        <w:tc>
          <w:tcPr>
            <w:tcW w:w="0" w:type="auto"/>
            <w:vAlign w:val="center"/>
            <w:hideMark/>
          </w:tcPr>
          <w:p w14:paraId="66882595" w14:textId="77777777" w:rsidR="009A2EAA" w:rsidRPr="009A2EAA" w:rsidRDefault="009A2EAA" w:rsidP="009A2EAA">
            <w:r w:rsidRPr="009A2EAA">
              <w:t>Strukturell (Aufwand, Prozesskomplexität), nicht emotional.</w:t>
            </w:r>
          </w:p>
        </w:tc>
      </w:tr>
      <w:tr w:rsidR="009A2EAA" w:rsidRPr="009A2EAA" w14:paraId="28A4E91A" w14:textId="77777777">
        <w:trPr>
          <w:tblCellSpacing w:w="15" w:type="dxa"/>
        </w:trPr>
        <w:tc>
          <w:tcPr>
            <w:tcW w:w="0" w:type="auto"/>
            <w:vAlign w:val="center"/>
            <w:hideMark/>
          </w:tcPr>
          <w:p w14:paraId="4FE5D5DE" w14:textId="77777777" w:rsidR="009A2EAA" w:rsidRPr="009A2EAA" w:rsidRDefault="009A2EAA" w:rsidP="009A2EAA">
            <w:r w:rsidRPr="009A2EAA">
              <w:rPr>
                <w:b/>
                <w:bCs/>
              </w:rPr>
              <w:t>Rollenverständnis</w:t>
            </w:r>
          </w:p>
        </w:tc>
        <w:tc>
          <w:tcPr>
            <w:tcW w:w="0" w:type="auto"/>
            <w:vAlign w:val="center"/>
            <w:hideMark/>
          </w:tcPr>
          <w:p w14:paraId="3F4A8389" w14:textId="77777777" w:rsidR="009A2EAA" w:rsidRPr="009A2EAA" w:rsidRDefault="009A2EAA" w:rsidP="009A2EAA">
            <w:r w:rsidRPr="009A2EAA">
              <w:t xml:space="preserve">„Ich bin der, der schaut, </w:t>
            </w:r>
            <w:proofErr w:type="spellStart"/>
            <w:r w:rsidRPr="009A2EAA">
              <w:t>dass’s</w:t>
            </w:r>
            <w:proofErr w:type="spellEnd"/>
            <w:r w:rsidRPr="009A2EAA">
              <w:t xml:space="preserve"> funktioniert – der Praxisfilter des Projekts.“</w:t>
            </w:r>
          </w:p>
        </w:tc>
      </w:tr>
    </w:tbl>
    <w:p w14:paraId="598F451D" w14:textId="77777777" w:rsidR="009A2EAA" w:rsidRPr="009A2EAA" w:rsidRDefault="009A2EAA" w:rsidP="009A2EAA">
      <w:r w:rsidRPr="009A2EAA">
        <w:pict w14:anchorId="31356609">
          <v:rect id="_x0000_i1458" style="width:0;height:1.5pt" o:hralign="center" o:hrstd="t" o:hr="t" fillcolor="#a0a0a0" stroked="f"/>
        </w:pict>
      </w:r>
    </w:p>
    <w:p w14:paraId="685B4BFD" w14:textId="77777777" w:rsidR="009A2EAA" w:rsidRPr="009A2EAA" w:rsidRDefault="009A2EAA" w:rsidP="009A2EAA">
      <w:pPr>
        <w:rPr>
          <w:b/>
          <w:bCs/>
        </w:rPr>
      </w:pPr>
      <w:r w:rsidRPr="009A2EAA">
        <w:rPr>
          <w:rFonts w:ascii="Segoe UI Emoji" w:hAnsi="Segoe UI Emoji" w:cs="Segoe UI Emoji"/>
          <w:b/>
          <w:bCs/>
        </w:rPr>
        <w:t>🧭</w:t>
      </w:r>
      <w:r w:rsidRPr="009A2EAA">
        <w:rPr>
          <w:b/>
          <w:bCs/>
        </w:rPr>
        <w:t xml:space="preserve"> Simulierte Antwort-Matrix – Luis Pequito (Praktiker)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
        <w:gridCol w:w="2851"/>
        <w:gridCol w:w="5024"/>
        <w:gridCol w:w="317"/>
        <w:gridCol w:w="286"/>
        <w:gridCol w:w="204"/>
      </w:tblGrid>
      <w:tr w:rsidR="009A2EAA" w:rsidRPr="009A2EAA" w14:paraId="5B420270" w14:textId="77777777">
        <w:trPr>
          <w:tblHeader/>
          <w:tblCellSpacing w:w="15" w:type="dxa"/>
        </w:trPr>
        <w:tc>
          <w:tcPr>
            <w:tcW w:w="0" w:type="auto"/>
            <w:vAlign w:val="center"/>
            <w:hideMark/>
          </w:tcPr>
          <w:p w14:paraId="117F1CAD" w14:textId="77777777" w:rsidR="009A2EAA" w:rsidRPr="009A2EAA" w:rsidRDefault="009A2EAA" w:rsidP="009A2EAA">
            <w:pPr>
              <w:rPr>
                <w:b/>
                <w:bCs/>
              </w:rPr>
            </w:pPr>
            <w:r w:rsidRPr="009A2EAA">
              <w:rPr>
                <w:b/>
                <w:bCs/>
              </w:rPr>
              <w:t>Nr.</w:t>
            </w:r>
          </w:p>
        </w:tc>
        <w:tc>
          <w:tcPr>
            <w:tcW w:w="0" w:type="auto"/>
            <w:vAlign w:val="center"/>
            <w:hideMark/>
          </w:tcPr>
          <w:p w14:paraId="547BE4AD" w14:textId="77777777" w:rsidR="009A2EAA" w:rsidRPr="009A2EAA" w:rsidRDefault="009A2EAA" w:rsidP="009A2EAA">
            <w:pPr>
              <w:rPr>
                <w:b/>
                <w:bCs/>
              </w:rPr>
            </w:pPr>
            <w:r w:rsidRPr="009A2EAA">
              <w:rPr>
                <w:b/>
                <w:bCs/>
              </w:rPr>
              <w:t>Frage</w:t>
            </w:r>
          </w:p>
        </w:tc>
        <w:tc>
          <w:tcPr>
            <w:tcW w:w="0" w:type="auto"/>
            <w:vAlign w:val="center"/>
            <w:hideMark/>
          </w:tcPr>
          <w:p w14:paraId="300093CB" w14:textId="77777777" w:rsidR="009A2EAA" w:rsidRPr="009A2EAA" w:rsidRDefault="009A2EAA" w:rsidP="009A2EAA">
            <w:pPr>
              <w:rPr>
                <w:b/>
                <w:bCs/>
              </w:rPr>
            </w:pPr>
            <w:r w:rsidRPr="009A2EAA">
              <w:rPr>
                <w:b/>
                <w:bCs/>
              </w:rPr>
              <w:t>Simulierte Kernaussage</w:t>
            </w:r>
          </w:p>
        </w:tc>
        <w:tc>
          <w:tcPr>
            <w:tcW w:w="0" w:type="auto"/>
            <w:vAlign w:val="center"/>
            <w:hideMark/>
          </w:tcPr>
          <w:p w14:paraId="2132AF82" w14:textId="77777777" w:rsidR="009A2EAA" w:rsidRPr="009A2EAA" w:rsidRDefault="009A2EAA" w:rsidP="009A2EAA">
            <w:pPr>
              <w:rPr>
                <w:b/>
                <w:bCs/>
              </w:rPr>
            </w:pPr>
            <w:r w:rsidRPr="009A2EAA">
              <w:rPr>
                <w:b/>
                <w:bCs/>
              </w:rPr>
              <w:t>A</w:t>
            </w:r>
          </w:p>
        </w:tc>
        <w:tc>
          <w:tcPr>
            <w:tcW w:w="0" w:type="auto"/>
            <w:vAlign w:val="center"/>
            <w:hideMark/>
          </w:tcPr>
          <w:p w14:paraId="3083E31F" w14:textId="77777777" w:rsidR="009A2EAA" w:rsidRPr="009A2EAA" w:rsidRDefault="009A2EAA" w:rsidP="009A2EAA">
            <w:pPr>
              <w:rPr>
                <w:b/>
                <w:bCs/>
              </w:rPr>
            </w:pPr>
            <w:r w:rsidRPr="009A2EAA">
              <w:rPr>
                <w:b/>
                <w:bCs/>
              </w:rPr>
              <w:t>W</w:t>
            </w:r>
          </w:p>
        </w:tc>
        <w:tc>
          <w:tcPr>
            <w:tcW w:w="0" w:type="auto"/>
            <w:vAlign w:val="center"/>
            <w:hideMark/>
          </w:tcPr>
          <w:p w14:paraId="4EACEE62" w14:textId="77777777" w:rsidR="009A2EAA" w:rsidRPr="009A2EAA" w:rsidRDefault="009A2EAA" w:rsidP="009A2EAA">
            <w:pPr>
              <w:rPr>
                <w:b/>
                <w:bCs/>
              </w:rPr>
            </w:pPr>
            <w:r w:rsidRPr="009A2EAA">
              <w:rPr>
                <w:b/>
                <w:bCs/>
              </w:rPr>
              <w:t>I</w:t>
            </w:r>
          </w:p>
        </w:tc>
      </w:tr>
      <w:tr w:rsidR="009A2EAA" w:rsidRPr="009A2EAA" w14:paraId="4026C56B" w14:textId="77777777">
        <w:trPr>
          <w:tblCellSpacing w:w="15" w:type="dxa"/>
        </w:trPr>
        <w:tc>
          <w:tcPr>
            <w:tcW w:w="0" w:type="auto"/>
            <w:vAlign w:val="center"/>
            <w:hideMark/>
          </w:tcPr>
          <w:p w14:paraId="0E645E8E" w14:textId="77777777" w:rsidR="009A2EAA" w:rsidRPr="009A2EAA" w:rsidRDefault="009A2EAA" w:rsidP="009A2EAA">
            <w:r w:rsidRPr="009A2EAA">
              <w:t>1</w:t>
            </w:r>
          </w:p>
        </w:tc>
        <w:tc>
          <w:tcPr>
            <w:tcW w:w="0" w:type="auto"/>
            <w:vAlign w:val="center"/>
            <w:hideMark/>
          </w:tcPr>
          <w:p w14:paraId="3B8C1539" w14:textId="77777777" w:rsidR="009A2EAA" w:rsidRPr="009A2EAA" w:rsidRDefault="009A2EAA" w:rsidP="009A2EAA">
            <w:r w:rsidRPr="009A2EAA">
              <w:t>Bedeutung Kreislaufwirtschaft</w:t>
            </w:r>
          </w:p>
        </w:tc>
        <w:tc>
          <w:tcPr>
            <w:tcW w:w="0" w:type="auto"/>
            <w:vAlign w:val="center"/>
            <w:hideMark/>
          </w:tcPr>
          <w:p w14:paraId="081708EC" w14:textId="77777777" w:rsidR="009A2EAA" w:rsidRPr="009A2EAA" w:rsidRDefault="009A2EAA" w:rsidP="009A2EAA">
            <w:r w:rsidRPr="009A2EAA">
              <w:t>„Mit dem arbeiten, was da ist – aber es muss sich rechnen.“</w:t>
            </w:r>
          </w:p>
        </w:tc>
        <w:tc>
          <w:tcPr>
            <w:tcW w:w="0" w:type="auto"/>
            <w:vAlign w:val="center"/>
            <w:hideMark/>
          </w:tcPr>
          <w:p w14:paraId="76BDF7B5" w14:textId="77777777" w:rsidR="009A2EAA" w:rsidRPr="009A2EAA" w:rsidRDefault="009A2EAA" w:rsidP="009A2EAA">
            <w:r w:rsidRPr="009A2EAA">
              <w:t>9</w:t>
            </w:r>
          </w:p>
        </w:tc>
        <w:tc>
          <w:tcPr>
            <w:tcW w:w="0" w:type="auto"/>
            <w:vAlign w:val="center"/>
            <w:hideMark/>
          </w:tcPr>
          <w:p w14:paraId="70D4E0DF" w14:textId="77777777" w:rsidR="009A2EAA" w:rsidRPr="009A2EAA" w:rsidRDefault="009A2EAA" w:rsidP="009A2EAA">
            <w:r w:rsidRPr="009A2EAA">
              <w:t>7</w:t>
            </w:r>
          </w:p>
        </w:tc>
        <w:tc>
          <w:tcPr>
            <w:tcW w:w="0" w:type="auto"/>
            <w:vAlign w:val="center"/>
            <w:hideMark/>
          </w:tcPr>
          <w:p w14:paraId="31C3D09C" w14:textId="77777777" w:rsidR="009A2EAA" w:rsidRPr="009A2EAA" w:rsidRDefault="009A2EAA" w:rsidP="009A2EAA">
            <w:r w:rsidRPr="009A2EAA">
              <w:t>8</w:t>
            </w:r>
          </w:p>
        </w:tc>
      </w:tr>
      <w:tr w:rsidR="009A2EAA" w:rsidRPr="009A2EAA" w14:paraId="61F34874" w14:textId="77777777">
        <w:trPr>
          <w:tblCellSpacing w:w="15" w:type="dxa"/>
        </w:trPr>
        <w:tc>
          <w:tcPr>
            <w:tcW w:w="0" w:type="auto"/>
            <w:vAlign w:val="center"/>
            <w:hideMark/>
          </w:tcPr>
          <w:p w14:paraId="2A705E0F" w14:textId="77777777" w:rsidR="009A2EAA" w:rsidRPr="009A2EAA" w:rsidRDefault="009A2EAA" w:rsidP="009A2EAA">
            <w:r w:rsidRPr="009A2EAA">
              <w:t>2</w:t>
            </w:r>
          </w:p>
        </w:tc>
        <w:tc>
          <w:tcPr>
            <w:tcW w:w="0" w:type="auto"/>
            <w:vAlign w:val="center"/>
            <w:hideMark/>
          </w:tcPr>
          <w:p w14:paraId="33D5242A" w14:textId="77777777" w:rsidR="009A2EAA" w:rsidRPr="009A2EAA" w:rsidRDefault="009A2EAA" w:rsidP="009A2EAA">
            <w:r w:rsidRPr="009A2EAA">
              <w:t>Wahrnehmung Kollegen</w:t>
            </w:r>
          </w:p>
        </w:tc>
        <w:tc>
          <w:tcPr>
            <w:tcW w:w="0" w:type="auto"/>
            <w:vAlign w:val="center"/>
            <w:hideMark/>
          </w:tcPr>
          <w:p w14:paraId="12D93A60" w14:textId="77777777" w:rsidR="009A2EAA" w:rsidRPr="009A2EAA" w:rsidRDefault="009A2EAA" w:rsidP="009A2EAA">
            <w:r w:rsidRPr="009A2EAA">
              <w:t xml:space="preserve">„Alle </w:t>
            </w:r>
            <w:proofErr w:type="spellStart"/>
            <w:r w:rsidRPr="009A2EAA">
              <w:t>finden’s</w:t>
            </w:r>
            <w:proofErr w:type="spellEnd"/>
            <w:r w:rsidRPr="009A2EAA">
              <w:t xml:space="preserve"> interessant, aber Aufwand ist Thema.“</w:t>
            </w:r>
          </w:p>
        </w:tc>
        <w:tc>
          <w:tcPr>
            <w:tcW w:w="0" w:type="auto"/>
            <w:vAlign w:val="center"/>
            <w:hideMark/>
          </w:tcPr>
          <w:p w14:paraId="32A1238E" w14:textId="77777777" w:rsidR="009A2EAA" w:rsidRPr="009A2EAA" w:rsidRDefault="009A2EAA" w:rsidP="009A2EAA">
            <w:r w:rsidRPr="009A2EAA">
              <w:t>8</w:t>
            </w:r>
          </w:p>
        </w:tc>
        <w:tc>
          <w:tcPr>
            <w:tcW w:w="0" w:type="auto"/>
            <w:vAlign w:val="center"/>
            <w:hideMark/>
          </w:tcPr>
          <w:p w14:paraId="6ADDDEA4" w14:textId="77777777" w:rsidR="009A2EAA" w:rsidRPr="009A2EAA" w:rsidRDefault="009A2EAA" w:rsidP="009A2EAA">
            <w:r w:rsidRPr="009A2EAA">
              <w:t>6</w:t>
            </w:r>
          </w:p>
        </w:tc>
        <w:tc>
          <w:tcPr>
            <w:tcW w:w="0" w:type="auto"/>
            <w:vAlign w:val="center"/>
            <w:hideMark/>
          </w:tcPr>
          <w:p w14:paraId="5CB33489" w14:textId="77777777" w:rsidR="009A2EAA" w:rsidRPr="009A2EAA" w:rsidRDefault="009A2EAA" w:rsidP="009A2EAA">
            <w:r w:rsidRPr="009A2EAA">
              <w:t>7</w:t>
            </w:r>
          </w:p>
        </w:tc>
      </w:tr>
      <w:tr w:rsidR="009A2EAA" w:rsidRPr="009A2EAA" w14:paraId="51FA1C2C" w14:textId="77777777">
        <w:trPr>
          <w:tblCellSpacing w:w="15" w:type="dxa"/>
        </w:trPr>
        <w:tc>
          <w:tcPr>
            <w:tcW w:w="0" w:type="auto"/>
            <w:vAlign w:val="center"/>
            <w:hideMark/>
          </w:tcPr>
          <w:p w14:paraId="4D2F7E6E" w14:textId="77777777" w:rsidR="009A2EAA" w:rsidRPr="009A2EAA" w:rsidRDefault="009A2EAA" w:rsidP="009A2EAA">
            <w:r w:rsidRPr="009A2EAA">
              <w:t>3</w:t>
            </w:r>
          </w:p>
        </w:tc>
        <w:tc>
          <w:tcPr>
            <w:tcW w:w="0" w:type="auto"/>
            <w:vAlign w:val="center"/>
            <w:hideMark/>
          </w:tcPr>
          <w:p w14:paraId="32121834" w14:textId="77777777" w:rsidR="009A2EAA" w:rsidRPr="009A2EAA" w:rsidRDefault="009A2EAA" w:rsidP="009A2EAA">
            <w:r w:rsidRPr="009A2EAA">
              <w:t>Erste Ansätze &amp; Veränderung</w:t>
            </w:r>
          </w:p>
        </w:tc>
        <w:tc>
          <w:tcPr>
            <w:tcW w:w="0" w:type="auto"/>
            <w:vAlign w:val="center"/>
            <w:hideMark/>
          </w:tcPr>
          <w:p w14:paraId="7B375F59" w14:textId="77777777" w:rsidR="009A2EAA" w:rsidRPr="009A2EAA" w:rsidRDefault="009A2EAA" w:rsidP="009A2EAA">
            <w:r w:rsidRPr="009A2EAA">
              <w:t>„Schon viel da, braucht bessere Koordination.“</w:t>
            </w:r>
          </w:p>
        </w:tc>
        <w:tc>
          <w:tcPr>
            <w:tcW w:w="0" w:type="auto"/>
            <w:vAlign w:val="center"/>
            <w:hideMark/>
          </w:tcPr>
          <w:p w14:paraId="1651DF15" w14:textId="77777777" w:rsidR="009A2EAA" w:rsidRPr="009A2EAA" w:rsidRDefault="009A2EAA" w:rsidP="009A2EAA">
            <w:r w:rsidRPr="009A2EAA">
              <w:t>9</w:t>
            </w:r>
          </w:p>
        </w:tc>
        <w:tc>
          <w:tcPr>
            <w:tcW w:w="0" w:type="auto"/>
            <w:vAlign w:val="center"/>
            <w:hideMark/>
          </w:tcPr>
          <w:p w14:paraId="5DE7E4F2" w14:textId="77777777" w:rsidR="009A2EAA" w:rsidRPr="009A2EAA" w:rsidRDefault="009A2EAA" w:rsidP="009A2EAA">
            <w:r w:rsidRPr="009A2EAA">
              <w:t>7</w:t>
            </w:r>
          </w:p>
        </w:tc>
        <w:tc>
          <w:tcPr>
            <w:tcW w:w="0" w:type="auto"/>
            <w:vAlign w:val="center"/>
            <w:hideMark/>
          </w:tcPr>
          <w:p w14:paraId="2446FA39" w14:textId="77777777" w:rsidR="009A2EAA" w:rsidRPr="009A2EAA" w:rsidRDefault="009A2EAA" w:rsidP="009A2EAA">
            <w:r w:rsidRPr="009A2EAA">
              <w:t>8</w:t>
            </w:r>
          </w:p>
        </w:tc>
      </w:tr>
      <w:tr w:rsidR="009A2EAA" w:rsidRPr="009A2EAA" w14:paraId="3B424435" w14:textId="77777777">
        <w:trPr>
          <w:tblCellSpacing w:w="15" w:type="dxa"/>
        </w:trPr>
        <w:tc>
          <w:tcPr>
            <w:tcW w:w="0" w:type="auto"/>
            <w:vAlign w:val="center"/>
            <w:hideMark/>
          </w:tcPr>
          <w:p w14:paraId="0317980F" w14:textId="77777777" w:rsidR="009A2EAA" w:rsidRPr="009A2EAA" w:rsidRDefault="009A2EAA" w:rsidP="009A2EAA">
            <w:r w:rsidRPr="009A2EAA">
              <w:t>4</w:t>
            </w:r>
          </w:p>
        </w:tc>
        <w:tc>
          <w:tcPr>
            <w:tcW w:w="0" w:type="auto"/>
            <w:vAlign w:val="center"/>
            <w:hideMark/>
          </w:tcPr>
          <w:p w14:paraId="3B312348" w14:textId="77777777" w:rsidR="009A2EAA" w:rsidRPr="009A2EAA" w:rsidRDefault="009A2EAA" w:rsidP="009A2EAA">
            <w:r w:rsidRPr="009A2EAA">
              <w:t>Nutzenbewertung (0–10)</w:t>
            </w:r>
          </w:p>
        </w:tc>
        <w:tc>
          <w:tcPr>
            <w:tcW w:w="0" w:type="auto"/>
            <w:vAlign w:val="center"/>
            <w:hideMark/>
          </w:tcPr>
          <w:p w14:paraId="672364F6" w14:textId="77777777" w:rsidR="009A2EAA" w:rsidRPr="009A2EAA" w:rsidRDefault="009A2EAA" w:rsidP="009A2EAA">
            <w:r w:rsidRPr="009A2EAA">
              <w:t>„8 – Zukunft, aber nur wenn gut organisiert.“</w:t>
            </w:r>
          </w:p>
        </w:tc>
        <w:tc>
          <w:tcPr>
            <w:tcW w:w="0" w:type="auto"/>
            <w:vAlign w:val="center"/>
            <w:hideMark/>
          </w:tcPr>
          <w:p w14:paraId="53E5201C" w14:textId="77777777" w:rsidR="009A2EAA" w:rsidRPr="009A2EAA" w:rsidRDefault="009A2EAA" w:rsidP="009A2EAA">
            <w:r w:rsidRPr="009A2EAA">
              <w:t>8</w:t>
            </w:r>
          </w:p>
        </w:tc>
        <w:tc>
          <w:tcPr>
            <w:tcW w:w="0" w:type="auto"/>
            <w:vAlign w:val="center"/>
            <w:hideMark/>
          </w:tcPr>
          <w:p w14:paraId="180DBDD9" w14:textId="77777777" w:rsidR="009A2EAA" w:rsidRPr="009A2EAA" w:rsidRDefault="009A2EAA" w:rsidP="009A2EAA">
            <w:r w:rsidRPr="009A2EAA">
              <w:t>7</w:t>
            </w:r>
          </w:p>
        </w:tc>
        <w:tc>
          <w:tcPr>
            <w:tcW w:w="0" w:type="auto"/>
            <w:vAlign w:val="center"/>
            <w:hideMark/>
          </w:tcPr>
          <w:p w14:paraId="6238E1FB" w14:textId="77777777" w:rsidR="009A2EAA" w:rsidRPr="009A2EAA" w:rsidRDefault="009A2EAA" w:rsidP="009A2EAA">
            <w:r w:rsidRPr="009A2EAA">
              <w:t>8</w:t>
            </w:r>
          </w:p>
        </w:tc>
      </w:tr>
      <w:tr w:rsidR="009A2EAA" w:rsidRPr="009A2EAA" w14:paraId="79470AA7" w14:textId="77777777">
        <w:trPr>
          <w:tblCellSpacing w:w="15" w:type="dxa"/>
        </w:trPr>
        <w:tc>
          <w:tcPr>
            <w:tcW w:w="0" w:type="auto"/>
            <w:vAlign w:val="center"/>
            <w:hideMark/>
          </w:tcPr>
          <w:p w14:paraId="783F7FEA" w14:textId="77777777" w:rsidR="009A2EAA" w:rsidRPr="009A2EAA" w:rsidRDefault="009A2EAA" w:rsidP="009A2EAA">
            <w:r w:rsidRPr="009A2EAA">
              <w:t>5</w:t>
            </w:r>
          </w:p>
        </w:tc>
        <w:tc>
          <w:tcPr>
            <w:tcW w:w="0" w:type="auto"/>
            <w:vAlign w:val="center"/>
            <w:hideMark/>
          </w:tcPr>
          <w:p w14:paraId="371B2BF8" w14:textId="77777777" w:rsidR="009A2EAA" w:rsidRPr="009A2EAA" w:rsidRDefault="009A2EAA" w:rsidP="009A2EAA">
            <w:r w:rsidRPr="009A2EAA">
              <w:t>Gewinn &amp; Verlustfelder</w:t>
            </w:r>
          </w:p>
        </w:tc>
        <w:tc>
          <w:tcPr>
            <w:tcW w:w="0" w:type="auto"/>
            <w:vAlign w:val="center"/>
            <w:hideMark/>
          </w:tcPr>
          <w:p w14:paraId="28729B97" w14:textId="77777777" w:rsidR="009A2EAA" w:rsidRPr="009A2EAA" w:rsidRDefault="009A2EAA" w:rsidP="009A2EAA">
            <w:r w:rsidRPr="009A2EAA">
              <w:t>„Sparen bei Material, Risiko bei Zeit und Aufwand.“</w:t>
            </w:r>
          </w:p>
        </w:tc>
        <w:tc>
          <w:tcPr>
            <w:tcW w:w="0" w:type="auto"/>
            <w:vAlign w:val="center"/>
            <w:hideMark/>
          </w:tcPr>
          <w:p w14:paraId="4FC7C92B" w14:textId="77777777" w:rsidR="009A2EAA" w:rsidRPr="009A2EAA" w:rsidRDefault="009A2EAA" w:rsidP="009A2EAA">
            <w:r w:rsidRPr="009A2EAA">
              <w:t>8</w:t>
            </w:r>
          </w:p>
        </w:tc>
        <w:tc>
          <w:tcPr>
            <w:tcW w:w="0" w:type="auto"/>
            <w:vAlign w:val="center"/>
            <w:hideMark/>
          </w:tcPr>
          <w:p w14:paraId="3E7D643E" w14:textId="77777777" w:rsidR="009A2EAA" w:rsidRPr="009A2EAA" w:rsidRDefault="009A2EAA" w:rsidP="009A2EAA">
            <w:r w:rsidRPr="009A2EAA">
              <w:t>6</w:t>
            </w:r>
          </w:p>
        </w:tc>
        <w:tc>
          <w:tcPr>
            <w:tcW w:w="0" w:type="auto"/>
            <w:vAlign w:val="center"/>
            <w:hideMark/>
          </w:tcPr>
          <w:p w14:paraId="6B7B6E65" w14:textId="77777777" w:rsidR="009A2EAA" w:rsidRPr="009A2EAA" w:rsidRDefault="009A2EAA" w:rsidP="009A2EAA">
            <w:r w:rsidRPr="009A2EAA">
              <w:t>7</w:t>
            </w:r>
          </w:p>
        </w:tc>
      </w:tr>
      <w:tr w:rsidR="009A2EAA" w:rsidRPr="009A2EAA" w14:paraId="5912F8C0" w14:textId="77777777">
        <w:trPr>
          <w:tblCellSpacing w:w="15" w:type="dxa"/>
        </w:trPr>
        <w:tc>
          <w:tcPr>
            <w:tcW w:w="0" w:type="auto"/>
            <w:vAlign w:val="center"/>
            <w:hideMark/>
          </w:tcPr>
          <w:p w14:paraId="3570B383" w14:textId="77777777" w:rsidR="009A2EAA" w:rsidRPr="009A2EAA" w:rsidRDefault="009A2EAA" w:rsidP="009A2EAA">
            <w:r w:rsidRPr="009A2EAA">
              <w:t>6</w:t>
            </w:r>
          </w:p>
        </w:tc>
        <w:tc>
          <w:tcPr>
            <w:tcW w:w="0" w:type="auto"/>
            <w:vAlign w:val="center"/>
            <w:hideMark/>
          </w:tcPr>
          <w:p w14:paraId="3FA37265" w14:textId="77777777" w:rsidR="009A2EAA" w:rsidRPr="009A2EAA" w:rsidRDefault="009A2EAA" w:rsidP="009A2EAA">
            <w:r w:rsidRPr="009A2EAA">
              <w:t>Wann lohnt’s sich</w:t>
            </w:r>
          </w:p>
        </w:tc>
        <w:tc>
          <w:tcPr>
            <w:tcW w:w="0" w:type="auto"/>
            <w:vAlign w:val="center"/>
            <w:hideMark/>
          </w:tcPr>
          <w:p w14:paraId="7C68634E" w14:textId="77777777" w:rsidR="009A2EAA" w:rsidRPr="009A2EAA" w:rsidRDefault="009A2EAA" w:rsidP="009A2EAA">
            <w:r w:rsidRPr="009A2EAA">
              <w:t>„Wenn Prozesse laufen und Kunde mitzieht.“</w:t>
            </w:r>
          </w:p>
        </w:tc>
        <w:tc>
          <w:tcPr>
            <w:tcW w:w="0" w:type="auto"/>
            <w:vAlign w:val="center"/>
            <w:hideMark/>
          </w:tcPr>
          <w:p w14:paraId="4BB6A6A4" w14:textId="77777777" w:rsidR="009A2EAA" w:rsidRPr="009A2EAA" w:rsidRDefault="009A2EAA" w:rsidP="009A2EAA">
            <w:r w:rsidRPr="009A2EAA">
              <w:t>8</w:t>
            </w:r>
          </w:p>
        </w:tc>
        <w:tc>
          <w:tcPr>
            <w:tcW w:w="0" w:type="auto"/>
            <w:vAlign w:val="center"/>
            <w:hideMark/>
          </w:tcPr>
          <w:p w14:paraId="3923AC6F" w14:textId="77777777" w:rsidR="009A2EAA" w:rsidRPr="009A2EAA" w:rsidRDefault="009A2EAA" w:rsidP="009A2EAA">
            <w:r w:rsidRPr="009A2EAA">
              <w:t>7</w:t>
            </w:r>
          </w:p>
        </w:tc>
        <w:tc>
          <w:tcPr>
            <w:tcW w:w="0" w:type="auto"/>
            <w:vAlign w:val="center"/>
            <w:hideMark/>
          </w:tcPr>
          <w:p w14:paraId="289AE369" w14:textId="77777777" w:rsidR="009A2EAA" w:rsidRPr="009A2EAA" w:rsidRDefault="009A2EAA" w:rsidP="009A2EAA">
            <w:r w:rsidRPr="009A2EAA">
              <w:t>8</w:t>
            </w:r>
          </w:p>
        </w:tc>
      </w:tr>
      <w:tr w:rsidR="009A2EAA" w:rsidRPr="009A2EAA" w14:paraId="27400ABB" w14:textId="77777777">
        <w:trPr>
          <w:tblCellSpacing w:w="15" w:type="dxa"/>
        </w:trPr>
        <w:tc>
          <w:tcPr>
            <w:tcW w:w="0" w:type="auto"/>
            <w:vAlign w:val="center"/>
            <w:hideMark/>
          </w:tcPr>
          <w:p w14:paraId="47DDD423" w14:textId="77777777" w:rsidR="009A2EAA" w:rsidRPr="009A2EAA" w:rsidRDefault="009A2EAA" w:rsidP="009A2EAA">
            <w:r w:rsidRPr="009A2EAA">
              <w:t>7</w:t>
            </w:r>
          </w:p>
        </w:tc>
        <w:tc>
          <w:tcPr>
            <w:tcW w:w="0" w:type="auto"/>
            <w:vAlign w:val="center"/>
            <w:hideMark/>
          </w:tcPr>
          <w:p w14:paraId="24201C42" w14:textId="77777777" w:rsidR="009A2EAA" w:rsidRPr="009A2EAA" w:rsidRDefault="009A2EAA" w:rsidP="009A2EAA">
            <w:r w:rsidRPr="009A2EAA">
              <w:t>Bremsen &amp; Hilfen</w:t>
            </w:r>
          </w:p>
        </w:tc>
        <w:tc>
          <w:tcPr>
            <w:tcW w:w="0" w:type="auto"/>
            <w:vAlign w:val="center"/>
            <w:hideMark/>
          </w:tcPr>
          <w:p w14:paraId="7EE8C5C6" w14:textId="77777777" w:rsidR="009A2EAA" w:rsidRPr="009A2EAA" w:rsidRDefault="009A2EAA" w:rsidP="009A2EAA">
            <w:r w:rsidRPr="009A2EAA">
              <w:t>„Fehlende Abstimmung bremst – klare Vorgaben helfen.“</w:t>
            </w:r>
          </w:p>
        </w:tc>
        <w:tc>
          <w:tcPr>
            <w:tcW w:w="0" w:type="auto"/>
            <w:vAlign w:val="center"/>
            <w:hideMark/>
          </w:tcPr>
          <w:p w14:paraId="42F826CE" w14:textId="77777777" w:rsidR="009A2EAA" w:rsidRPr="009A2EAA" w:rsidRDefault="009A2EAA" w:rsidP="009A2EAA">
            <w:r w:rsidRPr="009A2EAA">
              <w:t>9</w:t>
            </w:r>
          </w:p>
        </w:tc>
        <w:tc>
          <w:tcPr>
            <w:tcW w:w="0" w:type="auto"/>
            <w:vAlign w:val="center"/>
            <w:hideMark/>
          </w:tcPr>
          <w:p w14:paraId="44F579A3" w14:textId="77777777" w:rsidR="009A2EAA" w:rsidRPr="009A2EAA" w:rsidRDefault="009A2EAA" w:rsidP="009A2EAA">
            <w:r w:rsidRPr="009A2EAA">
              <w:t>7</w:t>
            </w:r>
          </w:p>
        </w:tc>
        <w:tc>
          <w:tcPr>
            <w:tcW w:w="0" w:type="auto"/>
            <w:vAlign w:val="center"/>
            <w:hideMark/>
          </w:tcPr>
          <w:p w14:paraId="18484306" w14:textId="77777777" w:rsidR="009A2EAA" w:rsidRPr="009A2EAA" w:rsidRDefault="009A2EAA" w:rsidP="009A2EAA">
            <w:r w:rsidRPr="009A2EAA">
              <w:t>8</w:t>
            </w:r>
          </w:p>
        </w:tc>
      </w:tr>
      <w:tr w:rsidR="009A2EAA" w:rsidRPr="009A2EAA" w14:paraId="12C1D46E" w14:textId="77777777">
        <w:trPr>
          <w:tblCellSpacing w:w="15" w:type="dxa"/>
        </w:trPr>
        <w:tc>
          <w:tcPr>
            <w:tcW w:w="0" w:type="auto"/>
            <w:vAlign w:val="center"/>
            <w:hideMark/>
          </w:tcPr>
          <w:p w14:paraId="5EE881B2" w14:textId="77777777" w:rsidR="009A2EAA" w:rsidRPr="009A2EAA" w:rsidRDefault="009A2EAA" w:rsidP="009A2EAA">
            <w:r w:rsidRPr="009A2EAA">
              <w:t>8</w:t>
            </w:r>
          </w:p>
        </w:tc>
        <w:tc>
          <w:tcPr>
            <w:tcW w:w="0" w:type="auto"/>
            <w:vAlign w:val="center"/>
            <w:hideMark/>
          </w:tcPr>
          <w:p w14:paraId="18C47ABC" w14:textId="77777777" w:rsidR="009A2EAA" w:rsidRPr="009A2EAA" w:rsidRDefault="009A2EAA" w:rsidP="009A2EAA">
            <w:r w:rsidRPr="009A2EAA">
              <w:t>Strategie vs. Alltag</w:t>
            </w:r>
          </w:p>
        </w:tc>
        <w:tc>
          <w:tcPr>
            <w:tcW w:w="0" w:type="auto"/>
            <w:vAlign w:val="center"/>
            <w:hideMark/>
          </w:tcPr>
          <w:p w14:paraId="44A53572" w14:textId="77777777" w:rsidR="009A2EAA" w:rsidRPr="009A2EAA" w:rsidRDefault="009A2EAA" w:rsidP="009A2EAA">
            <w:r w:rsidRPr="009A2EAA">
              <w:t>„Papier ist geduldig – auf Baustelle zählt Praxis.“</w:t>
            </w:r>
          </w:p>
        </w:tc>
        <w:tc>
          <w:tcPr>
            <w:tcW w:w="0" w:type="auto"/>
            <w:vAlign w:val="center"/>
            <w:hideMark/>
          </w:tcPr>
          <w:p w14:paraId="11002445" w14:textId="77777777" w:rsidR="009A2EAA" w:rsidRPr="009A2EAA" w:rsidRDefault="009A2EAA" w:rsidP="009A2EAA">
            <w:r w:rsidRPr="009A2EAA">
              <w:t>9</w:t>
            </w:r>
          </w:p>
        </w:tc>
        <w:tc>
          <w:tcPr>
            <w:tcW w:w="0" w:type="auto"/>
            <w:vAlign w:val="center"/>
            <w:hideMark/>
          </w:tcPr>
          <w:p w14:paraId="4D7C13FA" w14:textId="77777777" w:rsidR="009A2EAA" w:rsidRPr="009A2EAA" w:rsidRDefault="009A2EAA" w:rsidP="009A2EAA">
            <w:r w:rsidRPr="009A2EAA">
              <w:t>6</w:t>
            </w:r>
          </w:p>
        </w:tc>
        <w:tc>
          <w:tcPr>
            <w:tcW w:w="0" w:type="auto"/>
            <w:vAlign w:val="center"/>
            <w:hideMark/>
          </w:tcPr>
          <w:p w14:paraId="2C173E68" w14:textId="77777777" w:rsidR="009A2EAA" w:rsidRPr="009A2EAA" w:rsidRDefault="009A2EAA" w:rsidP="009A2EAA">
            <w:r w:rsidRPr="009A2EAA">
              <w:t>8</w:t>
            </w:r>
          </w:p>
        </w:tc>
      </w:tr>
      <w:tr w:rsidR="009A2EAA" w:rsidRPr="009A2EAA" w14:paraId="21080763" w14:textId="77777777">
        <w:trPr>
          <w:tblCellSpacing w:w="15" w:type="dxa"/>
        </w:trPr>
        <w:tc>
          <w:tcPr>
            <w:tcW w:w="0" w:type="auto"/>
            <w:vAlign w:val="center"/>
            <w:hideMark/>
          </w:tcPr>
          <w:p w14:paraId="30FF3FBA" w14:textId="77777777" w:rsidR="009A2EAA" w:rsidRPr="009A2EAA" w:rsidRDefault="009A2EAA" w:rsidP="009A2EAA">
            <w:r w:rsidRPr="009A2EAA">
              <w:t>9</w:t>
            </w:r>
          </w:p>
        </w:tc>
        <w:tc>
          <w:tcPr>
            <w:tcW w:w="0" w:type="auto"/>
            <w:vAlign w:val="center"/>
            <w:hideMark/>
          </w:tcPr>
          <w:p w14:paraId="4B3C8C26" w14:textId="77777777" w:rsidR="009A2EAA" w:rsidRPr="009A2EAA" w:rsidRDefault="009A2EAA" w:rsidP="009A2EAA">
            <w:r w:rsidRPr="009A2EAA">
              <w:t>Unsichtbare Hindernisse</w:t>
            </w:r>
          </w:p>
        </w:tc>
        <w:tc>
          <w:tcPr>
            <w:tcW w:w="0" w:type="auto"/>
            <w:vAlign w:val="center"/>
            <w:hideMark/>
          </w:tcPr>
          <w:p w14:paraId="6CD975E1" w14:textId="77777777" w:rsidR="009A2EAA" w:rsidRPr="009A2EAA" w:rsidRDefault="009A2EAA" w:rsidP="009A2EAA">
            <w:r w:rsidRPr="009A2EAA">
              <w:t>„Zeitdruck, Abläufe – wenn’s zu kompliziert ist, kippt’s.“</w:t>
            </w:r>
          </w:p>
        </w:tc>
        <w:tc>
          <w:tcPr>
            <w:tcW w:w="0" w:type="auto"/>
            <w:vAlign w:val="center"/>
            <w:hideMark/>
          </w:tcPr>
          <w:p w14:paraId="6D8C1E0A" w14:textId="77777777" w:rsidR="009A2EAA" w:rsidRPr="009A2EAA" w:rsidRDefault="009A2EAA" w:rsidP="009A2EAA">
            <w:r w:rsidRPr="009A2EAA">
              <w:t>9</w:t>
            </w:r>
          </w:p>
        </w:tc>
        <w:tc>
          <w:tcPr>
            <w:tcW w:w="0" w:type="auto"/>
            <w:vAlign w:val="center"/>
            <w:hideMark/>
          </w:tcPr>
          <w:p w14:paraId="336955A7" w14:textId="77777777" w:rsidR="009A2EAA" w:rsidRPr="009A2EAA" w:rsidRDefault="009A2EAA" w:rsidP="009A2EAA">
            <w:r w:rsidRPr="009A2EAA">
              <w:t>6</w:t>
            </w:r>
          </w:p>
        </w:tc>
        <w:tc>
          <w:tcPr>
            <w:tcW w:w="0" w:type="auto"/>
            <w:vAlign w:val="center"/>
            <w:hideMark/>
          </w:tcPr>
          <w:p w14:paraId="6B07B06C" w14:textId="77777777" w:rsidR="009A2EAA" w:rsidRPr="009A2EAA" w:rsidRDefault="009A2EAA" w:rsidP="009A2EAA">
            <w:r w:rsidRPr="009A2EAA">
              <w:t>8</w:t>
            </w:r>
          </w:p>
        </w:tc>
      </w:tr>
      <w:tr w:rsidR="009A2EAA" w:rsidRPr="009A2EAA" w14:paraId="10CFFDBD" w14:textId="77777777">
        <w:trPr>
          <w:tblCellSpacing w:w="15" w:type="dxa"/>
        </w:trPr>
        <w:tc>
          <w:tcPr>
            <w:tcW w:w="0" w:type="auto"/>
            <w:vAlign w:val="center"/>
            <w:hideMark/>
          </w:tcPr>
          <w:p w14:paraId="4C102706" w14:textId="77777777" w:rsidR="009A2EAA" w:rsidRPr="009A2EAA" w:rsidRDefault="009A2EAA" w:rsidP="009A2EAA">
            <w:r w:rsidRPr="009A2EAA">
              <w:t>10</w:t>
            </w:r>
          </w:p>
        </w:tc>
        <w:tc>
          <w:tcPr>
            <w:tcW w:w="0" w:type="auto"/>
            <w:vAlign w:val="center"/>
            <w:hideMark/>
          </w:tcPr>
          <w:p w14:paraId="22B5E4A7" w14:textId="77777777" w:rsidR="009A2EAA" w:rsidRPr="009A2EAA" w:rsidRDefault="009A2EAA" w:rsidP="009A2EAA">
            <w:r w:rsidRPr="009A2EAA">
              <w:t>Eigener Beitrag</w:t>
            </w:r>
          </w:p>
        </w:tc>
        <w:tc>
          <w:tcPr>
            <w:tcW w:w="0" w:type="auto"/>
            <w:vAlign w:val="center"/>
            <w:hideMark/>
          </w:tcPr>
          <w:p w14:paraId="37119B7B" w14:textId="77777777" w:rsidR="009A2EAA" w:rsidRPr="009A2EAA" w:rsidRDefault="009A2EAA" w:rsidP="009A2EAA">
            <w:r w:rsidRPr="009A2EAA">
              <w:t>„Saubere Umsetzung, Rückmeldung, Optimierung.“</w:t>
            </w:r>
          </w:p>
        </w:tc>
        <w:tc>
          <w:tcPr>
            <w:tcW w:w="0" w:type="auto"/>
            <w:vAlign w:val="center"/>
            <w:hideMark/>
          </w:tcPr>
          <w:p w14:paraId="39869C18" w14:textId="77777777" w:rsidR="009A2EAA" w:rsidRPr="009A2EAA" w:rsidRDefault="009A2EAA" w:rsidP="009A2EAA">
            <w:r w:rsidRPr="009A2EAA">
              <w:t>8</w:t>
            </w:r>
          </w:p>
        </w:tc>
        <w:tc>
          <w:tcPr>
            <w:tcW w:w="0" w:type="auto"/>
            <w:vAlign w:val="center"/>
            <w:hideMark/>
          </w:tcPr>
          <w:p w14:paraId="7C1F1976" w14:textId="77777777" w:rsidR="009A2EAA" w:rsidRPr="009A2EAA" w:rsidRDefault="009A2EAA" w:rsidP="009A2EAA">
            <w:r w:rsidRPr="009A2EAA">
              <w:t>8</w:t>
            </w:r>
          </w:p>
        </w:tc>
        <w:tc>
          <w:tcPr>
            <w:tcW w:w="0" w:type="auto"/>
            <w:vAlign w:val="center"/>
            <w:hideMark/>
          </w:tcPr>
          <w:p w14:paraId="5020AE6A" w14:textId="77777777" w:rsidR="009A2EAA" w:rsidRPr="009A2EAA" w:rsidRDefault="009A2EAA" w:rsidP="009A2EAA">
            <w:r w:rsidRPr="009A2EAA">
              <w:t>9</w:t>
            </w:r>
          </w:p>
        </w:tc>
      </w:tr>
      <w:tr w:rsidR="009A2EAA" w:rsidRPr="009A2EAA" w14:paraId="67BF1943" w14:textId="77777777">
        <w:trPr>
          <w:tblCellSpacing w:w="15" w:type="dxa"/>
        </w:trPr>
        <w:tc>
          <w:tcPr>
            <w:tcW w:w="0" w:type="auto"/>
            <w:vAlign w:val="center"/>
            <w:hideMark/>
          </w:tcPr>
          <w:p w14:paraId="1645FE59" w14:textId="77777777" w:rsidR="009A2EAA" w:rsidRPr="009A2EAA" w:rsidRDefault="009A2EAA" w:rsidP="009A2EAA">
            <w:r w:rsidRPr="009A2EAA">
              <w:t>11</w:t>
            </w:r>
          </w:p>
        </w:tc>
        <w:tc>
          <w:tcPr>
            <w:tcW w:w="0" w:type="auto"/>
            <w:vAlign w:val="center"/>
            <w:hideMark/>
          </w:tcPr>
          <w:p w14:paraId="163B6923" w14:textId="77777777" w:rsidR="009A2EAA" w:rsidRPr="009A2EAA" w:rsidRDefault="009A2EAA" w:rsidP="009A2EAA">
            <w:r w:rsidRPr="009A2EAA">
              <w:t>Unterstützung</w:t>
            </w:r>
          </w:p>
        </w:tc>
        <w:tc>
          <w:tcPr>
            <w:tcW w:w="0" w:type="auto"/>
            <w:vAlign w:val="center"/>
            <w:hideMark/>
          </w:tcPr>
          <w:p w14:paraId="003D1E2A" w14:textId="77777777" w:rsidR="009A2EAA" w:rsidRPr="009A2EAA" w:rsidRDefault="009A2EAA" w:rsidP="009A2EAA">
            <w:r w:rsidRPr="009A2EAA">
              <w:t>„Klare Infos, einfache Abläufe.“</w:t>
            </w:r>
          </w:p>
        </w:tc>
        <w:tc>
          <w:tcPr>
            <w:tcW w:w="0" w:type="auto"/>
            <w:vAlign w:val="center"/>
            <w:hideMark/>
          </w:tcPr>
          <w:p w14:paraId="43BAD872" w14:textId="77777777" w:rsidR="009A2EAA" w:rsidRPr="009A2EAA" w:rsidRDefault="009A2EAA" w:rsidP="009A2EAA">
            <w:r w:rsidRPr="009A2EAA">
              <w:t>8</w:t>
            </w:r>
          </w:p>
        </w:tc>
        <w:tc>
          <w:tcPr>
            <w:tcW w:w="0" w:type="auto"/>
            <w:vAlign w:val="center"/>
            <w:hideMark/>
          </w:tcPr>
          <w:p w14:paraId="720E672D" w14:textId="77777777" w:rsidR="009A2EAA" w:rsidRPr="009A2EAA" w:rsidRDefault="009A2EAA" w:rsidP="009A2EAA">
            <w:r w:rsidRPr="009A2EAA">
              <w:t>7</w:t>
            </w:r>
          </w:p>
        </w:tc>
        <w:tc>
          <w:tcPr>
            <w:tcW w:w="0" w:type="auto"/>
            <w:vAlign w:val="center"/>
            <w:hideMark/>
          </w:tcPr>
          <w:p w14:paraId="2D9928CD" w14:textId="77777777" w:rsidR="009A2EAA" w:rsidRPr="009A2EAA" w:rsidRDefault="009A2EAA" w:rsidP="009A2EAA">
            <w:r w:rsidRPr="009A2EAA">
              <w:t>8</w:t>
            </w:r>
          </w:p>
        </w:tc>
      </w:tr>
      <w:tr w:rsidR="009A2EAA" w:rsidRPr="009A2EAA" w14:paraId="2126FAF0" w14:textId="77777777">
        <w:trPr>
          <w:tblCellSpacing w:w="15" w:type="dxa"/>
        </w:trPr>
        <w:tc>
          <w:tcPr>
            <w:tcW w:w="0" w:type="auto"/>
            <w:vAlign w:val="center"/>
            <w:hideMark/>
          </w:tcPr>
          <w:p w14:paraId="2939028C" w14:textId="77777777" w:rsidR="009A2EAA" w:rsidRPr="009A2EAA" w:rsidRDefault="009A2EAA" w:rsidP="009A2EAA">
            <w:r w:rsidRPr="009A2EAA">
              <w:lastRenderedPageBreak/>
              <w:t>12</w:t>
            </w:r>
          </w:p>
        </w:tc>
        <w:tc>
          <w:tcPr>
            <w:tcW w:w="0" w:type="auto"/>
            <w:vAlign w:val="center"/>
            <w:hideMark/>
          </w:tcPr>
          <w:p w14:paraId="0B237B38" w14:textId="77777777" w:rsidR="009A2EAA" w:rsidRPr="009A2EAA" w:rsidRDefault="009A2EAA" w:rsidP="009A2EAA">
            <w:r w:rsidRPr="009A2EAA">
              <w:t>Was Zindel helfen würde</w:t>
            </w:r>
          </w:p>
        </w:tc>
        <w:tc>
          <w:tcPr>
            <w:tcW w:w="0" w:type="auto"/>
            <w:vAlign w:val="center"/>
            <w:hideMark/>
          </w:tcPr>
          <w:p w14:paraId="6B3ADC52" w14:textId="77777777" w:rsidR="009A2EAA" w:rsidRPr="009A2EAA" w:rsidRDefault="009A2EAA" w:rsidP="009A2EAA">
            <w:r w:rsidRPr="009A2EAA">
              <w:t>„Zuständigkeiten &amp; Standards – dann läuft’s überall.“</w:t>
            </w:r>
          </w:p>
        </w:tc>
        <w:tc>
          <w:tcPr>
            <w:tcW w:w="0" w:type="auto"/>
            <w:vAlign w:val="center"/>
            <w:hideMark/>
          </w:tcPr>
          <w:p w14:paraId="4C2332D8" w14:textId="77777777" w:rsidR="009A2EAA" w:rsidRPr="009A2EAA" w:rsidRDefault="009A2EAA" w:rsidP="009A2EAA">
            <w:r w:rsidRPr="009A2EAA">
              <w:t>9</w:t>
            </w:r>
          </w:p>
        </w:tc>
        <w:tc>
          <w:tcPr>
            <w:tcW w:w="0" w:type="auto"/>
            <w:vAlign w:val="center"/>
            <w:hideMark/>
          </w:tcPr>
          <w:p w14:paraId="7D626873" w14:textId="77777777" w:rsidR="009A2EAA" w:rsidRPr="009A2EAA" w:rsidRDefault="009A2EAA" w:rsidP="009A2EAA">
            <w:r w:rsidRPr="009A2EAA">
              <w:t>7</w:t>
            </w:r>
          </w:p>
        </w:tc>
        <w:tc>
          <w:tcPr>
            <w:tcW w:w="0" w:type="auto"/>
            <w:vAlign w:val="center"/>
            <w:hideMark/>
          </w:tcPr>
          <w:p w14:paraId="434DF7C4" w14:textId="77777777" w:rsidR="009A2EAA" w:rsidRPr="009A2EAA" w:rsidRDefault="009A2EAA" w:rsidP="009A2EAA">
            <w:r w:rsidRPr="009A2EAA">
              <w:t>8</w:t>
            </w:r>
          </w:p>
        </w:tc>
      </w:tr>
      <w:tr w:rsidR="009A2EAA" w:rsidRPr="009A2EAA" w14:paraId="6034939A" w14:textId="77777777">
        <w:trPr>
          <w:tblCellSpacing w:w="15" w:type="dxa"/>
        </w:trPr>
        <w:tc>
          <w:tcPr>
            <w:tcW w:w="0" w:type="auto"/>
            <w:vAlign w:val="center"/>
            <w:hideMark/>
          </w:tcPr>
          <w:p w14:paraId="6F758FC4" w14:textId="77777777" w:rsidR="009A2EAA" w:rsidRPr="009A2EAA" w:rsidRDefault="009A2EAA" w:rsidP="009A2EAA">
            <w:r w:rsidRPr="009A2EAA">
              <w:t>13</w:t>
            </w:r>
          </w:p>
        </w:tc>
        <w:tc>
          <w:tcPr>
            <w:tcW w:w="0" w:type="auto"/>
            <w:vAlign w:val="center"/>
            <w:hideMark/>
          </w:tcPr>
          <w:p w14:paraId="0C195674" w14:textId="77777777" w:rsidR="009A2EAA" w:rsidRPr="009A2EAA" w:rsidRDefault="009A2EAA" w:rsidP="009A2EAA">
            <w:r w:rsidRPr="009A2EAA">
              <w:t>Typisch Zindel</w:t>
            </w:r>
          </w:p>
        </w:tc>
        <w:tc>
          <w:tcPr>
            <w:tcW w:w="0" w:type="auto"/>
            <w:vAlign w:val="center"/>
            <w:hideMark/>
          </w:tcPr>
          <w:p w14:paraId="43166A8B" w14:textId="77777777" w:rsidR="009A2EAA" w:rsidRPr="009A2EAA" w:rsidRDefault="009A2EAA" w:rsidP="009A2EAA">
            <w:r w:rsidRPr="009A2EAA">
              <w:t>„Bodenständig, zuverlässig, wir machen’s richtig.“</w:t>
            </w:r>
          </w:p>
        </w:tc>
        <w:tc>
          <w:tcPr>
            <w:tcW w:w="0" w:type="auto"/>
            <w:vAlign w:val="center"/>
            <w:hideMark/>
          </w:tcPr>
          <w:p w14:paraId="4E023E7F" w14:textId="77777777" w:rsidR="009A2EAA" w:rsidRPr="009A2EAA" w:rsidRDefault="009A2EAA" w:rsidP="009A2EAA">
            <w:r w:rsidRPr="009A2EAA">
              <w:t>9</w:t>
            </w:r>
          </w:p>
        </w:tc>
        <w:tc>
          <w:tcPr>
            <w:tcW w:w="0" w:type="auto"/>
            <w:vAlign w:val="center"/>
            <w:hideMark/>
          </w:tcPr>
          <w:p w14:paraId="47246C79" w14:textId="77777777" w:rsidR="009A2EAA" w:rsidRPr="009A2EAA" w:rsidRDefault="009A2EAA" w:rsidP="009A2EAA">
            <w:r w:rsidRPr="009A2EAA">
              <w:t>8</w:t>
            </w:r>
          </w:p>
        </w:tc>
        <w:tc>
          <w:tcPr>
            <w:tcW w:w="0" w:type="auto"/>
            <w:vAlign w:val="center"/>
            <w:hideMark/>
          </w:tcPr>
          <w:p w14:paraId="5B622BBB" w14:textId="77777777" w:rsidR="009A2EAA" w:rsidRPr="009A2EAA" w:rsidRDefault="009A2EAA" w:rsidP="009A2EAA">
            <w:r w:rsidRPr="009A2EAA">
              <w:t>9</w:t>
            </w:r>
          </w:p>
        </w:tc>
      </w:tr>
      <w:tr w:rsidR="009A2EAA" w:rsidRPr="009A2EAA" w14:paraId="0D637646" w14:textId="77777777">
        <w:trPr>
          <w:tblCellSpacing w:w="15" w:type="dxa"/>
        </w:trPr>
        <w:tc>
          <w:tcPr>
            <w:tcW w:w="0" w:type="auto"/>
            <w:vAlign w:val="center"/>
            <w:hideMark/>
          </w:tcPr>
          <w:p w14:paraId="5C0F5FA6" w14:textId="77777777" w:rsidR="009A2EAA" w:rsidRPr="009A2EAA" w:rsidRDefault="009A2EAA" w:rsidP="009A2EAA">
            <w:r w:rsidRPr="009A2EAA">
              <w:t>14</w:t>
            </w:r>
          </w:p>
        </w:tc>
        <w:tc>
          <w:tcPr>
            <w:tcW w:w="0" w:type="auto"/>
            <w:vAlign w:val="center"/>
            <w:hideMark/>
          </w:tcPr>
          <w:p w14:paraId="54D541F0" w14:textId="77777777" w:rsidR="009A2EAA" w:rsidRPr="009A2EAA" w:rsidRDefault="009A2EAA" w:rsidP="009A2EAA">
            <w:r w:rsidRPr="009A2EAA">
              <w:t>Passung Kreislaufwirtschaft</w:t>
            </w:r>
          </w:p>
        </w:tc>
        <w:tc>
          <w:tcPr>
            <w:tcW w:w="0" w:type="auto"/>
            <w:vAlign w:val="center"/>
            <w:hideMark/>
          </w:tcPr>
          <w:p w14:paraId="144F7DD7" w14:textId="77777777" w:rsidR="009A2EAA" w:rsidRPr="009A2EAA" w:rsidRDefault="009A2EAA" w:rsidP="009A2EAA">
            <w:r w:rsidRPr="009A2EAA">
              <w:t>„8 – passt, wenn’s praktisch bleibt.“</w:t>
            </w:r>
          </w:p>
        </w:tc>
        <w:tc>
          <w:tcPr>
            <w:tcW w:w="0" w:type="auto"/>
            <w:vAlign w:val="center"/>
            <w:hideMark/>
          </w:tcPr>
          <w:p w14:paraId="489B58ED" w14:textId="77777777" w:rsidR="009A2EAA" w:rsidRPr="009A2EAA" w:rsidRDefault="009A2EAA" w:rsidP="009A2EAA">
            <w:r w:rsidRPr="009A2EAA">
              <w:t>8</w:t>
            </w:r>
          </w:p>
        </w:tc>
        <w:tc>
          <w:tcPr>
            <w:tcW w:w="0" w:type="auto"/>
            <w:vAlign w:val="center"/>
            <w:hideMark/>
          </w:tcPr>
          <w:p w14:paraId="0AAF624E" w14:textId="77777777" w:rsidR="009A2EAA" w:rsidRPr="009A2EAA" w:rsidRDefault="009A2EAA" w:rsidP="009A2EAA">
            <w:r w:rsidRPr="009A2EAA">
              <w:t>7</w:t>
            </w:r>
          </w:p>
        </w:tc>
        <w:tc>
          <w:tcPr>
            <w:tcW w:w="0" w:type="auto"/>
            <w:vAlign w:val="center"/>
            <w:hideMark/>
          </w:tcPr>
          <w:p w14:paraId="055AF486" w14:textId="77777777" w:rsidR="009A2EAA" w:rsidRPr="009A2EAA" w:rsidRDefault="009A2EAA" w:rsidP="009A2EAA">
            <w:r w:rsidRPr="009A2EAA">
              <w:t>8</w:t>
            </w:r>
          </w:p>
        </w:tc>
      </w:tr>
      <w:tr w:rsidR="009A2EAA" w:rsidRPr="009A2EAA" w14:paraId="32BC954F" w14:textId="77777777">
        <w:trPr>
          <w:tblCellSpacing w:w="15" w:type="dxa"/>
        </w:trPr>
        <w:tc>
          <w:tcPr>
            <w:tcW w:w="0" w:type="auto"/>
            <w:vAlign w:val="center"/>
            <w:hideMark/>
          </w:tcPr>
          <w:p w14:paraId="3BBD1ABF" w14:textId="77777777" w:rsidR="009A2EAA" w:rsidRPr="009A2EAA" w:rsidRDefault="009A2EAA" w:rsidP="009A2EAA">
            <w:r w:rsidRPr="009A2EAA">
              <w:t>15</w:t>
            </w:r>
          </w:p>
        </w:tc>
        <w:tc>
          <w:tcPr>
            <w:tcW w:w="0" w:type="auto"/>
            <w:vAlign w:val="center"/>
            <w:hideMark/>
          </w:tcPr>
          <w:p w14:paraId="60B7D785" w14:textId="77777777" w:rsidR="009A2EAA" w:rsidRPr="009A2EAA" w:rsidRDefault="009A2EAA" w:rsidP="009A2EAA">
            <w:r w:rsidRPr="009A2EAA">
              <w:t>Bruch mit heutiger Arbeit</w:t>
            </w:r>
          </w:p>
        </w:tc>
        <w:tc>
          <w:tcPr>
            <w:tcW w:w="0" w:type="auto"/>
            <w:vAlign w:val="center"/>
            <w:hideMark/>
          </w:tcPr>
          <w:p w14:paraId="07D3E3C2" w14:textId="77777777" w:rsidR="009A2EAA" w:rsidRPr="009A2EAA" w:rsidRDefault="009A2EAA" w:rsidP="009A2EAA">
            <w:r w:rsidRPr="009A2EAA">
              <w:t>„Am Anfang mehr Aufwand, dann Routine.“</w:t>
            </w:r>
          </w:p>
        </w:tc>
        <w:tc>
          <w:tcPr>
            <w:tcW w:w="0" w:type="auto"/>
            <w:vAlign w:val="center"/>
            <w:hideMark/>
          </w:tcPr>
          <w:p w14:paraId="66D5462B" w14:textId="77777777" w:rsidR="009A2EAA" w:rsidRPr="009A2EAA" w:rsidRDefault="009A2EAA" w:rsidP="009A2EAA">
            <w:r w:rsidRPr="009A2EAA">
              <w:t>8</w:t>
            </w:r>
          </w:p>
        </w:tc>
        <w:tc>
          <w:tcPr>
            <w:tcW w:w="0" w:type="auto"/>
            <w:vAlign w:val="center"/>
            <w:hideMark/>
          </w:tcPr>
          <w:p w14:paraId="1EF1BE68" w14:textId="77777777" w:rsidR="009A2EAA" w:rsidRPr="009A2EAA" w:rsidRDefault="009A2EAA" w:rsidP="009A2EAA">
            <w:r w:rsidRPr="009A2EAA">
              <w:t>7</w:t>
            </w:r>
          </w:p>
        </w:tc>
        <w:tc>
          <w:tcPr>
            <w:tcW w:w="0" w:type="auto"/>
            <w:vAlign w:val="center"/>
            <w:hideMark/>
          </w:tcPr>
          <w:p w14:paraId="3B226D01" w14:textId="77777777" w:rsidR="009A2EAA" w:rsidRPr="009A2EAA" w:rsidRDefault="009A2EAA" w:rsidP="009A2EAA">
            <w:r w:rsidRPr="009A2EAA">
              <w:t>8</w:t>
            </w:r>
          </w:p>
        </w:tc>
      </w:tr>
      <w:tr w:rsidR="009A2EAA" w:rsidRPr="009A2EAA" w14:paraId="6580AABE" w14:textId="77777777">
        <w:trPr>
          <w:tblCellSpacing w:w="15" w:type="dxa"/>
        </w:trPr>
        <w:tc>
          <w:tcPr>
            <w:tcW w:w="0" w:type="auto"/>
            <w:vAlign w:val="center"/>
            <w:hideMark/>
          </w:tcPr>
          <w:p w14:paraId="07B8B84B" w14:textId="77777777" w:rsidR="009A2EAA" w:rsidRPr="009A2EAA" w:rsidRDefault="009A2EAA" w:rsidP="009A2EAA">
            <w:r w:rsidRPr="009A2EAA">
              <w:t>16</w:t>
            </w:r>
          </w:p>
        </w:tc>
        <w:tc>
          <w:tcPr>
            <w:tcW w:w="0" w:type="auto"/>
            <w:vAlign w:val="center"/>
            <w:hideMark/>
          </w:tcPr>
          <w:p w14:paraId="5482B863" w14:textId="77777777" w:rsidR="009A2EAA" w:rsidRPr="009A2EAA" w:rsidRDefault="009A2EAA" w:rsidP="009A2EAA">
            <w:r w:rsidRPr="009A2EAA">
              <w:t>Sicht nach Gespräch</w:t>
            </w:r>
          </w:p>
        </w:tc>
        <w:tc>
          <w:tcPr>
            <w:tcW w:w="0" w:type="auto"/>
            <w:vAlign w:val="center"/>
            <w:hideMark/>
          </w:tcPr>
          <w:p w14:paraId="35E88F13" w14:textId="77777777" w:rsidR="009A2EAA" w:rsidRPr="009A2EAA" w:rsidRDefault="009A2EAA" w:rsidP="009A2EAA">
            <w:r w:rsidRPr="009A2EAA">
              <w:t>„Ist kein Trend, sondern logische Weiterentwicklung.“</w:t>
            </w:r>
          </w:p>
        </w:tc>
        <w:tc>
          <w:tcPr>
            <w:tcW w:w="0" w:type="auto"/>
            <w:vAlign w:val="center"/>
            <w:hideMark/>
          </w:tcPr>
          <w:p w14:paraId="35C58EF7" w14:textId="77777777" w:rsidR="009A2EAA" w:rsidRPr="009A2EAA" w:rsidRDefault="009A2EAA" w:rsidP="009A2EAA">
            <w:r w:rsidRPr="009A2EAA">
              <w:t>9</w:t>
            </w:r>
          </w:p>
        </w:tc>
        <w:tc>
          <w:tcPr>
            <w:tcW w:w="0" w:type="auto"/>
            <w:vAlign w:val="center"/>
            <w:hideMark/>
          </w:tcPr>
          <w:p w14:paraId="770A6302" w14:textId="77777777" w:rsidR="009A2EAA" w:rsidRPr="009A2EAA" w:rsidRDefault="009A2EAA" w:rsidP="009A2EAA">
            <w:r w:rsidRPr="009A2EAA">
              <w:t>8</w:t>
            </w:r>
          </w:p>
        </w:tc>
        <w:tc>
          <w:tcPr>
            <w:tcW w:w="0" w:type="auto"/>
            <w:vAlign w:val="center"/>
            <w:hideMark/>
          </w:tcPr>
          <w:p w14:paraId="6485364A" w14:textId="77777777" w:rsidR="009A2EAA" w:rsidRPr="009A2EAA" w:rsidRDefault="009A2EAA" w:rsidP="009A2EAA">
            <w:r w:rsidRPr="009A2EAA">
              <w:t>9</w:t>
            </w:r>
          </w:p>
        </w:tc>
      </w:tr>
      <w:tr w:rsidR="009A2EAA" w:rsidRPr="009A2EAA" w14:paraId="7FED9AE5" w14:textId="77777777">
        <w:trPr>
          <w:tblCellSpacing w:w="15" w:type="dxa"/>
        </w:trPr>
        <w:tc>
          <w:tcPr>
            <w:tcW w:w="0" w:type="auto"/>
            <w:vAlign w:val="center"/>
            <w:hideMark/>
          </w:tcPr>
          <w:p w14:paraId="14233084" w14:textId="77777777" w:rsidR="009A2EAA" w:rsidRPr="009A2EAA" w:rsidRDefault="009A2EAA" w:rsidP="009A2EAA">
            <w:r w:rsidRPr="009A2EAA">
              <w:t>17</w:t>
            </w:r>
          </w:p>
        </w:tc>
        <w:tc>
          <w:tcPr>
            <w:tcW w:w="0" w:type="auto"/>
            <w:vAlign w:val="center"/>
            <w:hideMark/>
          </w:tcPr>
          <w:p w14:paraId="2508E43D" w14:textId="77777777" w:rsidR="009A2EAA" w:rsidRPr="009A2EAA" w:rsidRDefault="009A2EAA" w:rsidP="009A2EAA">
            <w:r w:rsidRPr="009A2EAA">
              <w:t>Rolle im Kernteam</w:t>
            </w:r>
          </w:p>
        </w:tc>
        <w:tc>
          <w:tcPr>
            <w:tcW w:w="0" w:type="auto"/>
            <w:vAlign w:val="center"/>
            <w:hideMark/>
          </w:tcPr>
          <w:p w14:paraId="6128B90C" w14:textId="77777777" w:rsidR="009A2EAA" w:rsidRPr="009A2EAA" w:rsidRDefault="009A2EAA" w:rsidP="009A2EAA">
            <w:r w:rsidRPr="009A2EAA">
              <w:t xml:space="preserve">„Ich bin der, der schaut, </w:t>
            </w:r>
            <w:proofErr w:type="spellStart"/>
            <w:r w:rsidRPr="009A2EAA">
              <w:t>dass’s</w:t>
            </w:r>
            <w:proofErr w:type="spellEnd"/>
            <w:r w:rsidRPr="009A2EAA">
              <w:t xml:space="preserve"> praktisch funktioniert.“</w:t>
            </w:r>
          </w:p>
        </w:tc>
        <w:tc>
          <w:tcPr>
            <w:tcW w:w="0" w:type="auto"/>
            <w:vAlign w:val="center"/>
            <w:hideMark/>
          </w:tcPr>
          <w:p w14:paraId="724FE6BC" w14:textId="77777777" w:rsidR="009A2EAA" w:rsidRPr="009A2EAA" w:rsidRDefault="009A2EAA" w:rsidP="009A2EAA">
            <w:r w:rsidRPr="009A2EAA">
              <w:t>10</w:t>
            </w:r>
          </w:p>
        </w:tc>
        <w:tc>
          <w:tcPr>
            <w:tcW w:w="0" w:type="auto"/>
            <w:vAlign w:val="center"/>
            <w:hideMark/>
          </w:tcPr>
          <w:p w14:paraId="7E53B148" w14:textId="77777777" w:rsidR="009A2EAA" w:rsidRPr="009A2EAA" w:rsidRDefault="009A2EAA" w:rsidP="009A2EAA">
            <w:r w:rsidRPr="009A2EAA">
              <w:t>9</w:t>
            </w:r>
          </w:p>
        </w:tc>
        <w:tc>
          <w:tcPr>
            <w:tcW w:w="0" w:type="auto"/>
            <w:vAlign w:val="center"/>
            <w:hideMark/>
          </w:tcPr>
          <w:p w14:paraId="6BC50214" w14:textId="77777777" w:rsidR="009A2EAA" w:rsidRPr="009A2EAA" w:rsidRDefault="009A2EAA" w:rsidP="009A2EAA">
            <w:r w:rsidRPr="009A2EAA">
              <w:t>9</w:t>
            </w:r>
          </w:p>
        </w:tc>
      </w:tr>
    </w:tbl>
    <w:p w14:paraId="595C371B" w14:textId="77777777" w:rsidR="009A2EAA" w:rsidRPr="009A2EAA" w:rsidRDefault="009A2EAA" w:rsidP="009A2EAA">
      <w:r w:rsidRPr="009A2EAA">
        <w:pict w14:anchorId="689842C1">
          <v:rect id="_x0000_i1459" style="width:0;height:1.5pt" o:hralign="center" o:hrstd="t" o:hr="t" fillcolor="#a0a0a0" stroked="f"/>
        </w:pict>
      </w:r>
    </w:p>
    <w:p w14:paraId="41BAE0A6" w14:textId="77777777" w:rsidR="009A2EAA" w:rsidRPr="009A2EAA" w:rsidRDefault="009A2EAA" w:rsidP="009A2EAA">
      <w:pPr>
        <w:rPr>
          <w:b/>
          <w:bCs/>
        </w:rPr>
      </w:pPr>
      <w:r w:rsidRPr="009A2EAA">
        <w:rPr>
          <w:rFonts w:ascii="Segoe UI Emoji" w:hAnsi="Segoe UI Emoji" w:cs="Segoe UI Emoji"/>
          <w:b/>
          <w:bCs/>
        </w:rPr>
        <w:t>🧩</w:t>
      </w:r>
      <w:r w:rsidRPr="009A2EAA">
        <w:rPr>
          <w:b/>
          <w:bCs/>
        </w:rPr>
        <w:t xml:space="preserve"> Gesamtprofil (aggregiert)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1493"/>
        <w:gridCol w:w="5979"/>
      </w:tblGrid>
      <w:tr w:rsidR="009A2EAA" w:rsidRPr="009A2EAA" w14:paraId="72088038" w14:textId="77777777">
        <w:trPr>
          <w:tblHeader/>
          <w:tblCellSpacing w:w="15" w:type="dxa"/>
        </w:trPr>
        <w:tc>
          <w:tcPr>
            <w:tcW w:w="0" w:type="auto"/>
            <w:vAlign w:val="center"/>
            <w:hideMark/>
          </w:tcPr>
          <w:p w14:paraId="394911FA" w14:textId="77777777" w:rsidR="009A2EAA" w:rsidRPr="009A2EAA" w:rsidRDefault="009A2EAA" w:rsidP="009A2EAA">
            <w:pPr>
              <w:rPr>
                <w:b/>
                <w:bCs/>
              </w:rPr>
            </w:pPr>
            <w:r w:rsidRPr="009A2EAA">
              <w:rPr>
                <w:b/>
                <w:bCs/>
              </w:rPr>
              <w:t>Dimension</w:t>
            </w:r>
          </w:p>
        </w:tc>
        <w:tc>
          <w:tcPr>
            <w:tcW w:w="0" w:type="auto"/>
            <w:vAlign w:val="center"/>
            <w:hideMark/>
          </w:tcPr>
          <w:p w14:paraId="43437D36" w14:textId="77777777" w:rsidR="009A2EAA" w:rsidRPr="009A2EAA" w:rsidRDefault="009A2EAA" w:rsidP="009A2EAA">
            <w:pPr>
              <w:rPr>
                <w:b/>
                <w:bCs/>
              </w:rPr>
            </w:pPr>
            <w:r w:rsidRPr="009A2EAA">
              <w:rPr>
                <w:b/>
                <w:bCs/>
              </w:rPr>
              <w:t>Durchschnitt</w:t>
            </w:r>
          </w:p>
        </w:tc>
        <w:tc>
          <w:tcPr>
            <w:tcW w:w="0" w:type="auto"/>
            <w:vAlign w:val="center"/>
            <w:hideMark/>
          </w:tcPr>
          <w:p w14:paraId="0F274ED8" w14:textId="77777777" w:rsidR="009A2EAA" w:rsidRPr="009A2EAA" w:rsidRDefault="009A2EAA" w:rsidP="009A2EAA">
            <w:pPr>
              <w:rPr>
                <w:b/>
                <w:bCs/>
              </w:rPr>
            </w:pPr>
            <w:r w:rsidRPr="009A2EAA">
              <w:rPr>
                <w:b/>
                <w:bCs/>
              </w:rPr>
              <w:t>Charakteristik</w:t>
            </w:r>
          </w:p>
        </w:tc>
      </w:tr>
      <w:tr w:rsidR="009A2EAA" w:rsidRPr="009A2EAA" w14:paraId="0260F0C2" w14:textId="77777777">
        <w:trPr>
          <w:tblCellSpacing w:w="15" w:type="dxa"/>
        </w:trPr>
        <w:tc>
          <w:tcPr>
            <w:tcW w:w="0" w:type="auto"/>
            <w:vAlign w:val="center"/>
            <w:hideMark/>
          </w:tcPr>
          <w:p w14:paraId="4B2BD6AF" w14:textId="77777777" w:rsidR="009A2EAA" w:rsidRPr="009A2EAA" w:rsidRDefault="009A2EAA" w:rsidP="009A2EAA">
            <w:r w:rsidRPr="009A2EAA">
              <w:rPr>
                <w:b/>
                <w:bCs/>
              </w:rPr>
              <w:t>Awareness (A)</w:t>
            </w:r>
          </w:p>
        </w:tc>
        <w:tc>
          <w:tcPr>
            <w:tcW w:w="0" w:type="auto"/>
            <w:vAlign w:val="center"/>
            <w:hideMark/>
          </w:tcPr>
          <w:p w14:paraId="6BD7D89B" w14:textId="77777777" w:rsidR="009A2EAA" w:rsidRPr="009A2EAA" w:rsidRDefault="009A2EAA" w:rsidP="009A2EAA">
            <w:r w:rsidRPr="009A2EAA">
              <w:rPr>
                <w:b/>
                <w:bCs/>
              </w:rPr>
              <w:t>8.7 / 10</w:t>
            </w:r>
          </w:p>
        </w:tc>
        <w:tc>
          <w:tcPr>
            <w:tcW w:w="0" w:type="auto"/>
            <w:vAlign w:val="center"/>
            <w:hideMark/>
          </w:tcPr>
          <w:p w14:paraId="529D94C3" w14:textId="77777777" w:rsidR="009A2EAA" w:rsidRPr="009A2EAA" w:rsidRDefault="009A2EAA" w:rsidP="009A2EAA">
            <w:r w:rsidRPr="009A2EAA">
              <w:t>Realistisch, prozessbewusst, erkennt operative Zusammenhänge klar.</w:t>
            </w:r>
          </w:p>
        </w:tc>
      </w:tr>
      <w:tr w:rsidR="009A2EAA" w:rsidRPr="009A2EAA" w14:paraId="0A9AD177" w14:textId="77777777">
        <w:trPr>
          <w:tblCellSpacing w:w="15" w:type="dxa"/>
        </w:trPr>
        <w:tc>
          <w:tcPr>
            <w:tcW w:w="0" w:type="auto"/>
            <w:vAlign w:val="center"/>
            <w:hideMark/>
          </w:tcPr>
          <w:p w14:paraId="5C00F5E0" w14:textId="77777777" w:rsidR="009A2EAA" w:rsidRPr="009A2EAA" w:rsidRDefault="009A2EAA" w:rsidP="009A2EAA">
            <w:proofErr w:type="spellStart"/>
            <w:r w:rsidRPr="009A2EAA">
              <w:rPr>
                <w:b/>
                <w:bCs/>
              </w:rPr>
              <w:t>Willingness</w:t>
            </w:r>
            <w:proofErr w:type="spellEnd"/>
            <w:r w:rsidRPr="009A2EAA">
              <w:rPr>
                <w:b/>
                <w:bCs/>
              </w:rPr>
              <w:t xml:space="preserve"> (W)</w:t>
            </w:r>
          </w:p>
        </w:tc>
        <w:tc>
          <w:tcPr>
            <w:tcW w:w="0" w:type="auto"/>
            <w:vAlign w:val="center"/>
            <w:hideMark/>
          </w:tcPr>
          <w:p w14:paraId="2BE58372" w14:textId="77777777" w:rsidR="009A2EAA" w:rsidRPr="009A2EAA" w:rsidRDefault="009A2EAA" w:rsidP="009A2EAA">
            <w:r w:rsidRPr="009A2EAA">
              <w:rPr>
                <w:b/>
                <w:bCs/>
              </w:rPr>
              <w:t>7.1 / 10</w:t>
            </w:r>
          </w:p>
        </w:tc>
        <w:tc>
          <w:tcPr>
            <w:tcW w:w="0" w:type="auto"/>
            <w:vAlign w:val="center"/>
            <w:hideMark/>
          </w:tcPr>
          <w:p w14:paraId="1EF07A91" w14:textId="77777777" w:rsidR="009A2EAA" w:rsidRPr="009A2EAA" w:rsidRDefault="009A2EAA" w:rsidP="009A2EAA">
            <w:r w:rsidRPr="009A2EAA">
              <w:t>Handlungsbereit, wenn Rahmenbedingungen klar und wirtschaftlich tragbar sind.</w:t>
            </w:r>
          </w:p>
        </w:tc>
      </w:tr>
      <w:tr w:rsidR="009A2EAA" w:rsidRPr="009A2EAA" w14:paraId="477D35C7" w14:textId="77777777">
        <w:trPr>
          <w:tblCellSpacing w:w="15" w:type="dxa"/>
        </w:trPr>
        <w:tc>
          <w:tcPr>
            <w:tcW w:w="0" w:type="auto"/>
            <w:vAlign w:val="center"/>
            <w:hideMark/>
          </w:tcPr>
          <w:p w14:paraId="70626BF7" w14:textId="77777777" w:rsidR="009A2EAA" w:rsidRPr="009A2EAA" w:rsidRDefault="009A2EAA" w:rsidP="009A2EAA">
            <w:r w:rsidRPr="009A2EAA">
              <w:rPr>
                <w:b/>
                <w:bCs/>
              </w:rPr>
              <w:t>Identität (I)</w:t>
            </w:r>
          </w:p>
        </w:tc>
        <w:tc>
          <w:tcPr>
            <w:tcW w:w="0" w:type="auto"/>
            <w:vAlign w:val="center"/>
            <w:hideMark/>
          </w:tcPr>
          <w:p w14:paraId="0AD4C33E" w14:textId="77777777" w:rsidR="009A2EAA" w:rsidRPr="009A2EAA" w:rsidRDefault="009A2EAA" w:rsidP="009A2EAA">
            <w:r w:rsidRPr="009A2EAA">
              <w:rPr>
                <w:b/>
                <w:bCs/>
              </w:rPr>
              <w:t>8.2 / 10</w:t>
            </w:r>
          </w:p>
        </w:tc>
        <w:tc>
          <w:tcPr>
            <w:tcW w:w="0" w:type="auto"/>
            <w:vAlign w:val="center"/>
            <w:hideMark/>
          </w:tcPr>
          <w:p w14:paraId="1F52D334" w14:textId="77777777" w:rsidR="009A2EAA" w:rsidRPr="009A2EAA" w:rsidRDefault="009A2EAA" w:rsidP="009A2EAA">
            <w:r w:rsidRPr="009A2EAA">
              <w:t>Stark verankert in Arbeitsethik, Qualität und Zindel-Kultur.</w:t>
            </w:r>
          </w:p>
        </w:tc>
      </w:tr>
    </w:tbl>
    <w:p w14:paraId="2984DC80" w14:textId="77777777" w:rsidR="009A2EAA" w:rsidRPr="009A2EAA" w:rsidRDefault="009A2EAA" w:rsidP="009A2EAA">
      <w:r w:rsidRPr="009A2EAA">
        <w:pict w14:anchorId="3445DE00">
          <v:rect id="_x0000_i1460" style="width:0;height:1.5pt" o:hralign="center" o:hrstd="t" o:hr="t" fillcolor="#a0a0a0" stroked="f"/>
        </w:pict>
      </w:r>
    </w:p>
    <w:p w14:paraId="690BDFBB" w14:textId="77777777" w:rsidR="009A2EAA" w:rsidRPr="009A2EAA" w:rsidRDefault="009A2EAA" w:rsidP="009A2EAA">
      <w:pPr>
        <w:rPr>
          <w:b/>
          <w:bCs/>
        </w:rPr>
      </w:pPr>
      <w:r w:rsidRPr="009A2EAA">
        <w:rPr>
          <w:rFonts w:ascii="Segoe UI Emoji" w:hAnsi="Segoe UI Emoji" w:cs="Segoe UI Emoji"/>
          <w:b/>
          <w:bCs/>
        </w:rPr>
        <w:t>🧠</w:t>
      </w:r>
      <w:r w:rsidRPr="009A2EAA">
        <w:rPr>
          <w:b/>
          <w:bCs/>
        </w:rPr>
        <w:t xml:space="preserve"> Interpretation aus Sicht BEATRIX 2.0</w:t>
      </w:r>
    </w:p>
    <w:p w14:paraId="079302D8" w14:textId="77777777" w:rsidR="009A2EAA" w:rsidRPr="009A2EAA" w:rsidRDefault="009A2EAA" w:rsidP="009A2EAA">
      <w:pPr>
        <w:numPr>
          <w:ilvl w:val="0"/>
          <w:numId w:val="4"/>
        </w:numPr>
      </w:pPr>
      <w:r w:rsidRPr="009A2EAA">
        <w:rPr>
          <w:b/>
          <w:bCs/>
        </w:rPr>
        <w:t xml:space="preserve">Luis verkörpert die </w:t>
      </w:r>
      <w:proofErr w:type="spellStart"/>
      <w:r w:rsidRPr="009A2EAA">
        <w:rPr>
          <w:b/>
          <w:bCs/>
        </w:rPr>
        <w:t>Willingness</w:t>
      </w:r>
      <w:proofErr w:type="spellEnd"/>
      <w:r w:rsidRPr="009A2EAA">
        <w:rPr>
          <w:b/>
          <w:bCs/>
        </w:rPr>
        <w:t>-Achse auf operativer Ebene:</w:t>
      </w:r>
      <w:r w:rsidRPr="009A2EAA">
        <w:t xml:space="preserve"> Handeln nur, wenn der Nutzen konkret sichtbar und praxisnah ist.</w:t>
      </w:r>
    </w:p>
    <w:p w14:paraId="2DE0E040" w14:textId="77777777" w:rsidR="009A2EAA" w:rsidRPr="009A2EAA" w:rsidRDefault="009A2EAA" w:rsidP="009A2EAA">
      <w:pPr>
        <w:numPr>
          <w:ilvl w:val="0"/>
          <w:numId w:val="4"/>
        </w:numPr>
      </w:pPr>
      <w:r w:rsidRPr="009A2EAA">
        <w:rPr>
          <w:b/>
          <w:bCs/>
        </w:rPr>
        <w:t>Awareness:</w:t>
      </w:r>
      <w:r w:rsidRPr="009A2EAA">
        <w:t xml:space="preserve"> Hoch operativ, wenig abstrakt – erkennt Engpässe, Prozesse, Koordination als Schlüssel.</w:t>
      </w:r>
    </w:p>
    <w:p w14:paraId="2707D18A" w14:textId="77777777" w:rsidR="009A2EAA" w:rsidRPr="009A2EAA" w:rsidRDefault="009A2EAA" w:rsidP="009A2EAA">
      <w:pPr>
        <w:numPr>
          <w:ilvl w:val="0"/>
          <w:numId w:val="4"/>
        </w:numPr>
      </w:pPr>
      <w:proofErr w:type="spellStart"/>
      <w:r w:rsidRPr="009A2EAA">
        <w:rPr>
          <w:b/>
          <w:bCs/>
        </w:rPr>
        <w:t>Willingness</w:t>
      </w:r>
      <w:proofErr w:type="spellEnd"/>
      <w:r w:rsidRPr="009A2EAA">
        <w:rPr>
          <w:b/>
          <w:bCs/>
        </w:rPr>
        <w:t>:</w:t>
      </w:r>
      <w:r w:rsidRPr="009A2EAA">
        <w:t xml:space="preserve"> Stabil, aber rational – „Ich mache, wenn es funktioniert.“</w:t>
      </w:r>
    </w:p>
    <w:p w14:paraId="71FE7040" w14:textId="77777777" w:rsidR="009A2EAA" w:rsidRPr="009A2EAA" w:rsidRDefault="009A2EAA" w:rsidP="009A2EAA">
      <w:pPr>
        <w:numPr>
          <w:ilvl w:val="0"/>
          <w:numId w:val="4"/>
        </w:numPr>
      </w:pPr>
      <w:r w:rsidRPr="009A2EAA">
        <w:rPr>
          <w:b/>
          <w:bCs/>
        </w:rPr>
        <w:t>Identitätsfunktion:</w:t>
      </w:r>
      <w:r w:rsidRPr="009A2EAA">
        <w:t xml:space="preserve"> Stark handwerklich verankert, verkörpert Zindels Arbeitskultur.</w:t>
      </w:r>
    </w:p>
    <w:p w14:paraId="49252E47" w14:textId="77777777" w:rsidR="009A2EAA" w:rsidRPr="009A2EAA" w:rsidRDefault="009A2EAA" w:rsidP="009A2EAA">
      <w:r w:rsidRPr="009A2EAA">
        <w:rPr>
          <w:b/>
          <w:bCs/>
        </w:rPr>
        <w:lastRenderedPageBreak/>
        <w:t>Hauptchance:</w:t>
      </w:r>
      <w:r w:rsidRPr="009A2EAA">
        <w:br/>
        <w:t xml:space="preserve">Luis sichert </w:t>
      </w:r>
      <w:r w:rsidRPr="009A2EAA">
        <w:rPr>
          <w:b/>
          <w:bCs/>
        </w:rPr>
        <w:t>Realitätsbezug, Prozessqualität und Glaubwürdigkeit</w:t>
      </w:r>
      <w:r w:rsidRPr="009A2EAA">
        <w:t>.</w:t>
      </w:r>
      <w:r w:rsidRPr="009A2EAA">
        <w:br/>
        <w:t>Er verhindert, dass das Projekt theoretisch wird.</w:t>
      </w:r>
    </w:p>
    <w:p w14:paraId="326D2A58" w14:textId="77777777" w:rsidR="009A2EAA" w:rsidRPr="009A2EAA" w:rsidRDefault="009A2EAA" w:rsidP="009A2EAA">
      <w:r w:rsidRPr="009A2EAA">
        <w:rPr>
          <w:b/>
          <w:bCs/>
        </w:rPr>
        <w:t>Hauptrisiko:</w:t>
      </w:r>
      <w:r w:rsidRPr="009A2EAA">
        <w:br/>
        <w:t>Er springt erst an, wenn Klarheit und Organisation vorhanden sind – er ist kein Frühinitiator, sondern ein Umsetzer.</w:t>
      </w:r>
    </w:p>
    <w:p w14:paraId="20FE2F90" w14:textId="77777777" w:rsidR="009A2EAA" w:rsidRPr="009A2EAA" w:rsidRDefault="009A2EAA" w:rsidP="009A2EAA">
      <w:r w:rsidRPr="009A2EAA">
        <w:pict w14:anchorId="77627173">
          <v:rect id="_x0000_i1461" style="width:0;height:1.5pt" o:hralign="center" o:hrstd="t" o:hr="t" fillcolor="#a0a0a0" stroked="f"/>
        </w:pict>
      </w:r>
    </w:p>
    <w:p w14:paraId="527366A0" w14:textId="77777777" w:rsidR="009A2EAA" w:rsidRPr="009A2EAA" w:rsidRDefault="009A2EAA" w:rsidP="009A2EAA">
      <w:pPr>
        <w:rPr>
          <w:b/>
          <w:bCs/>
        </w:rPr>
      </w:pPr>
      <w:r w:rsidRPr="009A2EAA">
        <w:rPr>
          <w:rFonts w:ascii="Segoe UI Emoji" w:hAnsi="Segoe UI Emoji" w:cs="Segoe UI Emoji"/>
          <w:b/>
          <w:bCs/>
        </w:rPr>
        <w:t>🧭</w:t>
      </w:r>
      <w:r w:rsidRPr="009A2EAA">
        <w:rPr>
          <w:b/>
          <w:bCs/>
        </w:rPr>
        <w:t xml:space="preserve"> Zusammenfassung in einem Satz</w:t>
      </w:r>
    </w:p>
    <w:p w14:paraId="3034F49F" w14:textId="77777777" w:rsidR="009A2EAA" w:rsidRPr="009A2EAA" w:rsidRDefault="009A2EAA" w:rsidP="009A2EAA">
      <w:r w:rsidRPr="009A2EAA">
        <w:rPr>
          <w:b/>
          <w:bCs/>
        </w:rPr>
        <w:t>Luis Pequito ist der Praktiker des Kernteams – er sorgt dafür, dass Kreislaufwirtschaft nicht auf Papier bleibt, sondern auf der Baustelle funktioniert. Sein Kompass ist Machbarkeit, nicht Vision – und genau dadurch hält er das Projekt in der Realität verankert.</w:t>
      </w:r>
    </w:p>
    <w:p w14:paraId="7C72A080" w14:textId="77777777" w:rsidR="00F43678" w:rsidRDefault="00F43678"/>
    <w:sectPr w:rsidR="00F4367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9063A"/>
    <w:multiLevelType w:val="multilevel"/>
    <w:tmpl w:val="1120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005145"/>
    <w:multiLevelType w:val="multilevel"/>
    <w:tmpl w:val="09E4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EA3FD0"/>
    <w:multiLevelType w:val="multilevel"/>
    <w:tmpl w:val="C226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EE3FC4"/>
    <w:multiLevelType w:val="multilevel"/>
    <w:tmpl w:val="1CB8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855489">
    <w:abstractNumId w:val="0"/>
  </w:num>
  <w:num w:numId="2" w16cid:durableId="133178372">
    <w:abstractNumId w:val="3"/>
  </w:num>
  <w:num w:numId="3" w16cid:durableId="1945456204">
    <w:abstractNumId w:val="2"/>
  </w:num>
  <w:num w:numId="4" w16cid:durableId="2831187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EAA"/>
    <w:rsid w:val="009A2EAA"/>
    <w:rsid w:val="00AB0060"/>
    <w:rsid w:val="00CD1CAE"/>
    <w:rsid w:val="00F4367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D29A9"/>
  <w15:chartTrackingRefBased/>
  <w15:docId w15:val="{F65ACA26-9F70-4BEC-AF8E-D03F0F504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A2EAA"/>
  </w:style>
  <w:style w:type="paragraph" w:styleId="berschrift1">
    <w:name w:val="heading 1"/>
    <w:basedOn w:val="Standard"/>
    <w:next w:val="Standard"/>
    <w:link w:val="berschrift1Zchn"/>
    <w:uiPriority w:val="9"/>
    <w:qFormat/>
    <w:rsid w:val="009A2E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A2E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A2EA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A2EA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A2EA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A2EA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A2EA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A2EA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A2EA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A2EA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A2EA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A2EA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A2EA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A2EA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A2EA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A2EA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A2EA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A2EAA"/>
    <w:rPr>
      <w:rFonts w:eastAsiaTheme="majorEastAsia" w:cstheme="majorBidi"/>
      <w:color w:val="272727" w:themeColor="text1" w:themeTint="D8"/>
    </w:rPr>
  </w:style>
  <w:style w:type="paragraph" w:styleId="Titel">
    <w:name w:val="Title"/>
    <w:basedOn w:val="Standard"/>
    <w:next w:val="Standard"/>
    <w:link w:val="TitelZchn"/>
    <w:uiPriority w:val="10"/>
    <w:qFormat/>
    <w:rsid w:val="009A2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A2EA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A2EA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A2EA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A2EA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A2EAA"/>
    <w:rPr>
      <w:i/>
      <w:iCs/>
      <w:color w:val="404040" w:themeColor="text1" w:themeTint="BF"/>
    </w:rPr>
  </w:style>
  <w:style w:type="paragraph" w:styleId="Listenabsatz">
    <w:name w:val="List Paragraph"/>
    <w:basedOn w:val="Standard"/>
    <w:uiPriority w:val="34"/>
    <w:qFormat/>
    <w:rsid w:val="009A2EAA"/>
    <w:pPr>
      <w:ind w:left="720"/>
      <w:contextualSpacing/>
    </w:pPr>
  </w:style>
  <w:style w:type="character" w:styleId="IntensiveHervorhebung">
    <w:name w:val="Intense Emphasis"/>
    <w:basedOn w:val="Absatz-Standardschriftart"/>
    <w:uiPriority w:val="21"/>
    <w:qFormat/>
    <w:rsid w:val="009A2EAA"/>
    <w:rPr>
      <w:i/>
      <w:iCs/>
      <w:color w:val="0F4761" w:themeColor="accent1" w:themeShade="BF"/>
    </w:rPr>
  </w:style>
  <w:style w:type="paragraph" w:styleId="IntensivesZitat">
    <w:name w:val="Intense Quote"/>
    <w:basedOn w:val="Standard"/>
    <w:next w:val="Standard"/>
    <w:link w:val="IntensivesZitatZchn"/>
    <w:uiPriority w:val="30"/>
    <w:qFormat/>
    <w:rsid w:val="009A2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A2EAA"/>
    <w:rPr>
      <w:i/>
      <w:iCs/>
      <w:color w:val="0F4761" w:themeColor="accent1" w:themeShade="BF"/>
    </w:rPr>
  </w:style>
  <w:style w:type="character" w:styleId="IntensiverVerweis">
    <w:name w:val="Intense Reference"/>
    <w:basedOn w:val="Absatz-Standardschriftart"/>
    <w:uiPriority w:val="32"/>
    <w:qFormat/>
    <w:rsid w:val="009A2E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93246B90D5CAA458052AD3A9B0D02D1" ma:contentTypeVersion="10" ma:contentTypeDescription="Ein neues Dokument erstellen." ma:contentTypeScope="" ma:versionID="a31195c0238e4ed0034208088c577eb9">
  <xsd:schema xmlns:xsd="http://www.w3.org/2001/XMLSchema" xmlns:xs="http://www.w3.org/2001/XMLSchema" xmlns:p="http://schemas.microsoft.com/office/2006/metadata/properties" xmlns:ns2="373b7df1-ab91-4c97-b31a-62355c81a008" xmlns:ns3="12ac04e5-a257-47a7-b2b1-30af1137aec2" targetNamespace="http://schemas.microsoft.com/office/2006/metadata/properties" ma:root="true" ma:fieldsID="4b150f11aad2acfb546711dcfbf5bcf0" ns2:_="" ns3:_="">
    <xsd:import namespace="373b7df1-ab91-4c97-b31a-62355c81a008"/>
    <xsd:import namespace="12ac04e5-a257-47a7-b2b1-30af1137ae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3b7df1-ab91-4c97-b31a-62355c81a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ecde2a84-3327-4e20-8923-ce2fe6bda1f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ac04e5-a257-47a7-b2b1-30af1137aec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2aa581c-d877-483e-97f6-df4b9c8b90e5}" ma:internalName="TaxCatchAll" ma:showField="CatchAllData" ma:web="12ac04e5-a257-47a7-b2b1-30af1137ae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73b7df1-ab91-4c97-b31a-62355c81a008">
      <Terms xmlns="http://schemas.microsoft.com/office/infopath/2007/PartnerControls"/>
    </lcf76f155ced4ddcb4097134ff3c332f>
    <TaxCatchAll xmlns="12ac04e5-a257-47a7-b2b1-30af1137aec2" xsi:nil="true"/>
  </documentManagement>
</p:properties>
</file>

<file path=customXml/itemProps1.xml><?xml version="1.0" encoding="utf-8"?>
<ds:datastoreItem xmlns:ds="http://schemas.openxmlformats.org/officeDocument/2006/customXml" ds:itemID="{3B0E0829-357A-4B79-9CFF-0A9A1DE19603}"/>
</file>

<file path=customXml/itemProps2.xml><?xml version="1.0" encoding="utf-8"?>
<ds:datastoreItem xmlns:ds="http://schemas.openxmlformats.org/officeDocument/2006/customXml" ds:itemID="{9DF76D5A-DFDC-419F-9E25-1CFFE38132F9}"/>
</file>

<file path=customXml/itemProps3.xml><?xml version="1.0" encoding="utf-8"?>
<ds:datastoreItem xmlns:ds="http://schemas.openxmlformats.org/officeDocument/2006/customXml" ds:itemID="{A0970D41-727B-4951-BBA8-6BF8621CF97A}"/>
</file>

<file path=docProps/app.xml><?xml version="1.0" encoding="utf-8"?>
<Properties xmlns="http://schemas.openxmlformats.org/officeDocument/2006/extended-properties" xmlns:vt="http://schemas.openxmlformats.org/officeDocument/2006/docPropsVTypes">
  <Template>Normal</Template>
  <TotalTime>0</TotalTime>
  <Pages>8</Pages>
  <Words>1514</Words>
  <Characters>9539</Characters>
  <Application>Microsoft Office Word</Application>
  <DocSecurity>0</DocSecurity>
  <Lines>79</Lines>
  <Paragraphs>22</Paragraphs>
  <ScaleCrop>false</ScaleCrop>
  <Company/>
  <LinksUpToDate>false</LinksUpToDate>
  <CharactersWithSpaces>11031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Kollmar</dc:creator>
  <cp:keywords/>
  <dc:description/>
  <cp:lastModifiedBy>Florian Kollmar</cp:lastModifiedBy>
  <cp:revision>1</cp:revision>
  <dcterms:created xsi:type="dcterms:W3CDTF">2026-01-20T16:34:00Z</dcterms:created>
  <dcterms:modified xsi:type="dcterms:W3CDTF">2026-01-20T16:36:00Z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0x010100B93246B90D5CAA458052AD3A9B0D02D1</vt:lpwstr>
  </property>
</Properties>
</file>