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9D42F" w14:textId="3E48BE2E" w:rsidR="00B02621" w:rsidRDefault="00B02621" w:rsidP="00B02621">
      <w:pPr>
        <w:spacing w:line="276" w:lineRule="auto"/>
        <w:ind w:firstLine="0"/>
        <w:jc w:val="center"/>
        <w:rPr>
          <w:rFonts w:eastAsiaTheme="majorEastAsia" w:cstheme="majorBidi"/>
          <w:b/>
          <w:bCs/>
          <w:szCs w:val="26"/>
        </w:rPr>
      </w:pPr>
      <w:r>
        <w:rPr>
          <w:lang w:eastAsia="ru-RU"/>
        </w:rPr>
        <w:drawing>
          <wp:inline distT="0" distB="0" distL="0" distR="0" wp14:anchorId="07B4AF20" wp14:editId="39AF22E3">
            <wp:extent cx="1066800" cy="1066800"/>
            <wp:effectExtent l="0" t="0" r="0" b="0"/>
            <wp:docPr id="298370851" name="Рисунок 3" descr="Изображение выглядит как эмблема, символ, герб, нашивк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370851" name="Рисунок 3" descr="Изображение выглядит как эмблема, символ, герб, нашивк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1"/>
      </w:tblGrid>
      <w:tr w:rsidR="00B02621" w14:paraId="28F53749" w14:textId="77777777" w:rsidTr="00B14E03">
        <w:trPr>
          <w:cantSplit/>
          <w:trHeight w:val="180"/>
        </w:trPr>
        <w:tc>
          <w:tcPr>
            <w:tcW w:w="5000" w:type="pct"/>
            <w:hideMark/>
          </w:tcPr>
          <w:p w14:paraId="661E06BC" w14:textId="77777777" w:rsidR="00B02621" w:rsidRDefault="00B02621" w:rsidP="00B14E03">
            <w:pPr>
              <w:spacing w:before="60"/>
              <w:ind w:firstLine="0"/>
              <w:jc w:val="center"/>
              <w:rPr>
                <w:rFonts w:cs="Times New Roman"/>
                <w:caps/>
              </w:rPr>
            </w:pPr>
            <w:r>
              <w:rPr>
                <w:rFonts w:cs="Times New Roman"/>
                <w:caps/>
              </w:rPr>
              <w:t>МИНОБРНАУКИ РОССИИ</w:t>
            </w:r>
          </w:p>
        </w:tc>
      </w:tr>
      <w:tr w:rsidR="00B02621" w14:paraId="5B10C0CC" w14:textId="77777777" w:rsidTr="00B14E03">
        <w:trPr>
          <w:cantSplit/>
          <w:trHeight w:val="1417"/>
        </w:trPr>
        <w:tc>
          <w:tcPr>
            <w:tcW w:w="5000" w:type="pct"/>
            <w:hideMark/>
          </w:tcPr>
          <w:p w14:paraId="6256AEF4" w14:textId="77777777" w:rsidR="00B02621" w:rsidRPr="00E921BF" w:rsidRDefault="00B02621" w:rsidP="00B14E03">
            <w:pPr>
              <w:pStyle w:val="af"/>
              <w:spacing w:line="216" w:lineRule="auto"/>
              <w:ind w:firstLine="567"/>
              <w:jc w:val="center"/>
              <w:rPr>
                <w:b/>
                <w:i/>
                <w:sz w:val="20"/>
                <w:lang w:val="ru-RU"/>
              </w:rPr>
            </w:pPr>
            <w:r w:rsidRPr="00E921BF">
              <w:rPr>
                <w:lang w:val="ru-RU"/>
              </w:rPr>
              <w:t>Федеральное государственное бюджетное образовательное учреждение</w:t>
            </w:r>
            <w:r w:rsidRPr="00E921BF">
              <w:rPr>
                <w:lang w:val="ru-RU"/>
              </w:rPr>
              <w:br/>
              <w:t>высшего образования</w:t>
            </w:r>
            <w:r w:rsidRPr="00E921BF">
              <w:rPr>
                <w:lang w:val="ru-RU"/>
              </w:rPr>
              <w:br/>
            </w:r>
            <w:r w:rsidRPr="00E921BF">
              <w:rPr>
                <w:rFonts w:ascii="Times New Roman CYR" w:hAnsi="Times New Roman CYR" w:cs="Times New Roman CYR"/>
                <w:b/>
                <w:bCs/>
                <w:snapToGrid w:val="0"/>
                <w:lang w:val="ru-RU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 w:rsidRPr="00E921BF">
              <w:rPr>
                <w:rFonts w:ascii="Times New Roman CYR" w:hAnsi="Times New Roman CYR" w:cs="Times New Roman CYR"/>
                <w:b/>
                <w:bCs/>
                <w:snapToGrid w:val="0"/>
                <w:lang w:val="ru-RU"/>
              </w:rPr>
              <w:t xml:space="preserve"> Российский технологический университет»</w:t>
            </w:r>
          </w:p>
          <w:p w14:paraId="3282B2C3" w14:textId="77777777" w:rsidR="00B02621" w:rsidRDefault="00B02621" w:rsidP="00B14E03">
            <w:pPr>
              <w:ind w:firstLine="567"/>
              <w:jc w:val="center"/>
              <w:rPr>
                <w:rFonts w:cs="Times New Roman"/>
              </w:rPr>
            </w:pPr>
            <w:r w:rsidRPr="00E921BF">
              <w:rPr>
                <w:b/>
                <w:snapToGrid w:val="0"/>
                <w:sz w:val="32"/>
                <w:szCs w:val="32"/>
                <w:lang w:val="ru-RU"/>
              </w:rPr>
              <w:t xml:space="preserve"> </w:t>
            </w:r>
            <w:r>
              <w:rPr>
                <w:b/>
                <w:snapToGrid w:val="0"/>
                <w:sz w:val="32"/>
                <w:szCs w:val="32"/>
              </w:rPr>
              <w:t>РТУ МИРЭА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/>
                <w:b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5C1C393A" wp14:editId="41CC5138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B993370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&#13;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CC149C5" w14:textId="77777777" w:rsidR="00B02621" w:rsidRPr="001A3ED0" w:rsidRDefault="00B02621" w:rsidP="00B02621">
      <w:pPr>
        <w:jc w:val="center"/>
        <w:rPr>
          <w:rFonts w:cs="Times New Roman"/>
          <w:bCs/>
          <w:szCs w:val="28"/>
        </w:rPr>
      </w:pPr>
      <w:r w:rsidRPr="001A3ED0">
        <w:rPr>
          <w:rFonts w:cs="Times New Roman"/>
          <w:bCs/>
          <w:szCs w:val="28"/>
        </w:rPr>
        <w:t>Институт информационных технологий (ИИТ)</w:t>
      </w:r>
    </w:p>
    <w:p w14:paraId="0E37E77B" w14:textId="77777777" w:rsidR="00B02621" w:rsidRPr="00B02621" w:rsidRDefault="00B02621" w:rsidP="00B02621">
      <w:pPr>
        <w:jc w:val="center"/>
        <w:rPr>
          <w:rFonts w:eastAsia="Times New Roman" w:cs="Times New Roman"/>
          <w:lang w:val="ru-RU"/>
        </w:rPr>
      </w:pPr>
      <w:r w:rsidRPr="00E921BF">
        <w:rPr>
          <w:rFonts w:eastAsia="Times New Roman" w:cs="Times New Roman"/>
          <w:lang w:val="ru-RU"/>
        </w:rPr>
        <w:t>Кафедра</w:t>
      </w:r>
      <w:r w:rsidRPr="00E921BF">
        <w:rPr>
          <w:rFonts w:eastAsia="Times New Roman" w:cs="Times New Roman"/>
          <w:spacing w:val="-14"/>
          <w:lang w:val="ru-RU"/>
        </w:rPr>
        <w:t xml:space="preserve"> </w:t>
      </w:r>
      <w:r w:rsidRPr="00E921BF">
        <w:rPr>
          <w:rFonts w:eastAsia="Times New Roman" w:cs="Times New Roman"/>
          <w:lang w:val="ru-RU"/>
        </w:rPr>
        <w:t>математического</w:t>
      </w:r>
      <w:r w:rsidRPr="00E921BF">
        <w:rPr>
          <w:rFonts w:eastAsia="Times New Roman" w:cs="Times New Roman"/>
          <w:spacing w:val="-13"/>
          <w:lang w:val="ru-RU"/>
        </w:rPr>
        <w:t xml:space="preserve"> </w:t>
      </w:r>
      <w:r w:rsidRPr="00E921BF">
        <w:rPr>
          <w:rFonts w:eastAsia="Times New Roman" w:cs="Times New Roman"/>
          <w:lang w:val="ru-RU"/>
        </w:rPr>
        <w:t>обеспечения</w:t>
      </w:r>
      <w:r w:rsidRPr="00E921BF">
        <w:rPr>
          <w:rFonts w:eastAsia="Times New Roman" w:cs="Times New Roman"/>
          <w:spacing w:val="-12"/>
          <w:lang w:val="ru-RU"/>
        </w:rPr>
        <w:t xml:space="preserve"> </w:t>
      </w:r>
      <w:r w:rsidRPr="00E921BF">
        <w:rPr>
          <w:rFonts w:eastAsia="Times New Roman" w:cs="Times New Roman"/>
          <w:lang w:val="ru-RU"/>
        </w:rPr>
        <w:t>и</w:t>
      </w:r>
      <w:r w:rsidRPr="00E921BF">
        <w:rPr>
          <w:rFonts w:eastAsia="Times New Roman" w:cs="Times New Roman"/>
          <w:spacing w:val="-13"/>
          <w:lang w:val="ru-RU"/>
        </w:rPr>
        <w:t xml:space="preserve"> </w:t>
      </w:r>
      <w:r w:rsidRPr="00E921BF">
        <w:rPr>
          <w:rFonts w:eastAsia="Times New Roman" w:cs="Times New Roman"/>
          <w:lang w:val="ru-RU"/>
        </w:rPr>
        <w:t>стандартизации</w:t>
      </w:r>
      <w:r w:rsidRPr="00E921BF">
        <w:rPr>
          <w:rFonts w:eastAsia="Times New Roman" w:cs="Times New Roman"/>
          <w:spacing w:val="-14"/>
          <w:lang w:val="ru-RU"/>
        </w:rPr>
        <w:t xml:space="preserve"> </w:t>
      </w:r>
      <w:r w:rsidRPr="00E921BF">
        <w:rPr>
          <w:rFonts w:eastAsia="Times New Roman" w:cs="Times New Roman"/>
          <w:lang w:val="ru-RU"/>
        </w:rPr>
        <w:t>информационных</w:t>
      </w:r>
      <w:r w:rsidRPr="00E921BF">
        <w:rPr>
          <w:rFonts w:eastAsia="Times New Roman" w:cs="Times New Roman"/>
          <w:spacing w:val="-12"/>
          <w:lang w:val="ru-RU"/>
        </w:rPr>
        <w:t xml:space="preserve"> </w:t>
      </w:r>
      <w:r w:rsidRPr="00E921BF">
        <w:rPr>
          <w:rFonts w:eastAsia="Times New Roman" w:cs="Times New Roman"/>
          <w:lang w:val="ru-RU"/>
        </w:rPr>
        <w:t>технологий</w:t>
      </w:r>
      <w:r w:rsidRPr="00E921BF">
        <w:rPr>
          <w:rFonts w:eastAsia="Times New Roman" w:cs="Times New Roman"/>
          <w:spacing w:val="-57"/>
          <w:lang w:val="ru-RU"/>
        </w:rPr>
        <w:t xml:space="preserve"> </w:t>
      </w:r>
      <w:r w:rsidRPr="00E921BF">
        <w:rPr>
          <w:rFonts w:eastAsia="Times New Roman" w:cs="Times New Roman"/>
          <w:lang w:val="ru-RU"/>
        </w:rPr>
        <w:t>(МОСИТ)</w:t>
      </w:r>
    </w:p>
    <w:p w14:paraId="11B81627" w14:textId="77777777" w:rsidR="00B02621" w:rsidRPr="00E921BF" w:rsidRDefault="00B02621" w:rsidP="00B02621">
      <w:pPr>
        <w:jc w:val="center"/>
        <w:rPr>
          <w:rFonts w:cs="Times New Roman"/>
          <w:b/>
          <w:sz w:val="32"/>
          <w:szCs w:val="32"/>
          <w:lang w:val="ru-RU"/>
        </w:rPr>
      </w:pPr>
      <w:r w:rsidRPr="00E921BF">
        <w:rPr>
          <w:rFonts w:cs="Times New Roman"/>
          <w:b/>
          <w:sz w:val="32"/>
          <w:szCs w:val="32"/>
          <w:lang w:val="ru-RU"/>
        </w:rPr>
        <w:t>ОТЧЕТ ПО ПРАКТИЧЕСКОЙ РАБОТЕ</w:t>
      </w:r>
    </w:p>
    <w:p w14:paraId="5E36A00C" w14:textId="77777777" w:rsidR="00B02621" w:rsidRPr="00E921BF" w:rsidRDefault="00B02621" w:rsidP="00B02621">
      <w:pPr>
        <w:jc w:val="center"/>
        <w:rPr>
          <w:rFonts w:cs="Times New Roman"/>
          <w:b/>
          <w:szCs w:val="28"/>
          <w:lang w:val="ru-RU"/>
        </w:rPr>
      </w:pPr>
      <w:r w:rsidRPr="00E921BF">
        <w:rPr>
          <w:rFonts w:cs="Times New Roman"/>
          <w:szCs w:val="28"/>
          <w:lang w:val="ru-RU"/>
        </w:rPr>
        <w:t>по дисциплине «Обоснование и разработка требований к программным системам»</w:t>
      </w:r>
    </w:p>
    <w:p w14:paraId="70A6C9F1" w14:textId="77777777" w:rsidR="00B02621" w:rsidRPr="00E921BF" w:rsidRDefault="00B02621" w:rsidP="00B02621">
      <w:pPr>
        <w:jc w:val="center"/>
        <w:rPr>
          <w:rFonts w:cs="Times New Roman"/>
          <w:b/>
          <w:sz w:val="32"/>
          <w:szCs w:val="32"/>
          <w:lang w:val="ru-RU"/>
        </w:rPr>
      </w:pPr>
      <w:r w:rsidRPr="00E921BF">
        <w:rPr>
          <w:rFonts w:cs="Times New Roman"/>
          <w:b/>
          <w:sz w:val="32"/>
          <w:szCs w:val="32"/>
          <w:lang w:val="ru-RU"/>
        </w:rPr>
        <w:t>Практическое занятие № 2</w:t>
      </w:r>
    </w:p>
    <w:p w14:paraId="499E1DBC" w14:textId="77777777" w:rsidR="00B02621" w:rsidRPr="00E921BF" w:rsidRDefault="00B02621" w:rsidP="00B02621">
      <w:pPr>
        <w:jc w:val="center"/>
        <w:rPr>
          <w:rFonts w:cs="Times New Roman"/>
          <w:bCs/>
          <w:color w:val="000000" w:themeColor="text1"/>
          <w:szCs w:val="28"/>
          <w:lang w:val="ru-RU"/>
        </w:rPr>
      </w:pPr>
      <w:r w:rsidRPr="00E921BF">
        <w:rPr>
          <w:rFonts w:cs="Times New Roman"/>
          <w:bCs/>
          <w:sz w:val="32"/>
          <w:szCs w:val="32"/>
          <w:lang w:val="ru-RU"/>
        </w:rPr>
        <w:t>Вариант №</w:t>
      </w:r>
      <w:r w:rsidRPr="00E921BF">
        <w:rPr>
          <w:rFonts w:cs="Times New Roman"/>
          <w:bCs/>
          <w:color w:val="000000" w:themeColor="text1"/>
          <w:sz w:val="32"/>
          <w:szCs w:val="32"/>
          <w:lang w:val="ru-RU"/>
        </w:rPr>
        <w:t xml:space="preserve"> 23 </w:t>
      </w:r>
      <w:r w:rsidRPr="00E921BF">
        <w:rPr>
          <w:rFonts w:cs="Times New Roman"/>
          <w:bCs/>
          <w:color w:val="000000" w:themeColor="text1"/>
          <w:szCs w:val="28"/>
          <w:lang w:val="ru-RU"/>
        </w:rPr>
        <w:t>Обоснование и разработка требований к программной системеподдержки кадрового учета</w:t>
      </w:r>
    </w:p>
    <w:tbl>
      <w:tblPr>
        <w:tblStyle w:val="aff0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B02621" w14:paraId="53B25AF3" w14:textId="77777777" w:rsidTr="00B14E03">
        <w:trPr>
          <w:gridAfter w:val="1"/>
          <w:wAfter w:w="1106" w:type="dxa"/>
          <w:trHeight w:val="946"/>
        </w:trPr>
        <w:tc>
          <w:tcPr>
            <w:tcW w:w="2547" w:type="dxa"/>
          </w:tcPr>
          <w:p w14:paraId="51E78073" w14:textId="77777777" w:rsidR="00B02621" w:rsidRDefault="00B02621" w:rsidP="00B14E03">
            <w:pPr>
              <w:ind w:firstLine="0"/>
              <w:jc w:val="left"/>
            </w:pPr>
            <w:r w:rsidRPr="009B7FB5">
              <w:t xml:space="preserve">Студент группы </w:t>
            </w:r>
            <w:r w:rsidRPr="003A39FB">
              <w:rPr>
                <w:color w:val="FFFFFF" w:themeColor="background1"/>
              </w:rPr>
              <w:t>И</w:t>
            </w:r>
          </w:p>
        </w:tc>
        <w:tc>
          <w:tcPr>
            <w:tcW w:w="4819" w:type="dxa"/>
          </w:tcPr>
          <w:p w14:paraId="39379CBC" w14:textId="77777777" w:rsidR="00B02621" w:rsidRPr="002F336C" w:rsidRDefault="00B02621" w:rsidP="00B14E03">
            <w:pPr>
              <w:ind w:firstLine="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ИКБО-64-23, Козлов А.В.</w:t>
            </w:r>
          </w:p>
        </w:tc>
        <w:tc>
          <w:tcPr>
            <w:tcW w:w="1666" w:type="dxa"/>
            <w:gridSpan w:val="2"/>
          </w:tcPr>
          <w:p w14:paraId="2584B3C9" w14:textId="77777777" w:rsidR="00B02621" w:rsidRDefault="00B02621" w:rsidP="00B14E03">
            <w:pPr>
              <w:pBdr>
                <w:bottom w:val="single" w:sz="12" w:space="1" w:color="auto"/>
              </w:pBdr>
              <w:ind w:firstLine="0"/>
              <w:jc w:val="left"/>
            </w:pPr>
          </w:p>
          <w:p w14:paraId="6EF1F78A" w14:textId="77777777" w:rsidR="00B02621" w:rsidRDefault="00B02621" w:rsidP="00B14E03">
            <w:pPr>
              <w:ind w:firstLine="0"/>
              <w:jc w:val="center"/>
            </w:pPr>
            <w:r>
              <w:rPr>
                <w:sz w:val="18"/>
                <w:szCs w:val="18"/>
              </w:rPr>
              <w:t>(</w:t>
            </w:r>
            <w:r w:rsidRPr="002B02A1">
              <w:rPr>
                <w:sz w:val="18"/>
                <w:szCs w:val="18"/>
              </w:rPr>
              <w:t>подпись</w:t>
            </w:r>
            <w:r>
              <w:rPr>
                <w:sz w:val="18"/>
                <w:szCs w:val="18"/>
              </w:rPr>
              <w:t>)</w:t>
            </w:r>
          </w:p>
        </w:tc>
      </w:tr>
      <w:tr w:rsidR="00B02621" w14:paraId="66676A61" w14:textId="77777777" w:rsidTr="00B14E03">
        <w:trPr>
          <w:gridAfter w:val="1"/>
          <w:wAfter w:w="1106" w:type="dxa"/>
        </w:trPr>
        <w:tc>
          <w:tcPr>
            <w:tcW w:w="2547" w:type="dxa"/>
          </w:tcPr>
          <w:p w14:paraId="7C57F2D1" w14:textId="77777777" w:rsidR="00B02621" w:rsidRDefault="00B02621" w:rsidP="00B14E03">
            <w:pPr>
              <w:ind w:firstLine="0"/>
              <w:jc w:val="left"/>
            </w:pPr>
            <w:r>
              <w:t>Преподаватель</w:t>
            </w:r>
          </w:p>
          <w:p w14:paraId="550B3442" w14:textId="77777777" w:rsidR="00B02621" w:rsidRDefault="00B02621" w:rsidP="00B14E03">
            <w:pPr>
              <w:ind w:firstLine="0"/>
              <w:jc w:val="left"/>
            </w:pPr>
          </w:p>
        </w:tc>
        <w:tc>
          <w:tcPr>
            <w:tcW w:w="4819" w:type="dxa"/>
          </w:tcPr>
          <w:p w14:paraId="29E0BD3E" w14:textId="77777777" w:rsidR="00B02621" w:rsidRPr="00E921BF" w:rsidRDefault="00B02621" w:rsidP="00B14E03">
            <w:pPr>
              <w:ind w:firstLine="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Бирюкова А.А.</w:t>
            </w:r>
          </w:p>
        </w:tc>
        <w:tc>
          <w:tcPr>
            <w:tcW w:w="1666" w:type="dxa"/>
            <w:gridSpan w:val="2"/>
          </w:tcPr>
          <w:p w14:paraId="2DC8B144" w14:textId="77777777" w:rsidR="00B02621" w:rsidRDefault="00B02621" w:rsidP="00B14E03">
            <w:pPr>
              <w:pBdr>
                <w:bottom w:val="single" w:sz="12" w:space="1" w:color="auto"/>
              </w:pBdr>
              <w:ind w:firstLine="0"/>
              <w:jc w:val="left"/>
            </w:pPr>
          </w:p>
          <w:p w14:paraId="07454AF5" w14:textId="77777777" w:rsidR="00B02621" w:rsidRDefault="00B02621" w:rsidP="00B14E03">
            <w:pPr>
              <w:ind w:firstLine="0"/>
              <w:jc w:val="center"/>
            </w:pPr>
            <w:r>
              <w:rPr>
                <w:sz w:val="18"/>
                <w:szCs w:val="18"/>
              </w:rPr>
              <w:t>(</w:t>
            </w:r>
            <w:r w:rsidRPr="002B02A1">
              <w:rPr>
                <w:sz w:val="18"/>
                <w:szCs w:val="18"/>
              </w:rPr>
              <w:t>подпись</w:t>
            </w:r>
            <w:r>
              <w:rPr>
                <w:sz w:val="18"/>
                <w:szCs w:val="18"/>
              </w:rPr>
              <w:t>)</w:t>
            </w:r>
          </w:p>
          <w:p w14:paraId="085956E6" w14:textId="77777777" w:rsidR="00B02621" w:rsidRDefault="00B02621" w:rsidP="00B14E03">
            <w:pPr>
              <w:ind w:firstLine="0"/>
            </w:pPr>
          </w:p>
        </w:tc>
      </w:tr>
      <w:tr w:rsidR="00B02621" w14:paraId="1EDAC5BB" w14:textId="77777777" w:rsidTr="00B14E03">
        <w:tc>
          <w:tcPr>
            <w:tcW w:w="2547" w:type="dxa"/>
          </w:tcPr>
          <w:p w14:paraId="2868E741" w14:textId="77777777" w:rsidR="00B02621" w:rsidRDefault="00B02621" w:rsidP="00B14E03">
            <w:pPr>
              <w:ind w:firstLine="0"/>
              <w:jc w:val="left"/>
            </w:pPr>
            <w:r>
              <w:t>Отчет представлен</w:t>
            </w:r>
          </w:p>
        </w:tc>
        <w:tc>
          <w:tcPr>
            <w:tcW w:w="5925" w:type="dxa"/>
            <w:gridSpan w:val="2"/>
          </w:tcPr>
          <w:p w14:paraId="5B7C5E30" w14:textId="77777777" w:rsidR="00B02621" w:rsidRDefault="00B02621" w:rsidP="00B14E03">
            <w:pPr>
              <w:ind w:firstLine="0"/>
              <w:jc w:val="left"/>
            </w:pPr>
            <w:r>
              <w:t>«___</w:t>
            </w:r>
            <w:r w:rsidRPr="009E797E">
              <w:t>»</w:t>
            </w:r>
            <w:r>
              <w:t>________202__г.</w:t>
            </w:r>
          </w:p>
          <w:p w14:paraId="4D362C68" w14:textId="77777777" w:rsidR="00B02621" w:rsidRDefault="00B02621" w:rsidP="00B14E03">
            <w:pPr>
              <w:ind w:firstLine="0"/>
              <w:jc w:val="left"/>
            </w:pPr>
          </w:p>
        </w:tc>
        <w:tc>
          <w:tcPr>
            <w:tcW w:w="1666" w:type="dxa"/>
            <w:gridSpan w:val="2"/>
          </w:tcPr>
          <w:p w14:paraId="32526ADF" w14:textId="77777777" w:rsidR="00B02621" w:rsidRDefault="00B02621" w:rsidP="00B14E03"/>
        </w:tc>
      </w:tr>
    </w:tbl>
    <w:p w14:paraId="68EE77C1" w14:textId="302426DE" w:rsidR="00B02621" w:rsidRPr="00B02621" w:rsidRDefault="00B02621" w:rsidP="00B02621">
      <w:pPr>
        <w:ind w:firstLine="0"/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25</w:t>
      </w:r>
      <w:r w:rsidRPr="009B66C5">
        <w:rPr>
          <w:rFonts w:cs="Times New Roman"/>
          <w:szCs w:val="28"/>
        </w:rPr>
        <w:t xml:space="preserve"> г.</w:t>
      </w:r>
    </w:p>
    <w:p w14:paraId="236FD0A2" w14:textId="57D030D6" w:rsidR="00E77F70" w:rsidRDefault="00000000" w:rsidP="00B02621">
      <w:pPr>
        <w:pStyle w:val="21"/>
        <w:numPr>
          <w:ilvl w:val="0"/>
          <w:numId w:val="0"/>
        </w:numPr>
        <w:ind w:firstLine="708"/>
      </w:pPr>
      <w:r>
        <w:lastRenderedPageBreak/>
        <w:t>Цель работы</w:t>
      </w:r>
    </w:p>
    <w:p w14:paraId="13A390C6" w14:textId="77777777" w:rsidR="00E77F70" w:rsidRPr="00B02621" w:rsidRDefault="00000000">
      <w:pPr>
        <w:rPr>
          <w:lang w:val="ru-RU"/>
        </w:rPr>
      </w:pPr>
      <w:r w:rsidRPr="00B02621">
        <w:rPr>
          <w:lang w:val="ru-RU"/>
        </w:rPr>
        <w:t>Научиться выявлять пользователей системы и преобразовывать их потребности в письменные требования и диаграммы, пригодные для анализа и проектирования.</w:t>
      </w:r>
    </w:p>
    <w:p w14:paraId="04F5BF12" w14:textId="77777777" w:rsidR="00E77F70" w:rsidRDefault="00000000">
      <w:pPr>
        <w:pStyle w:val="21"/>
      </w:pPr>
      <w:bookmarkStart w:id="0" w:name="a7db4be450df4a8bbc9c10fb64e0b6d4"/>
      <w:bookmarkEnd w:id="0"/>
      <w:r>
        <w:t>Задачи</w:t>
      </w:r>
    </w:p>
    <w:p w14:paraId="62AFBF6C" w14:textId="77777777" w:rsidR="00E77F70" w:rsidRDefault="00000000">
      <w:pPr>
        <w:tabs>
          <w:tab w:val="left" w:pos="360"/>
        </w:tabs>
        <w:spacing w:after="0"/>
        <w:ind w:left="1134" w:hanging="425"/>
      </w:pPr>
      <w:r>
        <w:t>1.</w:t>
      </w:r>
      <w:r>
        <w:tab/>
        <w:t xml:space="preserve">Построить организационную модель предприятия.  </w:t>
      </w:r>
    </w:p>
    <w:p w14:paraId="0B4F80AF" w14:textId="77777777" w:rsidR="00E77F70" w:rsidRPr="00B02621" w:rsidRDefault="00000000">
      <w:pPr>
        <w:tabs>
          <w:tab w:val="left" w:pos="360"/>
        </w:tabs>
        <w:spacing w:after="0"/>
        <w:ind w:left="1134" w:hanging="425"/>
        <w:rPr>
          <w:lang w:val="ru-RU"/>
        </w:rPr>
      </w:pPr>
      <w:r w:rsidRPr="00B02621">
        <w:rPr>
          <w:lang w:val="ru-RU"/>
        </w:rPr>
        <w:t>2.</w:t>
      </w:r>
      <w:r w:rsidRPr="00B02621">
        <w:rPr>
          <w:lang w:val="ru-RU"/>
        </w:rPr>
        <w:tab/>
        <w:t>Построить диаграмму вариантов использования (</w:t>
      </w:r>
      <w:r>
        <w:t>Use</w:t>
      </w:r>
      <w:r w:rsidRPr="00B02621">
        <w:rPr>
          <w:lang w:val="ru-RU"/>
        </w:rPr>
        <w:t xml:space="preserve"> </w:t>
      </w:r>
      <w:r>
        <w:t>Case</w:t>
      </w:r>
      <w:r w:rsidRPr="00B02621">
        <w:rPr>
          <w:lang w:val="ru-RU"/>
        </w:rPr>
        <w:t xml:space="preserve">).  </w:t>
      </w:r>
    </w:p>
    <w:p w14:paraId="04086303" w14:textId="77777777" w:rsidR="00E77F70" w:rsidRPr="00B02621" w:rsidRDefault="00000000">
      <w:pPr>
        <w:tabs>
          <w:tab w:val="left" w:pos="360"/>
        </w:tabs>
        <w:spacing w:after="0"/>
        <w:ind w:left="1134" w:hanging="425"/>
        <w:rPr>
          <w:lang w:val="ru-RU"/>
        </w:rPr>
      </w:pPr>
      <w:r w:rsidRPr="00B02621">
        <w:rPr>
          <w:lang w:val="ru-RU"/>
        </w:rPr>
        <w:t>3.</w:t>
      </w:r>
      <w:r w:rsidRPr="00B02621">
        <w:rPr>
          <w:lang w:val="ru-RU"/>
        </w:rPr>
        <w:tab/>
        <w:t xml:space="preserve">Сформулировать пользовательские истории.  </w:t>
      </w:r>
    </w:p>
    <w:p w14:paraId="50CB2EB9" w14:textId="77777777" w:rsidR="00E77F70" w:rsidRPr="00B02621" w:rsidRDefault="00000000">
      <w:pPr>
        <w:tabs>
          <w:tab w:val="left" w:pos="360"/>
        </w:tabs>
        <w:ind w:left="1134" w:hanging="425"/>
        <w:rPr>
          <w:lang w:val="ru-RU"/>
        </w:rPr>
      </w:pPr>
      <w:r w:rsidRPr="00B02621">
        <w:rPr>
          <w:lang w:val="ru-RU"/>
        </w:rPr>
        <w:t>4.</w:t>
      </w:r>
      <w:r w:rsidRPr="00B02621">
        <w:rPr>
          <w:lang w:val="ru-RU"/>
        </w:rPr>
        <w:tab/>
        <w:t>Составить таблицу «событие – реакция».</w:t>
      </w:r>
    </w:p>
    <w:p w14:paraId="1DCC57BC" w14:textId="614B8780" w:rsidR="00E77F70" w:rsidRDefault="00000000">
      <w:pPr>
        <w:pStyle w:val="21"/>
      </w:pPr>
      <w:bookmarkStart w:id="1" w:name="7c1ed6bf15544de1a2a737f96a11a837"/>
      <w:bookmarkEnd w:id="1"/>
      <w:r>
        <w:t>Организационная структура предприятия</w:t>
      </w:r>
    </w:p>
    <w:p w14:paraId="434E89AF" w14:textId="77777777" w:rsidR="00E77F70" w:rsidRPr="00B02621" w:rsidRDefault="00000000">
      <w:pPr>
        <w:rPr>
          <w:lang w:val="ru-RU"/>
        </w:rPr>
      </w:pPr>
      <w:r w:rsidRPr="00B02621">
        <w:rPr>
          <w:b/>
          <w:lang w:val="ru-RU"/>
        </w:rPr>
        <w:t>Организация:</w:t>
      </w:r>
      <w:r w:rsidRPr="00B02621">
        <w:rPr>
          <w:lang w:val="ru-RU"/>
        </w:rPr>
        <w:t xml:space="preserve"> ООО «КадрПлюс» </w:t>
      </w:r>
      <w:r w:rsidRPr="00B02621">
        <w:rPr>
          <w:b/>
          <w:lang w:val="ru-RU"/>
        </w:rPr>
        <w:t>Адрес:</w:t>
      </w:r>
      <w:r w:rsidRPr="00B02621">
        <w:rPr>
          <w:lang w:val="ru-RU"/>
        </w:rPr>
        <w:t xml:space="preserve"> г. Москва, ул. Новослободская, д. 15  </w:t>
      </w:r>
    </w:p>
    <w:p w14:paraId="3704D5DE" w14:textId="77777777" w:rsidR="00E77F70" w:rsidRPr="00B02621" w:rsidRDefault="00000000">
      <w:pPr>
        <w:rPr>
          <w:lang w:val="ru-RU"/>
        </w:rPr>
      </w:pPr>
      <w:r w:rsidRPr="00B02621">
        <w:rPr>
          <w:b/>
          <w:lang w:val="ru-RU"/>
        </w:rPr>
        <w:t>Организационные единицы и должности:</w:t>
      </w:r>
    </w:p>
    <w:p w14:paraId="4F8D7093" w14:textId="77777777" w:rsidR="00E77F70" w:rsidRPr="00B02621" w:rsidRDefault="00000000">
      <w:pPr>
        <w:tabs>
          <w:tab w:val="left" w:pos="360"/>
        </w:tabs>
        <w:spacing w:after="0"/>
        <w:ind w:left="1134" w:hanging="425"/>
        <w:rPr>
          <w:lang w:val="ru-RU"/>
        </w:rPr>
      </w:pPr>
      <w:r w:rsidRPr="00B02621">
        <w:rPr>
          <w:lang w:val="ru-RU"/>
        </w:rPr>
        <w:t>●</w:t>
      </w:r>
      <w:r w:rsidRPr="00B02621">
        <w:rPr>
          <w:lang w:val="ru-RU"/>
        </w:rPr>
        <w:tab/>
      </w:r>
      <w:r w:rsidRPr="00B02621">
        <w:rPr>
          <w:b/>
          <w:lang w:val="ru-RU"/>
        </w:rPr>
        <w:t>Генеральный директор</w:t>
      </w:r>
    </w:p>
    <w:p w14:paraId="0024A9D2" w14:textId="77777777" w:rsidR="00E77F70" w:rsidRPr="00B02621" w:rsidRDefault="00000000">
      <w:pPr>
        <w:tabs>
          <w:tab w:val="left" w:pos="360"/>
        </w:tabs>
        <w:spacing w:after="0"/>
        <w:ind w:left="1559" w:hanging="425"/>
        <w:rPr>
          <w:lang w:val="ru-RU"/>
        </w:rPr>
      </w:pPr>
      <w:r w:rsidRPr="00B02621">
        <w:rPr>
          <w:lang w:val="ru-RU"/>
        </w:rPr>
        <w:t>●</w:t>
      </w:r>
      <w:r w:rsidRPr="00B02621">
        <w:rPr>
          <w:lang w:val="ru-RU"/>
        </w:rPr>
        <w:tab/>
      </w:r>
      <w:r w:rsidRPr="00B02621">
        <w:rPr>
          <w:b/>
          <w:lang w:val="ru-RU"/>
        </w:rPr>
        <w:t>Отдел кадров</w:t>
      </w:r>
    </w:p>
    <w:p w14:paraId="19939EC7" w14:textId="77777777" w:rsidR="00E77F70" w:rsidRPr="00B02621" w:rsidRDefault="00000000">
      <w:pPr>
        <w:tabs>
          <w:tab w:val="left" w:pos="360"/>
        </w:tabs>
        <w:spacing w:after="0"/>
        <w:ind w:left="1984" w:hanging="425"/>
        <w:rPr>
          <w:lang w:val="ru-RU"/>
        </w:rPr>
      </w:pPr>
      <w:r w:rsidRPr="00B02621">
        <w:rPr>
          <w:lang w:val="ru-RU"/>
        </w:rPr>
        <w:t>●</w:t>
      </w:r>
      <w:r w:rsidRPr="00B02621">
        <w:rPr>
          <w:lang w:val="ru-RU"/>
        </w:rPr>
        <w:tab/>
        <w:t xml:space="preserve">Руководитель отдела кадров  </w:t>
      </w:r>
    </w:p>
    <w:p w14:paraId="4F3F08B1" w14:textId="77777777" w:rsidR="00E77F70" w:rsidRPr="00B02621" w:rsidRDefault="00000000">
      <w:pPr>
        <w:tabs>
          <w:tab w:val="left" w:pos="360"/>
        </w:tabs>
        <w:spacing w:after="0"/>
        <w:ind w:left="1984" w:hanging="425"/>
        <w:rPr>
          <w:lang w:val="ru-RU"/>
        </w:rPr>
      </w:pPr>
      <w:r w:rsidRPr="00B02621">
        <w:rPr>
          <w:lang w:val="ru-RU"/>
        </w:rPr>
        <w:t>●</w:t>
      </w:r>
      <w:r w:rsidRPr="00B02621">
        <w:rPr>
          <w:lang w:val="ru-RU"/>
        </w:rPr>
        <w:tab/>
        <w:t xml:space="preserve">Инспектор по кадрам  </w:t>
      </w:r>
    </w:p>
    <w:p w14:paraId="403D52B0" w14:textId="77777777" w:rsidR="00E77F70" w:rsidRPr="00B02621" w:rsidRDefault="00000000">
      <w:pPr>
        <w:tabs>
          <w:tab w:val="left" w:pos="360"/>
        </w:tabs>
        <w:spacing w:after="0"/>
        <w:ind w:left="1984" w:hanging="425"/>
        <w:rPr>
          <w:lang w:val="ru-RU"/>
        </w:rPr>
      </w:pPr>
      <w:r w:rsidRPr="00B02621">
        <w:rPr>
          <w:lang w:val="ru-RU"/>
        </w:rPr>
        <w:t>●</w:t>
      </w:r>
      <w:r w:rsidRPr="00B02621">
        <w:rPr>
          <w:lang w:val="ru-RU"/>
        </w:rPr>
        <w:tab/>
        <w:t xml:space="preserve">Специалист по обучению  </w:t>
      </w:r>
    </w:p>
    <w:p w14:paraId="0B99F492" w14:textId="77777777" w:rsidR="00E77F70" w:rsidRPr="00B02621" w:rsidRDefault="00000000">
      <w:pPr>
        <w:tabs>
          <w:tab w:val="left" w:pos="360"/>
        </w:tabs>
        <w:spacing w:after="0"/>
        <w:ind w:left="1559" w:hanging="425"/>
        <w:rPr>
          <w:lang w:val="ru-RU"/>
        </w:rPr>
      </w:pPr>
      <w:r w:rsidRPr="00B02621">
        <w:rPr>
          <w:lang w:val="ru-RU"/>
        </w:rPr>
        <w:t>●</w:t>
      </w:r>
      <w:r w:rsidRPr="00B02621">
        <w:rPr>
          <w:lang w:val="ru-RU"/>
        </w:rPr>
        <w:tab/>
      </w:r>
      <w:r w:rsidRPr="00B02621">
        <w:rPr>
          <w:b/>
          <w:lang w:val="ru-RU"/>
        </w:rPr>
        <w:t>Бухгалтерия</w:t>
      </w:r>
    </w:p>
    <w:p w14:paraId="2C483538" w14:textId="77777777" w:rsidR="00E77F70" w:rsidRPr="00B02621" w:rsidRDefault="00000000">
      <w:pPr>
        <w:tabs>
          <w:tab w:val="left" w:pos="360"/>
        </w:tabs>
        <w:spacing w:after="0"/>
        <w:ind w:left="1984" w:hanging="425"/>
        <w:rPr>
          <w:lang w:val="ru-RU"/>
        </w:rPr>
      </w:pPr>
      <w:r w:rsidRPr="00B02621">
        <w:rPr>
          <w:lang w:val="ru-RU"/>
        </w:rPr>
        <w:t>●</w:t>
      </w:r>
      <w:r w:rsidRPr="00B02621">
        <w:rPr>
          <w:lang w:val="ru-RU"/>
        </w:rPr>
        <w:tab/>
        <w:t xml:space="preserve">Главный бухгалтер  </w:t>
      </w:r>
    </w:p>
    <w:p w14:paraId="692E7750" w14:textId="77777777" w:rsidR="00E77F70" w:rsidRPr="00B02621" w:rsidRDefault="00000000">
      <w:pPr>
        <w:tabs>
          <w:tab w:val="left" w:pos="360"/>
        </w:tabs>
        <w:spacing w:after="0"/>
        <w:ind w:left="1984" w:hanging="425"/>
        <w:rPr>
          <w:lang w:val="ru-RU"/>
        </w:rPr>
      </w:pPr>
      <w:r w:rsidRPr="00B02621">
        <w:rPr>
          <w:lang w:val="ru-RU"/>
        </w:rPr>
        <w:t>●</w:t>
      </w:r>
      <w:r w:rsidRPr="00B02621">
        <w:rPr>
          <w:lang w:val="ru-RU"/>
        </w:rPr>
        <w:tab/>
        <w:t>Бухгалтер</w:t>
      </w:r>
      <w:r w:rsidRPr="00B02621">
        <w:rPr>
          <w:lang w:val="ru-RU"/>
        </w:rPr>
        <w:noBreakHyphen/>
        <w:t xml:space="preserve">расчётчик  </w:t>
      </w:r>
    </w:p>
    <w:p w14:paraId="36A42D53" w14:textId="77777777" w:rsidR="00E77F70" w:rsidRPr="00B02621" w:rsidRDefault="00000000">
      <w:pPr>
        <w:tabs>
          <w:tab w:val="left" w:pos="360"/>
        </w:tabs>
        <w:spacing w:after="0"/>
        <w:ind w:left="1559" w:hanging="425"/>
        <w:rPr>
          <w:lang w:val="ru-RU"/>
        </w:rPr>
      </w:pPr>
      <w:r w:rsidRPr="00B02621">
        <w:rPr>
          <w:lang w:val="ru-RU"/>
        </w:rPr>
        <w:t>●</w:t>
      </w:r>
      <w:r w:rsidRPr="00B02621">
        <w:rPr>
          <w:lang w:val="ru-RU"/>
        </w:rPr>
        <w:tab/>
      </w:r>
      <w:r w:rsidRPr="00B02621">
        <w:rPr>
          <w:b/>
          <w:lang w:val="ru-RU"/>
        </w:rPr>
        <w:t>ИТ</w:t>
      </w:r>
      <w:r w:rsidRPr="00B02621">
        <w:rPr>
          <w:lang w:val="ru-RU"/>
        </w:rPr>
        <w:noBreakHyphen/>
      </w:r>
      <w:r w:rsidRPr="00B02621">
        <w:rPr>
          <w:b/>
          <w:lang w:val="ru-RU"/>
        </w:rPr>
        <w:t>отдел</w:t>
      </w:r>
    </w:p>
    <w:p w14:paraId="536BAD41" w14:textId="77777777" w:rsidR="00E77F70" w:rsidRPr="00B02621" w:rsidRDefault="00000000">
      <w:pPr>
        <w:tabs>
          <w:tab w:val="left" w:pos="360"/>
        </w:tabs>
        <w:spacing w:after="0"/>
        <w:ind w:left="1984" w:hanging="425"/>
        <w:rPr>
          <w:lang w:val="ru-RU"/>
        </w:rPr>
      </w:pPr>
      <w:r w:rsidRPr="00B02621">
        <w:rPr>
          <w:lang w:val="ru-RU"/>
        </w:rPr>
        <w:t>●</w:t>
      </w:r>
      <w:r w:rsidRPr="00B02621">
        <w:rPr>
          <w:lang w:val="ru-RU"/>
        </w:rPr>
        <w:tab/>
        <w:t>Руководитель ИТ</w:t>
      </w:r>
      <w:r w:rsidRPr="00B02621">
        <w:rPr>
          <w:lang w:val="ru-RU"/>
        </w:rPr>
        <w:noBreakHyphen/>
        <w:t xml:space="preserve">отдела  </w:t>
      </w:r>
    </w:p>
    <w:p w14:paraId="64E28A3A" w14:textId="77777777" w:rsidR="00E77F70" w:rsidRPr="00B02621" w:rsidRDefault="00000000">
      <w:pPr>
        <w:tabs>
          <w:tab w:val="left" w:pos="360"/>
        </w:tabs>
        <w:spacing w:after="0"/>
        <w:ind w:left="1984" w:hanging="425"/>
        <w:rPr>
          <w:lang w:val="ru-RU"/>
        </w:rPr>
      </w:pPr>
      <w:r w:rsidRPr="00B02621">
        <w:rPr>
          <w:lang w:val="ru-RU"/>
        </w:rPr>
        <w:t>●</w:t>
      </w:r>
      <w:r w:rsidRPr="00B02621">
        <w:rPr>
          <w:lang w:val="ru-RU"/>
        </w:rPr>
        <w:tab/>
        <w:t>Программист</w:t>
      </w:r>
      <w:r w:rsidRPr="00B02621">
        <w:rPr>
          <w:lang w:val="ru-RU"/>
        </w:rPr>
        <w:noBreakHyphen/>
        <w:t xml:space="preserve">аналитик  </w:t>
      </w:r>
    </w:p>
    <w:p w14:paraId="61DDB753" w14:textId="77777777" w:rsidR="00E77F70" w:rsidRPr="00B02621" w:rsidRDefault="00000000">
      <w:pPr>
        <w:tabs>
          <w:tab w:val="left" w:pos="360"/>
        </w:tabs>
        <w:spacing w:after="0"/>
        <w:ind w:left="1984" w:hanging="425"/>
        <w:rPr>
          <w:lang w:val="ru-RU"/>
        </w:rPr>
      </w:pPr>
      <w:r w:rsidRPr="00B02621">
        <w:rPr>
          <w:lang w:val="ru-RU"/>
        </w:rPr>
        <w:t>●</w:t>
      </w:r>
      <w:r w:rsidRPr="00B02621">
        <w:rPr>
          <w:lang w:val="ru-RU"/>
        </w:rPr>
        <w:tab/>
        <w:t xml:space="preserve">Администратор базы данных  </w:t>
      </w:r>
    </w:p>
    <w:p w14:paraId="11CEC658" w14:textId="77777777" w:rsidR="00E77F70" w:rsidRPr="00B02621" w:rsidRDefault="00000000">
      <w:pPr>
        <w:tabs>
          <w:tab w:val="left" w:pos="360"/>
        </w:tabs>
        <w:spacing w:after="0"/>
        <w:ind w:left="1559" w:hanging="425"/>
        <w:rPr>
          <w:lang w:val="ru-RU"/>
        </w:rPr>
      </w:pPr>
      <w:r w:rsidRPr="00B02621">
        <w:rPr>
          <w:lang w:val="ru-RU"/>
        </w:rPr>
        <w:t>●</w:t>
      </w:r>
      <w:r w:rsidRPr="00B02621">
        <w:rPr>
          <w:lang w:val="ru-RU"/>
        </w:rPr>
        <w:tab/>
      </w:r>
      <w:r w:rsidRPr="00B02621">
        <w:rPr>
          <w:b/>
          <w:lang w:val="ru-RU"/>
        </w:rPr>
        <w:t>Отдел технической поддержки</w:t>
      </w:r>
    </w:p>
    <w:p w14:paraId="449BD39E" w14:textId="77777777" w:rsidR="00E77F70" w:rsidRPr="00B02621" w:rsidRDefault="00000000">
      <w:pPr>
        <w:tabs>
          <w:tab w:val="left" w:pos="360"/>
        </w:tabs>
        <w:spacing w:after="0"/>
        <w:ind w:left="1984" w:hanging="425"/>
        <w:rPr>
          <w:lang w:val="ru-RU"/>
        </w:rPr>
      </w:pPr>
      <w:r w:rsidRPr="00B02621">
        <w:rPr>
          <w:lang w:val="ru-RU"/>
        </w:rPr>
        <w:t>●</w:t>
      </w:r>
      <w:r w:rsidRPr="00B02621">
        <w:rPr>
          <w:lang w:val="ru-RU"/>
        </w:rPr>
        <w:tab/>
        <w:t xml:space="preserve">Руководитель отдела  </w:t>
      </w:r>
    </w:p>
    <w:p w14:paraId="29123056" w14:textId="77777777" w:rsidR="00E77F70" w:rsidRPr="00B02621" w:rsidRDefault="00000000">
      <w:pPr>
        <w:tabs>
          <w:tab w:val="left" w:pos="360"/>
        </w:tabs>
        <w:ind w:left="1984" w:hanging="425"/>
        <w:rPr>
          <w:lang w:val="ru-RU"/>
        </w:rPr>
      </w:pPr>
      <w:r w:rsidRPr="00B02621">
        <w:rPr>
          <w:lang w:val="ru-RU"/>
        </w:rPr>
        <w:t>●</w:t>
      </w:r>
      <w:r w:rsidRPr="00B02621">
        <w:rPr>
          <w:lang w:val="ru-RU"/>
        </w:rPr>
        <w:tab/>
        <w:t xml:space="preserve">Специалист службы поддержки  </w:t>
      </w:r>
    </w:p>
    <w:p w14:paraId="39D52836" w14:textId="77777777" w:rsidR="00E77F70" w:rsidRPr="00B02621" w:rsidRDefault="00000000">
      <w:pPr>
        <w:rPr>
          <w:lang w:val="ru-RU"/>
        </w:rPr>
      </w:pPr>
      <w:r w:rsidRPr="00B02621">
        <w:rPr>
          <w:b/>
          <w:lang w:val="ru-RU"/>
        </w:rPr>
        <w:lastRenderedPageBreak/>
        <w:t>Взаимосвязи:</w:t>
      </w:r>
    </w:p>
    <w:p w14:paraId="417478B5" w14:textId="77777777" w:rsidR="00E77F70" w:rsidRPr="00B02621" w:rsidRDefault="00000000">
      <w:pPr>
        <w:tabs>
          <w:tab w:val="left" w:pos="360"/>
        </w:tabs>
        <w:spacing w:after="0"/>
        <w:ind w:left="1134" w:hanging="425"/>
        <w:rPr>
          <w:lang w:val="ru-RU"/>
        </w:rPr>
      </w:pPr>
      <w:r w:rsidRPr="00B02621">
        <w:rPr>
          <w:lang w:val="ru-RU"/>
        </w:rPr>
        <w:t>●</w:t>
      </w:r>
      <w:r w:rsidRPr="00B02621">
        <w:rPr>
          <w:lang w:val="ru-RU"/>
        </w:rPr>
        <w:tab/>
        <w:t xml:space="preserve">Генеральный директор управляет всеми подразделениями.  </w:t>
      </w:r>
    </w:p>
    <w:p w14:paraId="2C479078" w14:textId="77777777" w:rsidR="00E77F70" w:rsidRPr="00B02621" w:rsidRDefault="00000000">
      <w:pPr>
        <w:tabs>
          <w:tab w:val="left" w:pos="360"/>
        </w:tabs>
        <w:spacing w:after="0"/>
        <w:ind w:left="1134" w:hanging="425"/>
        <w:rPr>
          <w:lang w:val="ru-RU"/>
        </w:rPr>
      </w:pPr>
      <w:r w:rsidRPr="00B02621">
        <w:rPr>
          <w:lang w:val="ru-RU"/>
        </w:rPr>
        <w:t>●</w:t>
      </w:r>
      <w:r w:rsidRPr="00B02621">
        <w:rPr>
          <w:lang w:val="ru-RU"/>
        </w:rPr>
        <w:tab/>
        <w:t>Отдел кадров взаимодействует с ИТ</w:t>
      </w:r>
      <w:r w:rsidRPr="00B02621">
        <w:rPr>
          <w:lang w:val="ru-RU"/>
        </w:rPr>
        <w:noBreakHyphen/>
        <w:t xml:space="preserve">отделом для автоматизации учёта.  </w:t>
      </w:r>
    </w:p>
    <w:p w14:paraId="507E27D4" w14:textId="77777777" w:rsidR="00E77F70" w:rsidRPr="00B02621" w:rsidRDefault="00000000">
      <w:pPr>
        <w:tabs>
          <w:tab w:val="left" w:pos="360"/>
        </w:tabs>
        <w:spacing w:after="0"/>
        <w:ind w:left="1134" w:hanging="425"/>
        <w:rPr>
          <w:lang w:val="ru-RU"/>
        </w:rPr>
      </w:pPr>
      <w:r w:rsidRPr="00B02621">
        <w:rPr>
          <w:lang w:val="ru-RU"/>
        </w:rPr>
        <w:t>●</w:t>
      </w:r>
      <w:r w:rsidRPr="00B02621">
        <w:rPr>
          <w:lang w:val="ru-RU"/>
        </w:rPr>
        <w:tab/>
        <w:t xml:space="preserve">Бухгалтерия получает данные из системы кадрового учёта для расчёта заработной платы.  </w:t>
      </w:r>
    </w:p>
    <w:p w14:paraId="12CAE0DC" w14:textId="77777777" w:rsidR="00E77F70" w:rsidRPr="00B02621" w:rsidRDefault="00000000">
      <w:pPr>
        <w:tabs>
          <w:tab w:val="left" w:pos="360"/>
        </w:tabs>
        <w:ind w:left="1134" w:hanging="425"/>
        <w:rPr>
          <w:lang w:val="ru-RU"/>
        </w:rPr>
      </w:pPr>
      <w:r w:rsidRPr="00B02621">
        <w:rPr>
          <w:lang w:val="ru-RU"/>
        </w:rPr>
        <w:t>●</w:t>
      </w:r>
      <w:r w:rsidRPr="00B02621">
        <w:rPr>
          <w:lang w:val="ru-RU"/>
        </w:rPr>
        <w:tab/>
        <w:t>ИТ</w:t>
      </w:r>
      <w:r w:rsidRPr="00B02621">
        <w:rPr>
          <w:lang w:val="ru-RU"/>
        </w:rPr>
        <w:noBreakHyphen/>
        <w:t xml:space="preserve">отдел обеспечивает техническое сопровождение системы.  </w:t>
      </w:r>
    </w:p>
    <w:p w14:paraId="0C212088" w14:textId="77777777" w:rsidR="00E77F70" w:rsidRPr="00B02621" w:rsidRDefault="00000000">
      <w:pPr>
        <w:rPr>
          <w:lang w:val="ru-RU"/>
        </w:rPr>
      </w:pPr>
      <w:r w:rsidRPr="00B02621">
        <w:rPr>
          <w:i/>
          <w:lang w:val="ru-RU"/>
        </w:rPr>
        <w:t xml:space="preserve">(На схеме </w:t>
      </w:r>
      <w:r>
        <w:rPr>
          <w:i/>
        </w:rPr>
        <w:t>ARIS</w:t>
      </w:r>
      <w:r w:rsidRPr="00B02621">
        <w:rPr>
          <w:i/>
          <w:lang w:val="ru-RU"/>
        </w:rPr>
        <w:t xml:space="preserve"> </w:t>
      </w:r>
      <w:r>
        <w:rPr>
          <w:i/>
        </w:rPr>
        <w:t>Express</w:t>
      </w:r>
      <w:r w:rsidRPr="00B02621">
        <w:rPr>
          <w:i/>
          <w:lang w:val="ru-RU"/>
        </w:rPr>
        <w:t xml:space="preserve"> можно изобразить дерево подчинения отделов и должностей.)</w:t>
      </w:r>
    </w:p>
    <w:p w14:paraId="6DE9B541" w14:textId="30B6DD86" w:rsidR="00E77F70" w:rsidRPr="00B02621" w:rsidRDefault="00000000">
      <w:pPr>
        <w:pStyle w:val="21"/>
        <w:rPr>
          <w:lang w:val="ru-RU"/>
        </w:rPr>
      </w:pPr>
      <w:bookmarkStart w:id="2" w:name="b795858aa3a848e287e07f2b47b9f056"/>
      <w:bookmarkEnd w:id="2"/>
      <w:r w:rsidRPr="00B02621">
        <w:rPr>
          <w:lang w:val="ru-RU"/>
        </w:rPr>
        <w:t>Диаграмма вариантов использования (</w:t>
      </w:r>
      <w:r>
        <w:t>Use</w:t>
      </w:r>
      <w:r w:rsidRPr="00B02621">
        <w:rPr>
          <w:lang w:val="ru-RU"/>
        </w:rPr>
        <w:t xml:space="preserve"> </w:t>
      </w:r>
      <w:r>
        <w:t>Case</w:t>
      </w:r>
      <w:r w:rsidRPr="00B02621">
        <w:rPr>
          <w:lang w:val="ru-RU"/>
        </w:rPr>
        <w:t xml:space="preserve">, </w:t>
      </w:r>
      <w:r>
        <w:t>UML</w:t>
      </w:r>
      <w:r w:rsidRPr="00B02621">
        <w:rPr>
          <w:lang w:val="ru-RU"/>
        </w:rPr>
        <w:t>)</w:t>
      </w:r>
    </w:p>
    <w:p w14:paraId="39DB7321" w14:textId="77777777" w:rsidR="00E77F70" w:rsidRPr="00B02621" w:rsidRDefault="00000000">
      <w:pPr>
        <w:rPr>
          <w:lang w:val="ru-RU"/>
        </w:rPr>
      </w:pPr>
      <w:r w:rsidRPr="00B02621">
        <w:rPr>
          <w:b/>
          <w:lang w:val="ru-RU"/>
        </w:rPr>
        <w:t>Название:</w:t>
      </w:r>
      <w:r w:rsidRPr="00B02621">
        <w:rPr>
          <w:lang w:val="ru-RU"/>
        </w:rPr>
        <w:t xml:space="preserve"> Система поддержки кадрового учёта</w:t>
      </w:r>
    </w:p>
    <w:p w14:paraId="32DC7DD9" w14:textId="77777777" w:rsidR="00E77F70" w:rsidRPr="00B02621" w:rsidRDefault="00000000">
      <w:pPr>
        <w:rPr>
          <w:lang w:val="ru-RU"/>
        </w:rPr>
      </w:pPr>
      <w:r w:rsidRPr="00B02621">
        <w:rPr>
          <w:b/>
          <w:lang w:val="ru-RU"/>
        </w:rPr>
        <w:t>Актёры:</w:t>
      </w:r>
    </w:p>
    <w:p w14:paraId="4FD4C4E6" w14:textId="77777777" w:rsidR="00E77F70" w:rsidRPr="00B02621" w:rsidRDefault="00000000">
      <w:pPr>
        <w:tabs>
          <w:tab w:val="left" w:pos="360"/>
        </w:tabs>
        <w:spacing w:after="0"/>
        <w:ind w:left="1134" w:hanging="425"/>
        <w:rPr>
          <w:lang w:val="ru-RU"/>
        </w:rPr>
      </w:pPr>
      <w:r w:rsidRPr="00B02621">
        <w:rPr>
          <w:lang w:val="ru-RU"/>
        </w:rPr>
        <w:t>1.</w:t>
      </w:r>
      <w:r w:rsidRPr="00B02621">
        <w:rPr>
          <w:lang w:val="ru-RU"/>
        </w:rPr>
        <w:tab/>
        <w:t xml:space="preserve">Инспектор по кадрам  </w:t>
      </w:r>
    </w:p>
    <w:p w14:paraId="309287F1" w14:textId="77777777" w:rsidR="00E77F70" w:rsidRPr="00B02621" w:rsidRDefault="00000000">
      <w:pPr>
        <w:tabs>
          <w:tab w:val="left" w:pos="360"/>
        </w:tabs>
        <w:spacing w:after="0"/>
        <w:ind w:left="1134" w:hanging="425"/>
        <w:rPr>
          <w:lang w:val="ru-RU"/>
        </w:rPr>
      </w:pPr>
      <w:r w:rsidRPr="00B02621">
        <w:rPr>
          <w:lang w:val="ru-RU"/>
        </w:rPr>
        <w:t>2.</w:t>
      </w:r>
      <w:r w:rsidRPr="00B02621">
        <w:rPr>
          <w:lang w:val="ru-RU"/>
        </w:rPr>
        <w:tab/>
        <w:t xml:space="preserve">Руководитель отдела кадров  </w:t>
      </w:r>
    </w:p>
    <w:p w14:paraId="007600F8" w14:textId="77777777" w:rsidR="00E77F70" w:rsidRDefault="00000000">
      <w:pPr>
        <w:tabs>
          <w:tab w:val="left" w:pos="360"/>
        </w:tabs>
        <w:spacing w:after="0"/>
        <w:ind w:left="1134" w:hanging="425"/>
      </w:pPr>
      <w:r>
        <w:t>3.</w:t>
      </w:r>
      <w:r>
        <w:tab/>
        <w:t xml:space="preserve">Сотрудник компании  </w:t>
      </w:r>
    </w:p>
    <w:p w14:paraId="4A0FEA75" w14:textId="77777777" w:rsidR="00E77F70" w:rsidRDefault="00000000">
      <w:pPr>
        <w:tabs>
          <w:tab w:val="left" w:pos="360"/>
        </w:tabs>
        <w:ind w:left="1134" w:hanging="425"/>
      </w:pPr>
      <w:r>
        <w:t>4.</w:t>
      </w:r>
      <w:r>
        <w:tab/>
        <w:t xml:space="preserve">Администратор системы  </w:t>
      </w:r>
    </w:p>
    <w:p w14:paraId="5FA26577" w14:textId="75F3EB96" w:rsidR="00E77F70" w:rsidRPr="00B02621" w:rsidRDefault="00000000">
      <w:pPr>
        <w:pStyle w:val="31"/>
        <w:pageBreakBefore/>
        <w:spacing w:before="0"/>
        <w:rPr>
          <w:lang w:val="ru-RU"/>
        </w:rPr>
      </w:pPr>
      <w:bookmarkStart w:id="3" w:name="0f4981bb24ed41fcbcd52b53b15695d9"/>
      <w:bookmarkEnd w:id="3"/>
      <w:r w:rsidRPr="00B02621">
        <w:rPr>
          <w:lang w:val="ru-RU"/>
        </w:rPr>
        <w:lastRenderedPageBreak/>
        <w:t xml:space="preserve"> Структура </w:t>
      </w:r>
      <w:r>
        <w:t>Use</w:t>
      </w:r>
      <w:r w:rsidRPr="00B02621">
        <w:rPr>
          <w:lang w:val="ru-RU"/>
        </w:rPr>
        <w:t xml:space="preserve"> </w:t>
      </w:r>
      <w:r>
        <w:t>Case</w:t>
      </w:r>
      <w:r w:rsidRPr="00B02621">
        <w:rPr>
          <w:lang w:val="ru-RU"/>
        </w:rPr>
        <w:t xml:space="preserve"> </w:t>
      </w:r>
    </w:p>
    <w:p w14:paraId="741B7F29" w14:textId="1BE6F314" w:rsidR="00E77F70" w:rsidRPr="00B02621" w:rsidRDefault="00E77F70">
      <w:pPr>
        <w:pStyle w:val="af5"/>
        <w:rPr>
          <w:lang w:val="ru-RU"/>
        </w:rPr>
      </w:pP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9911"/>
      </w:tblGrid>
      <w:tr w:rsidR="00E77F70" w:rsidRPr="00B02621" w14:paraId="0AF382CF" w14:textId="77777777">
        <w:tc>
          <w:tcPr>
            <w:tcW w:w="10137" w:type="dxa"/>
          </w:tcPr>
          <w:p w14:paraId="5B70A194" w14:textId="54F6179C" w:rsidR="00E77F70" w:rsidRPr="00B02621" w:rsidRDefault="00B02621">
            <w:pPr>
              <w:pStyle w:val="Code"/>
              <w:rPr>
                <w:lang w:val="ru-RU"/>
              </w:rPr>
            </w:pPr>
            <w:r w:rsidRPr="00B02621">
              <w:rPr>
                <w:lang w:val="ru-RU"/>
              </w:rPr>
              <w:drawing>
                <wp:inline distT="0" distB="0" distL="0" distR="0" wp14:anchorId="7FF4ADC9" wp14:editId="7F2F4D85">
                  <wp:extent cx="6299835" cy="1442085"/>
                  <wp:effectExtent l="0" t="0" r="0" b="5715"/>
                  <wp:docPr id="16475347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75347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9166" cy="1446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EE0316" w14:textId="79F960EB" w:rsidR="00E77F70" w:rsidRPr="00B02621" w:rsidRDefault="00000000" w:rsidP="00B02621">
      <w:pPr>
        <w:spacing w:before="198"/>
        <w:jc w:val="center"/>
        <w:rPr>
          <w:lang w:val="ru-RU"/>
        </w:rPr>
      </w:pPr>
      <w:r w:rsidRPr="00B02621">
        <w:rPr>
          <w:i/>
          <w:lang w:val="ru-RU"/>
        </w:rPr>
        <w:t xml:space="preserve">Диаграмма реализована в </w:t>
      </w:r>
      <w:r>
        <w:rPr>
          <w:i/>
        </w:rPr>
        <w:t>Draw</w:t>
      </w:r>
      <w:r w:rsidRPr="00B02621">
        <w:rPr>
          <w:i/>
          <w:lang w:val="ru-RU"/>
        </w:rPr>
        <w:t>.</w:t>
      </w:r>
      <w:r>
        <w:rPr>
          <w:i/>
        </w:rPr>
        <w:t>io</w:t>
      </w:r>
    </w:p>
    <w:p w14:paraId="57F92C32" w14:textId="13C7FDDD" w:rsidR="00E77F70" w:rsidRDefault="00000000">
      <w:pPr>
        <w:pStyle w:val="21"/>
      </w:pPr>
      <w:bookmarkStart w:id="4" w:name="628b117b6f894960b3db280d9ed4aca3"/>
      <w:bookmarkEnd w:id="4"/>
      <w:r>
        <w:t>Пользовательские истории</w:t>
      </w:r>
    </w:p>
    <w:p w14:paraId="0D2165C4" w14:textId="77777777" w:rsidR="00E77F70" w:rsidRDefault="00000000">
      <w:pPr>
        <w:pStyle w:val="af5"/>
      </w:pPr>
      <w:r>
        <w:t xml:space="preserve">Таблица </w:t>
      </w:r>
      <w:r>
        <w:fldChar w:fldCharType="begin"/>
      </w:r>
      <w:r>
        <w:instrText>SEQ Таблица \* ARABIC</w:instrText>
      </w:r>
      <w:r>
        <w:fldChar w:fldCharType="separate"/>
      </w:r>
      <w:r>
        <w:t>1</w:t>
      </w:r>
      <w:r>
        <w:fldChar w:fldCharType="end"/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3316"/>
        <w:gridCol w:w="3302"/>
        <w:gridCol w:w="3293"/>
      </w:tblGrid>
      <w:tr w:rsidR="00E77F70" w14:paraId="7CDDACF6" w14:textId="77777777">
        <w:tc>
          <w:tcPr>
            <w:tcW w:w="3379" w:type="dxa"/>
          </w:tcPr>
          <w:p w14:paraId="5549BD62" w14:textId="77777777" w:rsidR="00E77F70" w:rsidRDefault="00000000">
            <w:pPr>
              <w:spacing w:line="240" w:lineRule="auto"/>
              <w:ind w:firstLine="0"/>
            </w:pPr>
            <w:r>
              <w:t>Роль</w:t>
            </w:r>
          </w:p>
        </w:tc>
        <w:tc>
          <w:tcPr>
            <w:tcW w:w="3379" w:type="dxa"/>
          </w:tcPr>
          <w:p w14:paraId="08F346C0" w14:textId="77777777" w:rsidR="00E77F70" w:rsidRDefault="00000000">
            <w:pPr>
              <w:spacing w:line="240" w:lineRule="auto"/>
              <w:ind w:firstLine="0"/>
            </w:pPr>
            <w:r>
              <w:t>Цель</w:t>
            </w:r>
          </w:p>
        </w:tc>
        <w:tc>
          <w:tcPr>
            <w:tcW w:w="3379" w:type="dxa"/>
          </w:tcPr>
          <w:p w14:paraId="77EDE7AC" w14:textId="77777777" w:rsidR="00E77F70" w:rsidRDefault="00000000">
            <w:pPr>
              <w:spacing w:line="240" w:lineRule="auto"/>
              <w:ind w:firstLine="0"/>
            </w:pPr>
            <w:r>
              <w:t>Ценность / результат</w:t>
            </w:r>
          </w:p>
        </w:tc>
      </w:tr>
      <w:tr w:rsidR="00E77F70" w:rsidRPr="00B02621" w14:paraId="1E819908" w14:textId="77777777">
        <w:tc>
          <w:tcPr>
            <w:tcW w:w="3379" w:type="dxa"/>
          </w:tcPr>
          <w:p w14:paraId="5F4166C1" w14:textId="77777777" w:rsidR="00E77F70" w:rsidRDefault="00000000">
            <w:pPr>
              <w:spacing w:line="240" w:lineRule="auto"/>
              <w:ind w:firstLine="0"/>
            </w:pPr>
            <w:r>
              <w:rPr>
                <w:b/>
              </w:rPr>
              <w:t>Инспектор по кадрам</w:t>
            </w:r>
          </w:p>
        </w:tc>
        <w:tc>
          <w:tcPr>
            <w:tcW w:w="3379" w:type="dxa"/>
          </w:tcPr>
          <w:p w14:paraId="6B0FF106" w14:textId="77777777" w:rsidR="00E77F70" w:rsidRPr="00B02621" w:rsidRDefault="00000000">
            <w:pPr>
              <w:spacing w:line="240" w:lineRule="auto"/>
              <w:ind w:firstLine="0"/>
              <w:rPr>
                <w:lang w:val="ru-RU"/>
              </w:rPr>
            </w:pPr>
            <w:r w:rsidRPr="00B02621">
              <w:rPr>
                <w:lang w:val="ru-RU"/>
              </w:rPr>
              <w:t>Я хочу автоматически формировать кадровые отчёты по шаблонам</w:t>
            </w:r>
          </w:p>
        </w:tc>
        <w:tc>
          <w:tcPr>
            <w:tcW w:w="3379" w:type="dxa"/>
          </w:tcPr>
          <w:p w14:paraId="5D9E5722" w14:textId="77777777" w:rsidR="00E77F70" w:rsidRPr="00B02621" w:rsidRDefault="00000000">
            <w:pPr>
              <w:spacing w:line="240" w:lineRule="auto"/>
              <w:ind w:firstLine="0"/>
              <w:rPr>
                <w:lang w:val="ru-RU"/>
              </w:rPr>
            </w:pPr>
            <w:r w:rsidRPr="00B02621">
              <w:rPr>
                <w:lang w:val="ru-RU"/>
              </w:rPr>
              <w:t>Чтобы сократить время подготовки документов и снизить ошибки</w:t>
            </w:r>
          </w:p>
        </w:tc>
      </w:tr>
      <w:tr w:rsidR="00B02621" w:rsidRPr="00B02621" w14:paraId="07D1DC6F" w14:textId="77777777" w:rsidTr="00B02621">
        <w:tc>
          <w:tcPr>
            <w:tcW w:w="3379" w:type="dxa"/>
          </w:tcPr>
          <w:p w14:paraId="2DF33677" w14:textId="77777777" w:rsidR="00B02621" w:rsidRDefault="00B02621" w:rsidP="00606382">
            <w:pPr>
              <w:spacing w:line="240" w:lineRule="auto"/>
              <w:ind w:firstLine="0"/>
            </w:pPr>
            <w:r>
              <w:rPr>
                <w:b/>
              </w:rPr>
              <w:t>Руководитель отдела кадров</w:t>
            </w:r>
          </w:p>
        </w:tc>
        <w:tc>
          <w:tcPr>
            <w:tcW w:w="3379" w:type="dxa"/>
          </w:tcPr>
          <w:p w14:paraId="667D2FFF" w14:textId="77777777" w:rsidR="00B02621" w:rsidRPr="00B02621" w:rsidRDefault="00B02621" w:rsidP="00606382">
            <w:pPr>
              <w:spacing w:line="240" w:lineRule="auto"/>
              <w:ind w:firstLine="0"/>
              <w:rPr>
                <w:lang w:val="ru-RU"/>
              </w:rPr>
            </w:pPr>
            <w:r w:rsidRPr="00B02621">
              <w:rPr>
                <w:lang w:val="ru-RU"/>
              </w:rPr>
              <w:t>Я хочу просматривать и утверждать отчёты онлайн</w:t>
            </w:r>
          </w:p>
        </w:tc>
        <w:tc>
          <w:tcPr>
            <w:tcW w:w="3379" w:type="dxa"/>
          </w:tcPr>
          <w:p w14:paraId="6BA72F63" w14:textId="77777777" w:rsidR="00B02621" w:rsidRPr="00B02621" w:rsidRDefault="00B02621" w:rsidP="00606382">
            <w:pPr>
              <w:spacing w:line="240" w:lineRule="auto"/>
              <w:ind w:firstLine="0"/>
              <w:rPr>
                <w:lang w:val="ru-RU"/>
              </w:rPr>
            </w:pPr>
            <w:r w:rsidRPr="00B02621">
              <w:rPr>
                <w:lang w:val="ru-RU"/>
              </w:rPr>
              <w:t>Чтобы ускорить согласование и повысить прозрачность</w:t>
            </w:r>
          </w:p>
        </w:tc>
      </w:tr>
      <w:tr w:rsidR="00B02621" w:rsidRPr="00B02621" w14:paraId="56E14347" w14:textId="77777777" w:rsidTr="00B02621">
        <w:tc>
          <w:tcPr>
            <w:tcW w:w="3379" w:type="dxa"/>
          </w:tcPr>
          <w:p w14:paraId="19023E5B" w14:textId="77777777" w:rsidR="00B02621" w:rsidRDefault="00B02621" w:rsidP="00606382">
            <w:pPr>
              <w:spacing w:line="240" w:lineRule="auto"/>
              <w:ind w:firstLine="0"/>
            </w:pPr>
            <w:r>
              <w:rPr>
                <w:b/>
              </w:rPr>
              <w:t>Сотрудник компании</w:t>
            </w:r>
          </w:p>
        </w:tc>
        <w:tc>
          <w:tcPr>
            <w:tcW w:w="3379" w:type="dxa"/>
          </w:tcPr>
          <w:p w14:paraId="061EED19" w14:textId="77777777" w:rsidR="00B02621" w:rsidRPr="00B02621" w:rsidRDefault="00B02621" w:rsidP="00606382">
            <w:pPr>
              <w:spacing w:line="240" w:lineRule="auto"/>
              <w:ind w:firstLine="0"/>
              <w:rPr>
                <w:lang w:val="ru-RU"/>
              </w:rPr>
            </w:pPr>
            <w:r w:rsidRPr="00B02621">
              <w:rPr>
                <w:lang w:val="ru-RU"/>
              </w:rPr>
              <w:t>Я хочу получать справку о месте работы через систему</w:t>
            </w:r>
          </w:p>
        </w:tc>
        <w:tc>
          <w:tcPr>
            <w:tcW w:w="3379" w:type="dxa"/>
          </w:tcPr>
          <w:p w14:paraId="6B7A88DC" w14:textId="77777777" w:rsidR="00B02621" w:rsidRPr="00B02621" w:rsidRDefault="00B02621" w:rsidP="00606382">
            <w:pPr>
              <w:spacing w:line="240" w:lineRule="auto"/>
              <w:ind w:firstLine="0"/>
              <w:rPr>
                <w:lang w:val="ru-RU"/>
              </w:rPr>
            </w:pPr>
            <w:r w:rsidRPr="00B02621">
              <w:rPr>
                <w:lang w:val="ru-RU"/>
              </w:rPr>
              <w:t>Чтобы не обращаться лично в отдел кадров</w:t>
            </w:r>
          </w:p>
        </w:tc>
      </w:tr>
      <w:tr w:rsidR="00B02621" w14:paraId="581CC3D5" w14:textId="77777777" w:rsidTr="00B02621">
        <w:tc>
          <w:tcPr>
            <w:tcW w:w="3379" w:type="dxa"/>
          </w:tcPr>
          <w:p w14:paraId="1ADECF17" w14:textId="77777777" w:rsidR="00B02621" w:rsidRDefault="00B02621" w:rsidP="00606382">
            <w:pPr>
              <w:spacing w:line="240" w:lineRule="auto"/>
              <w:ind w:firstLine="0"/>
            </w:pPr>
            <w:r>
              <w:rPr>
                <w:b/>
              </w:rPr>
              <w:t>Администратор системы</w:t>
            </w:r>
          </w:p>
        </w:tc>
        <w:tc>
          <w:tcPr>
            <w:tcW w:w="3379" w:type="dxa"/>
          </w:tcPr>
          <w:p w14:paraId="70BB6617" w14:textId="77777777" w:rsidR="00B02621" w:rsidRPr="00B02621" w:rsidRDefault="00B02621" w:rsidP="00606382">
            <w:pPr>
              <w:spacing w:line="240" w:lineRule="auto"/>
              <w:ind w:firstLine="0"/>
              <w:rPr>
                <w:lang w:val="ru-RU"/>
              </w:rPr>
            </w:pPr>
            <w:r w:rsidRPr="00B02621">
              <w:rPr>
                <w:lang w:val="ru-RU"/>
              </w:rPr>
              <w:t>Я хочу управлять ролями и доступом пользователей</w:t>
            </w:r>
          </w:p>
        </w:tc>
        <w:tc>
          <w:tcPr>
            <w:tcW w:w="3379" w:type="dxa"/>
          </w:tcPr>
          <w:p w14:paraId="60487E29" w14:textId="77777777" w:rsidR="00B02621" w:rsidRDefault="00B02621" w:rsidP="00606382">
            <w:pPr>
              <w:spacing w:line="240" w:lineRule="auto"/>
              <w:ind w:firstLine="0"/>
            </w:pPr>
            <w:r>
              <w:t>Чтобы обеспечить безопасность данных</w:t>
            </w:r>
          </w:p>
        </w:tc>
      </w:tr>
    </w:tbl>
    <w:p w14:paraId="6CD88E09" w14:textId="0AA0D9CC" w:rsidR="00E77F70" w:rsidRDefault="00E77F70">
      <w:pPr>
        <w:pStyle w:val="af5"/>
        <w:pageBreakBefore/>
      </w:pPr>
    </w:p>
    <w:p w14:paraId="0AEA93B7" w14:textId="77777777" w:rsidR="00E77F70" w:rsidRDefault="00000000">
      <w:pPr>
        <w:pStyle w:val="21"/>
      </w:pPr>
      <w:bookmarkStart w:id="5" w:name="f831aa1fdbbd4e5397dc0378ec8fbd8e"/>
      <w:bookmarkEnd w:id="5"/>
      <w:r>
        <w:t>4. Таблица «Событие – реакция»</w:t>
      </w:r>
    </w:p>
    <w:p w14:paraId="64318C59" w14:textId="77777777" w:rsidR="00E77F70" w:rsidRDefault="00000000">
      <w:pPr>
        <w:pStyle w:val="af5"/>
      </w:pPr>
      <w:r>
        <w:t xml:space="preserve">Таблица </w:t>
      </w:r>
      <w:r>
        <w:fldChar w:fldCharType="begin"/>
      </w:r>
      <w:r>
        <w:instrText>SEQ Таблица \* ARABIC</w:instrText>
      </w:r>
      <w:r>
        <w:fldChar w:fldCharType="separate"/>
      </w:r>
      <w:r>
        <w:t>2</w:t>
      </w:r>
      <w:r>
        <w:fldChar w:fldCharType="end"/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413"/>
        <w:gridCol w:w="2500"/>
        <w:gridCol w:w="2478"/>
        <w:gridCol w:w="2520"/>
      </w:tblGrid>
      <w:tr w:rsidR="00E77F70" w14:paraId="4A9AA316" w14:textId="77777777">
        <w:tc>
          <w:tcPr>
            <w:tcW w:w="2534" w:type="dxa"/>
          </w:tcPr>
          <w:p w14:paraId="5BE22D5D" w14:textId="77777777" w:rsidR="00E77F70" w:rsidRDefault="00000000">
            <w:pPr>
              <w:spacing w:line="240" w:lineRule="auto"/>
              <w:ind w:firstLine="0"/>
            </w:pPr>
            <w:r>
              <w:t>№</w:t>
            </w:r>
          </w:p>
        </w:tc>
        <w:tc>
          <w:tcPr>
            <w:tcW w:w="2534" w:type="dxa"/>
          </w:tcPr>
          <w:p w14:paraId="0EF32C5E" w14:textId="77777777" w:rsidR="00E77F70" w:rsidRDefault="00000000">
            <w:pPr>
              <w:spacing w:line="240" w:lineRule="auto"/>
              <w:ind w:firstLine="0"/>
            </w:pPr>
            <w:r>
              <w:t>Событие</w:t>
            </w:r>
          </w:p>
        </w:tc>
        <w:tc>
          <w:tcPr>
            <w:tcW w:w="2534" w:type="dxa"/>
          </w:tcPr>
          <w:p w14:paraId="21F9D4FD" w14:textId="77777777" w:rsidR="00E77F70" w:rsidRDefault="00000000">
            <w:pPr>
              <w:spacing w:line="240" w:lineRule="auto"/>
              <w:ind w:firstLine="0"/>
            </w:pPr>
            <w:r>
              <w:t>Состояние системы</w:t>
            </w:r>
          </w:p>
        </w:tc>
        <w:tc>
          <w:tcPr>
            <w:tcW w:w="2534" w:type="dxa"/>
          </w:tcPr>
          <w:p w14:paraId="086CA24A" w14:textId="77777777" w:rsidR="00E77F70" w:rsidRDefault="00000000">
            <w:pPr>
              <w:spacing w:line="240" w:lineRule="auto"/>
              <w:ind w:firstLine="0"/>
            </w:pPr>
            <w:r>
              <w:t>Реакция</w:t>
            </w:r>
          </w:p>
        </w:tc>
      </w:tr>
      <w:tr w:rsidR="00E77F70" w:rsidRPr="00B02621" w14:paraId="42F73CC4" w14:textId="77777777">
        <w:tc>
          <w:tcPr>
            <w:tcW w:w="2534" w:type="dxa"/>
          </w:tcPr>
          <w:p w14:paraId="296F514B" w14:textId="77777777" w:rsidR="00E77F70" w:rsidRDefault="00000000">
            <w:pPr>
              <w:spacing w:line="240" w:lineRule="auto"/>
              <w:ind w:firstLine="0"/>
            </w:pPr>
            <w:r>
              <w:t>1</w:t>
            </w:r>
          </w:p>
        </w:tc>
        <w:tc>
          <w:tcPr>
            <w:tcW w:w="2534" w:type="dxa"/>
          </w:tcPr>
          <w:p w14:paraId="2E8E7CF8" w14:textId="77777777" w:rsidR="00E77F70" w:rsidRDefault="00000000">
            <w:pPr>
              <w:spacing w:line="240" w:lineRule="auto"/>
              <w:ind w:firstLine="0"/>
            </w:pPr>
            <w:r>
              <w:t>Инспектор запускает формирование отчёта</w:t>
            </w:r>
          </w:p>
        </w:tc>
        <w:tc>
          <w:tcPr>
            <w:tcW w:w="2534" w:type="dxa"/>
          </w:tcPr>
          <w:p w14:paraId="2B5CFDF4" w14:textId="77777777" w:rsidR="00E77F70" w:rsidRPr="00B02621" w:rsidRDefault="00000000">
            <w:pPr>
              <w:spacing w:line="240" w:lineRule="auto"/>
              <w:ind w:firstLine="0"/>
              <w:rPr>
                <w:lang w:val="ru-RU"/>
              </w:rPr>
            </w:pPr>
            <w:r w:rsidRPr="00B02621">
              <w:rPr>
                <w:lang w:val="ru-RU"/>
              </w:rPr>
              <w:t>Система готова к обработке данных</w:t>
            </w:r>
          </w:p>
        </w:tc>
        <w:tc>
          <w:tcPr>
            <w:tcW w:w="2534" w:type="dxa"/>
          </w:tcPr>
          <w:p w14:paraId="29873489" w14:textId="77777777" w:rsidR="00E77F70" w:rsidRPr="00B02621" w:rsidRDefault="00000000">
            <w:pPr>
              <w:spacing w:line="240" w:lineRule="auto"/>
              <w:ind w:firstLine="0"/>
              <w:rPr>
                <w:lang w:val="ru-RU"/>
              </w:rPr>
            </w:pPr>
            <w:r w:rsidRPr="00B02621">
              <w:rPr>
                <w:lang w:val="ru-RU"/>
              </w:rPr>
              <w:t>Проверка данных, создание черновика отчёта</w:t>
            </w:r>
          </w:p>
        </w:tc>
      </w:tr>
      <w:tr w:rsidR="00E77F70" w:rsidRPr="00B02621" w14:paraId="004B1F8C" w14:textId="77777777">
        <w:tc>
          <w:tcPr>
            <w:tcW w:w="2534" w:type="dxa"/>
          </w:tcPr>
          <w:p w14:paraId="21E3129B" w14:textId="77777777" w:rsidR="00E77F70" w:rsidRDefault="00000000">
            <w:pPr>
              <w:spacing w:line="240" w:lineRule="auto"/>
              <w:ind w:firstLine="0"/>
            </w:pPr>
            <w:r>
              <w:t>2</w:t>
            </w:r>
          </w:p>
        </w:tc>
        <w:tc>
          <w:tcPr>
            <w:tcW w:w="2534" w:type="dxa"/>
          </w:tcPr>
          <w:p w14:paraId="1F4D9143" w14:textId="77777777" w:rsidR="00E77F70" w:rsidRDefault="00000000">
            <w:pPr>
              <w:spacing w:line="240" w:lineRule="auto"/>
              <w:ind w:firstLine="0"/>
            </w:pPr>
            <w:r>
              <w:t>Руководитель утверждает отчёт</w:t>
            </w:r>
          </w:p>
        </w:tc>
        <w:tc>
          <w:tcPr>
            <w:tcW w:w="2534" w:type="dxa"/>
          </w:tcPr>
          <w:p w14:paraId="7DCA7FB8" w14:textId="77777777" w:rsidR="00E77F70" w:rsidRDefault="00000000">
            <w:pPr>
              <w:spacing w:line="240" w:lineRule="auto"/>
              <w:ind w:firstLine="0"/>
            </w:pPr>
            <w:r>
              <w:t>Отчёт в статусе “черновик”</w:t>
            </w:r>
          </w:p>
        </w:tc>
        <w:tc>
          <w:tcPr>
            <w:tcW w:w="2534" w:type="dxa"/>
          </w:tcPr>
          <w:p w14:paraId="5C92A184" w14:textId="77777777" w:rsidR="00E77F70" w:rsidRPr="00B02621" w:rsidRDefault="00000000">
            <w:pPr>
              <w:spacing w:line="240" w:lineRule="auto"/>
              <w:ind w:firstLine="0"/>
              <w:rPr>
                <w:lang w:val="ru-RU"/>
              </w:rPr>
            </w:pPr>
            <w:r w:rsidRPr="00B02621">
              <w:rPr>
                <w:lang w:val="ru-RU"/>
              </w:rPr>
              <w:t>Изменение статуса на “утверждён”, запись в журнал</w:t>
            </w:r>
          </w:p>
        </w:tc>
      </w:tr>
      <w:tr w:rsidR="00E77F70" w14:paraId="4F4C9302" w14:textId="77777777">
        <w:tc>
          <w:tcPr>
            <w:tcW w:w="2534" w:type="dxa"/>
          </w:tcPr>
          <w:p w14:paraId="5D05E220" w14:textId="77777777" w:rsidR="00E77F70" w:rsidRDefault="00000000">
            <w:pPr>
              <w:spacing w:line="240" w:lineRule="auto"/>
              <w:ind w:firstLine="0"/>
            </w:pPr>
            <w:r>
              <w:t>3</w:t>
            </w:r>
          </w:p>
        </w:tc>
        <w:tc>
          <w:tcPr>
            <w:tcW w:w="2534" w:type="dxa"/>
          </w:tcPr>
          <w:p w14:paraId="45C0BC2B" w14:textId="77777777" w:rsidR="00E77F70" w:rsidRPr="00B02621" w:rsidRDefault="00000000">
            <w:pPr>
              <w:spacing w:line="240" w:lineRule="auto"/>
              <w:ind w:firstLine="0"/>
              <w:rPr>
                <w:lang w:val="ru-RU"/>
              </w:rPr>
            </w:pPr>
            <w:r w:rsidRPr="00B02621">
              <w:rPr>
                <w:lang w:val="ru-RU"/>
              </w:rPr>
              <w:t>Пользователь запрашивает справку о работе</w:t>
            </w:r>
          </w:p>
        </w:tc>
        <w:tc>
          <w:tcPr>
            <w:tcW w:w="2534" w:type="dxa"/>
          </w:tcPr>
          <w:p w14:paraId="0DFF9DFB" w14:textId="77777777" w:rsidR="00E77F70" w:rsidRDefault="00000000">
            <w:pPr>
              <w:spacing w:line="240" w:lineRule="auto"/>
              <w:ind w:firstLine="0"/>
            </w:pPr>
            <w:r>
              <w:t>Сотрудник найден в БД</w:t>
            </w:r>
          </w:p>
        </w:tc>
        <w:tc>
          <w:tcPr>
            <w:tcW w:w="2534" w:type="dxa"/>
          </w:tcPr>
          <w:p w14:paraId="225C704A" w14:textId="77777777" w:rsidR="00E77F70" w:rsidRDefault="00000000">
            <w:pPr>
              <w:spacing w:line="240" w:lineRule="auto"/>
              <w:ind w:firstLine="0"/>
            </w:pPr>
            <w:r>
              <w:t>Формирование PDF</w:t>
            </w:r>
            <w:r>
              <w:noBreakHyphen/>
              <w:t>файла справки</w:t>
            </w:r>
          </w:p>
        </w:tc>
      </w:tr>
      <w:tr w:rsidR="00E77F70" w:rsidRPr="00B02621" w14:paraId="02F8C866" w14:textId="77777777">
        <w:tc>
          <w:tcPr>
            <w:tcW w:w="2534" w:type="dxa"/>
          </w:tcPr>
          <w:p w14:paraId="47B0A28C" w14:textId="77777777" w:rsidR="00E77F70" w:rsidRDefault="00000000">
            <w:pPr>
              <w:spacing w:line="240" w:lineRule="auto"/>
              <w:ind w:firstLine="0"/>
            </w:pPr>
            <w:r>
              <w:t>4</w:t>
            </w:r>
          </w:p>
        </w:tc>
        <w:tc>
          <w:tcPr>
            <w:tcW w:w="2534" w:type="dxa"/>
          </w:tcPr>
          <w:p w14:paraId="5E58A123" w14:textId="77777777" w:rsidR="00E77F70" w:rsidRDefault="00000000">
            <w:pPr>
              <w:spacing w:line="240" w:lineRule="auto"/>
              <w:ind w:firstLine="0"/>
            </w:pPr>
            <w:r>
              <w:t>Истёк срок действия пароля</w:t>
            </w:r>
          </w:p>
        </w:tc>
        <w:tc>
          <w:tcPr>
            <w:tcW w:w="2534" w:type="dxa"/>
          </w:tcPr>
          <w:p w14:paraId="092A921C" w14:textId="77777777" w:rsidR="00E77F70" w:rsidRDefault="00000000">
            <w:pPr>
              <w:spacing w:line="240" w:lineRule="auto"/>
              <w:ind w:firstLine="0"/>
            </w:pPr>
            <w:r>
              <w:t>Аккаунт активен</w:t>
            </w:r>
          </w:p>
        </w:tc>
        <w:tc>
          <w:tcPr>
            <w:tcW w:w="2534" w:type="dxa"/>
          </w:tcPr>
          <w:p w14:paraId="41340035" w14:textId="77777777" w:rsidR="00E77F70" w:rsidRPr="00B02621" w:rsidRDefault="00000000">
            <w:pPr>
              <w:spacing w:line="240" w:lineRule="auto"/>
              <w:ind w:firstLine="0"/>
              <w:rPr>
                <w:lang w:val="ru-RU"/>
              </w:rPr>
            </w:pPr>
            <w:r w:rsidRPr="00B02621">
              <w:rPr>
                <w:lang w:val="ru-RU"/>
              </w:rPr>
              <w:t xml:space="preserve">Принудительный сброс пароля и уведомление по </w:t>
            </w:r>
            <w:r>
              <w:t>e</w:t>
            </w:r>
            <w:r w:rsidRPr="00B02621">
              <w:rPr>
                <w:lang w:val="ru-RU"/>
              </w:rPr>
              <w:noBreakHyphen/>
            </w:r>
            <w:r>
              <w:t>mail</w:t>
            </w:r>
          </w:p>
        </w:tc>
      </w:tr>
      <w:tr w:rsidR="00E77F70" w:rsidRPr="00B02621" w14:paraId="05352E07" w14:textId="77777777">
        <w:tc>
          <w:tcPr>
            <w:tcW w:w="2534" w:type="dxa"/>
          </w:tcPr>
          <w:p w14:paraId="1D2CAE0C" w14:textId="77777777" w:rsidR="00E77F70" w:rsidRDefault="00000000">
            <w:pPr>
              <w:spacing w:line="240" w:lineRule="auto"/>
              <w:ind w:firstLine="0"/>
            </w:pPr>
            <w:r>
              <w:t>5</w:t>
            </w:r>
          </w:p>
        </w:tc>
        <w:tc>
          <w:tcPr>
            <w:tcW w:w="2534" w:type="dxa"/>
          </w:tcPr>
          <w:p w14:paraId="561DD6A8" w14:textId="77777777" w:rsidR="00E77F70" w:rsidRDefault="00000000">
            <w:pPr>
              <w:spacing w:line="240" w:lineRule="auto"/>
              <w:ind w:firstLine="0"/>
            </w:pPr>
            <w:r>
              <w:t>Добавлен новый сотрудник</w:t>
            </w:r>
          </w:p>
        </w:tc>
        <w:tc>
          <w:tcPr>
            <w:tcW w:w="2534" w:type="dxa"/>
          </w:tcPr>
          <w:p w14:paraId="51C0C2C6" w14:textId="77777777" w:rsidR="00E77F70" w:rsidRDefault="00000000">
            <w:pPr>
              <w:spacing w:line="240" w:lineRule="auto"/>
              <w:ind w:firstLine="0"/>
            </w:pPr>
            <w:r>
              <w:t>Система в рабочем режиме</w:t>
            </w:r>
          </w:p>
        </w:tc>
        <w:tc>
          <w:tcPr>
            <w:tcW w:w="2534" w:type="dxa"/>
          </w:tcPr>
          <w:p w14:paraId="6AFCF44D" w14:textId="77777777" w:rsidR="00E77F70" w:rsidRPr="00B02621" w:rsidRDefault="00000000">
            <w:pPr>
              <w:spacing w:line="240" w:lineRule="auto"/>
              <w:ind w:firstLine="0"/>
              <w:rPr>
                <w:lang w:val="ru-RU"/>
              </w:rPr>
            </w:pPr>
            <w:r w:rsidRPr="00B02621">
              <w:rPr>
                <w:lang w:val="ru-RU"/>
              </w:rPr>
              <w:t>Создание записи в БД, обновление статистики</w:t>
            </w:r>
          </w:p>
        </w:tc>
      </w:tr>
      <w:tr w:rsidR="00E77F70" w:rsidRPr="00B02621" w14:paraId="02EB123A" w14:textId="77777777">
        <w:tc>
          <w:tcPr>
            <w:tcW w:w="2534" w:type="dxa"/>
          </w:tcPr>
          <w:p w14:paraId="6433865A" w14:textId="77777777" w:rsidR="00E77F70" w:rsidRDefault="00000000">
            <w:pPr>
              <w:spacing w:line="240" w:lineRule="auto"/>
              <w:ind w:firstLine="0"/>
            </w:pPr>
            <w:r>
              <w:t>6</w:t>
            </w:r>
          </w:p>
        </w:tc>
        <w:tc>
          <w:tcPr>
            <w:tcW w:w="2534" w:type="dxa"/>
          </w:tcPr>
          <w:p w14:paraId="27B6134C" w14:textId="77777777" w:rsidR="00E77F70" w:rsidRDefault="00000000">
            <w:pPr>
              <w:spacing w:line="240" w:lineRule="auto"/>
              <w:ind w:firstLine="0"/>
            </w:pPr>
            <w:r>
              <w:t>Ошибка при экспорте отчёта</w:t>
            </w:r>
          </w:p>
        </w:tc>
        <w:tc>
          <w:tcPr>
            <w:tcW w:w="2534" w:type="dxa"/>
          </w:tcPr>
          <w:p w14:paraId="0F0F13F8" w14:textId="77777777" w:rsidR="00E77F70" w:rsidRDefault="00000000">
            <w:pPr>
              <w:spacing w:line="240" w:lineRule="auto"/>
              <w:ind w:firstLine="0"/>
            </w:pPr>
            <w:r>
              <w:t>Активен процесс экспорта</w:t>
            </w:r>
          </w:p>
        </w:tc>
        <w:tc>
          <w:tcPr>
            <w:tcW w:w="2534" w:type="dxa"/>
          </w:tcPr>
          <w:p w14:paraId="507DBDE6" w14:textId="77777777" w:rsidR="00E77F70" w:rsidRPr="00B02621" w:rsidRDefault="00000000">
            <w:pPr>
              <w:spacing w:line="240" w:lineRule="auto"/>
              <w:ind w:firstLine="0"/>
              <w:rPr>
                <w:lang w:val="ru-RU"/>
              </w:rPr>
            </w:pPr>
            <w:r w:rsidRPr="00B02621">
              <w:rPr>
                <w:lang w:val="ru-RU"/>
              </w:rPr>
              <w:t>Вывод сообщения об ошибке и предложение повторить операцию</w:t>
            </w:r>
          </w:p>
        </w:tc>
      </w:tr>
    </w:tbl>
    <w:p w14:paraId="0F26DD3E" w14:textId="77777777" w:rsidR="00E77F70" w:rsidRDefault="00000000">
      <w:pPr>
        <w:pStyle w:val="21"/>
      </w:pPr>
      <w:bookmarkStart w:id="6" w:name="3328e64757ff422c8a6b97749de131af"/>
      <w:bookmarkEnd w:id="6"/>
      <w:r>
        <w:t>Вывод</w:t>
      </w:r>
    </w:p>
    <w:p w14:paraId="61024068" w14:textId="77777777" w:rsidR="00E77F70" w:rsidRDefault="00000000">
      <w:r>
        <w:t>В ходе практической работы №3:</w:t>
      </w:r>
    </w:p>
    <w:p w14:paraId="2E6DBF0F" w14:textId="77777777" w:rsidR="00E77F70" w:rsidRPr="00B02621" w:rsidRDefault="00000000">
      <w:pPr>
        <w:tabs>
          <w:tab w:val="left" w:pos="360"/>
        </w:tabs>
        <w:spacing w:after="0"/>
        <w:ind w:left="1134" w:hanging="425"/>
        <w:rPr>
          <w:lang w:val="ru-RU"/>
        </w:rPr>
      </w:pPr>
      <w:r w:rsidRPr="00B02621">
        <w:rPr>
          <w:lang w:val="ru-RU"/>
        </w:rPr>
        <w:t>●</w:t>
      </w:r>
      <w:r w:rsidRPr="00B02621">
        <w:rPr>
          <w:lang w:val="ru-RU"/>
        </w:rPr>
        <w:tab/>
        <w:t xml:space="preserve">разработана организационная структура предприятия «КадрПлюс»;  </w:t>
      </w:r>
    </w:p>
    <w:p w14:paraId="43475DCB" w14:textId="77777777" w:rsidR="00E77F70" w:rsidRPr="00B02621" w:rsidRDefault="00000000">
      <w:pPr>
        <w:tabs>
          <w:tab w:val="left" w:pos="360"/>
        </w:tabs>
        <w:spacing w:after="0"/>
        <w:ind w:left="1134" w:hanging="425"/>
        <w:rPr>
          <w:lang w:val="ru-RU"/>
        </w:rPr>
      </w:pPr>
      <w:r w:rsidRPr="00B02621">
        <w:rPr>
          <w:lang w:val="ru-RU"/>
        </w:rPr>
        <w:t>●</w:t>
      </w:r>
      <w:r w:rsidRPr="00B02621">
        <w:rPr>
          <w:lang w:val="ru-RU"/>
        </w:rPr>
        <w:tab/>
        <w:t xml:space="preserve">построена диаграмма вариантов использования в нотации </w:t>
      </w:r>
      <w:r>
        <w:t>UML</w:t>
      </w:r>
      <w:r w:rsidRPr="00B02621">
        <w:rPr>
          <w:lang w:val="ru-RU"/>
        </w:rPr>
        <w:t xml:space="preserve">;  </w:t>
      </w:r>
    </w:p>
    <w:p w14:paraId="23E60931" w14:textId="77777777" w:rsidR="00E77F70" w:rsidRPr="00B02621" w:rsidRDefault="00000000">
      <w:pPr>
        <w:tabs>
          <w:tab w:val="left" w:pos="360"/>
        </w:tabs>
        <w:spacing w:after="0"/>
        <w:ind w:left="1134" w:hanging="425"/>
        <w:rPr>
          <w:lang w:val="ru-RU"/>
        </w:rPr>
      </w:pPr>
      <w:r w:rsidRPr="00B02621">
        <w:rPr>
          <w:lang w:val="ru-RU"/>
        </w:rPr>
        <w:t>●</w:t>
      </w:r>
      <w:r w:rsidRPr="00B02621">
        <w:rPr>
          <w:lang w:val="ru-RU"/>
        </w:rPr>
        <w:tab/>
        <w:t xml:space="preserve">сформулированы пользовательские истории;  </w:t>
      </w:r>
    </w:p>
    <w:p w14:paraId="4AFB6B7A" w14:textId="77777777" w:rsidR="00E77F70" w:rsidRPr="00B02621" w:rsidRDefault="00000000">
      <w:pPr>
        <w:tabs>
          <w:tab w:val="left" w:pos="360"/>
        </w:tabs>
        <w:ind w:left="1134" w:hanging="425"/>
        <w:rPr>
          <w:lang w:val="ru-RU"/>
        </w:rPr>
      </w:pPr>
      <w:r w:rsidRPr="00B02621">
        <w:rPr>
          <w:lang w:val="ru-RU"/>
        </w:rPr>
        <w:t>●</w:t>
      </w:r>
      <w:r w:rsidRPr="00B02621">
        <w:rPr>
          <w:lang w:val="ru-RU"/>
        </w:rPr>
        <w:tab/>
        <w:t xml:space="preserve">создана таблица «событие–реакция».  </w:t>
      </w:r>
    </w:p>
    <w:p w14:paraId="2A56F685" w14:textId="77777777" w:rsidR="00E77F70" w:rsidRPr="00B02621" w:rsidRDefault="00000000">
      <w:pPr>
        <w:rPr>
          <w:lang w:val="ru-RU"/>
        </w:rPr>
      </w:pPr>
      <w:r w:rsidRPr="00B02621">
        <w:rPr>
          <w:lang w:val="ru-RU"/>
        </w:rPr>
        <w:t>Эти элементы описывают взаимодействие пользователей и систему кадрового учёта, что создаёт основу для проектирования и реализации функционала в дальнейшем.</w:t>
      </w:r>
    </w:p>
    <w:sectPr w:rsidR="00E77F70" w:rsidRPr="00B02621" w:rsidSect="00E87256">
      <w:footerReference w:type="default" r:id="rId10"/>
      <w:pgSz w:w="11906" w:h="16838" w:code="9"/>
      <w:pgMar w:top="1134" w:right="567" w:bottom="709" w:left="1418" w:header="72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9E8B6F" w14:textId="77777777" w:rsidR="00C133FF" w:rsidRPr="009D4796" w:rsidRDefault="00C133FF" w:rsidP="000F2B81">
      <w:pPr>
        <w:spacing w:after="0" w:line="240" w:lineRule="auto"/>
      </w:pPr>
      <w:r w:rsidRPr="009D4796">
        <w:separator/>
      </w:r>
    </w:p>
  </w:endnote>
  <w:endnote w:type="continuationSeparator" w:id="0">
    <w:p w14:paraId="697F609F" w14:textId="77777777" w:rsidR="00C133FF" w:rsidRPr="009D4796" w:rsidRDefault="00C133FF" w:rsidP="000F2B81">
      <w:pPr>
        <w:spacing w:after="0" w:line="240" w:lineRule="auto"/>
      </w:pPr>
      <w:r w:rsidRPr="009D479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1"/>
    <w:family w:val="roman"/>
    <w:pitch w:val="variable"/>
  </w:font>
  <w:font w:name="Times New Roman CYR">
    <w:altName w:val="Cambria"/>
    <w:panose1 w:val="020B06040202020202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A0C973" w14:textId="77777777" w:rsidR="00E77F70" w:rsidRDefault="00000000">
    <w:pPr>
      <w:pStyle w:val="a7"/>
      <w:ind w:firstLine="0"/>
      <w:jc w:val="center"/>
    </w:pPr>
    <w:r>
      <w:fldChar w:fldCharType="begin"/>
    </w:r>
    <w:r>
      <w:instrText>PAGE \* MERGEFORMAT</w:instrText>
    </w:r>
    <w:r>
      <w:fldChar w:fldCharType="separate"/>
    </w:r>
    <w:r w:rsidR="00B02621"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2DC574" w14:textId="77777777" w:rsidR="00C133FF" w:rsidRPr="009D4796" w:rsidRDefault="00C133FF" w:rsidP="000F2B81">
      <w:pPr>
        <w:spacing w:after="0" w:line="240" w:lineRule="auto"/>
      </w:pPr>
      <w:r w:rsidRPr="009D4796">
        <w:separator/>
      </w:r>
    </w:p>
  </w:footnote>
  <w:footnote w:type="continuationSeparator" w:id="0">
    <w:p w14:paraId="51B96247" w14:textId="77777777" w:rsidR="00C133FF" w:rsidRPr="009D4796" w:rsidRDefault="00C133FF" w:rsidP="000F2B81">
      <w:pPr>
        <w:spacing w:after="0" w:line="240" w:lineRule="auto"/>
      </w:pPr>
      <w:r w:rsidRPr="009D4796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AB127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0CC75150"/>
    <w:multiLevelType w:val="hybridMultilevel"/>
    <w:tmpl w:val="5DACE8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EA633C2"/>
    <w:multiLevelType w:val="hybridMultilevel"/>
    <w:tmpl w:val="AC9089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A117DC3"/>
    <w:multiLevelType w:val="hybridMultilevel"/>
    <w:tmpl w:val="09E27268"/>
    <w:lvl w:ilvl="0" w:tplc="2F8A26C8">
      <w:start w:val="1"/>
      <w:numFmt w:val="decimal"/>
      <w:pStyle w:val="TableCaption"/>
      <w:lvlText w:val="Таблица %1 —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BB637D"/>
    <w:multiLevelType w:val="hybridMultilevel"/>
    <w:tmpl w:val="1F5A2B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B681B57"/>
    <w:multiLevelType w:val="hybridMultilevel"/>
    <w:tmpl w:val="2430AF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76008052">
    <w:abstractNumId w:val="8"/>
  </w:num>
  <w:num w:numId="2" w16cid:durableId="416367440">
    <w:abstractNumId w:val="6"/>
  </w:num>
  <w:num w:numId="3" w16cid:durableId="1743596110">
    <w:abstractNumId w:val="5"/>
  </w:num>
  <w:num w:numId="4" w16cid:durableId="839582590">
    <w:abstractNumId w:val="4"/>
  </w:num>
  <w:num w:numId="5" w16cid:durableId="1856307636">
    <w:abstractNumId w:val="7"/>
  </w:num>
  <w:num w:numId="6" w16cid:durableId="84234291">
    <w:abstractNumId w:val="3"/>
  </w:num>
  <w:num w:numId="7" w16cid:durableId="888152003">
    <w:abstractNumId w:val="2"/>
  </w:num>
  <w:num w:numId="8" w16cid:durableId="936864237">
    <w:abstractNumId w:val="1"/>
  </w:num>
  <w:num w:numId="9" w16cid:durableId="1746610803">
    <w:abstractNumId w:val="0"/>
  </w:num>
  <w:num w:numId="10" w16cid:durableId="135495511">
    <w:abstractNumId w:val="9"/>
  </w:num>
  <w:num w:numId="11" w16cid:durableId="34619906">
    <w:abstractNumId w:val="10"/>
  </w:num>
  <w:num w:numId="12" w16cid:durableId="2010711202">
    <w:abstractNumId w:val="13"/>
  </w:num>
  <w:num w:numId="13" w16cid:durableId="1860191537">
    <w:abstractNumId w:val="12"/>
  </w:num>
  <w:num w:numId="14" w16cid:durableId="370804285">
    <w:abstractNumId w:val="14"/>
  </w:num>
  <w:num w:numId="15" w16cid:durableId="17970220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4901"/>
    <w:rsid w:val="00034616"/>
    <w:rsid w:val="00045CE8"/>
    <w:rsid w:val="0006063C"/>
    <w:rsid w:val="000F2B81"/>
    <w:rsid w:val="0015074B"/>
    <w:rsid w:val="001859E3"/>
    <w:rsid w:val="001A2111"/>
    <w:rsid w:val="001C3DFD"/>
    <w:rsid w:val="00296008"/>
    <w:rsid w:val="0029639D"/>
    <w:rsid w:val="002A2700"/>
    <w:rsid w:val="00326F90"/>
    <w:rsid w:val="003427F6"/>
    <w:rsid w:val="00356749"/>
    <w:rsid w:val="003B6288"/>
    <w:rsid w:val="00443E9E"/>
    <w:rsid w:val="00484BEB"/>
    <w:rsid w:val="004B42AB"/>
    <w:rsid w:val="006100AC"/>
    <w:rsid w:val="00644AAC"/>
    <w:rsid w:val="00744611"/>
    <w:rsid w:val="007B6A03"/>
    <w:rsid w:val="007E3D2F"/>
    <w:rsid w:val="00865A9D"/>
    <w:rsid w:val="008832B6"/>
    <w:rsid w:val="00973705"/>
    <w:rsid w:val="009D4796"/>
    <w:rsid w:val="00A2327D"/>
    <w:rsid w:val="00A2437A"/>
    <w:rsid w:val="00AA1D8D"/>
    <w:rsid w:val="00B02621"/>
    <w:rsid w:val="00B45AB2"/>
    <w:rsid w:val="00B47730"/>
    <w:rsid w:val="00C133FF"/>
    <w:rsid w:val="00CB0664"/>
    <w:rsid w:val="00CD2F42"/>
    <w:rsid w:val="00CD454A"/>
    <w:rsid w:val="00D23EB6"/>
    <w:rsid w:val="00D44805"/>
    <w:rsid w:val="00D742C4"/>
    <w:rsid w:val="00E65726"/>
    <w:rsid w:val="00E77F70"/>
    <w:rsid w:val="00E87256"/>
    <w:rsid w:val="00EB4B36"/>
    <w:rsid w:val="00F04C97"/>
    <w:rsid w:val="00F14A7E"/>
    <w:rsid w:val="00F41D52"/>
    <w:rsid w:val="00F44FD5"/>
    <w:rsid w:val="00FC693F"/>
    <w:rsid w:val="00FF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F3426B"/>
  <w14:defaultImageDpi w14:val="330"/>
  <w15:docId w15:val="{D5E95E39-F079-4D9F-B40C-F57B4A111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D4796"/>
    <w:pPr>
      <w:spacing w:line="360" w:lineRule="auto"/>
      <w:ind w:firstLine="709"/>
      <w:jc w:val="both"/>
    </w:pPr>
    <w:rPr>
      <w:rFonts w:ascii="Times New Roman" w:hAnsi="Times New Roman"/>
      <w:noProof/>
      <w:sz w:val="28"/>
      <w:lang w:val="en-US"/>
    </w:rPr>
  </w:style>
  <w:style w:type="paragraph" w:styleId="1">
    <w:name w:val="heading 1"/>
    <w:basedOn w:val="a1"/>
    <w:next w:val="a1"/>
    <w:link w:val="10"/>
    <w:uiPriority w:val="9"/>
    <w:qFormat/>
    <w:rsid w:val="00CD2F42"/>
    <w:pPr>
      <w:keepNext/>
      <w:keepLines/>
      <w:numPr>
        <w:numId w:val="10"/>
      </w:numPr>
      <w:spacing w:after="0"/>
      <w:ind w:left="0" w:firstLine="709"/>
      <w:outlineLvl w:val="0"/>
    </w:pPr>
    <w:rPr>
      <w:rFonts w:eastAsiaTheme="majorEastAsia" w:cstheme="majorBidi"/>
      <w:b/>
      <w:bCs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296008"/>
    <w:pPr>
      <w:keepNext/>
      <w:keepLines/>
      <w:numPr>
        <w:ilvl w:val="1"/>
        <w:numId w:val="10"/>
      </w:numPr>
      <w:spacing w:before="200" w:after="0"/>
      <w:ind w:left="0" w:firstLine="709"/>
      <w:outlineLvl w:val="1"/>
    </w:pPr>
    <w:rPr>
      <w:rFonts w:eastAsiaTheme="majorEastAsia" w:cstheme="majorBidi"/>
      <w:b/>
      <w:bCs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296008"/>
    <w:pPr>
      <w:keepNext/>
      <w:keepLines/>
      <w:numPr>
        <w:ilvl w:val="2"/>
        <w:numId w:val="10"/>
      </w:numPr>
      <w:spacing w:before="200" w:after="0"/>
      <w:ind w:left="0" w:firstLine="709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A2437A"/>
    <w:pPr>
      <w:keepNext/>
      <w:keepLines/>
      <w:numPr>
        <w:ilvl w:val="3"/>
        <w:numId w:val="10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A2437A"/>
    <w:pPr>
      <w:keepNext/>
      <w:keepLines/>
      <w:numPr>
        <w:ilvl w:val="4"/>
        <w:numId w:val="10"/>
      </w:numPr>
      <w:spacing w:before="200" w:after="0"/>
      <w:outlineLvl w:val="4"/>
    </w:pPr>
    <w:rPr>
      <w:rFonts w:eastAsiaTheme="majorEastAsia" w:cstheme="majorBidi"/>
      <w:b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A2437A"/>
    <w:pPr>
      <w:keepNext/>
      <w:keepLines/>
      <w:numPr>
        <w:ilvl w:val="5"/>
        <w:numId w:val="10"/>
      </w:numPr>
      <w:spacing w:before="200" w:after="0"/>
      <w:outlineLvl w:val="5"/>
    </w:pPr>
    <w:rPr>
      <w:rFonts w:eastAsiaTheme="majorEastAsia" w:cstheme="majorBidi"/>
      <w:b/>
      <w:iCs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A2437A"/>
    <w:pPr>
      <w:keepNext/>
      <w:keepLines/>
      <w:numPr>
        <w:ilvl w:val="6"/>
        <w:numId w:val="10"/>
      </w:numPr>
      <w:spacing w:before="200" w:after="0"/>
      <w:outlineLvl w:val="6"/>
    </w:pPr>
    <w:rPr>
      <w:rFonts w:eastAsiaTheme="majorEastAsia" w:cstheme="majorBidi"/>
      <w:b/>
      <w:iCs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A2437A"/>
    <w:pPr>
      <w:keepNext/>
      <w:keepLines/>
      <w:numPr>
        <w:ilvl w:val="7"/>
        <w:numId w:val="10"/>
      </w:numPr>
      <w:spacing w:before="200" w:after="0"/>
      <w:outlineLvl w:val="7"/>
    </w:pPr>
    <w:rPr>
      <w:rFonts w:eastAsiaTheme="majorEastAsia" w:cstheme="majorBidi"/>
      <w:b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A2437A"/>
    <w:pPr>
      <w:keepNext/>
      <w:keepLines/>
      <w:numPr>
        <w:ilvl w:val="8"/>
        <w:numId w:val="10"/>
      </w:numPr>
      <w:spacing w:before="200" w:after="0"/>
      <w:outlineLvl w:val="8"/>
    </w:pPr>
    <w:rPr>
      <w:rFonts w:eastAsiaTheme="majorEastAsia" w:cstheme="majorBidi"/>
      <w:b/>
      <w:iCs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SpaceAfterTable">
    <w:name w:val="Space After Table"/>
    <w:semiHidden/>
    <w:qFormat/>
    <w:rsid w:val="00FF39FA"/>
    <w:pPr>
      <w:spacing w:after="0" w:line="180" w:lineRule="auto"/>
      <w:jc w:val="both"/>
    </w:pPr>
    <w:rPr>
      <w:rFonts w:ascii="Times New Roman" w:hAnsi="Times New Roman"/>
      <w:sz w:val="28"/>
    </w:rPr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CD2F42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296008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2">
    <w:name w:val="Заголовок 3 Знак"/>
    <w:basedOn w:val="a2"/>
    <w:link w:val="31"/>
    <w:uiPriority w:val="9"/>
    <w:rsid w:val="00296008"/>
    <w:rPr>
      <w:rFonts w:ascii="Times New Roman" w:eastAsiaTheme="majorEastAsia" w:hAnsi="Times New Roman" w:cstheme="majorBidi"/>
      <w:b/>
      <w:bCs/>
      <w:sz w:val="28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A2437A"/>
    <w:rPr>
      <w:rFonts w:ascii="Times New Roman" w:eastAsiaTheme="majorEastAsia" w:hAnsi="Times New Roman" w:cstheme="majorBidi"/>
      <w:b/>
      <w:bCs/>
      <w:iCs/>
      <w:sz w:val="28"/>
    </w:rPr>
  </w:style>
  <w:style w:type="character" w:customStyle="1" w:styleId="50">
    <w:name w:val="Заголовок 5 Знак"/>
    <w:basedOn w:val="a2"/>
    <w:link w:val="5"/>
    <w:uiPriority w:val="9"/>
    <w:semiHidden/>
    <w:rsid w:val="00A2437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2"/>
    <w:link w:val="6"/>
    <w:uiPriority w:val="9"/>
    <w:semiHidden/>
    <w:rsid w:val="00A2437A"/>
    <w:rPr>
      <w:rFonts w:ascii="Times New Roman" w:eastAsiaTheme="majorEastAsia" w:hAnsi="Times New Roman" w:cstheme="majorBidi"/>
      <w:b/>
      <w:iCs/>
      <w:sz w:val="28"/>
    </w:rPr>
  </w:style>
  <w:style w:type="character" w:customStyle="1" w:styleId="70">
    <w:name w:val="Заголовок 7 Знак"/>
    <w:basedOn w:val="a2"/>
    <w:link w:val="7"/>
    <w:uiPriority w:val="9"/>
    <w:semiHidden/>
    <w:rsid w:val="00A2437A"/>
    <w:rPr>
      <w:rFonts w:ascii="Times New Roman" w:eastAsiaTheme="majorEastAsia" w:hAnsi="Times New Roman" w:cstheme="majorBidi"/>
      <w:b/>
      <w:iCs/>
      <w:sz w:val="28"/>
    </w:rPr>
  </w:style>
  <w:style w:type="character" w:customStyle="1" w:styleId="80">
    <w:name w:val="Заголовок 8 Знак"/>
    <w:basedOn w:val="a2"/>
    <w:link w:val="8"/>
    <w:uiPriority w:val="9"/>
    <w:semiHidden/>
    <w:rsid w:val="00A2437A"/>
    <w:rPr>
      <w:rFonts w:ascii="Times New Roman" w:eastAsiaTheme="majorEastAsia" w:hAnsi="Times New Roman" w:cstheme="majorBidi"/>
      <w:b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A2437A"/>
    <w:rPr>
      <w:rFonts w:ascii="Times New Roman" w:eastAsiaTheme="majorEastAsia" w:hAnsi="Times New Roman" w:cstheme="majorBidi"/>
      <w:b/>
      <w:iCs/>
      <w:sz w:val="20"/>
      <w:szCs w:val="20"/>
    </w:rPr>
  </w:style>
  <w:style w:type="paragraph" w:styleId="af5">
    <w:name w:val="caption"/>
    <w:basedOn w:val="a1"/>
    <w:next w:val="a1"/>
    <w:uiPriority w:val="35"/>
    <w:unhideWhenUsed/>
    <w:qFormat/>
    <w:rsid w:val="004B42AB"/>
    <w:pPr>
      <w:spacing w:line="240" w:lineRule="auto"/>
      <w:ind w:firstLine="0"/>
    </w:pPr>
    <w:rPr>
      <w:bCs/>
      <w:i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unhideWhenUsed/>
    <w:qFormat/>
    <w:rsid w:val="00EB4B36"/>
    <w:pPr>
      <w:numPr>
        <w:numId w:val="0"/>
      </w:numPr>
      <w:jc w:val="center"/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semiHidden/>
    <w:unhideWhenUsed/>
    <w:rsid w:val="00443E9E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Code">
    <w:name w:val="Code"/>
    <w:qFormat/>
    <w:rsid w:val="009D4796"/>
    <w:pPr>
      <w:spacing w:after="0" w:line="240" w:lineRule="auto"/>
    </w:pPr>
    <w:rPr>
      <w:rFonts w:ascii="Courier New" w:hAnsi="Courier New"/>
      <w:noProof/>
      <w:sz w:val="24"/>
      <w:lang w:val="en-US"/>
    </w:rPr>
  </w:style>
  <w:style w:type="paragraph" w:customStyle="1" w:styleId="TableCaption">
    <w:name w:val="Table Caption"/>
    <w:basedOn w:val="af5"/>
    <w:qFormat/>
    <w:rsid w:val="003427F6"/>
    <w:pPr>
      <w:numPr>
        <w:numId w:val="13"/>
      </w:numPr>
    </w:pPr>
  </w:style>
  <w:style w:type="paragraph" w:styleId="14">
    <w:name w:val="toc 1"/>
    <w:basedOn w:val="a1"/>
    <w:next w:val="a1"/>
    <w:autoRedefine/>
    <w:uiPriority w:val="39"/>
    <w:unhideWhenUsed/>
    <w:rsid w:val="002A2700"/>
    <w:pPr>
      <w:tabs>
        <w:tab w:val="left" w:pos="284"/>
        <w:tab w:val="right" w:leader="dot" w:pos="9911"/>
      </w:tabs>
      <w:spacing w:after="100"/>
      <w:ind w:firstLine="0"/>
    </w:pPr>
  </w:style>
  <w:style w:type="paragraph" w:styleId="2c">
    <w:name w:val="toc 2"/>
    <w:basedOn w:val="a1"/>
    <w:next w:val="a1"/>
    <w:autoRedefine/>
    <w:uiPriority w:val="39"/>
    <w:unhideWhenUsed/>
    <w:rsid w:val="002A2700"/>
    <w:pPr>
      <w:tabs>
        <w:tab w:val="left" w:pos="709"/>
        <w:tab w:val="right" w:leader="dot" w:pos="9911"/>
      </w:tabs>
      <w:spacing w:after="100"/>
      <w:ind w:left="278" w:firstLine="0"/>
    </w:pPr>
  </w:style>
  <w:style w:type="character" w:styleId="aff9">
    <w:name w:val="Hyperlink"/>
    <w:basedOn w:val="a2"/>
    <w:uiPriority w:val="99"/>
    <w:unhideWhenUsed/>
    <w:rsid w:val="000F2B81"/>
    <w:rPr>
      <w:color w:val="0000FF" w:themeColor="hyperlink"/>
      <w:u w:val="single"/>
    </w:rPr>
  </w:style>
  <w:style w:type="paragraph" w:customStyle="1" w:styleId="TableText">
    <w:name w:val="Table Text"/>
    <w:basedOn w:val="a1"/>
    <w:link w:val="TableTextChar"/>
    <w:qFormat/>
    <w:rsid w:val="00B45AB2"/>
    <w:pPr>
      <w:spacing w:after="0" w:line="240" w:lineRule="auto"/>
      <w:ind w:firstLine="0"/>
    </w:pPr>
  </w:style>
  <w:style w:type="character" w:customStyle="1" w:styleId="TableTextChar">
    <w:name w:val="Table Text Char"/>
    <w:basedOn w:val="a2"/>
    <w:link w:val="TableText"/>
    <w:rsid w:val="00B45AB2"/>
    <w:rPr>
      <w:rFonts w:ascii="Times New Roman" w:hAnsi="Times New Roman"/>
      <w:sz w:val="28"/>
    </w:rPr>
  </w:style>
  <w:style w:type="paragraph" w:customStyle="1" w:styleId="FormulaContent">
    <w:name w:val="Formula Content"/>
    <w:basedOn w:val="TableText"/>
    <w:link w:val="FormulaContentChar"/>
    <w:qFormat/>
    <w:rsid w:val="008832B6"/>
    <w:pPr>
      <w:jc w:val="center"/>
    </w:pPr>
  </w:style>
  <w:style w:type="paragraph" w:customStyle="1" w:styleId="FormulaNumbering">
    <w:name w:val="Formula Numbering"/>
    <w:basedOn w:val="TableText"/>
    <w:link w:val="FormulaNumberingChar"/>
    <w:qFormat/>
    <w:rsid w:val="008832B6"/>
    <w:pPr>
      <w:jc w:val="right"/>
    </w:pPr>
  </w:style>
  <w:style w:type="character" w:customStyle="1" w:styleId="FormulaContentChar">
    <w:name w:val="Formula Content Char"/>
    <w:basedOn w:val="TableTextChar"/>
    <w:link w:val="FormulaContent"/>
    <w:rsid w:val="008832B6"/>
    <w:rPr>
      <w:rFonts w:ascii="Times New Roman" w:hAnsi="Times New Roman"/>
      <w:sz w:val="28"/>
    </w:rPr>
  </w:style>
  <w:style w:type="character" w:customStyle="1" w:styleId="FormulaNumberingChar">
    <w:name w:val="Formula Numbering Char"/>
    <w:basedOn w:val="TableTextChar"/>
    <w:link w:val="FormulaNumbering"/>
    <w:rsid w:val="008832B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Kozlov</dc:creator>
  <cp:keywords/>
  <dc:description>generated by python-docx</dc:description>
  <cp:lastModifiedBy>alexander Kozlov</cp:lastModifiedBy>
  <cp:revision>2</cp:revision>
  <dcterms:created xsi:type="dcterms:W3CDTF">2025-10-28T13:20:00Z</dcterms:created>
  <dcterms:modified xsi:type="dcterms:W3CDTF">2025-10-28T13:20:00Z</dcterms:modified>
  <cp:category/>
</cp:coreProperties>
</file>