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CB4B" w14:textId="2CA07E79" w:rsidR="00966632" w:rsidRPr="001D44B9" w:rsidRDefault="00993557" w:rsidP="00993557">
      <w:r>
        <w:rPr>
          <w:b/>
          <w:sz w:val="32"/>
        </w:rPr>
        <w:t>ChatGPT</w:t>
      </w:r>
    </w:p>
    <w:p w14:paraId="5F16D183" w14:textId="77777777" w:rsidR="00966632" w:rsidRPr="001D44B9" w:rsidRDefault="00AD2EA9">
      <w:r w:rsidRPr="00391670">
        <w:rPr>
          <w:b/>
        </w:rPr>
        <w:t xml:space="preserve">Purpose: </w:t>
      </w:r>
      <w:r w:rsidRPr="00391670">
        <w:t>To size the main passive components of an LT1959 buck converter to generate 3.3 V / 200 mA from a rated 7.4 V 2S LiPo battery, with a maximum requested output ripple of 50 mV and an inductor current ripple of 30%.</w:t>
      </w:r>
    </w:p>
    <w:p w14:paraId="0970838E" w14:textId="77777777" w:rsidR="00966632" w:rsidRDefault="00AD2EA9">
      <w:pPr>
        <w:pStyle w:val="Titre1"/>
      </w:pPr>
      <w:r>
        <w:t>1. Data and assumptions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966632" w14:paraId="034E5E15" w14:textId="77777777">
        <w:trPr>
          <w:jc w:val="center"/>
        </w:trPr>
        <w:tc>
          <w:tcPr>
            <w:tcW w:w="3408" w:type="dxa"/>
            <w:vAlign w:val="center"/>
          </w:tcPr>
          <w:p w14:paraId="3C73A6D1" w14:textId="77777777" w:rsidR="00966632" w:rsidRDefault="00AD2EA9">
            <w:r>
              <w:t>Size</w:t>
            </w:r>
          </w:p>
        </w:tc>
        <w:tc>
          <w:tcPr>
            <w:tcW w:w="3408" w:type="dxa"/>
            <w:vAlign w:val="center"/>
          </w:tcPr>
          <w:p w14:paraId="3BD37DA9" w14:textId="77777777" w:rsidR="00966632" w:rsidRDefault="00AD2EA9">
            <w:r>
              <w:t>Value</w:t>
            </w:r>
          </w:p>
        </w:tc>
        <w:tc>
          <w:tcPr>
            <w:tcW w:w="3408" w:type="dxa"/>
            <w:vAlign w:val="center"/>
          </w:tcPr>
          <w:p w14:paraId="3B889F27" w14:textId="77777777" w:rsidR="00966632" w:rsidRDefault="00AD2EA9">
            <w:r>
              <w:t>Comment</w:t>
            </w:r>
          </w:p>
        </w:tc>
      </w:tr>
      <w:tr w:rsidR="00966632" w14:paraId="4CE6ACB7" w14:textId="77777777">
        <w:trPr>
          <w:jc w:val="center"/>
        </w:trPr>
        <w:tc>
          <w:tcPr>
            <w:tcW w:w="3408" w:type="dxa"/>
            <w:vAlign w:val="center"/>
          </w:tcPr>
          <w:p w14:paraId="707C06F8" w14:textId="73B5E8A8" w:rsidR="00966632" w:rsidRDefault="001D44B9">
            <w:r>
              <w:t>Vin</w:t>
            </w:r>
          </w:p>
        </w:tc>
        <w:tc>
          <w:tcPr>
            <w:tcW w:w="3408" w:type="dxa"/>
            <w:vAlign w:val="center"/>
          </w:tcPr>
          <w:p w14:paraId="612452E7" w14:textId="77777777" w:rsidR="00966632" w:rsidRDefault="00AD2EA9">
            <w:r>
              <w:t>7.4 V</w:t>
            </w:r>
          </w:p>
        </w:tc>
        <w:tc>
          <w:tcPr>
            <w:tcW w:w="3408" w:type="dxa"/>
            <w:vAlign w:val="center"/>
          </w:tcPr>
          <w:p w14:paraId="498D4D98" w14:textId="77777777" w:rsidR="00966632" w:rsidRDefault="00AD2EA9">
            <w:r>
              <w:t>Rated Voltage 2S LiPo Battery</w:t>
            </w:r>
          </w:p>
        </w:tc>
      </w:tr>
      <w:tr w:rsidR="00966632" w14:paraId="546598E6" w14:textId="77777777">
        <w:trPr>
          <w:jc w:val="center"/>
        </w:trPr>
        <w:tc>
          <w:tcPr>
            <w:tcW w:w="3408" w:type="dxa"/>
            <w:vAlign w:val="center"/>
          </w:tcPr>
          <w:p w14:paraId="487CC2EB" w14:textId="77777777" w:rsidR="00966632" w:rsidRDefault="00AD2EA9">
            <w:proofErr w:type="spellStart"/>
            <w:r>
              <w:t>Vout</w:t>
            </w:r>
            <w:proofErr w:type="spellEnd"/>
          </w:p>
        </w:tc>
        <w:tc>
          <w:tcPr>
            <w:tcW w:w="3408" w:type="dxa"/>
            <w:vAlign w:val="center"/>
          </w:tcPr>
          <w:p w14:paraId="754E946C" w14:textId="77777777" w:rsidR="00966632" w:rsidRDefault="00AD2EA9">
            <w:r>
              <w:t>3.3 V</w:t>
            </w:r>
          </w:p>
        </w:tc>
        <w:tc>
          <w:tcPr>
            <w:tcW w:w="3408" w:type="dxa"/>
            <w:vAlign w:val="center"/>
          </w:tcPr>
          <w:p w14:paraId="62A0F861" w14:textId="77777777" w:rsidR="00966632" w:rsidRDefault="00AD2EA9">
            <w:r>
              <w:t>Microprocessor power supply</w:t>
            </w:r>
          </w:p>
        </w:tc>
      </w:tr>
      <w:tr w:rsidR="00966632" w14:paraId="7641AAE2" w14:textId="77777777">
        <w:trPr>
          <w:jc w:val="center"/>
        </w:trPr>
        <w:tc>
          <w:tcPr>
            <w:tcW w:w="3408" w:type="dxa"/>
            <w:vAlign w:val="center"/>
          </w:tcPr>
          <w:p w14:paraId="58A78C77" w14:textId="77777777" w:rsidR="00966632" w:rsidRDefault="00AD2EA9">
            <w:r>
              <w:t>Is</w:t>
            </w:r>
          </w:p>
        </w:tc>
        <w:tc>
          <w:tcPr>
            <w:tcW w:w="3408" w:type="dxa"/>
            <w:vAlign w:val="center"/>
          </w:tcPr>
          <w:p w14:paraId="2EC49410" w14:textId="77777777" w:rsidR="00966632" w:rsidRDefault="00AD2EA9">
            <w:r>
              <w:t>200 mA</w:t>
            </w:r>
          </w:p>
        </w:tc>
        <w:tc>
          <w:tcPr>
            <w:tcW w:w="3408" w:type="dxa"/>
            <w:vAlign w:val="center"/>
          </w:tcPr>
          <w:p w14:paraId="4670F3B1" w14:textId="77777777" w:rsidR="00966632" w:rsidRDefault="00AD2EA9">
            <w:r>
              <w:t>Rated Current</w:t>
            </w:r>
          </w:p>
        </w:tc>
      </w:tr>
      <w:tr w:rsidR="00966632" w:rsidRPr="00993557" w14:paraId="38174F8A" w14:textId="77777777">
        <w:trPr>
          <w:jc w:val="center"/>
        </w:trPr>
        <w:tc>
          <w:tcPr>
            <w:tcW w:w="3408" w:type="dxa"/>
            <w:vAlign w:val="center"/>
          </w:tcPr>
          <w:p w14:paraId="50459B48" w14:textId="77777777" w:rsidR="00966632" w:rsidRDefault="00AD2EA9">
            <w:r>
              <w:t>ΔVS max</w:t>
            </w:r>
          </w:p>
        </w:tc>
        <w:tc>
          <w:tcPr>
            <w:tcW w:w="3408" w:type="dxa"/>
            <w:vAlign w:val="center"/>
          </w:tcPr>
          <w:p w14:paraId="19630AAD" w14:textId="77777777" w:rsidR="00966632" w:rsidRDefault="00AD2EA9">
            <w:r>
              <w:t>50 mV peak-to-peak</w:t>
            </w:r>
          </w:p>
        </w:tc>
        <w:tc>
          <w:tcPr>
            <w:tcW w:w="3408" w:type="dxa"/>
            <w:vAlign w:val="center"/>
          </w:tcPr>
          <w:p w14:paraId="079D4972" w14:textId="77777777" w:rsidR="00966632" w:rsidRPr="001D44B9" w:rsidRDefault="00AD2EA9">
            <w:r w:rsidRPr="00391670">
              <w:t>Maximum Allowable Ripple at the STM32 Input</w:t>
            </w:r>
          </w:p>
        </w:tc>
      </w:tr>
      <w:tr w:rsidR="00966632" w14:paraId="6C0703D3" w14:textId="77777777">
        <w:trPr>
          <w:jc w:val="center"/>
        </w:trPr>
        <w:tc>
          <w:tcPr>
            <w:tcW w:w="3408" w:type="dxa"/>
            <w:vAlign w:val="center"/>
          </w:tcPr>
          <w:p w14:paraId="715332A7" w14:textId="4A9DB0E8" w:rsidR="00966632" w:rsidRDefault="001D44B9">
            <w:r>
              <w:t>ΔIL</w:t>
            </w:r>
          </w:p>
        </w:tc>
        <w:tc>
          <w:tcPr>
            <w:tcW w:w="3408" w:type="dxa"/>
            <w:vAlign w:val="center"/>
          </w:tcPr>
          <w:p w14:paraId="1FCB227D" w14:textId="77777777" w:rsidR="00966632" w:rsidRDefault="00AD2EA9">
            <w:r>
              <w:t>30% Is = 60 mA i.e.</w:t>
            </w:r>
          </w:p>
        </w:tc>
        <w:tc>
          <w:tcPr>
            <w:tcW w:w="3408" w:type="dxa"/>
            <w:vAlign w:val="center"/>
          </w:tcPr>
          <w:p w14:paraId="4EF6C597" w14:textId="77777777" w:rsidR="00966632" w:rsidRDefault="00AD2EA9">
            <w:r>
              <w:t>Inductor Current Ripple</w:t>
            </w:r>
          </w:p>
        </w:tc>
      </w:tr>
      <w:tr w:rsidR="00966632" w14:paraId="5D578D2A" w14:textId="77777777">
        <w:trPr>
          <w:jc w:val="center"/>
        </w:trPr>
        <w:tc>
          <w:tcPr>
            <w:tcW w:w="3408" w:type="dxa"/>
            <w:vAlign w:val="center"/>
          </w:tcPr>
          <w:p w14:paraId="642AAAEA" w14:textId="7CECFDAA" w:rsidR="00966632" w:rsidRDefault="001D44B9">
            <w:r>
              <w:t>fs</w:t>
            </w:r>
          </w:p>
        </w:tc>
        <w:tc>
          <w:tcPr>
            <w:tcW w:w="3408" w:type="dxa"/>
            <w:vAlign w:val="center"/>
          </w:tcPr>
          <w:p w14:paraId="53EBB730" w14:textId="77777777" w:rsidR="00966632" w:rsidRDefault="00AD2EA9">
            <w:r>
              <w:t>500 kHz</w:t>
            </w:r>
          </w:p>
        </w:tc>
        <w:tc>
          <w:tcPr>
            <w:tcW w:w="3408" w:type="dxa"/>
            <w:vAlign w:val="center"/>
          </w:tcPr>
          <w:p w14:paraId="14DF80A9" w14:textId="77777777" w:rsidR="00966632" w:rsidRDefault="00AD2EA9">
            <w:r>
              <w:t>LT1959 Fixed Frequency</w:t>
            </w:r>
          </w:p>
        </w:tc>
      </w:tr>
      <w:tr w:rsidR="00966632" w:rsidRPr="00993557" w14:paraId="6C33E5C1" w14:textId="77777777">
        <w:trPr>
          <w:jc w:val="center"/>
        </w:trPr>
        <w:tc>
          <w:tcPr>
            <w:tcW w:w="3408" w:type="dxa"/>
            <w:vAlign w:val="center"/>
          </w:tcPr>
          <w:p w14:paraId="02CF5FD3" w14:textId="77777777" w:rsidR="00966632" w:rsidRDefault="00AD2EA9">
            <w:r>
              <w:t>VFB</w:t>
            </w:r>
          </w:p>
        </w:tc>
        <w:tc>
          <w:tcPr>
            <w:tcW w:w="3408" w:type="dxa"/>
            <w:vAlign w:val="center"/>
          </w:tcPr>
          <w:p w14:paraId="689BD3C7" w14:textId="77777777" w:rsidR="00966632" w:rsidRDefault="00AD2EA9">
            <w:r>
              <w:t>1.21 V</w:t>
            </w:r>
          </w:p>
        </w:tc>
        <w:tc>
          <w:tcPr>
            <w:tcW w:w="3408" w:type="dxa"/>
            <w:vAlign w:val="center"/>
          </w:tcPr>
          <w:p w14:paraId="3D1866FE" w14:textId="77777777" w:rsidR="00966632" w:rsidRPr="00391670" w:rsidRDefault="00AD2EA9">
            <w:pPr>
              <w:rPr>
                <w:lang w:val="fr-FR"/>
              </w:rPr>
            </w:pPr>
            <w:r w:rsidRPr="00391670">
              <w:t>FB Pin Reference</w:t>
            </w:r>
          </w:p>
        </w:tc>
      </w:tr>
    </w:tbl>
    <w:p w14:paraId="1E0201E5" w14:textId="03DA7EDA" w:rsidR="00966632" w:rsidRPr="001D44B9" w:rsidRDefault="00AD2EA9">
      <w:r w:rsidRPr="00391670">
        <w:t xml:space="preserve">Important note: the calculations below are made at the </w:t>
      </w:r>
      <w:r w:rsidR="001D44B9">
        <w:t>ratted</w:t>
      </w:r>
      <w:r w:rsidRPr="00391670">
        <w:t xml:space="preserve"> point Vin = 7.4 V. For a series design, it is also necessary to check the fully charged battery, typically 8.4 V for a 2S LiPo, and the dead battery. As the LT1959 is greatly oversized in current for 200 mA, the dominant constraints will be more ripple, stability, choice of output capacitor and routing.</w:t>
      </w:r>
    </w:p>
    <w:p w14:paraId="4E0F6D81" w14:textId="77777777" w:rsidR="00966632" w:rsidRDefault="00AD2EA9">
      <w:pPr>
        <w:pStyle w:val="Titre1"/>
      </w:pPr>
      <w:r>
        <w:t>2. Principle Electrical Diagram</w:t>
      </w:r>
    </w:p>
    <w:p w14:paraId="40E8DA5C" w14:textId="77777777" w:rsidR="00966632" w:rsidRDefault="00AD2EA9">
      <w:r>
        <w:rPr>
          <w:noProof/>
        </w:rPr>
        <w:drawing>
          <wp:inline distT="0" distB="0" distL="0" distR="0" wp14:anchorId="253A210B" wp14:editId="4212696E">
            <wp:extent cx="6217920" cy="3447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lt195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4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D5DC" w14:textId="77777777" w:rsidR="00966632" w:rsidRPr="001D44B9" w:rsidRDefault="00AD2EA9">
      <w:pPr>
        <w:jc w:val="center"/>
      </w:pPr>
      <w:r w:rsidRPr="00391670">
        <w:t>Figure 1 - Schematic diagram of the LT1959 to 3.3 V buck converter.</w:t>
      </w:r>
    </w:p>
    <w:p w14:paraId="6DD23BF9" w14:textId="77777777" w:rsidR="00966632" w:rsidRPr="001D44B9" w:rsidRDefault="00AD2EA9">
      <w:pPr>
        <w:pStyle w:val="Titre1"/>
      </w:pPr>
      <w:r w:rsidRPr="00391670">
        <w:t>3. Duty cycle</w:t>
      </w:r>
    </w:p>
    <w:p w14:paraId="3553C49B" w14:textId="77777777" w:rsidR="00966632" w:rsidRPr="001D44B9" w:rsidRDefault="00AD2EA9">
      <w:r w:rsidRPr="00391670">
        <w:t>As a first approximation, neglecting the drops in the internal switch and in the freewheel diode:</w:t>
      </w:r>
    </w:p>
    <w:p w14:paraId="69AA3F9B" w14:textId="77777777" w:rsidR="00966632" w:rsidRPr="001D44B9" w:rsidRDefault="00AD2EA9">
      <w:r w:rsidRPr="00391670">
        <w:t xml:space="preserve">D = </w:t>
      </w:r>
      <w:proofErr w:type="spellStart"/>
      <w:r w:rsidRPr="00391670">
        <w:t>Vout</w:t>
      </w:r>
      <w:proofErr w:type="spellEnd"/>
      <w:r w:rsidRPr="00391670">
        <w:t xml:space="preserve"> / Wine = 3.3 / 7.4 = 0.446, i.e. 44.6%.</w:t>
      </w:r>
    </w:p>
    <w:p w14:paraId="4356FA38" w14:textId="1B443B84" w:rsidR="00966632" w:rsidRPr="001D44B9" w:rsidRDefault="00AD2EA9">
      <w:r w:rsidRPr="00391670">
        <w:lastRenderedPageBreak/>
        <w:t xml:space="preserve">At 500 kHz, the </w:t>
      </w:r>
      <w:r w:rsidR="001D44B9">
        <w:t>switching</w:t>
      </w:r>
      <w:r w:rsidRPr="00391670">
        <w:t xml:space="preserve"> period is T = 1 / fs = 2.00 </w:t>
      </w:r>
      <w:proofErr w:type="spellStart"/>
      <w:r w:rsidRPr="00391670">
        <w:t>μs</w:t>
      </w:r>
      <w:proofErr w:type="spellEnd"/>
      <w:r w:rsidRPr="00391670">
        <w:t xml:space="preserve">. We obtain Ton = D.T = 0.89 </w:t>
      </w:r>
      <w:proofErr w:type="spellStart"/>
      <w:r w:rsidRPr="00391670">
        <w:t>μs</w:t>
      </w:r>
      <w:proofErr w:type="spellEnd"/>
      <w:r w:rsidRPr="00391670">
        <w:t xml:space="preserve"> and Toff = (1-D). T = 1.11 </w:t>
      </w:r>
      <w:proofErr w:type="spellStart"/>
      <w:r w:rsidRPr="00391670">
        <w:t>μs</w:t>
      </w:r>
      <w:proofErr w:type="spellEnd"/>
      <w:r w:rsidRPr="00391670">
        <w:t>.</w:t>
      </w:r>
    </w:p>
    <w:p w14:paraId="7ACA192C" w14:textId="77777777" w:rsidR="00966632" w:rsidRPr="001D44B9" w:rsidRDefault="00AD2EA9">
      <w:pPr>
        <w:pStyle w:val="Titre1"/>
      </w:pPr>
      <w:r w:rsidRPr="00391670">
        <w:t>4. Inductor Sizing</w:t>
      </w:r>
    </w:p>
    <w:p w14:paraId="36349D3A" w14:textId="21B24F79" w:rsidR="00966632" w:rsidRPr="001D44B9" w:rsidRDefault="00AD2EA9">
      <w:r w:rsidRPr="00391670">
        <w:t>For a buck in continuous conduction</w:t>
      </w:r>
      <w:r w:rsidR="001D44B9">
        <w:t xml:space="preserve"> mode</w:t>
      </w:r>
      <w:r w:rsidRPr="00391670">
        <w:t>, the peak-to-peak ripple of the inductor current is:</w:t>
      </w:r>
    </w:p>
    <w:p w14:paraId="1B8097CF" w14:textId="66B7F888" w:rsidR="00966632" w:rsidRPr="00391670" w:rsidRDefault="00AD2EA9">
      <w:pPr>
        <w:rPr>
          <w:lang w:val="fr-FR"/>
        </w:rPr>
      </w:pPr>
      <w:r>
        <w:t>Δ</w:t>
      </w:r>
      <w:r w:rsidRPr="001D44B9">
        <w:rPr>
          <w:lang w:val="fr-FR"/>
        </w:rPr>
        <w:t>IL = (</w:t>
      </w:r>
      <w:r w:rsidR="001D44B9">
        <w:rPr>
          <w:lang w:val="fr-FR"/>
        </w:rPr>
        <w:t>Vin</w:t>
      </w:r>
      <w:r w:rsidRPr="001D44B9">
        <w:rPr>
          <w:lang w:val="fr-FR"/>
        </w:rPr>
        <w:t xml:space="preserve"> - </w:t>
      </w:r>
      <w:proofErr w:type="spellStart"/>
      <w:r w:rsidRPr="001D44B9">
        <w:rPr>
          <w:lang w:val="fr-FR"/>
        </w:rPr>
        <w:t>Vout</w:t>
      </w:r>
      <w:proofErr w:type="spellEnd"/>
      <w:r w:rsidRPr="001D44B9">
        <w:rPr>
          <w:lang w:val="fr-FR"/>
        </w:rPr>
        <w:t>). D / (</w:t>
      </w:r>
      <w:proofErr w:type="spellStart"/>
      <w:r w:rsidRPr="001D44B9">
        <w:rPr>
          <w:lang w:val="fr-FR"/>
        </w:rPr>
        <w:t>L.fs</w:t>
      </w:r>
      <w:proofErr w:type="spellEnd"/>
      <w:r w:rsidRPr="001D44B9">
        <w:rPr>
          <w:lang w:val="fr-FR"/>
        </w:rPr>
        <w:t>)</w:t>
      </w:r>
    </w:p>
    <w:p w14:paraId="2F4C9C98" w14:textId="64B5C95C" w:rsidR="00966632" w:rsidRPr="001D44B9" w:rsidRDefault="00AD2EA9">
      <w:r w:rsidRPr="00391670">
        <w:t>So L = (</w:t>
      </w:r>
      <w:r w:rsidR="001D44B9">
        <w:t>Vin</w:t>
      </w:r>
      <w:r w:rsidRPr="00391670">
        <w:t xml:space="preserve"> - </w:t>
      </w:r>
      <w:proofErr w:type="spellStart"/>
      <w:r w:rsidRPr="00391670">
        <w:t>Vout</w:t>
      </w:r>
      <w:proofErr w:type="spellEnd"/>
      <w:r w:rsidRPr="00391670">
        <w:t>). D / (</w:t>
      </w:r>
      <w:proofErr w:type="spellStart"/>
      <w:r w:rsidRPr="00391670">
        <w:t>fs.ΔIL</w:t>
      </w:r>
      <w:proofErr w:type="spellEnd"/>
      <w:r w:rsidRPr="00391670">
        <w:t xml:space="preserve">) = (7.4 - 3.3) × 0.446 / (500 kHz × 60 mA) = 60.9 </w:t>
      </w:r>
      <w:proofErr w:type="spellStart"/>
      <w:r w:rsidRPr="00391670">
        <w:t>μH</w:t>
      </w:r>
      <w:proofErr w:type="spellEnd"/>
      <w:r w:rsidRPr="00391670">
        <w:t>.</w:t>
      </w:r>
    </w:p>
    <w:p w14:paraId="29203622" w14:textId="7E8FC645" w:rsidR="00966632" w:rsidRPr="001D44B9" w:rsidRDefault="00AD2EA9">
      <w:r w:rsidRPr="00391670">
        <w:t xml:space="preserve">Recommended normalized value: 68 </w:t>
      </w:r>
      <w:proofErr w:type="spellStart"/>
      <w:r w:rsidRPr="00391670">
        <w:t>μH</w:t>
      </w:r>
      <w:proofErr w:type="spellEnd"/>
      <w:r w:rsidRPr="00391670">
        <w:t xml:space="preserve">. With 68 </w:t>
      </w:r>
      <w:proofErr w:type="spellStart"/>
      <w:r w:rsidRPr="00391670">
        <w:t>μH</w:t>
      </w:r>
      <w:proofErr w:type="spellEnd"/>
      <w:r w:rsidRPr="00391670">
        <w:t xml:space="preserve">, the ripple is about 53.8 mA </w:t>
      </w:r>
      <w:r w:rsidR="001D44B9">
        <w:t>p</w:t>
      </w:r>
      <w:r w:rsidRPr="00391670">
        <w:t>-to-</w:t>
      </w:r>
      <w:r w:rsidR="001D44B9">
        <w:t>p</w:t>
      </w:r>
      <w:r w:rsidRPr="00391670">
        <w:t>, or about 26.9% of the rated current.</w:t>
      </w:r>
    </w:p>
    <w:p w14:paraId="53C971B2" w14:textId="77777777" w:rsidR="00966632" w:rsidRPr="001D44B9" w:rsidRDefault="00AD2EA9">
      <w:r w:rsidRPr="00391670">
        <w:t xml:space="preserve">Peak current in the inductor: </w:t>
      </w:r>
      <w:proofErr w:type="spellStart"/>
      <w:r w:rsidRPr="00391670">
        <w:t>Ipk</w:t>
      </w:r>
      <w:proofErr w:type="spellEnd"/>
      <w:r w:rsidRPr="00391670">
        <w:t xml:space="preserve"> = Is + ΔIL/2 = 200 mA + 30 mA = 230 mA. Minimum current: </w:t>
      </w:r>
      <w:proofErr w:type="spellStart"/>
      <w:r w:rsidRPr="00391670">
        <w:t>Imin</w:t>
      </w:r>
      <w:proofErr w:type="spellEnd"/>
      <w:r w:rsidRPr="00391670">
        <w:t xml:space="preserve"> = 170 mA. Choose an inductor with a much higher saturation current, e.g. </w:t>
      </w:r>
      <w:proofErr w:type="spellStart"/>
      <w:r w:rsidRPr="00391670">
        <w:t>Isat</w:t>
      </w:r>
      <w:proofErr w:type="spellEnd"/>
      <w:r w:rsidRPr="00391670">
        <w:t xml:space="preserve"> ≥ 0.5 A, and a low series resistor to limit losses at low voltages.</w:t>
      </w:r>
    </w:p>
    <w:p w14:paraId="721B8E1B" w14:textId="77777777" w:rsidR="00966632" w:rsidRPr="001D44B9" w:rsidRDefault="00AD2EA9">
      <w:pPr>
        <w:pStyle w:val="Titre1"/>
      </w:pPr>
      <w:r w:rsidRPr="00391670">
        <w:t>5. Output capacitor</w:t>
      </w:r>
    </w:p>
    <w:p w14:paraId="262796D9" w14:textId="77777777" w:rsidR="00966632" w:rsidRPr="001D44B9" w:rsidRDefault="00AD2EA9">
      <w:r w:rsidRPr="00391670">
        <w:t>The output ripple has two main contributions: capacitive load/discharge and ESR drop of the capacitor. The ideal capacitive component is:</w:t>
      </w:r>
    </w:p>
    <w:p w14:paraId="57D2D22E" w14:textId="77777777" w:rsidR="00966632" w:rsidRPr="001D44B9" w:rsidRDefault="00AD2EA9">
      <w:proofErr w:type="spellStart"/>
      <w:r>
        <w:t>ΔVcap</w:t>
      </w:r>
      <w:proofErr w:type="spellEnd"/>
      <w:r>
        <w:t xml:space="preserve"> = ΔIL / (8.fs. Cout)</w:t>
      </w:r>
    </w:p>
    <w:p w14:paraId="4DD61643" w14:textId="6D9F5E05" w:rsidR="00966632" w:rsidRPr="001D44B9" w:rsidRDefault="00AD2EA9">
      <w:r w:rsidRPr="00391670">
        <w:t xml:space="preserve">Imposing </w:t>
      </w:r>
      <w:proofErr w:type="spellStart"/>
      <w:r w:rsidRPr="00391670">
        <w:t>ΔVcap</w:t>
      </w:r>
      <w:proofErr w:type="spellEnd"/>
      <w:r w:rsidRPr="00391670">
        <w:t xml:space="preserve"> ≤ 50 mV: C</w:t>
      </w:r>
      <w:r w:rsidR="001D44B9">
        <w:t>out</w:t>
      </w:r>
      <w:r w:rsidRPr="00391670">
        <w:t xml:space="preserve">≥ ΔIL / (8.fs.ΔV) = 60 mA / (8 × 500 kHz × 50 mV) = 0.30 </w:t>
      </w:r>
      <w:proofErr w:type="spellStart"/>
      <w:r w:rsidRPr="00391670">
        <w:t>μF</w:t>
      </w:r>
      <w:proofErr w:type="spellEnd"/>
      <w:r w:rsidRPr="00391670">
        <w:t>.</w:t>
      </w:r>
    </w:p>
    <w:p w14:paraId="2920E33B" w14:textId="77777777" w:rsidR="00966632" w:rsidRPr="001D44B9" w:rsidRDefault="00AD2EA9">
      <w:r w:rsidRPr="00391670">
        <w:t>The purely capacitive stress is therefore very low. The ESR constraint gives: ESR ≤ ΔV / ΔIL = 50 mV / 60 mA = 0.83 Ω.</w:t>
      </w:r>
    </w:p>
    <w:p w14:paraId="6DBA0E92" w14:textId="295D244F" w:rsidR="00966632" w:rsidRPr="001D44B9" w:rsidRDefault="00AD2EA9">
      <w:r w:rsidRPr="00391670">
        <w:t xml:space="preserve">Recommended practical choice: at least 22 </w:t>
      </w:r>
      <w:proofErr w:type="spellStart"/>
      <w:r w:rsidRPr="00391670">
        <w:t>μF</w:t>
      </w:r>
      <w:proofErr w:type="spellEnd"/>
      <w:r w:rsidRPr="00391670">
        <w:t xml:space="preserve"> ceramic X7R </w:t>
      </w:r>
      <w:r w:rsidR="001D44B9">
        <w:t>in the output</w:t>
      </w:r>
      <w:r w:rsidRPr="00391670">
        <w:t xml:space="preserve">, supplemented if necessary by 100 </w:t>
      </w:r>
      <w:proofErr w:type="spellStart"/>
      <w:r w:rsidRPr="00391670">
        <w:t>nF</w:t>
      </w:r>
      <w:proofErr w:type="spellEnd"/>
      <w:r w:rsidRPr="00391670">
        <w:t xml:space="preserve"> close to the load. The actual value of a ceramic capacitor decreases with DC polarization, so the effective capacitance at 3.3 V must be checked. For a microprocessor, the goal is not only ripple at 500 kHz, but also to withstand fast current demands.</w:t>
      </w:r>
    </w:p>
    <w:p w14:paraId="15CDE377" w14:textId="77777777" w:rsidR="00966632" w:rsidRPr="001D44B9" w:rsidRDefault="00AD2EA9">
      <w:pPr>
        <w:pStyle w:val="Titre1"/>
      </w:pPr>
      <w:r w:rsidRPr="00391670">
        <w:t>6. Input capacitor</w:t>
      </w:r>
    </w:p>
    <w:p w14:paraId="169BF96A" w14:textId="77777777" w:rsidR="00966632" w:rsidRPr="001D44B9" w:rsidRDefault="00AD2EA9">
      <w:r w:rsidRPr="00391670">
        <w:t>The input capacitor must provide the pulsed current from the converter and remain close to the VIN/GND pins of the LT1959. Its approximate RMS current is:</w:t>
      </w:r>
    </w:p>
    <w:p w14:paraId="78BC1F49" w14:textId="77777777" w:rsidR="00966632" w:rsidRPr="001D44B9" w:rsidRDefault="00AD2EA9">
      <w:proofErr w:type="spellStart"/>
      <w:r w:rsidRPr="00391670">
        <w:t>Icin,rms</w:t>
      </w:r>
      <w:proofErr w:type="spellEnd"/>
      <w:r w:rsidRPr="00391670">
        <w:t xml:space="preserve"> ≈ </w:t>
      </w:r>
      <w:proofErr w:type="spellStart"/>
      <w:r w:rsidRPr="00391670">
        <w:t>Is.sqrt</w:t>
      </w:r>
      <w:proofErr w:type="spellEnd"/>
      <w:r w:rsidRPr="00391670">
        <w:t>(D.(1-D)) = 0,2 × sqrt(0.446 × 0.554) = 99 mA RMS.</w:t>
      </w:r>
    </w:p>
    <w:p w14:paraId="6409342B" w14:textId="77777777" w:rsidR="00966632" w:rsidRPr="001D44B9" w:rsidRDefault="00AD2EA9">
      <w:r w:rsidRPr="00391670">
        <w:t xml:space="preserve">To aim, for example, for 100 mV of low-frequency switching input ripple, an estimate gives Cin ≥ </w:t>
      </w:r>
      <w:proofErr w:type="spellStart"/>
      <w:r w:rsidRPr="00391670">
        <w:t>Is.D</w:t>
      </w:r>
      <w:proofErr w:type="spellEnd"/>
      <w:r w:rsidRPr="00391670">
        <w:t>. (1-D)/(</w:t>
      </w:r>
      <w:proofErr w:type="spellStart"/>
      <w:r w:rsidRPr="00391670">
        <w:t>fs.ΔVin</w:t>
      </w:r>
      <w:proofErr w:type="spellEnd"/>
      <w:r w:rsidRPr="00391670">
        <w:t xml:space="preserve">) = 0.99 </w:t>
      </w:r>
      <w:proofErr w:type="spellStart"/>
      <w:r w:rsidRPr="00391670">
        <w:t>μF</w:t>
      </w:r>
      <w:proofErr w:type="spellEnd"/>
      <w:r w:rsidRPr="00391670">
        <w:t xml:space="preserve">. In practice, retain 10 to 22 </w:t>
      </w:r>
      <w:proofErr w:type="spellStart"/>
      <w:r w:rsidRPr="00391670">
        <w:t>μF</w:t>
      </w:r>
      <w:proofErr w:type="spellEnd"/>
      <w:r w:rsidRPr="00391670">
        <w:t xml:space="preserve"> low ESR, with a ceramic 100 </w:t>
      </w:r>
      <w:proofErr w:type="spellStart"/>
      <w:r w:rsidRPr="00391670">
        <w:t>nF</w:t>
      </w:r>
      <w:proofErr w:type="spellEnd"/>
      <w:r w:rsidRPr="00391670">
        <w:t xml:space="preserve"> directly as close as possible to VIN and GND.</w:t>
      </w:r>
    </w:p>
    <w:p w14:paraId="5023512D" w14:textId="77777777" w:rsidR="00966632" w:rsidRPr="001D44B9" w:rsidRDefault="00AD2EA9">
      <w:pPr>
        <w:pStyle w:val="Titre1"/>
      </w:pPr>
      <w:r w:rsidRPr="00391670">
        <w:t>7. FB Return Bridge</w:t>
      </w:r>
    </w:p>
    <w:p w14:paraId="75EE1957" w14:textId="77777777" w:rsidR="00966632" w:rsidRPr="001D44B9" w:rsidRDefault="00AD2EA9">
      <w:r w:rsidRPr="00391670">
        <w:t xml:space="preserve">The output voltage is set by: </w:t>
      </w:r>
      <w:proofErr w:type="spellStart"/>
      <w:r w:rsidRPr="00391670">
        <w:t>Vout</w:t>
      </w:r>
      <w:proofErr w:type="spellEnd"/>
      <w:r w:rsidRPr="00391670">
        <w:t xml:space="preserve"> = VFB × (1 + </w:t>
      </w:r>
      <w:proofErr w:type="spellStart"/>
      <w:r w:rsidRPr="00391670">
        <w:t>Rhaut</w:t>
      </w:r>
      <w:proofErr w:type="spellEnd"/>
      <w:r w:rsidRPr="00391670">
        <w:t>/</w:t>
      </w:r>
      <w:proofErr w:type="spellStart"/>
      <w:r w:rsidRPr="00391670">
        <w:t>Rbas</w:t>
      </w:r>
      <w:proofErr w:type="spellEnd"/>
      <w:r w:rsidRPr="00391670">
        <w:t>).</w:t>
      </w:r>
    </w:p>
    <w:p w14:paraId="4A4F1152" w14:textId="77777777" w:rsidR="00966632" w:rsidRPr="001D44B9" w:rsidRDefault="00AD2EA9">
      <w:r w:rsidRPr="00391670">
        <w:t xml:space="preserve">By choosing </w:t>
      </w:r>
      <w:proofErr w:type="spellStart"/>
      <w:r w:rsidRPr="00391670">
        <w:t>Rbas</w:t>
      </w:r>
      <w:proofErr w:type="spellEnd"/>
      <w:r w:rsidRPr="00391670">
        <w:t xml:space="preserve"> = 10 </w:t>
      </w:r>
      <w:proofErr w:type="spellStart"/>
      <w:r w:rsidRPr="00391670">
        <w:t>kΩ</w:t>
      </w:r>
      <w:proofErr w:type="spellEnd"/>
      <w:r w:rsidRPr="00391670">
        <w:t xml:space="preserve">: </w:t>
      </w:r>
      <w:proofErr w:type="spellStart"/>
      <w:r w:rsidRPr="00391670">
        <w:t>Rhaut</w:t>
      </w:r>
      <w:proofErr w:type="spellEnd"/>
      <w:r w:rsidRPr="00391670">
        <w:t xml:space="preserve"> = 10 </w:t>
      </w:r>
      <w:proofErr w:type="spellStart"/>
      <w:r w:rsidRPr="00391670">
        <w:t>kΩ</w:t>
      </w:r>
      <w:proofErr w:type="spellEnd"/>
      <w:r w:rsidRPr="00391670">
        <w:t xml:space="preserve"> × (3.3/1.21 - 1) = 17.27 </w:t>
      </w:r>
      <w:proofErr w:type="spellStart"/>
      <w:r w:rsidRPr="00391670">
        <w:t>kΩ</w:t>
      </w:r>
      <w:proofErr w:type="spellEnd"/>
      <w:r w:rsidRPr="00391670">
        <w:t>.</w:t>
      </w:r>
    </w:p>
    <w:p w14:paraId="56585439" w14:textId="77777777" w:rsidR="00966632" w:rsidRPr="001D44B9" w:rsidRDefault="00AD2EA9">
      <w:r w:rsidRPr="00391670">
        <w:t xml:space="preserve">Normalized value: </w:t>
      </w:r>
      <w:proofErr w:type="spellStart"/>
      <w:r w:rsidRPr="00391670">
        <w:t>Rhaut</w:t>
      </w:r>
      <w:proofErr w:type="spellEnd"/>
      <w:r w:rsidRPr="00391670">
        <w:t xml:space="preserve"> = 17.4 </w:t>
      </w:r>
      <w:proofErr w:type="spellStart"/>
      <w:r w:rsidRPr="00391670">
        <w:t>kΩ</w:t>
      </w:r>
      <w:proofErr w:type="spellEnd"/>
      <w:r w:rsidRPr="00391670">
        <w:t xml:space="preserve"> and </w:t>
      </w:r>
      <w:proofErr w:type="spellStart"/>
      <w:r w:rsidRPr="00391670">
        <w:t>Rbas</w:t>
      </w:r>
      <w:proofErr w:type="spellEnd"/>
      <w:r w:rsidRPr="00391670">
        <w:t xml:space="preserve"> = 10 </w:t>
      </w:r>
      <w:proofErr w:type="spellStart"/>
      <w:r w:rsidRPr="00391670">
        <w:t>kΩ</w:t>
      </w:r>
      <w:proofErr w:type="spellEnd"/>
      <w:r w:rsidRPr="00391670">
        <w:t xml:space="preserve">, which gives </w:t>
      </w:r>
      <w:proofErr w:type="spellStart"/>
      <w:r w:rsidRPr="00391670">
        <w:t>Vout</w:t>
      </w:r>
      <w:proofErr w:type="spellEnd"/>
      <w:r w:rsidRPr="00391670">
        <w:t xml:space="preserve"> ≈ 3.32 V. An alternative is </w:t>
      </w:r>
      <w:proofErr w:type="spellStart"/>
      <w:r w:rsidRPr="00391670">
        <w:t>Rhaut</w:t>
      </w:r>
      <w:proofErr w:type="spellEnd"/>
      <w:r w:rsidRPr="00391670">
        <w:t xml:space="preserve"> = 17.2 </w:t>
      </w:r>
      <w:proofErr w:type="spellStart"/>
      <w:r w:rsidRPr="00391670">
        <w:t>kΩ</w:t>
      </w:r>
      <w:proofErr w:type="spellEnd"/>
      <w:r w:rsidRPr="00391670">
        <w:t xml:space="preserve"> to obtain about 3.29 V.</w:t>
      </w:r>
    </w:p>
    <w:p w14:paraId="15A3FBF5" w14:textId="77777777" w:rsidR="00966632" w:rsidRPr="001D44B9" w:rsidRDefault="00AD2EA9">
      <w:pPr>
        <w:pStyle w:val="Titre1"/>
      </w:pPr>
      <w:r w:rsidRPr="00391670">
        <w:lastRenderedPageBreak/>
        <w:t>8. Freewheel Diode and Boost Capacitor</w:t>
      </w:r>
    </w:p>
    <w:p w14:paraId="4F059309" w14:textId="6905B82B" w:rsidR="00966632" w:rsidRPr="001D44B9" w:rsidRDefault="00AD2EA9">
      <w:r w:rsidRPr="00391670">
        <w:t xml:space="preserve">The freewheel LED drives during Toff. Its average current is </w:t>
      </w:r>
      <w:proofErr w:type="spellStart"/>
      <w:r w:rsidRPr="00391670">
        <w:t>Id,avg</w:t>
      </w:r>
      <w:proofErr w:type="spellEnd"/>
      <w:r w:rsidRPr="00391670">
        <w:t xml:space="preserve"> ≈ Is. (1-D) = 0.2 × 0.554 = 111 mA. Its peak current is close to the inductance peak current, i.e. about 230 mA at the </w:t>
      </w:r>
      <w:r w:rsidR="0014771D">
        <w:t>ratted</w:t>
      </w:r>
      <w:r w:rsidRPr="00391670">
        <w:t xml:space="preserve"> point.</w:t>
      </w:r>
    </w:p>
    <w:p w14:paraId="23E6A07B" w14:textId="3EE257E3" w:rsidR="00966632" w:rsidRPr="001D44B9" w:rsidRDefault="00AD2EA9">
      <w:r w:rsidRPr="00391670">
        <w:t xml:space="preserve">Choose a fast Schottky diode with 20 V VRRM and  IF ≥ </w:t>
      </w:r>
      <w:r w:rsidR="0014771D">
        <w:t xml:space="preserve">1 </w:t>
      </w:r>
      <w:r w:rsidRPr="00391670">
        <w:t>for a comfortable headroom. The reverse voltage must at least support Vin, and the routing must minimize the LT1959 loop - diode - input capacitor.</w:t>
      </w:r>
    </w:p>
    <w:p w14:paraId="61A74AD9" w14:textId="77777777" w:rsidR="00966632" w:rsidRPr="001D44B9" w:rsidRDefault="00AD2EA9">
      <w:r w:rsidRPr="00391670">
        <w:t xml:space="preserve">The boost capacitor used by the internal control is typically 100 </w:t>
      </w:r>
      <w:proofErr w:type="spellStart"/>
      <w:r w:rsidRPr="00391670">
        <w:t>nF</w:t>
      </w:r>
      <w:proofErr w:type="spellEnd"/>
      <w:r w:rsidRPr="00391670">
        <w:t>, placed as close as possible to the BOOST and SW pins, according to the application diagram of the data sheet.</w:t>
      </w:r>
    </w:p>
    <w:p w14:paraId="69EF6190" w14:textId="77777777" w:rsidR="00966632" w:rsidRDefault="00AD2EA9">
      <w:pPr>
        <w:pStyle w:val="Titre1"/>
      </w:pPr>
      <w:r>
        <w:t>9. Expected Waveforms</w:t>
      </w:r>
    </w:p>
    <w:p w14:paraId="1F7EBF62" w14:textId="77777777" w:rsidR="00966632" w:rsidRDefault="00AD2EA9">
      <w:r>
        <w:rPr>
          <w:noProof/>
        </w:rPr>
        <w:drawing>
          <wp:inline distT="0" distB="0" distL="0" distR="0" wp14:anchorId="576370E9" wp14:editId="1CEF6D38">
            <wp:extent cx="6217920" cy="37656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des_lt19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E5EC" w14:textId="77777777" w:rsidR="00966632" w:rsidRPr="001D44B9" w:rsidRDefault="00AD2EA9">
      <w:pPr>
        <w:jc w:val="center"/>
      </w:pPr>
      <w:r w:rsidRPr="00391670">
        <w:t>Figure 2 - Current in the inductor, SW voltage and output ripple idealized.</w:t>
      </w:r>
    </w:p>
    <w:p w14:paraId="580167F9" w14:textId="63F6BA1E" w:rsidR="00966632" w:rsidRPr="001D44B9" w:rsidRDefault="00AD2EA9">
      <w:r w:rsidRPr="00391670">
        <w:t xml:space="preserve">The inductance current is triangular in continuous conduction. The SW pin switches between a value close to Vin during Ton and a slightly negative voltage during Toff, limited by the freewheel diode. The output voltage is almost continuous, with residual ripple dependent on ΔIL, </w:t>
      </w:r>
      <w:r w:rsidR="0014771D">
        <w:t>Cout</w:t>
      </w:r>
      <w:r w:rsidRPr="00391670">
        <w:t>, ESR and routing.</w:t>
      </w:r>
    </w:p>
    <w:p w14:paraId="2F940166" w14:textId="77777777" w:rsidR="00391670" w:rsidRPr="001D44B9" w:rsidRDefault="00391670"/>
    <w:p w14:paraId="7BD35A7F" w14:textId="77777777" w:rsidR="00391670" w:rsidRPr="001D44B9" w:rsidRDefault="00391670"/>
    <w:p w14:paraId="1DA420B3" w14:textId="77777777" w:rsidR="00391670" w:rsidRPr="001D44B9" w:rsidRDefault="00391670"/>
    <w:p w14:paraId="29EDDCBE" w14:textId="77777777" w:rsidR="00391670" w:rsidRPr="001D44B9" w:rsidRDefault="00391670"/>
    <w:p w14:paraId="3D54B435" w14:textId="77777777" w:rsidR="00F47505" w:rsidRPr="001D44B9" w:rsidRDefault="00F47505"/>
    <w:p w14:paraId="48FEA21C" w14:textId="77777777" w:rsidR="00966632" w:rsidRDefault="00AD2EA9">
      <w:pPr>
        <w:pStyle w:val="Titre1"/>
      </w:pPr>
      <w:r>
        <w:lastRenderedPageBreak/>
        <w:t>10. Summary of the proposed values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966632" w14:paraId="032DA1D9" w14:textId="77777777">
        <w:trPr>
          <w:jc w:val="center"/>
        </w:trPr>
        <w:tc>
          <w:tcPr>
            <w:tcW w:w="3408" w:type="dxa"/>
          </w:tcPr>
          <w:p w14:paraId="6B9DE02A" w14:textId="77777777" w:rsidR="00966632" w:rsidRDefault="00AD2EA9">
            <w:r>
              <w:t>Component</w:t>
            </w:r>
          </w:p>
        </w:tc>
        <w:tc>
          <w:tcPr>
            <w:tcW w:w="3408" w:type="dxa"/>
          </w:tcPr>
          <w:p w14:paraId="22AD9CDA" w14:textId="77777777" w:rsidR="00966632" w:rsidRDefault="00AD2EA9">
            <w:r>
              <w:t>Calculated Value / Constraint</w:t>
            </w:r>
          </w:p>
        </w:tc>
        <w:tc>
          <w:tcPr>
            <w:tcW w:w="3408" w:type="dxa"/>
          </w:tcPr>
          <w:p w14:paraId="796718C1" w14:textId="77777777" w:rsidR="00966632" w:rsidRDefault="00AD2EA9">
            <w:r>
              <w:t>Proposed choice</w:t>
            </w:r>
          </w:p>
        </w:tc>
      </w:tr>
      <w:tr w:rsidR="00966632" w14:paraId="0FA3057E" w14:textId="77777777">
        <w:trPr>
          <w:jc w:val="center"/>
        </w:trPr>
        <w:tc>
          <w:tcPr>
            <w:tcW w:w="3408" w:type="dxa"/>
          </w:tcPr>
          <w:p w14:paraId="08A6AD85" w14:textId="77777777" w:rsidR="00966632" w:rsidRDefault="00AD2EA9">
            <w:r>
              <w:t>L</w:t>
            </w:r>
          </w:p>
        </w:tc>
        <w:tc>
          <w:tcPr>
            <w:tcW w:w="3408" w:type="dxa"/>
          </w:tcPr>
          <w:p w14:paraId="7D5B76D2" w14:textId="77777777" w:rsidR="00966632" w:rsidRDefault="00AD2EA9">
            <w:r>
              <w:t xml:space="preserve">60.9 </w:t>
            </w:r>
            <w:proofErr w:type="spellStart"/>
            <w:r>
              <w:t>μH</w:t>
            </w:r>
            <w:proofErr w:type="spellEnd"/>
            <w:r>
              <w:t xml:space="preserve"> for ΔIL = 60 mA</w:t>
            </w:r>
          </w:p>
        </w:tc>
        <w:tc>
          <w:tcPr>
            <w:tcW w:w="3408" w:type="dxa"/>
          </w:tcPr>
          <w:p w14:paraId="38EA4D44" w14:textId="77777777" w:rsidR="00966632" w:rsidRDefault="00AD2EA9">
            <w:r>
              <w:t xml:space="preserve">68 </w:t>
            </w:r>
            <w:proofErr w:type="spellStart"/>
            <w:r>
              <w:t>μH</w:t>
            </w:r>
            <w:proofErr w:type="spellEnd"/>
            <w:r>
              <w:t xml:space="preserve">, </w:t>
            </w:r>
            <w:proofErr w:type="spellStart"/>
            <w:r>
              <w:t>Isat</w:t>
            </w:r>
            <w:proofErr w:type="spellEnd"/>
            <w:r>
              <w:t xml:space="preserve"> ≥ 0.5 A</w:t>
            </w:r>
          </w:p>
        </w:tc>
      </w:tr>
      <w:tr w:rsidR="00966632" w:rsidRPr="00993557" w14:paraId="660FDFA4" w14:textId="77777777">
        <w:trPr>
          <w:jc w:val="center"/>
        </w:trPr>
        <w:tc>
          <w:tcPr>
            <w:tcW w:w="3408" w:type="dxa"/>
          </w:tcPr>
          <w:p w14:paraId="7C1679CD" w14:textId="328CB57C" w:rsidR="00966632" w:rsidRDefault="0014771D">
            <w:r>
              <w:t>Cout</w:t>
            </w:r>
          </w:p>
        </w:tc>
        <w:tc>
          <w:tcPr>
            <w:tcW w:w="3408" w:type="dxa"/>
          </w:tcPr>
          <w:p w14:paraId="054BB52C" w14:textId="77777777" w:rsidR="00966632" w:rsidRDefault="00AD2EA9">
            <w:r>
              <w:t xml:space="preserve">≥ 0.30 </w:t>
            </w:r>
            <w:proofErr w:type="spellStart"/>
            <w:r>
              <w:t>μF</w:t>
            </w:r>
            <w:proofErr w:type="spellEnd"/>
            <w:r>
              <w:t xml:space="preserve"> and ESR ≤ 0.83 Ω</w:t>
            </w:r>
          </w:p>
        </w:tc>
        <w:tc>
          <w:tcPr>
            <w:tcW w:w="3408" w:type="dxa"/>
          </w:tcPr>
          <w:p w14:paraId="44720AA9" w14:textId="77777777" w:rsidR="00966632" w:rsidRPr="001D44B9" w:rsidRDefault="00AD2EA9">
            <w:r w:rsidRPr="00391670">
              <w:t xml:space="preserve">22 </w:t>
            </w:r>
            <w:proofErr w:type="spellStart"/>
            <w:r w:rsidRPr="00391670">
              <w:t>μF</w:t>
            </w:r>
            <w:proofErr w:type="spellEnd"/>
            <w:r w:rsidRPr="00391670">
              <w:t xml:space="preserve"> X7R + 100 </w:t>
            </w:r>
            <w:proofErr w:type="spellStart"/>
            <w:r w:rsidRPr="00391670">
              <w:t>nF</w:t>
            </w:r>
            <w:proofErr w:type="spellEnd"/>
            <w:r w:rsidRPr="00391670">
              <w:t>, low ESR</w:t>
            </w:r>
          </w:p>
        </w:tc>
      </w:tr>
      <w:tr w:rsidR="00966632" w:rsidRPr="00993557" w14:paraId="20B5E07F" w14:textId="77777777">
        <w:trPr>
          <w:jc w:val="center"/>
        </w:trPr>
        <w:tc>
          <w:tcPr>
            <w:tcW w:w="3408" w:type="dxa"/>
          </w:tcPr>
          <w:p w14:paraId="0A038626" w14:textId="77777777" w:rsidR="00966632" w:rsidRDefault="00AD2EA9">
            <w:r>
              <w:t>Cin</w:t>
            </w:r>
          </w:p>
        </w:tc>
        <w:tc>
          <w:tcPr>
            <w:tcW w:w="3408" w:type="dxa"/>
          </w:tcPr>
          <w:p w14:paraId="443E250A" w14:textId="39EE098B" w:rsidR="00966632" w:rsidRPr="001D44B9" w:rsidRDefault="0014771D">
            <w:proofErr w:type="spellStart"/>
            <w:r>
              <w:t>Irms</w:t>
            </w:r>
            <w:proofErr w:type="spellEnd"/>
            <w:r w:rsidR="00AD2EA9" w:rsidRPr="00391670">
              <w:t>≈ 99 mA; Low minimum capacity</w:t>
            </w:r>
          </w:p>
        </w:tc>
        <w:tc>
          <w:tcPr>
            <w:tcW w:w="3408" w:type="dxa"/>
          </w:tcPr>
          <w:p w14:paraId="1F1FC42E" w14:textId="77777777" w:rsidR="00966632" w:rsidRPr="001D44B9" w:rsidRDefault="00AD2EA9">
            <w:r w:rsidRPr="00391670">
              <w:t xml:space="preserve">10 to 22 </w:t>
            </w:r>
            <w:proofErr w:type="spellStart"/>
            <w:r w:rsidRPr="00391670">
              <w:t>μF</w:t>
            </w:r>
            <w:proofErr w:type="spellEnd"/>
            <w:r w:rsidRPr="00391670">
              <w:t xml:space="preserve"> low ESR + 100 </w:t>
            </w:r>
            <w:proofErr w:type="spellStart"/>
            <w:r w:rsidRPr="00391670">
              <w:t>nF</w:t>
            </w:r>
            <w:proofErr w:type="spellEnd"/>
            <w:r w:rsidRPr="00391670">
              <w:t xml:space="preserve"> near LT1959</w:t>
            </w:r>
          </w:p>
        </w:tc>
      </w:tr>
      <w:tr w:rsidR="00966632" w14:paraId="1C2B4EE3" w14:textId="77777777">
        <w:trPr>
          <w:jc w:val="center"/>
        </w:trPr>
        <w:tc>
          <w:tcPr>
            <w:tcW w:w="3408" w:type="dxa"/>
          </w:tcPr>
          <w:p w14:paraId="7C721C0F" w14:textId="77777777" w:rsidR="00966632" w:rsidRDefault="00AD2EA9">
            <w:proofErr w:type="spellStart"/>
            <w:r>
              <w:t>Rhaut</w:t>
            </w:r>
            <w:proofErr w:type="spellEnd"/>
            <w:r>
              <w:t>/</w:t>
            </w:r>
            <w:proofErr w:type="spellStart"/>
            <w:r>
              <w:t>Rbas</w:t>
            </w:r>
            <w:proofErr w:type="spellEnd"/>
          </w:p>
        </w:tc>
        <w:tc>
          <w:tcPr>
            <w:tcW w:w="3408" w:type="dxa"/>
          </w:tcPr>
          <w:p w14:paraId="40AB66EE" w14:textId="77777777" w:rsidR="00966632" w:rsidRPr="001D44B9" w:rsidRDefault="00AD2EA9">
            <w:proofErr w:type="spellStart"/>
            <w:r w:rsidRPr="00391670">
              <w:t>Rhaut</w:t>
            </w:r>
            <w:proofErr w:type="spellEnd"/>
            <w:r w:rsidRPr="00391670">
              <w:t xml:space="preserve"> = 17.27 </w:t>
            </w:r>
            <w:proofErr w:type="spellStart"/>
            <w:r w:rsidRPr="00391670">
              <w:t>kΩ</w:t>
            </w:r>
            <w:proofErr w:type="spellEnd"/>
            <w:r w:rsidRPr="00391670">
              <w:t xml:space="preserve"> as </w:t>
            </w:r>
            <w:proofErr w:type="spellStart"/>
            <w:r w:rsidRPr="00391670">
              <w:t>Rbas</w:t>
            </w:r>
            <w:proofErr w:type="spellEnd"/>
            <w:r w:rsidRPr="00391670">
              <w:t xml:space="preserve"> = 10 </w:t>
            </w:r>
            <w:proofErr w:type="spellStart"/>
            <w:r w:rsidRPr="00391670">
              <w:t>kΩ</w:t>
            </w:r>
            <w:proofErr w:type="spellEnd"/>
          </w:p>
        </w:tc>
        <w:tc>
          <w:tcPr>
            <w:tcW w:w="3408" w:type="dxa"/>
          </w:tcPr>
          <w:p w14:paraId="0A989F7E" w14:textId="77777777" w:rsidR="00966632" w:rsidRDefault="00AD2EA9">
            <w:r>
              <w:t xml:space="preserve">17.4 </w:t>
            </w:r>
            <w:proofErr w:type="spellStart"/>
            <w:r>
              <w:t>kΩ</w:t>
            </w:r>
            <w:proofErr w:type="spellEnd"/>
            <w:r>
              <w:t xml:space="preserve"> / 10 </w:t>
            </w:r>
            <w:proofErr w:type="spellStart"/>
            <w:r>
              <w:t>kΩ</w:t>
            </w:r>
            <w:proofErr w:type="spellEnd"/>
          </w:p>
        </w:tc>
      </w:tr>
      <w:tr w:rsidR="00966632" w14:paraId="7BAFF1D2" w14:textId="77777777">
        <w:trPr>
          <w:jc w:val="center"/>
        </w:trPr>
        <w:tc>
          <w:tcPr>
            <w:tcW w:w="3408" w:type="dxa"/>
          </w:tcPr>
          <w:p w14:paraId="447E1116" w14:textId="77777777" w:rsidR="00966632" w:rsidRDefault="00AD2EA9">
            <w:r>
              <w:t>D1</w:t>
            </w:r>
          </w:p>
        </w:tc>
        <w:tc>
          <w:tcPr>
            <w:tcW w:w="3408" w:type="dxa"/>
          </w:tcPr>
          <w:p w14:paraId="336262CB" w14:textId="77777777" w:rsidR="00966632" w:rsidRPr="00391670" w:rsidRDefault="00AD2EA9">
            <w:pPr>
              <w:rPr>
                <w:lang w:val="fr-FR"/>
              </w:rPr>
            </w:pPr>
            <w:proofErr w:type="spellStart"/>
            <w:r w:rsidRPr="001D44B9">
              <w:rPr>
                <w:lang w:val="fr-FR"/>
              </w:rPr>
              <w:t>Id,avg</w:t>
            </w:r>
            <w:proofErr w:type="spellEnd"/>
            <w:r w:rsidRPr="001D44B9">
              <w:rPr>
                <w:lang w:val="fr-FR"/>
              </w:rPr>
              <w:t>≈ 111 mA; Peak ≈ 230 mA</w:t>
            </w:r>
          </w:p>
        </w:tc>
        <w:tc>
          <w:tcPr>
            <w:tcW w:w="3408" w:type="dxa"/>
          </w:tcPr>
          <w:p w14:paraId="6074CB81" w14:textId="77777777" w:rsidR="00966632" w:rsidRDefault="00AD2EA9">
            <w:r>
              <w:t>Schottky ≥ 20 V, ≥ 1 A</w:t>
            </w:r>
          </w:p>
        </w:tc>
      </w:tr>
      <w:tr w:rsidR="00966632" w14:paraId="2EED79D6" w14:textId="77777777">
        <w:trPr>
          <w:jc w:val="center"/>
        </w:trPr>
        <w:tc>
          <w:tcPr>
            <w:tcW w:w="3408" w:type="dxa"/>
          </w:tcPr>
          <w:p w14:paraId="27DCFCF4" w14:textId="77777777" w:rsidR="00966632" w:rsidRDefault="00AD2EA9">
            <w:proofErr w:type="spellStart"/>
            <w:r>
              <w:t>Cboost</w:t>
            </w:r>
            <w:proofErr w:type="spellEnd"/>
          </w:p>
        </w:tc>
        <w:tc>
          <w:tcPr>
            <w:tcW w:w="3408" w:type="dxa"/>
          </w:tcPr>
          <w:p w14:paraId="63E0D343" w14:textId="77777777" w:rsidR="00966632" w:rsidRDefault="00AD2EA9">
            <w:r>
              <w:t>According to LT1959 application</w:t>
            </w:r>
          </w:p>
        </w:tc>
        <w:tc>
          <w:tcPr>
            <w:tcW w:w="3408" w:type="dxa"/>
          </w:tcPr>
          <w:p w14:paraId="43159B24" w14:textId="77777777" w:rsidR="00966632" w:rsidRDefault="00AD2EA9">
            <w:r>
              <w:t xml:space="preserve">100 </w:t>
            </w:r>
            <w:proofErr w:type="spellStart"/>
            <w:r>
              <w:t>nF</w:t>
            </w:r>
            <w:proofErr w:type="spellEnd"/>
            <w:r>
              <w:t xml:space="preserve"> near BOOST-SW</w:t>
            </w:r>
          </w:p>
        </w:tc>
      </w:tr>
    </w:tbl>
    <w:p w14:paraId="6767E4B3" w14:textId="4765204E" w:rsidR="00966632" w:rsidRPr="001D44B9" w:rsidRDefault="00AD2EA9">
      <w:r w:rsidRPr="00391670">
        <w:t xml:space="preserve">Conclusion: At the </w:t>
      </w:r>
      <w:r w:rsidR="0014771D">
        <w:t>ratted</w:t>
      </w:r>
      <w:r w:rsidRPr="00391670">
        <w:t xml:space="preserve"> point 7.4 V to 3.3 V / 200 mA, a 68 </w:t>
      </w:r>
      <w:proofErr w:type="spellStart"/>
      <w:r w:rsidRPr="00391670">
        <w:t>μH</w:t>
      </w:r>
      <w:proofErr w:type="spellEnd"/>
      <w:r w:rsidRPr="00391670">
        <w:t xml:space="preserve"> inductance and a 22 </w:t>
      </w:r>
      <w:proofErr w:type="spellStart"/>
      <w:r w:rsidRPr="00391670">
        <w:t>μF</w:t>
      </w:r>
      <w:proofErr w:type="spellEnd"/>
      <w:r w:rsidRPr="00391670">
        <w:t xml:space="preserve"> ceramic output capacitor give a comfortable margin with respect to the 50 mV ripple. However, loop stability must be validated with VC pin compensation, actual capacitor characteristics, and PCB routing.</w:t>
      </w:r>
    </w:p>
    <w:p w14:paraId="17BD9EB1" w14:textId="77777777" w:rsidR="00966632" w:rsidRPr="001D44B9" w:rsidRDefault="00AD2EA9">
      <w:pPr>
        <w:pStyle w:val="Titre1"/>
      </w:pPr>
      <w:r w:rsidRPr="00391670">
        <w:t>References</w:t>
      </w:r>
    </w:p>
    <w:p w14:paraId="607DA2D9" w14:textId="77777777" w:rsidR="00966632" w:rsidRPr="001D44B9" w:rsidRDefault="00AD2EA9">
      <w:r w:rsidRPr="00391670">
        <w:t>Analog Devices, LT1959 product page and data sheet: 500 kHz buck regulator, 1.21 V FB adjustable output, 4.5 A switch, 4 V minimum input, VIN/GND/SW/diode routing recommendations.</w:t>
      </w:r>
    </w:p>
    <w:sectPr w:rsidR="00966632" w:rsidRPr="001D44B9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3CD9" w14:textId="77777777" w:rsidR="000A304F" w:rsidRDefault="000A304F">
      <w:pPr>
        <w:spacing w:after="0" w:line="240" w:lineRule="auto"/>
      </w:pPr>
      <w:r>
        <w:separator/>
      </w:r>
    </w:p>
  </w:endnote>
  <w:endnote w:type="continuationSeparator" w:id="0">
    <w:p w14:paraId="0606A02A" w14:textId="77777777" w:rsidR="000A304F" w:rsidRDefault="000A3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FEB03" w14:textId="77777777" w:rsidR="00966632" w:rsidRDefault="00AD2EA9">
    <w:pPr>
      <w:pStyle w:val="Pieddepage"/>
      <w:jc w:val="center"/>
    </w:pPr>
    <w:r>
      <w:t>Sizing LT1959 - STM32H4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C1B7D" w14:textId="77777777" w:rsidR="000A304F" w:rsidRDefault="000A304F">
      <w:pPr>
        <w:spacing w:after="0" w:line="240" w:lineRule="auto"/>
      </w:pPr>
      <w:r>
        <w:separator/>
      </w:r>
    </w:p>
  </w:footnote>
  <w:footnote w:type="continuationSeparator" w:id="0">
    <w:p w14:paraId="400E711D" w14:textId="77777777" w:rsidR="000A304F" w:rsidRDefault="000A30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758338">
    <w:abstractNumId w:val="8"/>
  </w:num>
  <w:num w:numId="2" w16cid:durableId="950088299">
    <w:abstractNumId w:val="6"/>
  </w:num>
  <w:num w:numId="3" w16cid:durableId="373697555">
    <w:abstractNumId w:val="5"/>
  </w:num>
  <w:num w:numId="4" w16cid:durableId="1707481611">
    <w:abstractNumId w:val="4"/>
  </w:num>
  <w:num w:numId="5" w16cid:durableId="1030377380">
    <w:abstractNumId w:val="7"/>
  </w:num>
  <w:num w:numId="6" w16cid:durableId="547692932">
    <w:abstractNumId w:val="3"/>
  </w:num>
  <w:num w:numId="7" w16cid:durableId="1937135138">
    <w:abstractNumId w:val="2"/>
  </w:num>
  <w:num w:numId="8" w16cid:durableId="2065717300">
    <w:abstractNumId w:val="1"/>
  </w:num>
  <w:num w:numId="9" w16cid:durableId="209007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04F"/>
    <w:rsid w:val="0014771D"/>
    <w:rsid w:val="0015074B"/>
    <w:rsid w:val="001D44B9"/>
    <w:rsid w:val="0029639D"/>
    <w:rsid w:val="00326F90"/>
    <w:rsid w:val="00391670"/>
    <w:rsid w:val="003C3ABE"/>
    <w:rsid w:val="0069647E"/>
    <w:rsid w:val="007D6182"/>
    <w:rsid w:val="00966632"/>
    <w:rsid w:val="00993557"/>
    <w:rsid w:val="00A7700E"/>
    <w:rsid w:val="00AA1D8D"/>
    <w:rsid w:val="00AD2EA9"/>
    <w:rsid w:val="00B47730"/>
    <w:rsid w:val="00CB0664"/>
    <w:rsid w:val="00DA7CBC"/>
    <w:rsid w:val="00E55C25"/>
    <w:rsid w:val="00F33B74"/>
    <w:rsid w:val="00F475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AA8E278-7FC7-4DDD-8699-4A78B297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831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MARTIN</cp:lastModifiedBy>
  <cp:revision>2</cp:revision>
  <dcterms:created xsi:type="dcterms:W3CDTF">2026-06-29T13:04:00Z</dcterms:created>
  <dcterms:modified xsi:type="dcterms:W3CDTF">2026-06-29T13:04:00Z</dcterms:modified>
  <cp:category/>
</cp:coreProperties>
</file>