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TP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JS Arena # 2 : Implémentation de la page portail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Objectifs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Implémenter la page portail pour JS Arena comme montré sur le draw.io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Expérimenter avec la manipulation du DOM et le localStorage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Tester votre page pour s’assurer de son bon fonctionnement.</w:t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Prérequis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Le programme s’exécutera dans le navigateur et affichera ses résultats dans la console.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Vous créerez un fichier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portail.html</w:t>
      </w:r>
      <w:r w:rsidDel="00000000" w:rsidR="00000000" w:rsidRPr="00000000">
        <w:rPr>
          <w:sz w:val="32"/>
          <w:szCs w:val="32"/>
          <w:rtl w:val="0"/>
        </w:rPr>
        <w:t xml:space="preserve">, un fichier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portail.css </w:t>
      </w:r>
      <w:r w:rsidDel="00000000" w:rsidR="00000000" w:rsidRPr="00000000">
        <w:rPr>
          <w:sz w:val="32"/>
          <w:szCs w:val="32"/>
          <w:rtl w:val="0"/>
        </w:rPr>
        <w:t xml:space="preserve">et un fichier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portail.js</w:t>
      </w:r>
      <w:r w:rsidDel="00000000" w:rsidR="00000000" w:rsidRPr="00000000">
        <w:rPr>
          <w:sz w:val="32"/>
          <w:szCs w:val="32"/>
          <w:rtl w:val="0"/>
        </w:rPr>
        <w:t xml:space="preserve">, que vous rangerez dans un dossier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TP6</w:t>
      </w:r>
      <w:r w:rsidDel="00000000" w:rsidR="00000000" w:rsidRPr="00000000">
        <w:rPr>
          <w:sz w:val="32"/>
          <w:szCs w:val="32"/>
          <w:rtl w:val="0"/>
        </w:rPr>
        <w:t xml:space="preserve"> à la racine de votre repo github.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Vous téléchargerez le zip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spritesheets.zip </w:t>
      </w:r>
      <w:r w:rsidDel="00000000" w:rsidR="00000000" w:rsidRPr="00000000">
        <w:rPr>
          <w:sz w:val="32"/>
          <w:szCs w:val="32"/>
          <w:rtl w:val="0"/>
        </w:rPr>
        <w:t xml:space="preserve">et le décompresserez dans un dossier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assets/</w:t>
      </w:r>
      <w:r w:rsidDel="00000000" w:rsidR="00000000" w:rsidRPr="00000000">
        <w:rPr>
          <w:sz w:val="32"/>
          <w:szCs w:val="32"/>
          <w:rtl w:val="0"/>
        </w:rPr>
        <w:t xml:space="preserve"> dans le dossier TP6.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1 – Implémentation du portail en HTML (6 points)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Implémenter la structure HTML de la page portail dans portail.html en respectant les champs montrés dans le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draw.io</w:t>
        </w:r>
      </w:hyperlink>
      <w:r w:rsidDel="00000000" w:rsidR="00000000" w:rsidRPr="00000000">
        <w:rPr>
          <w:sz w:val="32"/>
          <w:szCs w:val="32"/>
          <w:rtl w:val="0"/>
        </w:rPr>
        <w:t xml:space="preserve">, sans le choix de skin pour l’instant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2 – Styliser le HTML (6 points)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Rendre votre page portail un peu plus belle avec des images et du css.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Soyez créatifs 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3 – Charger les skins (6 points)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Vous servir de vos connaissances pour explorer votre filesystem et manipuler le DOM afin d’y ajouter les icônes de vos skins, en permettant à l’utilisateur d’en choisir un en particulier avant de se connecter au serveur (système de sélection libre, une case à cocher sous chaque skin si vous n’avez pas d’inspiration).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