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lineRule="auto"/>
        <w:rPr/>
      </w:pPr>
      <w:r w:rsidDel="00000000" w:rsidR="00000000" w:rsidRPr="00000000">
        <w:rPr>
          <w:rtl w:val="0"/>
        </w:rPr>
      </w:r>
    </w:p>
    <w:p w:rsidR="00000000" w:rsidDel="00000000" w:rsidP="00000000" w:rsidRDefault="00000000" w:rsidRPr="00000000" w14:paraId="00000002">
      <w:pPr>
        <w:spacing w:after="220" w:lineRule="auto"/>
        <w:rPr/>
      </w:pPr>
      <w:r w:rsidDel="00000000" w:rsidR="00000000" w:rsidRPr="00000000">
        <w:rPr>
          <w:rtl w:val="0"/>
        </w:rPr>
      </w:r>
    </w:p>
    <w:p w:rsidR="00000000" w:rsidDel="00000000" w:rsidP="00000000" w:rsidRDefault="00000000" w:rsidRPr="00000000" w14:paraId="00000003">
      <w:pPr>
        <w:spacing w:after="220" w:lineRule="auto"/>
        <w:rPr/>
      </w:pPr>
      <w:r w:rsidDel="00000000" w:rsidR="00000000" w:rsidRPr="00000000">
        <w:rPr>
          <w:rtl w:val="0"/>
        </w:rPr>
      </w:r>
    </w:p>
    <w:p w:rsidR="00000000" w:rsidDel="00000000" w:rsidP="00000000" w:rsidRDefault="00000000" w:rsidRPr="00000000" w14:paraId="00000004">
      <w:pPr>
        <w:spacing w:after="220" w:lineRule="auto"/>
        <w:rPr/>
      </w:pPr>
      <w:r w:rsidDel="00000000" w:rsidR="00000000" w:rsidRPr="00000000">
        <w:rPr>
          <w:rtl w:val="0"/>
        </w:rPr>
      </w:r>
    </w:p>
    <w:p w:rsidR="00000000" w:rsidDel="00000000" w:rsidP="00000000" w:rsidRDefault="00000000" w:rsidRPr="00000000" w14:paraId="00000005">
      <w:pPr>
        <w:spacing w:after="220" w:lineRule="auto"/>
        <w:rPr/>
      </w:pPr>
      <w:r w:rsidDel="00000000" w:rsidR="00000000" w:rsidRPr="00000000">
        <w:rPr>
          <w:rtl w:val="0"/>
        </w:rPr>
      </w:r>
    </w:p>
    <w:p w:rsidR="00000000" w:rsidDel="00000000" w:rsidP="00000000" w:rsidRDefault="00000000" w:rsidRPr="00000000" w14:paraId="00000006">
      <w:pPr>
        <w:spacing w:after="220" w:lineRule="auto"/>
        <w:rPr/>
      </w:pPr>
      <w:r w:rsidDel="00000000" w:rsidR="00000000" w:rsidRPr="00000000">
        <w:rPr>
          <w:rtl w:val="0"/>
        </w:rPr>
      </w:r>
    </w:p>
    <w:p w:rsidR="00000000" w:rsidDel="00000000" w:rsidP="00000000" w:rsidRDefault="00000000" w:rsidRPr="00000000" w14:paraId="00000007">
      <w:pPr>
        <w:spacing w:after="220" w:lineRule="auto"/>
        <w:rPr/>
      </w:pPr>
      <w:r w:rsidDel="00000000" w:rsidR="00000000" w:rsidRPr="00000000">
        <w:rPr>
          <w:rtl w:val="0"/>
        </w:rPr>
      </w:r>
    </w:p>
    <w:p w:rsidR="00000000" w:rsidDel="00000000" w:rsidP="00000000" w:rsidRDefault="00000000" w:rsidRPr="00000000" w14:paraId="00000008">
      <w:pPr>
        <w:spacing w:after="220" w:lineRule="auto"/>
        <w:jc w:val="center"/>
        <w:rPr/>
      </w:pPr>
      <w:r w:rsidDel="00000000" w:rsidR="00000000" w:rsidRPr="00000000">
        <w:rPr>
          <w:rtl w:val="0"/>
        </w:rPr>
      </w:r>
    </w:p>
    <w:p w:rsidR="00000000" w:rsidDel="00000000" w:rsidP="00000000" w:rsidRDefault="00000000" w:rsidRPr="00000000" w14:paraId="00000009">
      <w:pPr>
        <w:spacing w:after="220" w:lineRule="auto"/>
        <w:jc w:val="center"/>
        <w:rPr/>
      </w:pPr>
      <w:r w:rsidDel="00000000" w:rsidR="00000000" w:rsidRPr="00000000">
        <w:rPr>
          <w:rtl w:val="0"/>
        </w:rPr>
        <w:t xml:space="preserve">The History of DevOps</w:t>
      </w:r>
    </w:p>
    <w:p w:rsidR="00000000" w:rsidDel="00000000" w:rsidP="00000000" w:rsidRDefault="00000000" w:rsidRPr="00000000" w14:paraId="0000000A">
      <w:pPr>
        <w:spacing w:after="220" w:lineRule="auto"/>
        <w:jc w:val="center"/>
        <w:rPr/>
      </w:pPr>
      <w:r w:rsidDel="00000000" w:rsidR="00000000" w:rsidRPr="00000000">
        <w:rPr>
          <w:rtl w:val="0"/>
        </w:rPr>
        <w:t xml:space="preserve">Alexis Mitchell</w:t>
      </w:r>
    </w:p>
    <w:p w:rsidR="00000000" w:rsidDel="00000000" w:rsidP="00000000" w:rsidRDefault="00000000" w:rsidRPr="00000000" w14:paraId="0000000B">
      <w:pPr>
        <w:spacing w:after="220" w:lineRule="auto"/>
        <w:jc w:val="center"/>
        <w:rPr>
          <w:sz w:val="21"/>
          <w:szCs w:val="21"/>
        </w:rPr>
      </w:pPr>
      <w:r w:rsidDel="00000000" w:rsidR="00000000" w:rsidRPr="00000000">
        <w:rPr>
          <w:rtl w:val="0"/>
        </w:rPr>
        <w:t xml:space="preserve">CSD 380</w:t>
      </w:r>
      <w:r w:rsidDel="00000000" w:rsidR="00000000" w:rsidRPr="00000000">
        <w:br w:type="page"/>
      </w: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440" w:before="440" w:line="360" w:lineRule="auto"/>
        <w:ind w:left="0" w:firstLine="0"/>
        <w:rPr/>
      </w:pPr>
      <w:r w:rsidDel="00000000" w:rsidR="00000000" w:rsidRPr="00000000">
        <w:rPr>
          <w:rtl w:val="0"/>
        </w:rPr>
        <w:tab/>
        <w:t xml:space="preserve">The history of DevOps started with a series of movements and methodologies focused on efficiency, collaboration, and continuous improvement. The foundations of DevOps can be traced back to Lean manufacturing, the Agile Manifesto, and the Continuous Delivery Movement. Each of these played a critical role in shaping how modern software is developed and deployed. </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440" w:before="440" w:line="360" w:lineRule="auto"/>
        <w:ind w:left="0" w:firstLine="0"/>
        <w:rPr>
          <w:b w:val="1"/>
          <w:bCs w:val="1"/>
          <w:sz w:val="24"/>
          <w:szCs w:val="24"/>
        </w:rPr>
      </w:pPr>
      <w:r w:rsidDel="00000000" w:rsidR="00000000" w:rsidRPr="00000000">
        <w:rPr>
          <w:b w:val="1"/>
          <w:bCs w:val="1"/>
          <w:sz w:val="24"/>
          <w:szCs w:val="24"/>
          <w:rtl w:val="0"/>
        </w:rPr>
        <w:t xml:space="preserve">The Lean Movement</w:t>
      </w:r>
    </w:p>
    <w:p w:rsidR="00000000" w:rsidDel="00000000" w:rsidP="00000000" w:rsidRDefault="00000000" w:rsidRPr="00000000" w14:paraId="0000000E">
      <w:pPr>
        <w:spacing w:after="240" w:before="240" w:line="360" w:lineRule="auto"/>
        <w:ind w:firstLine="720"/>
        <w:rPr/>
      </w:pPr>
      <w:r w:rsidDel="00000000" w:rsidR="00000000" w:rsidRPr="00000000">
        <w:rPr>
          <w:rtl w:val="0"/>
        </w:rPr>
        <w:t xml:space="preserve">Lean thinking originated in the manufacturing industry and dates back to the early 20th century. In 1913, Henry Ford introduced the first fully integrated, end-to-end manufacturing process. His approach allowed Model T cars to be assembled rapidly by standardizing work and optimizing production flow. This innovation marked the beginning of efficiency-focused manufacturing.</w:t>
      </w:r>
    </w:p>
    <w:p w:rsidR="00000000" w:rsidDel="00000000" w:rsidP="00000000" w:rsidRDefault="00000000" w:rsidRPr="00000000" w14:paraId="0000000F">
      <w:pPr>
        <w:spacing w:after="240" w:before="240" w:line="360" w:lineRule="auto"/>
        <w:ind w:firstLine="720"/>
        <w:rPr/>
      </w:pPr>
      <w:r w:rsidDel="00000000" w:rsidR="00000000" w:rsidRPr="00000000">
        <w:rPr>
          <w:rtl w:val="0"/>
        </w:rPr>
        <w:t xml:space="preserve">In the 1930s, Kiichiro Toyoda and his team in Japan expanded on Ford’s ideas by introducing additional innovations. These ideas eventually evolved into the Toyota Production System in the 1950s. The system combined right-sizing, self-monitoring, sequencing, and quick setups, allowing the production of small parts in small volumes. This approach reduced waste while increasing flexibility and efficiency.</w:t>
      </w:r>
    </w:p>
    <w:p w:rsidR="00000000" w:rsidDel="00000000" w:rsidP="00000000" w:rsidRDefault="00000000" w:rsidRPr="00000000" w14:paraId="00000010">
      <w:pPr>
        <w:spacing w:after="240" w:before="240" w:line="360" w:lineRule="auto"/>
        <w:ind w:firstLine="720"/>
        <w:rPr/>
      </w:pPr>
      <w:r w:rsidDel="00000000" w:rsidR="00000000" w:rsidRPr="00000000">
        <w:rPr>
          <w:rtl w:val="0"/>
        </w:rPr>
        <w:t xml:space="preserve">In 1990, the book </w:t>
      </w:r>
      <w:r w:rsidDel="00000000" w:rsidR="00000000" w:rsidRPr="00000000">
        <w:rPr>
          <w:i w:val="1"/>
          <w:iCs w:val="1"/>
          <w:rtl w:val="0"/>
        </w:rPr>
        <w:t xml:space="preserve">The Machine That Changed the World</w:t>
      </w:r>
      <w:r w:rsidDel="00000000" w:rsidR="00000000" w:rsidRPr="00000000">
        <w:rPr>
          <w:rtl w:val="0"/>
        </w:rPr>
        <w:t xml:space="preserve"> was published, bringing Lean production into the global spotlight. The book described Lean production as Toyota’s “secret weapon” in global car manufacturing and emphasized its potential to revolutionize industries worldwide. At the core of Lean philosophy is the concept of </w:t>
      </w:r>
      <w:r w:rsidDel="00000000" w:rsidR="00000000" w:rsidRPr="00000000">
        <w:rPr>
          <w:i w:val="1"/>
          <w:iCs w:val="1"/>
          <w:rtl w:val="0"/>
        </w:rPr>
        <w:t xml:space="preserve">kaizen</w:t>
      </w:r>
      <w:r w:rsidDel="00000000" w:rsidR="00000000" w:rsidRPr="00000000">
        <w:rPr>
          <w:rtl w:val="0"/>
        </w:rPr>
        <w:t xml:space="preserve">, which means continuous improvement. This idea of constantly refining processes became a foundational principle later adopted in software development and DevOps practices.</w:t>
      </w:r>
    </w:p>
    <w:p w:rsidR="00000000" w:rsidDel="00000000" w:rsidP="00000000" w:rsidRDefault="00000000" w:rsidRPr="00000000" w14:paraId="0000001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2">
      <w:pPr>
        <w:spacing w:line="360" w:lineRule="auto"/>
        <w:rPr>
          <w:b w:val="1"/>
          <w:bCs w:val="1"/>
          <w:sz w:val="24"/>
          <w:szCs w:val="24"/>
        </w:rPr>
      </w:pPr>
      <w:r w:rsidDel="00000000" w:rsidR="00000000" w:rsidRPr="00000000">
        <w:rPr>
          <w:b w:val="1"/>
          <w:bCs w:val="1"/>
          <w:sz w:val="24"/>
          <w:szCs w:val="24"/>
          <w:rtl w:val="0"/>
        </w:rPr>
        <w:t xml:space="preserve">The Agile Manifesto</w:t>
      </w:r>
    </w:p>
    <w:p w:rsidR="00000000" w:rsidDel="00000000" w:rsidP="00000000" w:rsidRDefault="00000000" w:rsidRPr="00000000" w14:paraId="00000013">
      <w:pPr>
        <w:spacing w:after="240" w:before="240" w:line="360" w:lineRule="auto"/>
        <w:ind w:firstLine="720"/>
        <w:rPr/>
      </w:pPr>
      <w:r w:rsidDel="00000000" w:rsidR="00000000" w:rsidRPr="00000000">
        <w:rPr>
          <w:rtl w:val="0"/>
        </w:rPr>
        <w:t xml:space="preserve">Before Agile, most software development teams relied on the Waterfall model. Waterfall broke projects into predefined phases, with each phase depending on the completion of the previous one. There was no overlap between phases, and teams often spent months or even years building and testing software before deployment. While structured, this model presented several challenges, including a lack of flexibility, no room for error, difficulty responding to change, minimal customer involvement, and late discovery of issues.</w:t>
      </w:r>
    </w:p>
    <w:p w:rsidR="00000000" w:rsidDel="00000000" w:rsidP="00000000" w:rsidRDefault="00000000" w:rsidRPr="00000000" w14:paraId="00000014">
      <w:pPr>
        <w:spacing w:after="240" w:before="240" w:line="360" w:lineRule="auto"/>
        <w:ind w:firstLine="720"/>
        <w:rPr/>
      </w:pPr>
      <w:r w:rsidDel="00000000" w:rsidR="00000000" w:rsidRPr="00000000">
        <w:rPr>
          <w:rtl w:val="0"/>
        </w:rPr>
        <w:t xml:space="preserve">In the late 1990s, Agile methodology emerged as a response to these limitations. Agile focuses on delivering individual pieces of software rather than waiting to release an entire application. The methodology was formally launched in 2001 with the publication of the Agile Manifesto.</w:t>
      </w:r>
    </w:p>
    <w:p w:rsidR="00000000" w:rsidDel="00000000" w:rsidP="00000000" w:rsidRDefault="00000000" w:rsidRPr="00000000" w14:paraId="00000015">
      <w:pPr>
        <w:spacing w:after="240" w:before="240" w:line="360" w:lineRule="auto"/>
        <w:rPr/>
      </w:pPr>
      <w:r w:rsidDel="00000000" w:rsidR="00000000" w:rsidRPr="00000000">
        <w:rPr>
          <w:rtl w:val="0"/>
        </w:rPr>
        <w:t xml:space="preserve">The Agile Manifesto outlined four core values:</w:t>
      </w:r>
    </w:p>
    <w:p w:rsidR="00000000" w:rsidDel="00000000" w:rsidP="00000000" w:rsidRDefault="00000000" w:rsidRPr="00000000" w14:paraId="00000016">
      <w:pPr>
        <w:numPr>
          <w:ilvl w:val="0"/>
          <w:numId w:val="1"/>
        </w:numPr>
        <w:spacing w:after="0" w:afterAutospacing="0" w:before="240" w:line="360" w:lineRule="auto"/>
        <w:ind w:left="720" w:hanging="360"/>
      </w:pPr>
      <w:r w:rsidDel="00000000" w:rsidR="00000000" w:rsidRPr="00000000">
        <w:rPr>
          <w:rtl w:val="0"/>
        </w:rPr>
        <w:t xml:space="preserve">Individuals and interactions over processes and tools</w:t>
      </w:r>
    </w:p>
    <w:p w:rsidR="00000000" w:rsidDel="00000000" w:rsidP="00000000" w:rsidRDefault="00000000" w:rsidRPr="00000000" w14:paraId="00000017">
      <w:pPr>
        <w:numPr>
          <w:ilvl w:val="0"/>
          <w:numId w:val="1"/>
        </w:numPr>
        <w:spacing w:after="0" w:afterAutospacing="0" w:before="0" w:beforeAutospacing="0" w:line="360" w:lineRule="auto"/>
        <w:ind w:left="720" w:hanging="360"/>
      </w:pPr>
      <w:r w:rsidDel="00000000" w:rsidR="00000000" w:rsidRPr="00000000">
        <w:rPr>
          <w:rtl w:val="0"/>
        </w:rPr>
        <w:t xml:space="preserve">Working software over comprehensive documentation</w:t>
      </w:r>
    </w:p>
    <w:p w:rsidR="00000000" w:rsidDel="00000000" w:rsidP="00000000" w:rsidRDefault="00000000" w:rsidRPr="00000000" w14:paraId="00000018">
      <w:pPr>
        <w:numPr>
          <w:ilvl w:val="0"/>
          <w:numId w:val="1"/>
        </w:numPr>
        <w:spacing w:after="0" w:afterAutospacing="0" w:before="0" w:beforeAutospacing="0" w:line="360" w:lineRule="auto"/>
        <w:ind w:left="720" w:hanging="360"/>
      </w:pPr>
      <w:r w:rsidDel="00000000" w:rsidR="00000000" w:rsidRPr="00000000">
        <w:rPr>
          <w:rtl w:val="0"/>
        </w:rPr>
        <w:t xml:space="preserve">Customer collaboration over contract negotiation</w:t>
      </w:r>
    </w:p>
    <w:p w:rsidR="00000000" w:rsidDel="00000000" w:rsidP="00000000" w:rsidRDefault="00000000" w:rsidRPr="00000000" w14:paraId="00000019">
      <w:pPr>
        <w:numPr>
          <w:ilvl w:val="0"/>
          <w:numId w:val="1"/>
        </w:numPr>
        <w:spacing w:after="240" w:before="0" w:beforeAutospacing="0" w:line="360" w:lineRule="auto"/>
        <w:ind w:left="720" w:hanging="360"/>
      </w:pPr>
      <w:r w:rsidDel="00000000" w:rsidR="00000000" w:rsidRPr="00000000">
        <w:rPr>
          <w:rtl w:val="0"/>
        </w:rPr>
        <w:t xml:space="preserve">Responding to change over following a plan</w:t>
      </w:r>
    </w:p>
    <w:p w:rsidR="00000000" w:rsidDel="00000000" w:rsidP="00000000" w:rsidRDefault="00000000" w:rsidRPr="00000000" w14:paraId="0000001A">
      <w:pPr>
        <w:spacing w:after="240" w:before="240" w:line="360" w:lineRule="auto"/>
        <w:ind w:firstLine="720"/>
        <w:rPr>
          <w:b w:val="1"/>
          <w:bCs w:val="1"/>
          <w:sz w:val="34"/>
          <w:szCs w:val="34"/>
        </w:rPr>
      </w:pPr>
      <w:r w:rsidDel="00000000" w:rsidR="00000000" w:rsidRPr="00000000">
        <w:rPr>
          <w:rtl w:val="0"/>
        </w:rPr>
        <w:t xml:space="preserve">Agile encouraged teams to work in short, iterative cycles called sprints, allowing them to continuously refine and improve the software. This approach led to faster time-to-market, improved quality through continuous testing, flexible priorities, reduced risk, and greater transparency throughout the project lifecycle.</w:t>
      </w:r>
      <w:r w:rsidDel="00000000" w:rsidR="00000000" w:rsidRPr="00000000">
        <w:rPr>
          <w:rtl w:val="0"/>
        </w:rPr>
      </w:r>
    </w:p>
    <w:p w:rsidR="00000000" w:rsidDel="00000000" w:rsidP="00000000" w:rsidRDefault="00000000" w:rsidRPr="00000000" w14:paraId="0000001B">
      <w:pPr>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ind w:left="0" w:firstLine="0"/>
        <w:rPr>
          <w:b w:val="1"/>
          <w:bCs w:val="1"/>
          <w:sz w:val="24"/>
          <w:szCs w:val="24"/>
        </w:rPr>
      </w:pPr>
      <w:r w:rsidDel="00000000" w:rsidR="00000000" w:rsidRPr="00000000">
        <w:rPr>
          <w:b w:val="1"/>
          <w:bCs w:val="1"/>
          <w:sz w:val="24"/>
          <w:szCs w:val="24"/>
          <w:rtl w:val="0"/>
        </w:rPr>
        <w:t xml:space="preserve">The Continuous Delivery Movement and DevOps</w:t>
      </w:r>
    </w:p>
    <w:p w:rsidR="00000000" w:rsidDel="00000000" w:rsidP="00000000" w:rsidRDefault="00000000" w:rsidRPr="00000000" w14:paraId="0000001D">
      <w:pPr>
        <w:spacing w:after="240" w:before="240" w:line="360" w:lineRule="auto"/>
        <w:ind w:firstLine="720"/>
        <w:rPr/>
      </w:pPr>
      <w:r w:rsidDel="00000000" w:rsidR="00000000" w:rsidRPr="00000000">
        <w:rPr>
          <w:rtl w:val="0"/>
        </w:rPr>
        <w:t xml:space="preserve">As Agile development gained traction, a new challenge emerged: deployment. Development teams could produce software quickly, but operations teams struggled to deploy it at the same pace. This gap led to the birth of DevOps.</w:t>
      </w:r>
    </w:p>
    <w:p w:rsidR="00000000" w:rsidDel="00000000" w:rsidP="00000000" w:rsidRDefault="00000000" w:rsidRPr="00000000" w14:paraId="0000001E">
      <w:pPr>
        <w:spacing w:after="240" w:before="240" w:line="360" w:lineRule="auto"/>
        <w:ind w:firstLine="720"/>
        <w:rPr/>
      </w:pPr>
      <w:r w:rsidDel="00000000" w:rsidR="00000000" w:rsidRPr="00000000">
        <w:rPr>
          <w:rtl w:val="0"/>
        </w:rPr>
        <w:t xml:space="preserve">In 2007, IT consultant Patrick Debois recognized that development and operations teams were not working effectively together. In 2008, Andrew Shafer attempted to organize a discussion on Agile Infrastructure at the Agile Conference but did not attend, believing no one else would show up. Patrick Debois did attend and shared his belief that Agile principles could help operations teams become as adaptive as development teams. This moment is widely considered the starting point of DevOps.</w:t>
      </w:r>
    </w:p>
    <w:p w:rsidR="00000000" w:rsidDel="00000000" w:rsidP="00000000" w:rsidRDefault="00000000" w:rsidRPr="00000000" w14:paraId="0000001F">
      <w:pPr>
        <w:spacing w:after="240" w:before="240" w:line="360" w:lineRule="auto"/>
        <w:ind w:firstLine="720"/>
        <w:rPr/>
      </w:pPr>
      <w:r w:rsidDel="00000000" w:rsidR="00000000" w:rsidRPr="00000000">
        <w:rPr>
          <w:rtl w:val="0"/>
        </w:rPr>
        <w:t xml:space="preserve">The movement gained momentum in 2009 when John Allspaw and Paul Hammond presented on DevOps at the Velocity Conference. That same year, Patrick Debois organized the first DevOpsDays conference in Belgium. By 2010, the Continuous Delivery movement further solidified DevOps principles when Jez Humble and David Farley published </w:t>
      </w:r>
      <w:r w:rsidDel="00000000" w:rsidR="00000000" w:rsidRPr="00000000">
        <w:rPr>
          <w:i w:val="1"/>
          <w:iCs w:val="1"/>
          <w:rtl w:val="0"/>
        </w:rPr>
        <w:t xml:space="preserve">Continuous Delivery</w:t>
      </w:r>
      <w:r w:rsidDel="00000000" w:rsidR="00000000" w:rsidRPr="00000000">
        <w:rPr>
          <w:rtl w:val="0"/>
        </w:rPr>
        <w:t xml:space="preserve">. The book outlined practices that enable rapid, incremental delivery of high-quality software through automation of build, test, and deployment processes. With Continuous Delivery, teams could release changes in hours or even minutes, regardless of project size or complexity.</w:t>
      </w:r>
    </w:p>
    <w:p w:rsidR="00000000" w:rsidDel="00000000" w:rsidP="00000000" w:rsidRDefault="00000000" w:rsidRPr="00000000" w14:paraId="00000020">
      <w:pPr>
        <w:spacing w:after="240" w:before="240" w:line="360" w:lineRule="auto"/>
        <w:ind w:firstLine="720"/>
        <w:rPr/>
      </w:pPr>
      <w:r w:rsidDel="00000000" w:rsidR="00000000" w:rsidRPr="00000000">
        <w:rPr>
          <w:rtl w:val="0"/>
        </w:rPr>
        <w:t xml:space="preserve">In 2013, </w:t>
      </w:r>
      <w:r w:rsidDel="00000000" w:rsidR="00000000" w:rsidRPr="00000000">
        <w:rPr>
          <w:i w:val="1"/>
          <w:iCs w:val="1"/>
          <w:rtl w:val="0"/>
        </w:rPr>
        <w:t xml:space="preserve">The Phoenix Project</w:t>
      </w:r>
      <w:r w:rsidDel="00000000" w:rsidR="00000000" w:rsidRPr="00000000">
        <w:rPr>
          <w:rtl w:val="0"/>
        </w:rPr>
        <w:t xml:space="preserve"> by Gene Kim, Kevin Behr, and George Spafford further popularized DevOps by applying Lean manufacturing principles to IT operations. Inspired by Eliyahu Goldratt’s </w:t>
      </w:r>
      <w:r w:rsidDel="00000000" w:rsidR="00000000" w:rsidRPr="00000000">
        <w:rPr>
          <w:i w:val="1"/>
          <w:iCs w:val="1"/>
          <w:rtl w:val="0"/>
        </w:rPr>
        <w:t xml:space="preserve">The Goal</w:t>
      </w:r>
      <w:r w:rsidDel="00000000" w:rsidR="00000000" w:rsidRPr="00000000">
        <w:rPr>
          <w:rtl w:val="0"/>
        </w:rPr>
        <w:t xml:space="preserve">, the book told the story of a failing IT organization and how Lean and DevOps practices helped turn it around.</w:t>
      </w:r>
    </w:p>
    <w:p w:rsidR="00000000" w:rsidDel="00000000" w:rsidP="00000000" w:rsidRDefault="00000000" w:rsidRPr="00000000" w14:paraId="00000021">
      <w:pPr>
        <w:spacing w:after="240" w:before="240" w:line="360" w:lineRule="auto"/>
        <w:ind w:firstLine="720"/>
        <w:rPr>
          <w:b w:val="1"/>
          <w:bCs w:val="1"/>
          <w:sz w:val="34"/>
          <w:szCs w:val="34"/>
        </w:rPr>
      </w:pPr>
      <w:r w:rsidDel="00000000" w:rsidR="00000000" w:rsidRPr="00000000">
        <w:rPr>
          <w:rtl w:val="0"/>
        </w:rPr>
        <w:t xml:space="preserve">In 2016, </w:t>
      </w:r>
      <w:r w:rsidDel="00000000" w:rsidR="00000000" w:rsidRPr="00000000">
        <w:rPr>
          <w:i w:val="1"/>
          <w:iCs w:val="1"/>
          <w:rtl w:val="0"/>
        </w:rPr>
        <w:t xml:space="preserve">The DevOps Handbook</w:t>
      </w:r>
      <w:r w:rsidDel="00000000" w:rsidR="00000000" w:rsidRPr="00000000">
        <w:rPr>
          <w:rtl w:val="0"/>
        </w:rPr>
        <w:t xml:space="preserve"> was published by Gene Kim, Jez Humble, Patrick Debois, and John Willis. The book provided practical guidance on implementing DevOps and cemented its importance in modern software development.</w:t>
      </w:r>
      <w:r w:rsidDel="00000000" w:rsidR="00000000" w:rsidRPr="00000000">
        <w:rPr>
          <w:rtl w:val="0"/>
        </w:rPr>
      </w:r>
    </w:p>
    <w:p w:rsidR="00000000" w:rsidDel="00000000" w:rsidP="00000000" w:rsidRDefault="00000000" w:rsidRPr="00000000" w14:paraId="00000022">
      <w:pPr>
        <w:spacing w:after="240" w:before="240" w:line="360" w:lineRule="auto"/>
        <w:ind w:firstLine="720"/>
        <w:rPr/>
      </w:pPr>
      <w:r w:rsidDel="00000000" w:rsidR="00000000" w:rsidRPr="00000000">
        <w:rPr>
          <w:rtl w:val="0"/>
        </w:rPr>
        <w:t xml:space="preserve">DevOps has fundamentally changed how software is built and delivered. By focusing on communication between development and operations, organizations can release software faster and more reliably. DevOps improves collaboration, increases efficiency, improves product quality, and leads to better customer satisfaction. Today, DevOps is considered essential for organizations that want to remain competitive in a fast-paced, technology-driven world.</w:t>
      </w:r>
    </w:p>
    <w:p w:rsidR="00000000" w:rsidDel="00000000" w:rsidP="00000000" w:rsidRDefault="00000000" w:rsidRPr="00000000" w14:paraId="0000002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jc w:val="center"/>
        <w:rPr/>
      </w:pPr>
      <w:r w:rsidDel="00000000" w:rsidR="00000000" w:rsidRPr="00000000">
        <w:rPr>
          <w:rtl w:val="0"/>
        </w:rPr>
        <w:t xml:space="preserve">References</w:t>
      </w:r>
    </w:p>
    <w:p w:rsidR="00000000" w:rsidDel="00000000" w:rsidP="00000000" w:rsidRDefault="00000000" w:rsidRPr="00000000" w14:paraId="00000025">
      <w:pPr>
        <w:spacing w:after="240" w:before="240" w:line="360" w:lineRule="auto"/>
        <w:ind w:left="720" w:hanging="720"/>
        <w:rPr/>
      </w:pPr>
      <w:r w:rsidDel="00000000" w:rsidR="00000000" w:rsidRPr="00000000">
        <w:rPr>
          <w:rtl w:val="0"/>
        </w:rPr>
        <w:t xml:space="preserve">3Pillar. (2025, May 15). </w:t>
      </w:r>
      <w:r w:rsidDel="00000000" w:rsidR="00000000" w:rsidRPr="00000000">
        <w:rPr>
          <w:i w:val="1"/>
          <w:iCs w:val="1"/>
          <w:rtl w:val="0"/>
        </w:rPr>
        <w:t xml:space="preserve">Lean, Agile, and DevOps: A focus on delivering value</w:t>
      </w:r>
      <w:r w:rsidDel="00000000" w:rsidR="00000000" w:rsidRPr="00000000">
        <w:rPr>
          <w:rtl w:val="0"/>
        </w:rPr>
        <w:t xml:space="preserve">. https://www.3pillarglobal.com/insights/blog/lean-agile-and-devops-a-focus-on-delivering-value/ </w:t>
      </w:r>
    </w:p>
    <w:p w:rsidR="00000000" w:rsidDel="00000000" w:rsidP="00000000" w:rsidRDefault="00000000" w:rsidRPr="00000000" w14:paraId="00000026">
      <w:pPr>
        <w:spacing w:after="240" w:before="240" w:line="360" w:lineRule="auto"/>
        <w:ind w:left="720" w:hanging="720"/>
        <w:rPr/>
      </w:pPr>
      <w:r w:rsidDel="00000000" w:rsidR="00000000" w:rsidRPr="00000000">
        <w:rPr>
          <w:rtl w:val="0"/>
        </w:rPr>
        <w:t xml:space="preserve">Iheanacho, A. (2023, February 26). EverythingDevOps. https://www.everythingdevops.dev/blog/a-brief-history-of-devops-and-its-impact-on-software-development </w:t>
      </w:r>
    </w:p>
    <w:p w:rsidR="00000000" w:rsidDel="00000000" w:rsidP="00000000" w:rsidRDefault="00000000" w:rsidRPr="00000000" w14:paraId="00000027">
      <w:pPr>
        <w:spacing w:after="240" w:before="240" w:line="360" w:lineRule="auto"/>
        <w:ind w:left="720" w:hanging="720"/>
        <w:rPr/>
      </w:pPr>
      <w:r w:rsidDel="00000000" w:rsidR="00000000" w:rsidRPr="00000000">
        <w:rPr>
          <w:rtl w:val="0"/>
        </w:rPr>
        <w:t xml:space="preserve">Kim, G., Humble, J., Debois, P., Willis, J., Forsgren, N., &amp; Allspaw, J. (2021). </w:t>
      </w:r>
      <w:r w:rsidDel="00000000" w:rsidR="00000000" w:rsidRPr="00000000">
        <w:rPr>
          <w:i w:val="1"/>
          <w:iCs w:val="1"/>
          <w:rtl w:val="0"/>
        </w:rPr>
        <w:t xml:space="preserve">The devops handbook: How to create world-class agility, reliability, &amp; Security in Technology Organizations</w:t>
      </w:r>
      <w:r w:rsidDel="00000000" w:rsidR="00000000" w:rsidRPr="00000000">
        <w:rPr>
          <w:rtl w:val="0"/>
        </w:rPr>
        <w:t xml:space="preserve">. IT Revolution Press. </w:t>
      </w:r>
    </w:p>
    <w:p w:rsidR="00000000" w:rsidDel="00000000" w:rsidP="00000000" w:rsidRDefault="00000000" w:rsidRPr="00000000" w14:paraId="00000028">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