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line="360" w:lineRule="auto"/>
        <w:jc w:val="center"/>
        <w:rPr/>
      </w:pP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t xml:space="preserve">Alexis Mitchell</w:t>
      </w:r>
    </w:p>
    <w:p w:rsidR="00000000" w:rsidDel="00000000" w:rsidP="00000000" w:rsidRDefault="00000000" w:rsidRPr="00000000" w14:paraId="00000012">
      <w:pPr>
        <w:spacing w:line="360" w:lineRule="auto"/>
        <w:jc w:val="center"/>
        <w:rPr/>
      </w:pPr>
      <w:r w:rsidDel="00000000" w:rsidR="00000000" w:rsidRPr="00000000">
        <w:rPr>
          <w:rtl w:val="0"/>
        </w:rPr>
        <w:t xml:space="preserve">Compare and Contrast Version Control Guidelines</w:t>
      </w:r>
    </w:p>
    <w:p w:rsidR="00000000" w:rsidDel="00000000" w:rsidP="00000000" w:rsidRDefault="00000000" w:rsidRPr="00000000" w14:paraId="00000013">
      <w:pPr>
        <w:spacing w:line="360" w:lineRule="auto"/>
        <w:jc w:val="center"/>
        <w:rPr/>
      </w:pPr>
      <w:r w:rsidDel="00000000" w:rsidR="00000000" w:rsidRPr="00000000">
        <w:rPr>
          <w:rtl w:val="0"/>
        </w:rPr>
        <w:t xml:space="preserve">February 1, 2026</w:t>
      </w:r>
    </w:p>
    <w:p w:rsidR="00000000" w:rsidDel="00000000" w:rsidP="00000000" w:rsidRDefault="00000000" w:rsidRPr="00000000" w14:paraId="00000014">
      <w:pPr>
        <w:spacing w:line="360" w:lineRule="auto"/>
        <w:jc w:val="center"/>
        <w:rPr/>
      </w:pPr>
      <w:r w:rsidDel="00000000" w:rsidR="00000000" w:rsidRPr="00000000">
        <w:rPr>
          <w:rtl w:val="0"/>
        </w:rPr>
        <w:t xml:space="preserve">CSD380</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ind w:firstLine="720"/>
        <w:jc w:val="left"/>
        <w:rPr/>
      </w:pPr>
      <w:r w:rsidDel="00000000" w:rsidR="00000000" w:rsidRPr="00000000">
        <w:rPr>
          <w:rtl w:val="0"/>
        </w:rPr>
        <w:t xml:space="preserve">All three sources talk about document version control as a way to keep documents organized, reduce mistakes, and help people work together more easily. While they cover a lot of the same ideas, each source focuses on version control from a slightly different perspective.</w:t>
      </w:r>
    </w:p>
    <w:p w:rsidR="00000000" w:rsidDel="00000000" w:rsidP="00000000" w:rsidRDefault="00000000" w:rsidRPr="00000000" w14:paraId="00000016">
      <w:pPr>
        <w:spacing w:line="360" w:lineRule="auto"/>
        <w:jc w:val="left"/>
        <w:rPr/>
      </w:pPr>
      <w:r w:rsidDel="00000000" w:rsidR="00000000" w:rsidRPr="00000000">
        <w:rPr>
          <w:rtl w:val="0"/>
        </w:rPr>
      </w:r>
    </w:p>
    <w:p w:rsidR="00000000" w:rsidDel="00000000" w:rsidP="00000000" w:rsidRDefault="00000000" w:rsidRPr="00000000" w14:paraId="00000017">
      <w:pPr>
        <w:spacing w:line="360" w:lineRule="auto"/>
        <w:ind w:firstLine="720"/>
        <w:jc w:val="left"/>
        <w:rPr/>
      </w:pPr>
      <w:r w:rsidDel="00000000" w:rsidR="00000000" w:rsidRPr="00000000">
        <w:rPr>
          <w:rtl w:val="0"/>
        </w:rPr>
        <w:t xml:space="preserve">The DocuWare article is more focused on how version control is used in a business or organizational setting. It highlights things like standard operating procedures (SOPs), access controls, audit logs, and centralized storage. These guidelines are meant to make sure everyone is using the correct version of a document and that changes are tracked for accountability and compliance. This works well for companies that deal with official records or sensitive information, but it can feel a bit rigid for smaller or faster-moving teams. </w:t>
      </w:r>
    </w:p>
    <w:p w:rsidR="00000000" w:rsidDel="00000000" w:rsidP="00000000" w:rsidRDefault="00000000" w:rsidRPr="00000000" w14:paraId="00000018">
      <w:pPr>
        <w:spacing w:line="360" w:lineRule="auto"/>
        <w:ind w:firstLine="720"/>
        <w:jc w:val="left"/>
        <w:rPr/>
      </w:pPr>
      <w:r w:rsidDel="00000000" w:rsidR="00000000" w:rsidRPr="00000000">
        <w:rPr>
          <w:rtl w:val="0"/>
        </w:rPr>
      </w:r>
    </w:p>
    <w:p w:rsidR="00000000" w:rsidDel="00000000" w:rsidP="00000000" w:rsidRDefault="00000000" w:rsidRPr="00000000" w14:paraId="00000019">
      <w:pPr>
        <w:spacing w:line="360" w:lineRule="auto"/>
        <w:ind w:firstLine="720"/>
        <w:jc w:val="left"/>
        <w:rPr/>
      </w:pPr>
      <w:r w:rsidDel="00000000" w:rsidR="00000000" w:rsidRPr="00000000">
        <w:rPr>
          <w:rtl w:val="0"/>
        </w:rPr>
        <w:t xml:space="preserve">The Nulab article takes a more technical approach, similar to how version control is used in software development. It talks about committing changes often, using branches, keeping a clean history, and regularly syncing changes. This approach works well for teams that collaborate a lot and need flexibility. It’s less about strict rules and more about keeping things clean and easy to follow.</w:t>
      </w:r>
    </w:p>
    <w:p w:rsidR="00000000" w:rsidDel="00000000" w:rsidP="00000000" w:rsidRDefault="00000000" w:rsidRPr="00000000" w14:paraId="0000001A">
      <w:pPr>
        <w:spacing w:line="360" w:lineRule="auto"/>
        <w:jc w:val="left"/>
        <w:rPr/>
      </w:pPr>
      <w:r w:rsidDel="00000000" w:rsidR="00000000" w:rsidRPr="00000000">
        <w:rPr>
          <w:rtl w:val="0"/>
        </w:rPr>
      </w:r>
    </w:p>
    <w:p w:rsidR="00000000" w:rsidDel="00000000" w:rsidP="00000000" w:rsidRDefault="00000000" w:rsidRPr="00000000" w14:paraId="0000001B">
      <w:pPr>
        <w:spacing w:line="360" w:lineRule="auto"/>
        <w:ind w:firstLine="720"/>
        <w:jc w:val="left"/>
        <w:rPr/>
      </w:pPr>
      <w:r w:rsidDel="00000000" w:rsidR="00000000" w:rsidRPr="00000000">
        <w:rPr>
          <w:rtl w:val="0"/>
        </w:rPr>
        <w:t xml:space="preserve">The daily.dev article feels the most up-to-date. It builds on the basics but includes modern practices like cloud-based tools, real-time collaboration, pull requests, automation, backups, and security controls. It also emphasizes keeping documentation in sync with code, which is really important in today’s fast-moving development environments.</w:t>
      </w:r>
    </w:p>
    <w:p w:rsidR="00000000" w:rsidDel="00000000" w:rsidP="00000000" w:rsidRDefault="00000000" w:rsidRPr="00000000" w14:paraId="0000001C">
      <w:pPr>
        <w:spacing w:line="360" w:lineRule="auto"/>
        <w:jc w:val="left"/>
        <w:rPr/>
      </w:pPr>
      <w:r w:rsidDel="00000000" w:rsidR="00000000" w:rsidRPr="00000000">
        <w:rPr>
          <w:rtl w:val="0"/>
        </w:rPr>
      </w:r>
    </w:p>
    <w:p w:rsidR="00000000" w:rsidDel="00000000" w:rsidP="00000000" w:rsidRDefault="00000000" w:rsidRPr="00000000" w14:paraId="0000001D">
      <w:pPr>
        <w:spacing w:line="360" w:lineRule="auto"/>
        <w:jc w:val="left"/>
        <w:rPr>
          <w:b w:val="1"/>
          <w:bCs w:val="1"/>
        </w:rPr>
      </w:pPr>
      <w:r w:rsidDel="00000000" w:rsidR="00000000" w:rsidRPr="00000000">
        <w:rPr>
          <w:b w:val="1"/>
          <w:bCs w:val="1"/>
          <w:rtl w:val="0"/>
        </w:rPr>
        <w:t xml:space="preserve">Guidelines That Aren’t as Relevant Today</w:t>
      </w:r>
    </w:p>
    <w:p w:rsidR="00000000" w:rsidDel="00000000" w:rsidP="00000000" w:rsidRDefault="00000000" w:rsidRPr="00000000" w14:paraId="0000001E">
      <w:pPr>
        <w:spacing w:line="360" w:lineRule="auto"/>
        <w:jc w:val="left"/>
        <w:rPr/>
      </w:pPr>
      <w:r w:rsidDel="00000000" w:rsidR="00000000" w:rsidRPr="00000000">
        <w:rPr>
          <w:rtl w:val="0"/>
        </w:rPr>
      </w:r>
    </w:p>
    <w:p w:rsidR="00000000" w:rsidDel="00000000" w:rsidP="00000000" w:rsidRDefault="00000000" w:rsidRPr="00000000" w14:paraId="0000001F">
      <w:pPr>
        <w:spacing w:line="360" w:lineRule="auto"/>
        <w:jc w:val="left"/>
        <w:rPr/>
      </w:pPr>
      <w:r w:rsidDel="00000000" w:rsidR="00000000" w:rsidRPr="00000000">
        <w:rPr>
          <w:rtl w:val="0"/>
        </w:rPr>
        <w:t xml:space="preserve">Most of the guidelines across all three sources still apply today, but some feel a little outdated. For example, manually managing file names with version numbers and dates isn’t very practical anymore since most modern tools track versions automatically. Also, strictly manual approval workflows can slow things down when automated review and approval systems are now common. These ideas still matter, but they work best when combined with modern tools.</w:t>
      </w:r>
    </w:p>
    <w:p w:rsidR="00000000" w:rsidDel="00000000" w:rsidP="00000000" w:rsidRDefault="00000000" w:rsidRPr="00000000" w14:paraId="00000020">
      <w:pPr>
        <w:spacing w:line="360" w:lineRule="auto"/>
        <w:jc w:val="left"/>
        <w:rPr/>
      </w:pPr>
      <w:r w:rsidDel="00000000" w:rsidR="00000000" w:rsidRPr="00000000">
        <w:rPr>
          <w:rtl w:val="0"/>
        </w:rPr>
      </w:r>
    </w:p>
    <w:p w:rsidR="00000000" w:rsidDel="00000000" w:rsidP="00000000" w:rsidRDefault="00000000" w:rsidRPr="00000000" w14:paraId="00000021">
      <w:pPr>
        <w:spacing w:line="360" w:lineRule="auto"/>
        <w:jc w:val="left"/>
        <w:rPr>
          <w:b w:val="1"/>
          <w:bCs w:val="1"/>
        </w:rPr>
      </w:pPr>
      <w:r w:rsidDel="00000000" w:rsidR="00000000" w:rsidRPr="00000000">
        <w:rPr>
          <w:b w:val="1"/>
          <w:bCs w:val="1"/>
          <w:rtl w:val="0"/>
        </w:rPr>
        <w:t xml:space="preserve">My Most Important Version Control Guidelines</w:t>
      </w:r>
    </w:p>
    <w:p w:rsidR="00000000" w:rsidDel="00000000" w:rsidP="00000000" w:rsidRDefault="00000000" w:rsidRPr="00000000" w14:paraId="00000022">
      <w:pPr>
        <w:spacing w:line="360" w:lineRule="auto"/>
        <w:jc w:val="left"/>
        <w:rPr>
          <w:b w:val="1"/>
          <w:bCs w:val="1"/>
        </w:rPr>
      </w:pPr>
      <w:r w:rsidDel="00000000" w:rsidR="00000000" w:rsidRPr="00000000">
        <w:rPr>
          <w:rtl w:val="0"/>
        </w:rPr>
      </w:r>
    </w:p>
    <w:p w:rsidR="00000000" w:rsidDel="00000000" w:rsidP="00000000" w:rsidRDefault="00000000" w:rsidRPr="00000000" w14:paraId="00000023">
      <w:pPr>
        <w:spacing w:line="360" w:lineRule="auto"/>
        <w:jc w:val="left"/>
        <w:rPr/>
      </w:pPr>
      <w:r w:rsidDel="00000000" w:rsidR="00000000" w:rsidRPr="00000000">
        <w:rPr>
          <w:rtl w:val="0"/>
        </w:rPr>
        <w:t xml:space="preserve">After comparing all three sources, these are the guidelines I think matter the most today:</w:t>
      </w:r>
    </w:p>
    <w:p w:rsidR="00000000" w:rsidDel="00000000" w:rsidP="00000000" w:rsidRDefault="00000000" w:rsidRPr="00000000" w14:paraId="00000024">
      <w:pPr>
        <w:spacing w:line="360" w:lineRule="auto"/>
        <w:jc w:val="left"/>
        <w:rPr/>
      </w:pPr>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jc w:val="left"/>
        <w:rPr>
          <w:u w:val="none"/>
        </w:rPr>
      </w:pPr>
      <w:r w:rsidDel="00000000" w:rsidR="00000000" w:rsidRPr="00000000">
        <w:rPr>
          <w:rtl w:val="0"/>
        </w:rPr>
        <w:t xml:space="preserve">Using centralized storage with access controls</w:t>
      </w:r>
    </w:p>
    <w:p w:rsidR="00000000" w:rsidDel="00000000" w:rsidP="00000000" w:rsidRDefault="00000000" w:rsidRPr="00000000" w14:paraId="00000026">
      <w:pPr>
        <w:numPr>
          <w:ilvl w:val="1"/>
          <w:numId w:val="1"/>
        </w:numPr>
        <w:spacing w:line="360" w:lineRule="auto"/>
        <w:ind w:left="1440" w:hanging="360"/>
        <w:jc w:val="left"/>
        <w:rPr>
          <w:u w:val="none"/>
        </w:rPr>
      </w:pPr>
      <w:r w:rsidDel="00000000" w:rsidR="00000000" w:rsidRPr="00000000">
        <w:rPr>
          <w:rtl w:val="0"/>
        </w:rPr>
        <w:t xml:space="preserve">This keeps everyone working from the same place and prevents unauthorized or accidental changes.</w:t>
      </w:r>
    </w:p>
    <w:p w:rsidR="00000000" w:rsidDel="00000000" w:rsidP="00000000" w:rsidRDefault="00000000" w:rsidRPr="00000000" w14:paraId="00000027">
      <w:pPr>
        <w:numPr>
          <w:ilvl w:val="0"/>
          <w:numId w:val="1"/>
        </w:numPr>
        <w:spacing w:line="360" w:lineRule="auto"/>
        <w:ind w:left="720" w:hanging="360"/>
        <w:jc w:val="left"/>
        <w:rPr>
          <w:u w:val="none"/>
        </w:rPr>
      </w:pPr>
      <w:r w:rsidDel="00000000" w:rsidR="00000000" w:rsidRPr="00000000">
        <w:rPr>
          <w:rtl w:val="0"/>
        </w:rPr>
        <w:t xml:space="preserve">Keeping a clear version history with meaningful descriptions</w:t>
      </w:r>
    </w:p>
    <w:p w:rsidR="00000000" w:rsidDel="00000000" w:rsidP="00000000" w:rsidRDefault="00000000" w:rsidRPr="00000000" w14:paraId="00000028">
      <w:pPr>
        <w:numPr>
          <w:ilvl w:val="1"/>
          <w:numId w:val="1"/>
        </w:numPr>
        <w:spacing w:line="360" w:lineRule="auto"/>
        <w:ind w:left="1440" w:hanging="360"/>
        <w:jc w:val="left"/>
        <w:rPr>
          <w:u w:val="none"/>
        </w:rPr>
      </w:pPr>
      <w:r w:rsidDel="00000000" w:rsidR="00000000" w:rsidRPr="00000000">
        <w:rPr>
          <w:rtl w:val="0"/>
        </w:rPr>
        <w:t xml:space="preserve">It’s important to know what changed, why it changed, and who made the change.</w:t>
      </w:r>
    </w:p>
    <w:p w:rsidR="00000000" w:rsidDel="00000000" w:rsidP="00000000" w:rsidRDefault="00000000" w:rsidRPr="00000000" w14:paraId="00000029">
      <w:pPr>
        <w:numPr>
          <w:ilvl w:val="0"/>
          <w:numId w:val="1"/>
        </w:numPr>
        <w:spacing w:line="360" w:lineRule="auto"/>
        <w:ind w:left="720" w:hanging="360"/>
        <w:jc w:val="left"/>
        <w:rPr>
          <w:u w:val="none"/>
        </w:rPr>
      </w:pPr>
      <w:r w:rsidDel="00000000" w:rsidR="00000000" w:rsidRPr="00000000">
        <w:rPr>
          <w:rtl w:val="0"/>
        </w:rPr>
        <w:t xml:space="preserve">Encouraging collaboration and reviews</w:t>
      </w:r>
    </w:p>
    <w:p w:rsidR="00000000" w:rsidDel="00000000" w:rsidP="00000000" w:rsidRDefault="00000000" w:rsidRPr="00000000" w14:paraId="0000002A">
      <w:pPr>
        <w:numPr>
          <w:ilvl w:val="1"/>
          <w:numId w:val="1"/>
        </w:numPr>
        <w:spacing w:line="360" w:lineRule="auto"/>
        <w:ind w:left="1440" w:hanging="360"/>
        <w:jc w:val="left"/>
        <w:rPr>
          <w:u w:val="none"/>
        </w:rPr>
      </w:pPr>
      <w:r w:rsidDel="00000000" w:rsidR="00000000" w:rsidRPr="00000000">
        <w:rPr>
          <w:rtl w:val="0"/>
        </w:rPr>
        <w:t xml:space="preserve">Reviews help catch mistakes early and improve overall quality through teamwork.</w:t>
      </w:r>
    </w:p>
    <w:p w:rsidR="00000000" w:rsidDel="00000000" w:rsidP="00000000" w:rsidRDefault="00000000" w:rsidRPr="00000000" w14:paraId="0000002B">
      <w:pPr>
        <w:numPr>
          <w:ilvl w:val="0"/>
          <w:numId w:val="1"/>
        </w:numPr>
        <w:spacing w:line="360" w:lineRule="auto"/>
        <w:ind w:left="720" w:hanging="360"/>
        <w:jc w:val="left"/>
        <w:rPr>
          <w:u w:val="none"/>
        </w:rPr>
      </w:pPr>
      <w:r w:rsidDel="00000000" w:rsidR="00000000" w:rsidRPr="00000000">
        <w:rPr>
          <w:rtl w:val="0"/>
        </w:rPr>
        <w:t xml:space="preserve">Updating and syncing changes regularly</w:t>
      </w:r>
    </w:p>
    <w:p w:rsidR="00000000" w:rsidDel="00000000" w:rsidP="00000000" w:rsidRDefault="00000000" w:rsidRPr="00000000" w14:paraId="0000002C">
      <w:pPr>
        <w:numPr>
          <w:ilvl w:val="1"/>
          <w:numId w:val="1"/>
        </w:numPr>
        <w:spacing w:line="360" w:lineRule="auto"/>
        <w:ind w:left="1440" w:hanging="360"/>
        <w:jc w:val="left"/>
        <w:rPr>
          <w:u w:val="none"/>
        </w:rPr>
      </w:pPr>
      <w:r w:rsidDel="00000000" w:rsidR="00000000" w:rsidRPr="00000000">
        <w:rPr>
          <w:rtl w:val="0"/>
        </w:rPr>
        <w:t xml:space="preserve">Staying up to date helps avoid conflicts and confusion when multiple people are working on the same documents.</w:t>
      </w:r>
    </w:p>
    <w:p w:rsidR="00000000" w:rsidDel="00000000" w:rsidP="00000000" w:rsidRDefault="00000000" w:rsidRPr="00000000" w14:paraId="0000002D">
      <w:pPr>
        <w:numPr>
          <w:ilvl w:val="0"/>
          <w:numId w:val="1"/>
        </w:numPr>
        <w:spacing w:line="360" w:lineRule="auto"/>
        <w:ind w:left="720" w:hanging="360"/>
        <w:jc w:val="left"/>
        <w:rPr>
          <w:u w:val="none"/>
        </w:rPr>
      </w:pPr>
      <w:r w:rsidDel="00000000" w:rsidR="00000000" w:rsidRPr="00000000">
        <w:rPr>
          <w:rtl w:val="0"/>
        </w:rPr>
        <w:t xml:space="preserve">Automating backups and recovery</w:t>
      </w:r>
    </w:p>
    <w:p w:rsidR="00000000" w:rsidDel="00000000" w:rsidP="00000000" w:rsidRDefault="00000000" w:rsidRPr="00000000" w14:paraId="0000002E">
      <w:pPr>
        <w:numPr>
          <w:ilvl w:val="1"/>
          <w:numId w:val="1"/>
        </w:numPr>
        <w:spacing w:line="360" w:lineRule="auto"/>
        <w:ind w:left="1440" w:hanging="360"/>
        <w:jc w:val="left"/>
        <w:rPr>
          <w:u w:val="none"/>
        </w:rPr>
      </w:pPr>
      <w:r w:rsidDel="00000000" w:rsidR="00000000" w:rsidRPr="00000000">
        <w:rPr>
          <w:rtl w:val="0"/>
        </w:rPr>
        <w:t xml:space="preserve">Automated backups protect against data loss and make recovery much faster if something goes wrong.</w:t>
      </w:r>
    </w:p>
    <w:p w:rsidR="00000000" w:rsidDel="00000000" w:rsidP="00000000" w:rsidRDefault="00000000" w:rsidRPr="00000000" w14:paraId="0000002F">
      <w:pPr>
        <w:spacing w:line="360" w:lineRule="auto"/>
        <w:ind w:left="0" w:firstLine="0"/>
        <w:jc w:val="left"/>
        <w:rPr/>
      </w:pPr>
      <w:r w:rsidDel="00000000" w:rsidR="00000000" w:rsidRPr="00000000">
        <w:rPr>
          <w:rtl w:val="0"/>
        </w:rPr>
      </w:r>
    </w:p>
    <w:p w:rsidR="00000000" w:rsidDel="00000000" w:rsidP="00000000" w:rsidRDefault="00000000" w:rsidRPr="00000000" w14:paraId="00000030">
      <w:pPr>
        <w:spacing w:line="360" w:lineRule="auto"/>
        <w:jc w:val="left"/>
        <w:rPr/>
      </w:pPr>
      <w:r w:rsidDel="00000000" w:rsidR="00000000" w:rsidRPr="00000000">
        <w:rPr>
          <w:rtl w:val="0"/>
        </w:rPr>
        <w:t xml:space="preserve">I picked these guidelines because they make version control easier to manage while still being effective. They help teams stay organized, work together smoothly, and avoid losing important work. Overall, they make working with documents less stressful.</w:t>
      </w: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center"/>
        <w:rPr/>
      </w:pPr>
      <w:r w:rsidDel="00000000" w:rsidR="00000000" w:rsidRPr="00000000">
        <w:rPr>
          <w:rtl w:val="0"/>
        </w:rPr>
        <w:t xml:space="preserve">References</w:t>
      </w:r>
    </w:p>
    <w:p w:rsidR="00000000" w:rsidDel="00000000" w:rsidP="00000000" w:rsidRDefault="00000000" w:rsidRPr="00000000" w14:paraId="00000032">
      <w:pPr>
        <w:spacing w:line="360" w:lineRule="auto"/>
        <w:ind w:left="720" w:hanging="720"/>
        <w:jc w:val="left"/>
        <w:rPr/>
      </w:pPr>
      <w:r w:rsidDel="00000000" w:rsidR="00000000" w:rsidRPr="00000000">
        <w:rPr>
          <w:rtl w:val="0"/>
        </w:rPr>
        <w:t xml:space="preserve">Allapanda, A. (2025, June 13). The Ultimate Guide to Document Version Control. Document Management Software &amp; Workflow Solutions. </w:t>
      </w:r>
      <w:hyperlink r:id="rId6">
        <w:r w:rsidDel="00000000" w:rsidR="00000000" w:rsidRPr="00000000">
          <w:rPr>
            <w:color w:val="1155cc"/>
            <w:u w:val="single"/>
            <w:rtl w:val="0"/>
          </w:rPr>
          <w:t xml:space="preserve">https://start.docuware.com/blog/document-management/what-is-version-control-why-is-it-important</w:t>
        </w:r>
      </w:hyperlink>
      <w:r w:rsidDel="00000000" w:rsidR="00000000" w:rsidRPr="00000000">
        <w:rPr>
          <w:rtl w:val="0"/>
        </w:rPr>
      </w:r>
    </w:p>
    <w:p w:rsidR="00000000" w:rsidDel="00000000" w:rsidP="00000000" w:rsidRDefault="00000000" w:rsidRPr="00000000" w14:paraId="00000033">
      <w:pPr>
        <w:spacing w:line="360" w:lineRule="auto"/>
        <w:ind w:left="720" w:hanging="720"/>
        <w:jc w:val="left"/>
        <w:rPr/>
      </w:pPr>
      <w:r w:rsidDel="00000000" w:rsidR="00000000" w:rsidRPr="00000000">
        <w:rPr>
          <w:rtl w:val="0"/>
        </w:rPr>
        <w:t xml:space="preserve">Guthrie, G. (2024, February 8). The Ultimate Guide to Document Version Control. Nulab. </w:t>
      </w:r>
      <w:hyperlink r:id="rId7">
        <w:r w:rsidDel="00000000" w:rsidR="00000000" w:rsidRPr="00000000">
          <w:rPr>
            <w:color w:val="1155cc"/>
            <w:u w:val="single"/>
            <w:rtl w:val="0"/>
          </w:rPr>
          <w:t xml:space="preserve">https://nulab.com/learn/collaboration/document-version-control/</w:t>
        </w:r>
      </w:hyperlink>
      <w:r w:rsidDel="00000000" w:rsidR="00000000" w:rsidRPr="00000000">
        <w:rPr>
          <w:rtl w:val="0"/>
        </w:rPr>
        <w:t xml:space="preserve"> </w:t>
      </w:r>
    </w:p>
    <w:p w:rsidR="00000000" w:rsidDel="00000000" w:rsidP="00000000" w:rsidRDefault="00000000" w:rsidRPr="00000000" w14:paraId="00000034">
      <w:pPr>
        <w:spacing w:line="360" w:lineRule="auto"/>
        <w:ind w:left="720" w:hanging="720"/>
        <w:jc w:val="left"/>
        <w:rPr/>
      </w:pPr>
      <w:r w:rsidDel="00000000" w:rsidR="00000000" w:rsidRPr="00000000">
        <w:rPr>
          <w:rtl w:val="0"/>
        </w:rPr>
        <w:t xml:space="preserve">Kramer, N. (2024, July 15). Documentation version control: Best practices 2024. RSS. </w:t>
      </w:r>
      <w:hyperlink r:id="rId8">
        <w:r w:rsidDel="00000000" w:rsidR="00000000" w:rsidRPr="00000000">
          <w:rPr>
            <w:color w:val="1155cc"/>
            <w:u w:val="single"/>
            <w:rtl w:val="0"/>
          </w:rPr>
          <w:t xml:space="preserve">https://daily.dev/blog/documentation-version-control-best-practices-2024</w:t>
        </w:r>
      </w:hyperlink>
      <w:r w:rsidDel="00000000" w:rsidR="00000000" w:rsidRPr="00000000">
        <w:rPr>
          <w:rtl w:val="0"/>
        </w:rPr>
      </w:r>
    </w:p>
    <w:p w:rsidR="00000000" w:rsidDel="00000000" w:rsidP="00000000" w:rsidRDefault="00000000" w:rsidRPr="00000000" w14:paraId="00000035">
      <w:pPr>
        <w:spacing w:line="360" w:lineRule="auto"/>
        <w:ind w:left="720" w:hanging="720"/>
        <w:jc w:val="left"/>
        <w:rPr/>
      </w:pPr>
      <w:r w:rsidDel="00000000" w:rsidR="00000000" w:rsidRPr="00000000">
        <w:rPr>
          <w:rtl w:val="0"/>
        </w:rPr>
        <w:t xml:space="preserve">OpenAI. (2026). ChatGPT (Feb 1 version) [Large language model]. </w:t>
      </w:r>
      <w:hyperlink r:id="rId9">
        <w:r w:rsidDel="00000000" w:rsidR="00000000" w:rsidRPr="00000000">
          <w:rPr>
            <w:color w:val="1155cc"/>
            <w:u w:val="single"/>
            <w:rtl w:val="0"/>
          </w:rPr>
          <w:t xml:space="preserve">https://chat.openai.com/chat</w:t>
        </w:r>
      </w:hyperlink>
      <w:r w:rsidDel="00000000" w:rsidR="00000000" w:rsidRPr="00000000">
        <w:rPr>
          <w:rtl w:val="0"/>
        </w:rPr>
      </w:r>
    </w:p>
    <w:p w:rsidR="00000000" w:rsidDel="00000000" w:rsidP="00000000" w:rsidRDefault="00000000" w:rsidRPr="00000000" w14:paraId="00000036">
      <w:pPr>
        <w:spacing w:line="360" w:lineRule="auto"/>
        <w:ind w:left="720" w:hanging="720"/>
        <w:jc w:val="left"/>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line="36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chat.openai.com/chat" TargetMode="External"/><Relationship Id="rId5" Type="http://schemas.openxmlformats.org/officeDocument/2006/relationships/styles" Target="styles.xml"/><Relationship Id="rId6" Type="http://schemas.openxmlformats.org/officeDocument/2006/relationships/hyperlink" Target="https://start.docuware.com/blog/document-management/what-is-version-control-why-is-it-important" TargetMode="External"/><Relationship Id="rId7" Type="http://schemas.openxmlformats.org/officeDocument/2006/relationships/hyperlink" Target="https://nulab.com/learn/collaboration/document-version-control/" TargetMode="External"/><Relationship Id="rId8" Type="http://schemas.openxmlformats.org/officeDocument/2006/relationships/hyperlink" Target="https://daily.dev/blog/documentation-version-control-best-practices-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