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C8E0" w14:textId="2CF36FDC" w:rsidR="00145292" w:rsidRPr="00145292" w:rsidRDefault="00624A1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PyCitySchools</w:t>
      </w:r>
      <w:proofErr w:type="spellEnd"/>
      <w:r w:rsidR="00145292" w:rsidRPr="00145292">
        <w:rPr>
          <w:sz w:val="36"/>
          <w:szCs w:val="36"/>
        </w:rPr>
        <w:t xml:space="preserve"> Analysis and Findings</w:t>
      </w:r>
    </w:p>
    <w:p w14:paraId="42D3D535" w14:textId="17E25874" w:rsidR="00145292" w:rsidRDefault="00145292">
      <w:r>
        <w:t>Alexis Perumal, 12/</w:t>
      </w:r>
      <w:r w:rsidR="00624A13">
        <w:t>6</w:t>
      </w:r>
      <w:r>
        <w:t>/19</w:t>
      </w:r>
    </w:p>
    <w:p w14:paraId="1FCB639C" w14:textId="7085F091" w:rsidR="00145292" w:rsidRDefault="00145292">
      <w:r>
        <w:t xml:space="preserve">UCSD Data Science Bootcamp, HW#4 Pandas, Ex. </w:t>
      </w:r>
      <w:r w:rsidR="00624A13">
        <w:t>2</w:t>
      </w:r>
    </w:p>
    <w:p w14:paraId="650887A7" w14:textId="1348EBF6" w:rsidR="00145292" w:rsidRDefault="00145292"/>
    <w:p w14:paraId="0A8AF3DB" w14:textId="77777777" w:rsidR="00F1482B" w:rsidRDefault="00F1482B">
      <w:pPr>
        <w:rPr>
          <w:b/>
          <w:bCs/>
        </w:rPr>
      </w:pPr>
    </w:p>
    <w:p w14:paraId="3E24D349" w14:textId="484E9A86" w:rsidR="00A579D8" w:rsidRPr="005657D5" w:rsidRDefault="00A579D8">
      <w:pPr>
        <w:rPr>
          <w:b/>
          <w:bCs/>
        </w:rPr>
      </w:pPr>
      <w:r w:rsidRPr="005657D5">
        <w:rPr>
          <w:b/>
          <w:bCs/>
        </w:rPr>
        <w:t>Summary</w:t>
      </w:r>
    </w:p>
    <w:p w14:paraId="4A49F0EA" w14:textId="77777777" w:rsidR="00226372" w:rsidRDefault="00226372"/>
    <w:p w14:paraId="40C1EFC6" w14:textId="3C993C82" w:rsidR="00740645" w:rsidRDefault="00D94CB0">
      <w:r>
        <w:t xml:space="preserve">The </w:t>
      </w:r>
      <w:proofErr w:type="spellStart"/>
      <w:r w:rsidR="00CC2CF3">
        <w:t>PyCitySchools</w:t>
      </w:r>
      <w:proofErr w:type="spellEnd"/>
      <w:r>
        <w:t xml:space="preserve"> assignment involves analyzing a </w:t>
      </w:r>
      <w:r w:rsidR="000F17B9">
        <w:t xml:space="preserve">combined </w:t>
      </w:r>
      <w:r>
        <w:t xml:space="preserve">dataset of </w:t>
      </w:r>
      <w:r w:rsidR="00CC2CF3">
        <w:t>high schools within a school district, students</w:t>
      </w:r>
      <w:r w:rsidR="000F17B9">
        <w:t>, demographics, spending and test scores</w:t>
      </w:r>
      <w:r w:rsidR="00833BA3">
        <w:t>.</w:t>
      </w:r>
    </w:p>
    <w:p w14:paraId="2273B3D3" w14:textId="77777777" w:rsidR="00740645" w:rsidRDefault="00740645"/>
    <w:p w14:paraId="27CB388A" w14:textId="7FAC3A61" w:rsidR="00740645" w:rsidRDefault="00833BA3">
      <w:r>
        <w:t xml:space="preserve">The </w:t>
      </w:r>
      <w:r w:rsidR="004136DF">
        <w:t xml:space="preserve">assignment doesn’t specify the type of </w:t>
      </w:r>
      <w:r w:rsidR="000F17B9">
        <w:t>requester</w:t>
      </w:r>
      <w:r w:rsidR="004136DF">
        <w:t xml:space="preserve"> is hoping to achieve from the analysis, but presumably it involves</w:t>
      </w:r>
      <w:r w:rsidR="00740645">
        <w:t>:</w:t>
      </w:r>
    </w:p>
    <w:p w14:paraId="0962694D" w14:textId="3C9DADB7" w:rsidR="00740645" w:rsidRDefault="00C402F2" w:rsidP="00740645">
      <w:pPr>
        <w:pStyle w:val="ListParagraph"/>
        <w:numPr>
          <w:ilvl w:val="0"/>
          <w:numId w:val="1"/>
        </w:numPr>
      </w:pPr>
      <w:r>
        <w:t>Derive</w:t>
      </w:r>
      <w:r w:rsidR="004136DF">
        <w:t xml:space="preserve"> better insights on </w:t>
      </w:r>
      <w:r w:rsidR="000F17B9">
        <w:t>driv</w:t>
      </w:r>
      <w:r w:rsidR="008C756F">
        <w:t>ers of student and school success</w:t>
      </w:r>
      <w:r w:rsidR="00740645">
        <w:t>.</w:t>
      </w:r>
    </w:p>
    <w:p w14:paraId="0D6BDC45" w14:textId="66C1BF72" w:rsidR="00892588" w:rsidRDefault="00C402F2" w:rsidP="008C756F">
      <w:pPr>
        <w:pStyle w:val="ListParagraph"/>
        <w:numPr>
          <w:ilvl w:val="0"/>
          <w:numId w:val="1"/>
        </w:numPr>
      </w:pPr>
      <w:r>
        <w:t>Understand</w:t>
      </w:r>
      <w:r w:rsidR="00740645">
        <w:t xml:space="preserve"> </w:t>
      </w:r>
      <w:r w:rsidR="008C756F">
        <w:t>how to optimize</w:t>
      </w:r>
      <w:r w:rsidR="00F41933">
        <w:t xml:space="preserve"> school and student success</w:t>
      </w:r>
      <w:r w:rsidR="00892588">
        <w:t>.</w:t>
      </w:r>
    </w:p>
    <w:p w14:paraId="31DA5D58" w14:textId="6B20FFB1" w:rsidR="00F41933" w:rsidRDefault="00F41933" w:rsidP="008C756F">
      <w:pPr>
        <w:pStyle w:val="ListParagraph"/>
        <w:numPr>
          <w:ilvl w:val="0"/>
          <w:numId w:val="1"/>
        </w:numPr>
      </w:pPr>
      <w:r>
        <w:t>Evaluate equity and fairness across</w:t>
      </w:r>
      <w:r w:rsidR="003A6E6A">
        <w:t xml:space="preserve"> schools.</w:t>
      </w:r>
    </w:p>
    <w:p w14:paraId="73BD93A2" w14:textId="560ED371" w:rsidR="005657D5" w:rsidRDefault="005657D5"/>
    <w:p w14:paraId="11D269AD" w14:textId="5B917FA6" w:rsidR="00520DFA" w:rsidRDefault="009A192C">
      <w:r>
        <w:t xml:space="preserve">Findings about </w:t>
      </w:r>
      <w:r w:rsidR="003A6E6A">
        <w:t>schools and student performance</w:t>
      </w:r>
      <w:r>
        <w:t xml:space="preserve"> are below. They provide an </w:t>
      </w:r>
      <w:r w:rsidR="00D5215C">
        <w:t>initial look</w:t>
      </w:r>
      <w:r>
        <w:t xml:space="preserve"> </w:t>
      </w:r>
      <w:r w:rsidR="00973437">
        <w:t xml:space="preserve">at customer demographics and transaction </w:t>
      </w:r>
      <w:r w:rsidR="00D5215C">
        <w:t>patterns and</w:t>
      </w:r>
      <w:r>
        <w:t xml:space="preserve"> </w:t>
      </w:r>
      <w:r w:rsidR="008A2A12">
        <w:t>suggest</w:t>
      </w:r>
      <w:r>
        <w:t xml:space="preserve"> further analysis that can enable </w:t>
      </w:r>
      <w:r w:rsidR="00F1482B">
        <w:t>increased revenue and profit maximization.</w:t>
      </w:r>
    </w:p>
    <w:p w14:paraId="7783FFB2" w14:textId="77777777" w:rsidR="009A192C" w:rsidRDefault="009A192C"/>
    <w:p w14:paraId="58E8AB07" w14:textId="77777777" w:rsidR="005657D5" w:rsidRDefault="005657D5"/>
    <w:p w14:paraId="01D723B3" w14:textId="086C319F" w:rsidR="005657D5" w:rsidRPr="005657D5" w:rsidRDefault="005657D5">
      <w:pPr>
        <w:rPr>
          <w:b/>
          <w:bCs/>
        </w:rPr>
      </w:pPr>
      <w:r w:rsidRPr="005657D5">
        <w:rPr>
          <w:b/>
          <w:bCs/>
        </w:rPr>
        <w:t>Approach</w:t>
      </w:r>
    </w:p>
    <w:p w14:paraId="009D9037" w14:textId="77777777" w:rsidR="00226372" w:rsidRDefault="00226372"/>
    <w:p w14:paraId="39B851D7" w14:textId="5B70A685" w:rsidR="005657D5" w:rsidRDefault="00786B14">
      <w:r>
        <w:t xml:space="preserve">Analysis involved creating a </w:t>
      </w:r>
      <w:proofErr w:type="spellStart"/>
      <w:r>
        <w:t>jupyter</w:t>
      </w:r>
      <w:proofErr w:type="spellEnd"/>
      <w:r>
        <w:t xml:space="preserve"> notebook file and using Python and Pandas </w:t>
      </w:r>
      <w:r w:rsidR="00AD0110">
        <w:t>to analyze the CSV dataset, generating tabular outputs.</w:t>
      </w:r>
    </w:p>
    <w:p w14:paraId="0BB1231F" w14:textId="259D17D5" w:rsidR="00FB5255" w:rsidRDefault="00FB5255"/>
    <w:p w14:paraId="16A8095E" w14:textId="043E632A" w:rsidR="00FB5255" w:rsidRDefault="00FB5255">
      <w:r>
        <w:t>Since the simple descriptive results were boring, I exported the combined dataset to a .csv file</w:t>
      </w:r>
      <w:r w:rsidR="002D77F5">
        <w:t xml:space="preserve">, pulled it into Excel, and ran a regression analysis of </w:t>
      </w:r>
      <w:r w:rsidR="005C795D">
        <w:t>Math Score, Reading Score, Combined Score, and corresponding passing rates (as the dependent variables) compared to school type, # of students, total school budget, per student budget.</w:t>
      </w:r>
    </w:p>
    <w:p w14:paraId="7F757D43" w14:textId="77777777" w:rsidR="005657D5" w:rsidRDefault="005657D5"/>
    <w:p w14:paraId="37B74B58" w14:textId="77777777" w:rsidR="005657D5" w:rsidRDefault="005657D5"/>
    <w:p w14:paraId="7B7398D4" w14:textId="35812D65" w:rsidR="00892588" w:rsidRPr="005657D5" w:rsidRDefault="00892588">
      <w:pPr>
        <w:rPr>
          <w:b/>
          <w:bCs/>
        </w:rPr>
      </w:pPr>
      <w:r w:rsidRPr="005657D5">
        <w:rPr>
          <w:b/>
          <w:bCs/>
        </w:rPr>
        <w:t>Findings</w:t>
      </w:r>
    </w:p>
    <w:p w14:paraId="4D8E13B6" w14:textId="63FE41E0" w:rsidR="00892588" w:rsidRDefault="00892588"/>
    <w:p w14:paraId="5BC2928A" w14:textId="675D5EBC" w:rsidR="00A04FC7" w:rsidRDefault="005C795D" w:rsidP="00416FC0">
      <w:pPr>
        <w:pStyle w:val="ListParagraph"/>
        <w:numPr>
          <w:ilvl w:val="0"/>
          <w:numId w:val="4"/>
        </w:numPr>
      </w:pPr>
      <w:r w:rsidRPr="00A86439">
        <w:rPr>
          <w:b/>
          <w:bCs/>
        </w:rPr>
        <w:t xml:space="preserve">Charter Schools </w:t>
      </w:r>
      <w:r w:rsidR="006D56A8" w:rsidRPr="00A86439">
        <w:rPr>
          <w:b/>
          <w:bCs/>
        </w:rPr>
        <w:t>correlate with better results</w:t>
      </w:r>
      <w:r w:rsidRPr="00A86439">
        <w:rPr>
          <w:b/>
          <w:bCs/>
        </w:rPr>
        <w:t xml:space="preserve"> much better than non-charter/district schools.</w:t>
      </w:r>
      <w:r w:rsidR="00B93BA4" w:rsidRPr="00A86439">
        <w:rPr>
          <w:b/>
          <w:bCs/>
        </w:rPr>
        <w:t xml:space="preserve"> </w:t>
      </w:r>
      <w:r w:rsidR="00B93BA4">
        <w:t>Linear regression analysis on all 6 performance measures showed statistically significant</w:t>
      </w:r>
      <w:r w:rsidR="008363DF">
        <w:t xml:space="preserve"> (95%+ confidence)</w:t>
      </w:r>
      <w:r w:rsidR="00B93BA4">
        <w:t xml:space="preserve"> t-stats.</w:t>
      </w:r>
      <w:r w:rsidR="00BA3CB5">
        <w:t xml:space="preserve"> </w:t>
      </w:r>
      <w:r w:rsidR="00617231">
        <w:t xml:space="preserve">Combined passing rates for charter schools ranged from 94.4% to 95.6% compared to district schools </w:t>
      </w:r>
      <w:r w:rsidR="00E54B4B">
        <w:t>from 73.3% to 74.3%. This produced a</w:t>
      </w:r>
      <w:r w:rsidR="00F77BDB">
        <w:t xml:space="preserve"> very strong statistically significant results (</w:t>
      </w:r>
      <w:r w:rsidR="00891DDB">
        <w:t xml:space="preserve">t-stat of 18.2%, </w:t>
      </w:r>
      <w:r w:rsidR="00F77BDB">
        <w:t>a 10^-9 P-value</w:t>
      </w:r>
      <w:r w:rsidR="00C53B92">
        <w:t>, R2=99.9%</w:t>
      </w:r>
      <w:r w:rsidR="000D1E03">
        <w:t xml:space="preserve">) </w:t>
      </w:r>
      <w:r w:rsidR="005069C8">
        <w:t xml:space="preserve">strongly </w:t>
      </w:r>
      <w:r w:rsidR="000D1E03">
        <w:t>supporting rejection of the null hypothesis that school type isn’t correlated.</w:t>
      </w:r>
      <w:r w:rsidR="00F77BDB">
        <w:t xml:space="preserve"> </w:t>
      </w:r>
    </w:p>
    <w:p w14:paraId="14261F06" w14:textId="77777777" w:rsidR="00A04FC7" w:rsidRDefault="00A04FC7" w:rsidP="00A04FC7">
      <w:pPr>
        <w:pStyle w:val="ListParagraph"/>
      </w:pPr>
    </w:p>
    <w:p w14:paraId="69D31021" w14:textId="4BCC2646" w:rsidR="00BA3CB5" w:rsidRDefault="00BA3CB5" w:rsidP="00BA3CB5">
      <w:pPr>
        <w:pStyle w:val="ListParagraph"/>
      </w:pPr>
      <w:r>
        <w:rPr>
          <w:noProof/>
        </w:rPr>
        <w:lastRenderedPageBreak/>
        <w:drawing>
          <wp:inline distT="0" distB="0" distL="0" distR="0" wp14:anchorId="41C378C1" wp14:editId="02FC6B38">
            <wp:extent cx="4572000" cy="2743200"/>
            <wp:effectExtent l="0" t="0" r="12700" b="1270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B0DB0C8E-9514-C74B-A18B-2BAEC1E0C2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1E5286A" w14:textId="0C090D02" w:rsidR="002E57B1" w:rsidRDefault="002E57B1" w:rsidP="00BA3CB5">
      <w:pPr>
        <w:pStyle w:val="ListParagraph"/>
      </w:pPr>
    </w:p>
    <w:p w14:paraId="5244AAE2" w14:textId="43EBB3EA" w:rsidR="00A86439" w:rsidRPr="00622453" w:rsidRDefault="00483E93" w:rsidP="00622453">
      <w:pPr>
        <w:pStyle w:val="ListParagraph"/>
      </w:pPr>
      <w:r w:rsidRPr="00622453">
        <w:t xml:space="preserve">Charter schools correlate with statistically significance on all 6 indicators, but the </w:t>
      </w:r>
      <w:r w:rsidR="00BA062C" w:rsidRPr="00622453">
        <w:t>increase</w:t>
      </w:r>
      <w:r w:rsidRPr="00622453">
        <w:t xml:space="preserve"> is greater </w:t>
      </w:r>
      <w:r w:rsidR="005069C8">
        <w:t>in math than reading</w:t>
      </w:r>
      <w:r w:rsidR="00BA062C" w:rsidRPr="00622453">
        <w:t xml:space="preserve">, and in </w:t>
      </w:r>
      <w:r w:rsidR="005069C8">
        <w:t xml:space="preserve">test </w:t>
      </w:r>
      <w:r w:rsidR="00BA062C" w:rsidRPr="00622453">
        <w:t xml:space="preserve">pass rates over </w:t>
      </w:r>
      <w:r w:rsidR="005069C8">
        <w:t>test</w:t>
      </w:r>
      <w:r w:rsidR="00BA062C" w:rsidRPr="00622453">
        <w:t xml:space="preserve"> scores.</w:t>
      </w:r>
    </w:p>
    <w:p w14:paraId="097FA8ED" w14:textId="77777777" w:rsidR="00A86439" w:rsidRDefault="00A86439" w:rsidP="00BA3CB5">
      <w:pPr>
        <w:pStyle w:val="ListParagraph"/>
      </w:pPr>
    </w:p>
    <w:p w14:paraId="38D8C8A9" w14:textId="4CD3FB67" w:rsidR="002E57B1" w:rsidRDefault="002E57B1" w:rsidP="00BA3CB5">
      <w:pPr>
        <w:pStyle w:val="ListParagraph"/>
      </w:pPr>
      <w:r w:rsidRPr="002E57B1">
        <w:drawing>
          <wp:inline distT="0" distB="0" distL="0" distR="0" wp14:anchorId="3CF9DE2B" wp14:editId="345C1631">
            <wp:extent cx="4572000" cy="634023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972" cy="6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682" w14:textId="2AD9B7C3" w:rsidR="00622453" w:rsidRDefault="00622453" w:rsidP="00BA3CB5">
      <w:pPr>
        <w:pStyle w:val="ListParagraph"/>
      </w:pPr>
    </w:p>
    <w:p w14:paraId="7D6B77B9" w14:textId="68E10D5A" w:rsidR="00622453" w:rsidRDefault="00622453" w:rsidP="00622453">
      <w:pPr>
        <w:pStyle w:val="ListParagraph"/>
        <w:numPr>
          <w:ilvl w:val="0"/>
          <w:numId w:val="4"/>
        </w:numPr>
        <w:rPr>
          <w:b/>
          <w:bCs/>
        </w:rPr>
      </w:pPr>
      <w:r w:rsidRPr="00A2548E">
        <w:rPr>
          <w:b/>
          <w:bCs/>
        </w:rPr>
        <w:t>Evaluating passing rates</w:t>
      </w:r>
      <w:r w:rsidR="00F159B3" w:rsidRPr="00A2548E">
        <w:rPr>
          <w:b/>
          <w:bCs/>
        </w:rPr>
        <w:t xml:space="preserve"> produces a much greater difference with % passing rates than raw scores. </w:t>
      </w:r>
    </w:p>
    <w:p w14:paraId="1CCA2CE9" w14:textId="5E21192C" w:rsidR="00472962" w:rsidRDefault="00472962" w:rsidP="00472962">
      <w:pPr>
        <w:ind w:left="720"/>
        <w:rPr>
          <w:b/>
          <w:bCs/>
        </w:rPr>
      </w:pPr>
    </w:p>
    <w:p w14:paraId="36CF8480" w14:textId="3CB89D1A" w:rsidR="00472962" w:rsidRPr="00BF1AAA" w:rsidRDefault="00A5250D" w:rsidP="00472962">
      <w:pPr>
        <w:ind w:left="720"/>
      </w:pPr>
      <w:r w:rsidRPr="00BF1AAA">
        <w:t xml:space="preserve">Passing thresholds filter a much larger number of students </w:t>
      </w:r>
      <w:r w:rsidR="00BF1AAA" w:rsidRPr="00BF1AAA">
        <w:t>in non-charter schools with the impact of multiplying the overall performance difference by school type.</w:t>
      </w:r>
    </w:p>
    <w:p w14:paraId="4E3EA2EB" w14:textId="77777777" w:rsidR="00472962" w:rsidRPr="00472962" w:rsidRDefault="00472962" w:rsidP="00472962">
      <w:pPr>
        <w:rPr>
          <w:b/>
          <w:bCs/>
        </w:rPr>
      </w:pPr>
      <w:bookmarkStart w:id="0" w:name="_GoBack"/>
      <w:bookmarkEnd w:id="0"/>
    </w:p>
    <w:p w14:paraId="47AFD59B" w14:textId="6EB31D37" w:rsidR="001731A1" w:rsidRDefault="001731A1" w:rsidP="00BA3CB5">
      <w:pPr>
        <w:pStyle w:val="ListParagraph"/>
      </w:pPr>
      <w:r>
        <w:rPr>
          <w:noProof/>
        </w:rPr>
        <mc:AlternateContent>
          <mc:Choice Requires="cx1">
            <w:drawing>
              <wp:inline distT="0" distB="0" distL="0" distR="0" wp14:anchorId="6874C1C9" wp14:editId="1582AEB3">
                <wp:extent cx="4572000" cy="2743200"/>
                <wp:effectExtent l="0" t="0" r="0" b="0"/>
                <wp:docPr id="28" name="Chart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FC4AD-7500-694E-A92B-3C21080372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9"/>
                  </a:graphicData>
                </a:graphic>
              </wp:inline>
            </w:drawing>
          </mc:Choice>
          <mc:Fallback>
            <w:drawing>
              <wp:inline distT="0" distB="0" distL="0" distR="0" wp14:anchorId="6874C1C9" wp14:editId="1582AEB3">
                <wp:extent cx="4572000" cy="2743200"/>
                <wp:effectExtent l="0" t="0" r="0" b="0"/>
                <wp:docPr id="28" name="Chart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FC4AD-7500-694E-A92B-3C210803724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Chart 28">
                          <a:extLst>
                            <a:ext uri="{FF2B5EF4-FFF2-40B4-BE49-F238E27FC236}">
                              <a16:creationId xmlns:a16="http://schemas.microsoft.com/office/drawing/2014/main" id="{8E4FC4AD-7500-694E-A92B-3C210803724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876004F" w14:textId="085A83FA" w:rsidR="005351D3" w:rsidRDefault="005351D3" w:rsidP="00C60701"/>
    <w:p w14:paraId="5EC906AF" w14:textId="6E785AAD" w:rsidR="009212B6" w:rsidRPr="00721767" w:rsidRDefault="00344443" w:rsidP="007D10CA">
      <w:pPr>
        <w:pStyle w:val="ListParagraph"/>
        <w:numPr>
          <w:ilvl w:val="0"/>
          <w:numId w:val="4"/>
        </w:numPr>
        <w:rPr>
          <w:b/>
          <w:bCs/>
        </w:rPr>
      </w:pPr>
      <w:r w:rsidRPr="00721767">
        <w:rPr>
          <w:b/>
          <w:bCs/>
        </w:rPr>
        <w:t xml:space="preserve">Other explanatory variables </w:t>
      </w:r>
      <w:r w:rsidR="00DC67DC" w:rsidRPr="00721767">
        <w:rPr>
          <w:b/>
          <w:bCs/>
        </w:rPr>
        <w:t xml:space="preserve">had </w:t>
      </w:r>
      <w:r w:rsidR="007D10CA" w:rsidRPr="00721767">
        <w:rPr>
          <w:b/>
          <w:bCs/>
        </w:rPr>
        <w:t>much smaller regression coefficients and were not statistically significant</w:t>
      </w:r>
      <w:r w:rsidR="00721767" w:rsidRPr="00721767">
        <w:rPr>
          <w:b/>
          <w:bCs/>
        </w:rPr>
        <w:t xml:space="preserve"> for most performance indicators</w:t>
      </w:r>
      <w:r w:rsidR="007D10CA" w:rsidRPr="00721767">
        <w:rPr>
          <w:b/>
          <w:bCs/>
        </w:rPr>
        <w:t>.</w:t>
      </w:r>
    </w:p>
    <w:p w14:paraId="16AEB6CD" w14:textId="77777777" w:rsidR="009212B6" w:rsidRDefault="009212B6" w:rsidP="009212B6">
      <w:pPr>
        <w:pStyle w:val="ListParagraph"/>
      </w:pPr>
    </w:p>
    <w:p w14:paraId="1385CEB6" w14:textId="4C6061D4" w:rsidR="00344443" w:rsidRDefault="007D10CA" w:rsidP="009212B6">
      <w:pPr>
        <w:pStyle w:val="ListParagraph"/>
      </w:pPr>
      <w:r>
        <w:t xml:space="preserve">For math scores, </w:t>
      </w:r>
      <w:r w:rsidR="009212B6">
        <w:t>total students and total school budget did have statisti</w:t>
      </w:r>
      <w:r w:rsidR="00405979">
        <w:t>cally significant correlations, but very small coefficients</w:t>
      </w:r>
      <w:r w:rsidR="00402D46">
        <w:t xml:space="preserve"> (4 pt. reduction per increase of 1k students</w:t>
      </w:r>
      <w:r w:rsidR="000A025A">
        <w:t xml:space="preserve">, </w:t>
      </w:r>
      <w:r w:rsidR="007C6E6F">
        <w:t xml:space="preserve">5 pt. increase per $1M increase in the school budget). </w:t>
      </w:r>
      <w:r w:rsidR="00301AFE">
        <w:t>Per student budget did not have statistical significance suggesting that the school size and school budget factors may be conflated with each other (larger schools have larger budgets).</w:t>
      </w:r>
    </w:p>
    <w:p w14:paraId="4438E2A2" w14:textId="555B3FEF" w:rsidR="00301AFE" w:rsidRDefault="00301AFE" w:rsidP="009212B6">
      <w:pPr>
        <w:pStyle w:val="ListParagraph"/>
      </w:pPr>
    </w:p>
    <w:p w14:paraId="28B0A0EC" w14:textId="355E5B7B" w:rsidR="00301AFE" w:rsidRDefault="00DD53DC" w:rsidP="009212B6">
      <w:pPr>
        <w:pStyle w:val="ListParagraph"/>
      </w:pPr>
      <w:r>
        <w:t>For reading scores, only school type (charter, district) was statistically significant, and as indicated above, the impact was large.</w:t>
      </w:r>
    </w:p>
    <w:p w14:paraId="7FE84FBA" w14:textId="0E478ECE" w:rsidR="002C59E0" w:rsidRDefault="002C59E0" w:rsidP="009212B6">
      <w:pPr>
        <w:pStyle w:val="ListParagraph"/>
      </w:pPr>
    </w:p>
    <w:p w14:paraId="6A3E2E9A" w14:textId="4DD1BE60" w:rsidR="002C59E0" w:rsidRDefault="002C59E0" w:rsidP="009212B6">
      <w:pPr>
        <w:pStyle w:val="ListParagraph"/>
      </w:pPr>
      <w:r>
        <w:t xml:space="preserve">The three passing rate % metrics (math, reading, overall) had statistically significant correlations only with </w:t>
      </w:r>
      <w:r w:rsidR="002027DC">
        <w:t>school type.</w:t>
      </w:r>
    </w:p>
    <w:p w14:paraId="02813A07" w14:textId="329BC728" w:rsidR="007860FB" w:rsidRDefault="007860FB" w:rsidP="009212B6">
      <w:pPr>
        <w:pStyle w:val="ListParagraph"/>
      </w:pPr>
    </w:p>
    <w:p w14:paraId="1D340E3F" w14:textId="2F06E518" w:rsidR="007860FB" w:rsidRDefault="007860FB" w:rsidP="009212B6">
      <w:pPr>
        <w:pStyle w:val="ListParagraph"/>
      </w:pPr>
      <w:r>
        <w:t>Lastly, regression analysis of student performance by grade was not done, but a quick look at the results suggests minimal variation across grades</w:t>
      </w:r>
      <w:r w:rsidR="00DA1EEB">
        <w:t xml:space="preserve">. If the four grades are taking the same math and reading tests, </w:t>
      </w:r>
      <w:r w:rsidR="000658D8">
        <w:t>this would suggest that student performance in these two areas doesn’t change significantly across four years of high school.</w:t>
      </w:r>
    </w:p>
    <w:p w14:paraId="2FDFFE67" w14:textId="3F2F8C43" w:rsidR="00A86439" w:rsidRDefault="00A86439" w:rsidP="00C60701"/>
    <w:p w14:paraId="1E24B953" w14:textId="01E6722F" w:rsidR="00A86439" w:rsidRDefault="00A86439" w:rsidP="00C60701"/>
    <w:p w14:paraId="00B71E10" w14:textId="77777777" w:rsidR="00A86439" w:rsidRDefault="00A86439" w:rsidP="00C60701"/>
    <w:p w14:paraId="3F4F2E25" w14:textId="2A4A8DF4" w:rsidR="00C60701" w:rsidRPr="005351D3" w:rsidRDefault="00C60701" w:rsidP="00C60701">
      <w:pPr>
        <w:rPr>
          <w:b/>
          <w:bCs/>
        </w:rPr>
      </w:pPr>
      <w:r w:rsidRPr="005351D3">
        <w:rPr>
          <w:b/>
          <w:bCs/>
        </w:rPr>
        <w:t>Recommendations</w:t>
      </w:r>
    </w:p>
    <w:p w14:paraId="09349EFD" w14:textId="42C3FF1D" w:rsidR="00C60701" w:rsidRDefault="00C60701" w:rsidP="00C60701"/>
    <w:p w14:paraId="1798F014" w14:textId="02881415" w:rsidR="00AD0110" w:rsidRDefault="00EE571B" w:rsidP="002027DC">
      <w:pPr>
        <w:pStyle w:val="ListParagraph"/>
        <w:numPr>
          <w:ilvl w:val="0"/>
          <w:numId w:val="5"/>
        </w:numPr>
      </w:pPr>
      <w:r>
        <w:t xml:space="preserve">Probe further on the impact of charter schools. Can this be </w:t>
      </w:r>
      <w:r w:rsidR="008D7332">
        <w:t>understood</w:t>
      </w:r>
      <w:r>
        <w:t xml:space="preserve"> by other parameters not in this dataset? (Example: </w:t>
      </w:r>
      <w:r w:rsidR="008D7332">
        <w:t>student family income.) Additionally, c</w:t>
      </w:r>
      <w:r w:rsidR="00707CD0">
        <w:t>ausality wasn’t evaluated, but careful analysis should be considered to determine if there is a causal impact. This would require going beyond this dataset</w:t>
      </w:r>
      <w:r w:rsidR="005B50C3">
        <w:t>.</w:t>
      </w:r>
      <w:r w:rsidR="003F0176">
        <w:t xml:space="preserve"> If causality can be </w:t>
      </w:r>
      <w:r w:rsidR="00017298">
        <w:t>demonstrated</w:t>
      </w:r>
      <w:r w:rsidR="003F0176">
        <w:t>, this would suggest significant p</w:t>
      </w:r>
      <w:r w:rsidR="00017298">
        <w:t>ublic policy recommendations.</w:t>
      </w:r>
    </w:p>
    <w:p w14:paraId="5DEB99D8" w14:textId="0719E7CD" w:rsidR="005B50C3" w:rsidRDefault="005B50C3" w:rsidP="005B50C3"/>
    <w:p w14:paraId="07DE5E4C" w14:textId="0F73E31F" w:rsidR="005B50C3" w:rsidRDefault="005B50C3" w:rsidP="005B50C3">
      <w:pPr>
        <w:pStyle w:val="ListParagraph"/>
        <w:numPr>
          <w:ilvl w:val="0"/>
          <w:numId w:val="5"/>
        </w:numPr>
      </w:pPr>
      <w:r>
        <w:t xml:space="preserve">Explore the establishment of passing rate thresholds and if they are true and correct indicators </w:t>
      </w:r>
      <w:r w:rsidR="00500B51">
        <w:t>of future student success. As described above, the 70% pass rate threshold resulted in much greater differentiation of performance across the schools</w:t>
      </w:r>
      <w:r w:rsidR="00AE2E49">
        <w:t xml:space="preserve"> than the test score percentages.</w:t>
      </w:r>
    </w:p>
    <w:p w14:paraId="11457565" w14:textId="77777777" w:rsidR="00AE2E49" w:rsidRDefault="00AE2E49" w:rsidP="00AE2E49">
      <w:pPr>
        <w:pStyle w:val="ListParagraph"/>
      </w:pPr>
    </w:p>
    <w:p w14:paraId="6BDCD0DC" w14:textId="7E4C8297" w:rsidR="00AE2E49" w:rsidRDefault="00731222" w:rsidP="00AE2E49">
      <w:pPr>
        <w:pStyle w:val="ListParagraph"/>
        <w:numPr>
          <w:ilvl w:val="0"/>
          <w:numId w:val="5"/>
        </w:numPr>
      </w:pPr>
      <w:r>
        <w:t>Deep analysis of score variation by grade should be done, particularly if the tests taken are the same across the grades.</w:t>
      </w:r>
      <w:r w:rsidR="00AB4434">
        <w:t xml:space="preserve"> Even if the tests are different, careful analysis to understand uplift by school characteristics may lead to policy recommendations for optimizing </w:t>
      </w:r>
      <w:r w:rsidR="00BD726A">
        <w:t>outcomes.</w:t>
      </w:r>
    </w:p>
    <w:p w14:paraId="48E2F2C6" w14:textId="458883D9" w:rsidR="00AD0110" w:rsidRDefault="00AD0110"/>
    <w:p w14:paraId="21370795" w14:textId="572A9A3F" w:rsidR="00AD0110" w:rsidRDefault="00AD0110"/>
    <w:p w14:paraId="186C48CB" w14:textId="0D31486D" w:rsidR="00AD0110" w:rsidRDefault="00AD0110"/>
    <w:p w14:paraId="7F42A23D" w14:textId="77777777" w:rsidR="00F0655A" w:rsidRDefault="00F0655A">
      <w:pPr>
        <w:rPr>
          <w:b/>
          <w:bCs/>
        </w:rPr>
      </w:pPr>
      <w:r>
        <w:rPr>
          <w:b/>
          <w:bCs/>
        </w:rPr>
        <w:br w:type="page"/>
      </w:r>
    </w:p>
    <w:p w14:paraId="36B42550" w14:textId="7068EFA8" w:rsidR="00AD0110" w:rsidRPr="00AD0110" w:rsidRDefault="00AD0110">
      <w:pPr>
        <w:rPr>
          <w:b/>
          <w:bCs/>
        </w:rPr>
      </w:pPr>
      <w:r w:rsidRPr="00AD0110">
        <w:rPr>
          <w:b/>
          <w:bCs/>
        </w:rPr>
        <w:lastRenderedPageBreak/>
        <w:t>Appendix</w:t>
      </w:r>
      <w:r w:rsidR="008363DF">
        <w:rPr>
          <w:b/>
          <w:bCs/>
        </w:rPr>
        <w:t xml:space="preserve"> A</w:t>
      </w:r>
      <w:r w:rsidRPr="00AD0110">
        <w:rPr>
          <w:b/>
          <w:bCs/>
        </w:rPr>
        <w:t>: Required Tabular Reports</w:t>
      </w:r>
      <w:r w:rsidR="008363DF">
        <w:rPr>
          <w:b/>
          <w:bCs/>
        </w:rPr>
        <w:t xml:space="preserve"> (Pandas/</w:t>
      </w:r>
      <w:proofErr w:type="spellStart"/>
      <w:r w:rsidR="008363DF">
        <w:rPr>
          <w:b/>
          <w:bCs/>
        </w:rPr>
        <w:t>Jupyter</w:t>
      </w:r>
      <w:proofErr w:type="spellEnd"/>
      <w:r w:rsidR="008363DF">
        <w:rPr>
          <w:b/>
          <w:bCs/>
        </w:rPr>
        <w:t xml:space="preserve"> Notebook)</w:t>
      </w:r>
    </w:p>
    <w:p w14:paraId="63BED8D5" w14:textId="3BF186A2" w:rsidR="00A579D8" w:rsidRDefault="00A579D8"/>
    <w:p w14:paraId="3BC6D5F6" w14:textId="5D6EFB40" w:rsidR="00F0655A" w:rsidRDefault="009A11A6">
      <w:r>
        <w:t>Combined Dataset (</w:t>
      </w:r>
      <w:r w:rsidR="00FA7759">
        <w:t xml:space="preserve">left join, </w:t>
      </w:r>
      <w:r>
        <w:t>head)</w:t>
      </w:r>
    </w:p>
    <w:p w14:paraId="1254AD7E" w14:textId="77777777" w:rsidR="00BD726A" w:rsidRDefault="00FA7759" w:rsidP="00BD726A">
      <w:r w:rsidRPr="00FA7759">
        <w:drawing>
          <wp:inline distT="0" distB="0" distL="0" distR="0" wp14:anchorId="6E3F2DB4" wp14:editId="634725CE">
            <wp:extent cx="5943600" cy="12484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District Summary</w:t>
      </w:r>
      <w:r w:rsidR="007C31F4" w:rsidRPr="007C31F4">
        <w:drawing>
          <wp:inline distT="0" distB="0" distL="0" distR="0" wp14:anchorId="3D5BAF02" wp14:editId="3E9609A0">
            <wp:extent cx="5943600" cy="328295"/>
            <wp:effectExtent l="0" t="0" r="0" b="1905"/>
            <wp:docPr id="10" name="Picture 1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OLE_LINK1"/>
    </w:p>
    <w:p w14:paraId="217AB812" w14:textId="77777777" w:rsidR="00BD726A" w:rsidRDefault="00BD726A" w:rsidP="00BD726A"/>
    <w:p w14:paraId="252D2469" w14:textId="77777777" w:rsidR="00BD726A" w:rsidRDefault="007C31F4" w:rsidP="00BD726A">
      <w:r>
        <w:t>School Summary</w:t>
      </w:r>
      <w:r w:rsidR="00DE6053">
        <w:t>: Top Performing Schools (By Passing Rate)</w:t>
      </w:r>
      <w:bookmarkEnd w:id="1"/>
      <w:r w:rsidRPr="007C31F4">
        <w:drawing>
          <wp:inline distT="0" distB="0" distL="0" distR="0" wp14:anchorId="602C3A5F" wp14:editId="1903C2C3">
            <wp:extent cx="5943600" cy="15500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32F" w14:textId="77777777" w:rsidR="00BD726A" w:rsidRDefault="00BD726A" w:rsidP="00BD726A"/>
    <w:p w14:paraId="4B7BFA83" w14:textId="2A7B1B38" w:rsidR="00DE6053" w:rsidRDefault="00DE6053" w:rsidP="00BD726A">
      <w:r>
        <w:t xml:space="preserve">School Summary: </w:t>
      </w:r>
      <w:r>
        <w:t>Bottom</w:t>
      </w:r>
      <w:r>
        <w:t xml:space="preserve"> Performing Schools (By Passing Rate)</w:t>
      </w:r>
      <w:r w:rsidR="000F5F73" w:rsidRPr="000F5F73">
        <w:drawing>
          <wp:inline distT="0" distB="0" distL="0" distR="0" wp14:anchorId="0B9A2B16" wp14:editId="5C7C4A44">
            <wp:extent cx="5943600" cy="1416685"/>
            <wp:effectExtent l="0" t="0" r="0" b="571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0B70" w14:textId="330280A2" w:rsidR="008363DF" w:rsidRDefault="008363DF" w:rsidP="00F95EBF">
      <w:pPr>
        <w:keepNext/>
      </w:pPr>
    </w:p>
    <w:p w14:paraId="020DA27E" w14:textId="2564D0AD" w:rsidR="008363DF" w:rsidRDefault="00FD3A23" w:rsidP="00F95EBF">
      <w:pPr>
        <w:keepNext/>
      </w:pPr>
      <w:r>
        <w:t>Math Scores by Grade</w:t>
      </w:r>
    </w:p>
    <w:p w14:paraId="27A64887" w14:textId="6C5EEE55" w:rsidR="00FD3A23" w:rsidRDefault="00AE0FC7" w:rsidP="00F95EBF">
      <w:pPr>
        <w:keepNext/>
      </w:pPr>
      <w:r w:rsidRPr="00AE0FC7">
        <w:drawing>
          <wp:inline distT="0" distB="0" distL="0" distR="0" wp14:anchorId="10EA2479" wp14:editId="2F6192EE">
            <wp:extent cx="2445695" cy="3065929"/>
            <wp:effectExtent l="0" t="0" r="571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409" cy="30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86E7" w14:textId="77777777" w:rsidR="00BD726A" w:rsidRDefault="00BD726A"/>
    <w:p w14:paraId="4747C829" w14:textId="77777777" w:rsidR="00BD726A" w:rsidRDefault="00BD726A"/>
    <w:p w14:paraId="55C21F2B" w14:textId="338D1ABE" w:rsidR="00AE0FC7" w:rsidRDefault="00AE0FC7">
      <w:r>
        <w:t>Reading Scores by Grade</w:t>
      </w:r>
    </w:p>
    <w:p w14:paraId="22333B88" w14:textId="52F13AF7" w:rsidR="00AE0FC7" w:rsidRDefault="005F529F">
      <w:r w:rsidRPr="005F529F">
        <w:drawing>
          <wp:inline distT="0" distB="0" distL="0" distR="0" wp14:anchorId="0B700860" wp14:editId="53C7BD4E">
            <wp:extent cx="2558783" cy="3209572"/>
            <wp:effectExtent l="0" t="0" r="0" b="381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541" cy="32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3BC" w14:textId="63AF54AC" w:rsidR="00AE0FC7" w:rsidRDefault="00AE0FC7"/>
    <w:p w14:paraId="58503F39" w14:textId="30B63E57" w:rsidR="00AE0FC7" w:rsidRDefault="00AE0FC7"/>
    <w:p w14:paraId="6F827A94" w14:textId="77777777" w:rsidR="00BD726A" w:rsidRDefault="00BD726A">
      <w:r>
        <w:br w:type="page"/>
      </w:r>
    </w:p>
    <w:p w14:paraId="5A8263C0" w14:textId="27D69E45" w:rsidR="005F529F" w:rsidRDefault="005F529F">
      <w:r>
        <w:lastRenderedPageBreak/>
        <w:t>Scores by School Spending</w:t>
      </w:r>
    </w:p>
    <w:p w14:paraId="66FFD9A0" w14:textId="55513CBC" w:rsidR="005F529F" w:rsidRDefault="00666B9F">
      <w:r w:rsidRPr="00666B9F">
        <w:drawing>
          <wp:inline distT="0" distB="0" distL="0" distR="0" wp14:anchorId="11F32F0E" wp14:editId="7DF5AF41">
            <wp:extent cx="5943600" cy="1179195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655" w14:textId="4A925325" w:rsidR="00666B9F" w:rsidRDefault="00666B9F"/>
    <w:p w14:paraId="6A8C8B3B" w14:textId="5430D10C" w:rsidR="00666B9F" w:rsidRDefault="00666B9F">
      <w:r>
        <w:t>Scores by School Size</w:t>
      </w:r>
    </w:p>
    <w:p w14:paraId="6FD0ACAC" w14:textId="10267307" w:rsidR="00666B9F" w:rsidRDefault="00916A00">
      <w:r w:rsidRPr="00916A00">
        <w:drawing>
          <wp:inline distT="0" distB="0" distL="0" distR="0" wp14:anchorId="296A7F18" wp14:editId="18264B60">
            <wp:extent cx="5943600" cy="102997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7C28" w14:textId="4504594C" w:rsidR="00916A00" w:rsidRDefault="00916A00"/>
    <w:p w14:paraId="52E29046" w14:textId="480AC62F" w:rsidR="00916A00" w:rsidRDefault="00916A00">
      <w:r>
        <w:t>Scores by School Type</w:t>
      </w:r>
    </w:p>
    <w:p w14:paraId="328D93FA" w14:textId="5F6285B1" w:rsidR="00666B9F" w:rsidRDefault="002E57B1">
      <w:r w:rsidRPr="002E57B1">
        <w:drawing>
          <wp:inline distT="0" distB="0" distL="0" distR="0" wp14:anchorId="61AFCA50" wp14:editId="5AA41512">
            <wp:extent cx="5943600" cy="824230"/>
            <wp:effectExtent l="0" t="0" r="0" b="127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2D63" w14:textId="77777777" w:rsidR="00666B9F" w:rsidRDefault="00666B9F"/>
    <w:p w14:paraId="31D3523A" w14:textId="62137254" w:rsidR="008363DF" w:rsidRPr="008363DF" w:rsidRDefault="008363DF" w:rsidP="00F95EBF">
      <w:pPr>
        <w:keepNext/>
        <w:rPr>
          <w:b/>
          <w:bCs/>
        </w:rPr>
      </w:pPr>
      <w:r w:rsidRPr="008363DF">
        <w:rPr>
          <w:b/>
          <w:bCs/>
        </w:rPr>
        <w:lastRenderedPageBreak/>
        <w:t>Appendix B: Regression Analysis Results</w:t>
      </w:r>
    </w:p>
    <w:p w14:paraId="7562B7D1" w14:textId="6732B60C" w:rsidR="008363DF" w:rsidRDefault="008363DF" w:rsidP="00F95EBF">
      <w:pPr>
        <w:keepNext/>
      </w:pPr>
    </w:p>
    <w:p w14:paraId="4E4AF9AC" w14:textId="6388E125" w:rsidR="006D56A8" w:rsidRDefault="006D56A8" w:rsidP="00F95EBF">
      <w:pPr>
        <w:keepNext/>
      </w:pPr>
      <w:r>
        <w:t>Average Math Score</w:t>
      </w:r>
    </w:p>
    <w:p w14:paraId="15323DB5" w14:textId="1C2427EE" w:rsidR="006D56A8" w:rsidRDefault="00BE25B7" w:rsidP="00F95EBF">
      <w:pPr>
        <w:keepNext/>
      </w:pPr>
      <w:r w:rsidRPr="00BE25B7">
        <w:drawing>
          <wp:inline distT="0" distB="0" distL="0" distR="0" wp14:anchorId="321C9C7E" wp14:editId="5CB43DF1">
            <wp:extent cx="5943600" cy="3246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364" w14:textId="51D6ED0A" w:rsidR="006D56A8" w:rsidRDefault="006D56A8" w:rsidP="00F95EBF">
      <w:pPr>
        <w:keepNext/>
      </w:pPr>
    </w:p>
    <w:p w14:paraId="531ED3CD" w14:textId="77777777" w:rsidR="007115F9" w:rsidRDefault="007115F9" w:rsidP="007115F9">
      <w:pPr>
        <w:keepNext/>
      </w:pPr>
      <w:r>
        <w:t>% Passing Math</w:t>
      </w:r>
    </w:p>
    <w:p w14:paraId="60B03291" w14:textId="77777777" w:rsidR="007115F9" w:rsidRDefault="007115F9" w:rsidP="007115F9">
      <w:pPr>
        <w:keepNext/>
      </w:pPr>
      <w:r w:rsidRPr="00763062">
        <w:drawing>
          <wp:inline distT="0" distB="0" distL="0" distR="0" wp14:anchorId="6290CF5F" wp14:editId="68706286">
            <wp:extent cx="5943600" cy="3479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782B" w14:textId="3A80A7EA" w:rsidR="007115F9" w:rsidRDefault="007115F9" w:rsidP="00F95EBF">
      <w:pPr>
        <w:keepNext/>
      </w:pPr>
    </w:p>
    <w:p w14:paraId="3AC47219" w14:textId="77777777" w:rsidR="007115F9" w:rsidRDefault="007115F9">
      <w:r>
        <w:br w:type="page"/>
      </w:r>
    </w:p>
    <w:p w14:paraId="20A599CF" w14:textId="2D5BEDF4" w:rsidR="006D56A8" w:rsidRDefault="006D56A8" w:rsidP="00F95EBF">
      <w:pPr>
        <w:keepNext/>
      </w:pPr>
      <w:r>
        <w:lastRenderedPageBreak/>
        <w:t>Average Reading Score</w:t>
      </w:r>
    </w:p>
    <w:p w14:paraId="3D8A6AF5" w14:textId="6A0459E3" w:rsidR="006D56A8" w:rsidRDefault="00136902" w:rsidP="00F95EBF">
      <w:pPr>
        <w:keepNext/>
      </w:pPr>
      <w:r w:rsidRPr="00136902">
        <w:drawing>
          <wp:inline distT="0" distB="0" distL="0" distR="0" wp14:anchorId="43F93ADF" wp14:editId="60A08BB8">
            <wp:extent cx="5943600" cy="3246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FE7" w14:textId="1F580CA2" w:rsidR="00A04FC7" w:rsidRDefault="00A04FC7" w:rsidP="00F95EBF">
      <w:pPr>
        <w:keepNext/>
      </w:pPr>
    </w:p>
    <w:p w14:paraId="0FE962EB" w14:textId="77777777" w:rsidR="00A04FC7" w:rsidRDefault="00A04FC7" w:rsidP="00F95EBF">
      <w:pPr>
        <w:keepNext/>
      </w:pPr>
    </w:p>
    <w:p w14:paraId="6D47739E" w14:textId="692B5402" w:rsidR="006D56A8" w:rsidRDefault="006D56A8" w:rsidP="00F95EBF">
      <w:pPr>
        <w:keepNext/>
      </w:pPr>
    </w:p>
    <w:p w14:paraId="46E61C2B" w14:textId="77777777" w:rsidR="00BF1FBB" w:rsidRDefault="00BF1FBB" w:rsidP="00BF1FBB">
      <w:pPr>
        <w:keepNext/>
      </w:pPr>
      <w:r>
        <w:t>% Passing Reading</w:t>
      </w:r>
    </w:p>
    <w:p w14:paraId="04D37571" w14:textId="77777777" w:rsidR="00BF1FBB" w:rsidRDefault="00BF1FBB" w:rsidP="00BF1FBB">
      <w:pPr>
        <w:keepNext/>
      </w:pPr>
      <w:r w:rsidRPr="00BE25B7">
        <w:drawing>
          <wp:inline distT="0" distB="0" distL="0" distR="0" wp14:anchorId="0CAC4B7A" wp14:editId="48D84B6E">
            <wp:extent cx="5943600" cy="3246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1F08" w14:textId="77777777" w:rsidR="00BF1FBB" w:rsidRDefault="00BF1FBB" w:rsidP="00BF1FBB">
      <w:pPr>
        <w:keepNext/>
      </w:pPr>
    </w:p>
    <w:p w14:paraId="1A90A13C" w14:textId="77777777" w:rsidR="00BF1FBB" w:rsidRDefault="00BF1FBB">
      <w:r>
        <w:br w:type="page"/>
      </w:r>
    </w:p>
    <w:p w14:paraId="3E42B8F4" w14:textId="6FA15040" w:rsidR="006D56A8" w:rsidRDefault="006D56A8" w:rsidP="00F95EBF">
      <w:pPr>
        <w:keepNext/>
      </w:pPr>
      <w:r>
        <w:lastRenderedPageBreak/>
        <w:t>Overall Math + Reading Score</w:t>
      </w:r>
    </w:p>
    <w:p w14:paraId="4BDD9FE7" w14:textId="21BDF89A" w:rsidR="006D56A8" w:rsidRDefault="007115F9" w:rsidP="00F95EBF">
      <w:pPr>
        <w:keepNext/>
      </w:pPr>
      <w:r w:rsidRPr="007115F9">
        <w:drawing>
          <wp:inline distT="0" distB="0" distL="0" distR="0" wp14:anchorId="0FF6DE13" wp14:editId="48F6053A">
            <wp:extent cx="5943600" cy="3246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C68" w14:textId="77777777" w:rsidR="006D56A8" w:rsidRDefault="006D56A8" w:rsidP="00F95EBF">
      <w:pPr>
        <w:keepNext/>
      </w:pPr>
    </w:p>
    <w:p w14:paraId="4BB5E158" w14:textId="1B92DD4A" w:rsidR="006D56A8" w:rsidRDefault="006D56A8" w:rsidP="00F95EBF">
      <w:pPr>
        <w:keepNext/>
      </w:pPr>
    </w:p>
    <w:p w14:paraId="440E3FAE" w14:textId="77777777" w:rsidR="00763062" w:rsidRDefault="00763062" w:rsidP="00F95EBF">
      <w:pPr>
        <w:keepNext/>
      </w:pPr>
    </w:p>
    <w:p w14:paraId="06458D44" w14:textId="39EB807D" w:rsidR="006D56A8" w:rsidRDefault="006D56A8" w:rsidP="00F95EBF">
      <w:pPr>
        <w:keepNext/>
      </w:pPr>
      <w:r>
        <w:t>% Passing Overall</w:t>
      </w:r>
    </w:p>
    <w:p w14:paraId="1AACFBED" w14:textId="56D41F68" w:rsidR="00351654" w:rsidRDefault="00350A2F" w:rsidP="00F95EBF">
      <w:pPr>
        <w:keepNext/>
      </w:pPr>
      <w:r w:rsidRPr="00350A2F">
        <w:drawing>
          <wp:inline distT="0" distB="0" distL="0" distR="0" wp14:anchorId="03249D0D" wp14:editId="060C1E0F">
            <wp:extent cx="5943600" cy="3246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BE89" w14:textId="172B5AE0" w:rsidR="00A2341C" w:rsidRDefault="00A2341C" w:rsidP="00F95EBF">
      <w:pPr>
        <w:keepNext/>
      </w:pPr>
    </w:p>
    <w:p w14:paraId="3AE85C13" w14:textId="77777777" w:rsidR="001261A6" w:rsidRDefault="001261A6">
      <w:r>
        <w:br w:type="page"/>
      </w:r>
    </w:p>
    <w:p w14:paraId="7549F354" w14:textId="45B48F40" w:rsidR="00A2341C" w:rsidRDefault="00A2341C" w:rsidP="00F95EBF">
      <w:pPr>
        <w:keepNext/>
      </w:pPr>
      <w:r>
        <w:lastRenderedPageBreak/>
        <w:t>% Passing Overall, Regression with school type only</w:t>
      </w:r>
    </w:p>
    <w:p w14:paraId="32A5FCC9" w14:textId="6D78285E" w:rsidR="00A2341C" w:rsidRPr="00FD2AAF" w:rsidRDefault="001261A6" w:rsidP="00F95EBF">
      <w:pPr>
        <w:keepNext/>
      </w:pPr>
      <w:r w:rsidRPr="001261A6">
        <w:drawing>
          <wp:inline distT="0" distB="0" distL="0" distR="0" wp14:anchorId="35B19B81" wp14:editId="5CB9245B">
            <wp:extent cx="5943600" cy="2992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41C" w:rsidRPr="00FD2AAF" w:rsidSect="008F5CC1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A695F" w14:textId="77777777" w:rsidR="003C1B4C" w:rsidRDefault="003C1B4C" w:rsidP="00786B14">
      <w:r>
        <w:separator/>
      </w:r>
    </w:p>
  </w:endnote>
  <w:endnote w:type="continuationSeparator" w:id="0">
    <w:p w14:paraId="56C71463" w14:textId="77777777" w:rsidR="003C1B4C" w:rsidRDefault="003C1B4C" w:rsidP="00786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661252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EF4AFC" w14:textId="11B0D834" w:rsidR="00786B14" w:rsidRDefault="00786B14" w:rsidP="00AB24D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A8DB3B" w14:textId="77777777" w:rsidR="00786B14" w:rsidRDefault="00786B14" w:rsidP="00786B1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086877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27A528" w14:textId="53D291E3" w:rsidR="00786B14" w:rsidRDefault="00786B14" w:rsidP="00AB24D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65E852C" w14:textId="77777777" w:rsidR="00786B14" w:rsidRDefault="00786B14" w:rsidP="00786B1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290DF" w14:textId="77777777" w:rsidR="003C1B4C" w:rsidRDefault="003C1B4C" w:rsidP="00786B14">
      <w:r>
        <w:separator/>
      </w:r>
    </w:p>
  </w:footnote>
  <w:footnote w:type="continuationSeparator" w:id="0">
    <w:p w14:paraId="4A2B08F1" w14:textId="77777777" w:rsidR="003C1B4C" w:rsidRDefault="003C1B4C" w:rsidP="00786B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D03A2"/>
    <w:multiLevelType w:val="hybridMultilevel"/>
    <w:tmpl w:val="ECA2A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36411"/>
    <w:multiLevelType w:val="hybridMultilevel"/>
    <w:tmpl w:val="70141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90981"/>
    <w:multiLevelType w:val="hybridMultilevel"/>
    <w:tmpl w:val="169E3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147CD"/>
    <w:multiLevelType w:val="hybridMultilevel"/>
    <w:tmpl w:val="2B3E3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1771A6"/>
    <w:multiLevelType w:val="hybridMultilevel"/>
    <w:tmpl w:val="0A50F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A7"/>
    <w:rsid w:val="000007F6"/>
    <w:rsid w:val="00017298"/>
    <w:rsid w:val="000441A0"/>
    <w:rsid w:val="000658D8"/>
    <w:rsid w:val="000A025A"/>
    <w:rsid w:val="000D1E03"/>
    <w:rsid w:val="000E326F"/>
    <w:rsid w:val="000E5CD2"/>
    <w:rsid w:val="000F17B9"/>
    <w:rsid w:val="000F5F73"/>
    <w:rsid w:val="001261A6"/>
    <w:rsid w:val="00136902"/>
    <w:rsid w:val="00145292"/>
    <w:rsid w:val="001731A1"/>
    <w:rsid w:val="00183774"/>
    <w:rsid w:val="001D14C1"/>
    <w:rsid w:val="002027DC"/>
    <w:rsid w:val="00226372"/>
    <w:rsid w:val="00274732"/>
    <w:rsid w:val="002A7E14"/>
    <w:rsid w:val="002C59E0"/>
    <w:rsid w:val="002D77F5"/>
    <w:rsid w:val="002E57B1"/>
    <w:rsid w:val="00301AFE"/>
    <w:rsid w:val="00326AE4"/>
    <w:rsid w:val="00344443"/>
    <w:rsid w:val="00350A2F"/>
    <w:rsid w:val="00351654"/>
    <w:rsid w:val="00393366"/>
    <w:rsid w:val="003A3326"/>
    <w:rsid w:val="003A6E6A"/>
    <w:rsid w:val="003A7D1E"/>
    <w:rsid w:val="003C1B4C"/>
    <w:rsid w:val="003F0176"/>
    <w:rsid w:val="004015B2"/>
    <w:rsid w:val="00402D46"/>
    <w:rsid w:val="00403240"/>
    <w:rsid w:val="00405979"/>
    <w:rsid w:val="004136DF"/>
    <w:rsid w:val="004571AF"/>
    <w:rsid w:val="00457E2A"/>
    <w:rsid w:val="00463732"/>
    <w:rsid w:val="00472962"/>
    <w:rsid w:val="00477A54"/>
    <w:rsid w:val="00483E93"/>
    <w:rsid w:val="004E6523"/>
    <w:rsid w:val="00500B51"/>
    <w:rsid w:val="005069C8"/>
    <w:rsid w:val="00520DFA"/>
    <w:rsid w:val="0052562A"/>
    <w:rsid w:val="005351D3"/>
    <w:rsid w:val="005657D5"/>
    <w:rsid w:val="005B316C"/>
    <w:rsid w:val="005B3B40"/>
    <w:rsid w:val="005B50C3"/>
    <w:rsid w:val="005C795D"/>
    <w:rsid w:val="005F529F"/>
    <w:rsid w:val="006108C0"/>
    <w:rsid w:val="00617231"/>
    <w:rsid w:val="00622453"/>
    <w:rsid w:val="00624A13"/>
    <w:rsid w:val="0066191C"/>
    <w:rsid w:val="00662170"/>
    <w:rsid w:val="00666B9F"/>
    <w:rsid w:val="006838C8"/>
    <w:rsid w:val="006B3DCC"/>
    <w:rsid w:val="006D56A8"/>
    <w:rsid w:val="006F5574"/>
    <w:rsid w:val="00707CD0"/>
    <w:rsid w:val="007115F9"/>
    <w:rsid w:val="00711C6F"/>
    <w:rsid w:val="00721767"/>
    <w:rsid w:val="00731222"/>
    <w:rsid w:val="00740645"/>
    <w:rsid w:val="00742968"/>
    <w:rsid w:val="00763062"/>
    <w:rsid w:val="007860FB"/>
    <w:rsid w:val="00786B14"/>
    <w:rsid w:val="007879CA"/>
    <w:rsid w:val="007A60FD"/>
    <w:rsid w:val="007B3ECC"/>
    <w:rsid w:val="007C31F4"/>
    <w:rsid w:val="007C6E6F"/>
    <w:rsid w:val="007D10CA"/>
    <w:rsid w:val="00833BA3"/>
    <w:rsid w:val="008363DF"/>
    <w:rsid w:val="008833A1"/>
    <w:rsid w:val="00891DDB"/>
    <w:rsid w:val="00892588"/>
    <w:rsid w:val="008A2A12"/>
    <w:rsid w:val="008B6AC8"/>
    <w:rsid w:val="008C756F"/>
    <w:rsid w:val="008D7332"/>
    <w:rsid w:val="008F5CC1"/>
    <w:rsid w:val="00916A00"/>
    <w:rsid w:val="009212B6"/>
    <w:rsid w:val="00973437"/>
    <w:rsid w:val="009A11A6"/>
    <w:rsid w:val="009A192C"/>
    <w:rsid w:val="009D26EE"/>
    <w:rsid w:val="009E1978"/>
    <w:rsid w:val="00A04FC7"/>
    <w:rsid w:val="00A2341C"/>
    <w:rsid w:val="00A2548E"/>
    <w:rsid w:val="00A5250D"/>
    <w:rsid w:val="00A579D8"/>
    <w:rsid w:val="00A65865"/>
    <w:rsid w:val="00A86439"/>
    <w:rsid w:val="00A976FD"/>
    <w:rsid w:val="00AA5EEF"/>
    <w:rsid w:val="00AB4434"/>
    <w:rsid w:val="00AD0110"/>
    <w:rsid w:val="00AD32A8"/>
    <w:rsid w:val="00AE0FC7"/>
    <w:rsid w:val="00AE2E49"/>
    <w:rsid w:val="00B02947"/>
    <w:rsid w:val="00B13291"/>
    <w:rsid w:val="00B16C83"/>
    <w:rsid w:val="00B93BA4"/>
    <w:rsid w:val="00BA062C"/>
    <w:rsid w:val="00BA3CB5"/>
    <w:rsid w:val="00BD726A"/>
    <w:rsid w:val="00BE25B7"/>
    <w:rsid w:val="00BF1AAA"/>
    <w:rsid w:val="00BF1FBB"/>
    <w:rsid w:val="00C402F2"/>
    <w:rsid w:val="00C53B92"/>
    <w:rsid w:val="00C60701"/>
    <w:rsid w:val="00CC2CF3"/>
    <w:rsid w:val="00CF5CCD"/>
    <w:rsid w:val="00D0175A"/>
    <w:rsid w:val="00D47AAC"/>
    <w:rsid w:val="00D5215C"/>
    <w:rsid w:val="00D94CB0"/>
    <w:rsid w:val="00DA1EEB"/>
    <w:rsid w:val="00DC15E1"/>
    <w:rsid w:val="00DC67DC"/>
    <w:rsid w:val="00DD53DC"/>
    <w:rsid w:val="00DE6053"/>
    <w:rsid w:val="00E03F4D"/>
    <w:rsid w:val="00E144B4"/>
    <w:rsid w:val="00E43916"/>
    <w:rsid w:val="00E54B4B"/>
    <w:rsid w:val="00E901EC"/>
    <w:rsid w:val="00EA1E28"/>
    <w:rsid w:val="00EA644F"/>
    <w:rsid w:val="00ED20A8"/>
    <w:rsid w:val="00ED4FC2"/>
    <w:rsid w:val="00EE571B"/>
    <w:rsid w:val="00EE76A7"/>
    <w:rsid w:val="00EF0140"/>
    <w:rsid w:val="00EF515E"/>
    <w:rsid w:val="00F0655A"/>
    <w:rsid w:val="00F1482B"/>
    <w:rsid w:val="00F159B3"/>
    <w:rsid w:val="00F41933"/>
    <w:rsid w:val="00F616E4"/>
    <w:rsid w:val="00F77BDB"/>
    <w:rsid w:val="00F95EBF"/>
    <w:rsid w:val="00FA7759"/>
    <w:rsid w:val="00FB5255"/>
    <w:rsid w:val="00FD2AAF"/>
    <w:rsid w:val="00FD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54FDB"/>
  <w15:chartTrackingRefBased/>
  <w15:docId w15:val="{C919EAFA-2D36-F744-B1A1-3354DC16B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64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86B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6B14"/>
  </w:style>
  <w:style w:type="character" w:styleId="PageNumber">
    <w:name w:val="page number"/>
    <w:basedOn w:val="DefaultParagraphFont"/>
    <w:uiPriority w:val="99"/>
    <w:semiHidden/>
    <w:unhideWhenUsed/>
    <w:rsid w:val="00786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microsoft.com/office/2014/relationships/chartEx" Target="charts/chartEx1.xml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bacb2ee70178176/Personal/UCSD_Data_Science_Bootcamp/Homework/2019-11-24_HW4_Pandas/pandas-challenge/PyCitySchools/school_performanc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https://d.docs.live.net/6bacb2ee70178176/Personal/UCSD_Data_Science_Bootcamp/Homework/2019-11-24_HW4_Pandas/pandas-challenge/PyCitySchools/school_performanc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</a:t>
            </a:r>
            <a:r>
              <a:rPr lang="en-US" baseline="0"/>
              <a:t> Passing (Math &amp; Reading) by School Type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school_performance!$I$1</c:f>
              <c:strCache>
                <c:ptCount val="1"/>
                <c:pt idx="0">
                  <c:v>% Passing Math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school_performance!$A$2:$A$16</c:f>
              <c:strCache>
                <c:ptCount val="15"/>
                <c:pt idx="0">
                  <c:v>Charter</c:v>
                </c:pt>
                <c:pt idx="1">
                  <c:v>Charter</c:v>
                </c:pt>
                <c:pt idx="2">
                  <c:v>Charter</c:v>
                </c:pt>
                <c:pt idx="3">
                  <c:v>Charter</c:v>
                </c:pt>
                <c:pt idx="4">
                  <c:v>Charter</c:v>
                </c:pt>
                <c:pt idx="5">
                  <c:v>Charter</c:v>
                </c:pt>
                <c:pt idx="6">
                  <c:v>Charter</c:v>
                </c:pt>
                <c:pt idx="7">
                  <c:v>Charter</c:v>
                </c:pt>
                <c:pt idx="8">
                  <c:v>District</c:v>
                </c:pt>
                <c:pt idx="9">
                  <c:v>District</c:v>
                </c:pt>
                <c:pt idx="10">
                  <c:v>District</c:v>
                </c:pt>
                <c:pt idx="11">
                  <c:v>District</c:v>
                </c:pt>
                <c:pt idx="12">
                  <c:v>District</c:v>
                </c:pt>
                <c:pt idx="13">
                  <c:v>District</c:v>
                </c:pt>
                <c:pt idx="14">
                  <c:v>District</c:v>
                </c:pt>
              </c:strCache>
            </c:strRef>
          </c:cat>
          <c:val>
            <c:numRef>
              <c:f>school_performance!$I$2:$I$16</c:f>
              <c:numCache>
                <c:formatCode>0.0</c:formatCode>
                <c:ptCount val="15"/>
                <c:pt idx="0">
                  <c:v>94.133476856835301</c:v>
                </c:pt>
                <c:pt idx="1">
                  <c:v>93.272171253822606</c:v>
                </c:pt>
                <c:pt idx="2">
                  <c:v>94.594594594594597</c:v>
                </c:pt>
                <c:pt idx="3">
                  <c:v>93.392370572207</c:v>
                </c:pt>
                <c:pt idx="4">
                  <c:v>93.867717915024102</c:v>
                </c:pt>
                <c:pt idx="5">
                  <c:v>93.3333333333333</c:v>
                </c:pt>
                <c:pt idx="6">
                  <c:v>93.867120954003397</c:v>
                </c:pt>
                <c:pt idx="7">
                  <c:v>92.505854800936703</c:v>
                </c:pt>
                <c:pt idx="8">
                  <c:v>66.680064308681594</c:v>
                </c:pt>
                <c:pt idx="9">
                  <c:v>66.752966558791798</c:v>
                </c:pt>
                <c:pt idx="10">
                  <c:v>68.309602044541805</c:v>
                </c:pt>
                <c:pt idx="11">
                  <c:v>66.057550934677593</c:v>
                </c:pt>
                <c:pt idx="12">
                  <c:v>65.683921837504201</c:v>
                </c:pt>
                <c:pt idx="13">
                  <c:v>65.988470668022998</c:v>
                </c:pt>
                <c:pt idx="14">
                  <c:v>66.366591647911903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56-1B45-A341-E32D5517D373}"/>
            </c:ext>
          </c:extLst>
        </c:ser>
        <c:ser>
          <c:idx val="1"/>
          <c:order val="1"/>
          <c:tx>
            <c:strRef>
              <c:f>school_performance!$J$1</c:f>
              <c:strCache>
                <c:ptCount val="1"/>
                <c:pt idx="0">
                  <c:v>% Passing Reading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school_performance!$A$2:$A$16</c:f>
              <c:strCache>
                <c:ptCount val="15"/>
                <c:pt idx="0">
                  <c:v>Charter</c:v>
                </c:pt>
                <c:pt idx="1">
                  <c:v>Charter</c:v>
                </c:pt>
                <c:pt idx="2">
                  <c:v>Charter</c:v>
                </c:pt>
                <c:pt idx="3">
                  <c:v>Charter</c:v>
                </c:pt>
                <c:pt idx="4">
                  <c:v>Charter</c:v>
                </c:pt>
                <c:pt idx="5">
                  <c:v>Charter</c:v>
                </c:pt>
                <c:pt idx="6">
                  <c:v>Charter</c:v>
                </c:pt>
                <c:pt idx="7">
                  <c:v>Charter</c:v>
                </c:pt>
                <c:pt idx="8">
                  <c:v>District</c:v>
                </c:pt>
                <c:pt idx="9">
                  <c:v>District</c:v>
                </c:pt>
                <c:pt idx="10">
                  <c:v>District</c:v>
                </c:pt>
                <c:pt idx="11">
                  <c:v>District</c:v>
                </c:pt>
                <c:pt idx="12">
                  <c:v>District</c:v>
                </c:pt>
                <c:pt idx="13">
                  <c:v>District</c:v>
                </c:pt>
                <c:pt idx="14">
                  <c:v>District</c:v>
                </c:pt>
              </c:strCache>
            </c:strRef>
          </c:cat>
          <c:val>
            <c:numRef>
              <c:f>school_performance!$J$2:$J$16</c:f>
              <c:numCache>
                <c:formatCode>0.0</c:formatCode>
                <c:ptCount val="15"/>
                <c:pt idx="0">
                  <c:v>97.039827771797604</c:v>
                </c:pt>
                <c:pt idx="1">
                  <c:v>97.308868501529005</c:v>
                </c:pt>
                <c:pt idx="2">
                  <c:v>95.945945945945894</c:v>
                </c:pt>
                <c:pt idx="3">
                  <c:v>97.138964577656594</c:v>
                </c:pt>
                <c:pt idx="4">
                  <c:v>96.539640823477797</c:v>
                </c:pt>
                <c:pt idx="5">
                  <c:v>96.6111111111111</c:v>
                </c:pt>
                <c:pt idx="6">
                  <c:v>95.854628052243001</c:v>
                </c:pt>
                <c:pt idx="7">
                  <c:v>96.252927400468295</c:v>
                </c:pt>
                <c:pt idx="8">
                  <c:v>81.933279742765194</c:v>
                </c:pt>
                <c:pt idx="9">
                  <c:v>80.862998921251304</c:v>
                </c:pt>
                <c:pt idx="10">
                  <c:v>79.299014238773196</c:v>
                </c:pt>
                <c:pt idx="11">
                  <c:v>81.2224322621298</c:v>
                </c:pt>
                <c:pt idx="12">
                  <c:v>81.316420980459299</c:v>
                </c:pt>
                <c:pt idx="13">
                  <c:v>80.739233638521497</c:v>
                </c:pt>
                <c:pt idx="14">
                  <c:v>80.220055013753395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56-1B45-A341-E32D5517D3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90773695"/>
        <c:axId val="508848944"/>
      </c:barChart>
      <c:catAx>
        <c:axId val="4907736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8848944"/>
        <c:crosses val="autoZero"/>
        <c:auto val="1"/>
        <c:lblAlgn val="ctr"/>
        <c:lblOffset val="100"/>
        <c:noMultiLvlLbl val="0"/>
      </c:catAx>
      <c:valAx>
        <c:axId val="508848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7736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school_performance!$F$2:$F$16</cx:f>
        <cx:lvl ptCount="15" formatCode="0.0">
          <cx:pt idx="0">83.061894510225997</cx:pt>
          <cx:pt idx="1">83.418348623853205</cx:pt>
          <cx:pt idx="2">83.839916839916796</cx:pt>
          <cx:pt idx="3">83.351498637602106</cx:pt>
          <cx:pt idx="4">83.274200613228203</cx:pt>
          <cx:pt idx="5">83.682222222222194</cx:pt>
          <cx:pt idx="6">83.359454855195906</cx:pt>
          <cx:pt idx="7">83.8032786885245</cx:pt>
          <cx:pt idx="8">77.048432475884198</cx:pt>
          <cx:pt idx="9">77.289751887810098</cx:pt>
          <cx:pt idx="10">77.102592186929499</cx:pt>
          <cx:pt idx="11">77.072463768115895</cx:pt>
          <cx:pt idx="12">76.629413781282096</cx:pt>
          <cx:pt idx="13">76.711766700576405</cx:pt>
          <cx:pt idx="14">76.842710677669402</cx:pt>
        </cx:lvl>
      </cx:numDim>
    </cx:data>
    <cx:data id="1">
      <cx:numDim type="val">
        <cx:f>school_performance!$G$2:$G$16</cx:f>
        <cx:lvl ptCount="15" formatCode="0.0">
          <cx:pt idx="0">83.975780409041903</cx:pt>
          <cx:pt idx="1">83.848929663608502</cx:pt>
          <cx:pt idx="2">84.044698544698505</cx:pt>
          <cx:pt idx="3">83.816757493188007</cx:pt>
          <cx:pt idx="4">83.989487516425697</cx:pt>
          <cx:pt idx="5">83.954999999999998</cx:pt>
          <cx:pt idx="6">83.725724020442897</cx:pt>
          <cx:pt idx="7">83.814988290398105</cx:pt>
          <cx:pt idx="8">81.033963022508004</cx:pt>
          <cx:pt idx="9">80.934412081984902</cx:pt>
          <cx:pt idx="10">80.746257758305902</cx:pt>
          <cx:pt idx="11">80.966393614786796</cx:pt>
          <cx:pt idx="12">81.182721974631406</cx:pt>
          <cx:pt idx="13">81.158019667683902</cx:pt>
          <cx:pt idx="14">80.744686171542796</cx:pt>
        </cx:lvl>
      </cx:numDim>
    </cx:data>
    <cx:data id="2">
      <cx:numDim type="val">
        <cx:f>school_performance!$H$2:$H$16</cx:f>
        <cx:lvl ptCount="15" formatCode="0.0">
          <cx:pt idx="0">83.518837459633943</cx:pt>
          <cx:pt idx="1">83.633639143730846</cx:pt>
          <cx:pt idx="2">83.942307692307651</cx:pt>
          <cx:pt idx="3">83.584128065395049</cx:pt>
          <cx:pt idx="4">83.63184406482695</cx:pt>
          <cx:pt idx="5">83.818611111111096</cx:pt>
          <cx:pt idx="6">83.542589437819402</cx:pt>
          <cx:pt idx="7">83.809133489461303</cx:pt>
          <cx:pt idx="8">79.041197749196101</cx:pt>
          <cx:pt idx="9">79.1120819848975</cx:pt>
          <cx:pt idx="10">78.9244249726177</cx:pt>
          <cx:pt idx="11">79.019428691451338</cx:pt>
          <cx:pt idx="12">78.906067877956758</cx:pt>
          <cx:pt idx="13">78.934893184130146</cx:pt>
          <cx:pt idx="14">78.793698424606106</cx:pt>
        </cx:lvl>
      </cx:numDim>
    </cx:data>
    <cx:data id="3">
      <cx:numDim type="val">
        <cx:f>school_performance!$I$2:$I$16</cx:f>
        <cx:lvl ptCount="15" formatCode="0.0">
          <cx:pt idx="0">94.133476856835301</cx:pt>
          <cx:pt idx="1">93.272171253822606</cx:pt>
          <cx:pt idx="2">94.594594594594597</cx:pt>
          <cx:pt idx="3">93.392370572207</cx:pt>
          <cx:pt idx="4">93.867717915024102</cx:pt>
          <cx:pt idx="5">93.3333333333333</cx:pt>
          <cx:pt idx="6">93.867120954003397</cx:pt>
          <cx:pt idx="7">92.505854800936703</cx:pt>
          <cx:pt idx="8">66.680064308681594</cx:pt>
          <cx:pt idx="9">66.752966558791798</cx:pt>
          <cx:pt idx="10">68.309602044541805</cx:pt>
          <cx:pt idx="11">66.057550934677593</cx:pt>
          <cx:pt idx="12">65.683921837504201</cx:pt>
          <cx:pt idx="13">65.988470668022998</cx:pt>
          <cx:pt idx="14">66.366591647911903</cx:pt>
        </cx:lvl>
      </cx:numDim>
    </cx:data>
    <cx:data id="4">
      <cx:numDim type="val">
        <cx:f>school_performance!$J$2:$J$16</cx:f>
        <cx:lvl ptCount="15" formatCode="0.0">
          <cx:pt idx="0">97.039827771797604</cx:pt>
          <cx:pt idx="1">97.308868501529005</cx:pt>
          <cx:pt idx="2">95.945945945945894</cx:pt>
          <cx:pt idx="3">97.138964577656594</cx:pt>
          <cx:pt idx="4">96.539640823477797</cx:pt>
          <cx:pt idx="5">96.6111111111111</cx:pt>
          <cx:pt idx="6">95.854628052243001</cx:pt>
          <cx:pt idx="7">96.252927400468295</cx:pt>
          <cx:pt idx="8">81.933279742765194</cx:pt>
          <cx:pt idx="9">80.862998921251304</cx:pt>
          <cx:pt idx="10">79.299014238773196</cx:pt>
          <cx:pt idx="11">81.2224322621298</cx:pt>
          <cx:pt idx="12">81.316420980459299</cx:pt>
          <cx:pt idx="13">80.739233638521497</cx:pt>
          <cx:pt idx="14">80.220055013753395</cx:pt>
        </cx:lvl>
      </cx:numDim>
    </cx:data>
    <cx:data id="5">
      <cx:numDim type="val">
        <cx:f>school_performance!$K$2:$K$16</cx:f>
        <cx:lvl ptCount="15" formatCode="0.0">
          <cx:pt idx="0">95.586652314316396</cx:pt>
          <cx:pt idx="1">95.290519877675806</cx:pt>
          <cx:pt idx="2">95.270270270270203</cx:pt>
          <cx:pt idx="3">95.265667574931797</cx:pt>
          <cx:pt idx="4">95.203679369250906</cx:pt>
          <cx:pt idx="5">94.9722222222222</cx:pt>
          <cx:pt idx="6">94.860874503123199</cx:pt>
          <cx:pt idx="7">94.379391100702506</cx:pt>
          <cx:pt idx="8">74.306672025723401</cx:pt>
          <cx:pt idx="9">73.807982740021501</cx:pt>
          <cx:pt idx="10">73.804308141657501</cx:pt>
          <cx:pt idx="11">73.639991598403697</cx:pt>
          <cx:pt idx="12">73.500171408981799</cx:pt>
          <cx:pt idx="13">73.363852153272205</cx:pt>
          <cx:pt idx="14">73.293323330832706</cx:pt>
        </cx:lvl>
      </cx:numDim>
    </cx:data>
  </cx:chartData>
  <cx:chart>
    <cx:title pos="t" align="ctr" overlay="0">
      <cx:tx>
        <cx:txData>
          <cx:v>Test Performance Box and Whisker Plots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Test Performance Box and Whisker Plots</a:t>
          </a:r>
        </a:p>
      </cx:txPr>
    </cx:title>
    <cx:plotArea>
      <cx:plotAreaRegion>
        <cx:series layoutId="boxWhisker" uniqueId="{92284609-460C-5B48-BB57-F7C6C9B48BED}">
          <cx:tx>
            <cx:txData>
              <cx:f>school_performance!$F$1</cx:f>
              <cx:v>Average Math 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B824BE17-BB75-8E46-A31E-3BF024579470}">
          <cx:tx>
            <cx:txData>
              <cx:f>school_performance!$G$1</cx:f>
              <cx:v>Average Reading Score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C36CD89B-3D78-0A4F-B558-4D2FCC103FE0}">
          <cx:tx>
            <cx:txData>
              <cx:f>school_performance!$H$1</cx:f>
              <cx:v>Average Overall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  <cx:series layoutId="boxWhisker" uniqueId="{5032CE66-29D8-634D-BAEC-141E5AF33E87}">
          <cx:tx>
            <cx:txData>
              <cx:f>school_performance!$I$1</cx:f>
              <cx:v>% Passing Math</cx:v>
            </cx:txData>
          </cx:tx>
          <cx:dataId val="3"/>
          <cx:layoutPr>
            <cx:visibility meanLine="0" meanMarker="1" nonoutliers="0" outliers="1"/>
            <cx:statistics quartileMethod="exclusive"/>
          </cx:layoutPr>
        </cx:series>
        <cx:series layoutId="boxWhisker" uniqueId="{63CB4C76-702D-9B48-9D64-59F66A62FAE2}">
          <cx:tx>
            <cx:txData>
              <cx:f>school_performance!$J$1</cx:f>
              <cx:v>% Passing Reading</cx:v>
            </cx:txData>
          </cx:tx>
          <cx:dataId val="4"/>
          <cx:layoutPr>
            <cx:visibility meanLine="0" meanMarker="1" nonoutliers="0" outliers="1"/>
            <cx:statistics quartileMethod="exclusive"/>
          </cx:layoutPr>
        </cx:series>
        <cx:series layoutId="boxWhisker" uniqueId="{FBDCB1C3-8B52-1A40-AA91-89BBF5840A38}">
          <cx:tx>
            <cx:txData>
              <cx:f>school_performance!$K$1</cx:f>
              <cx:v>% Overall Passing Rate</cx:v>
            </cx:txData>
          </cx:tx>
          <cx:dataId val="5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 min="50"/>
        <cx:majorGridlines/>
        <cx:tickLabels/>
      </cx:axis>
    </cx:plotArea>
    <cx:legend pos="b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751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Perumal</dc:creator>
  <cp:keywords/>
  <dc:description/>
  <cp:lastModifiedBy>Alexis Perumal</cp:lastModifiedBy>
  <cp:revision>94</cp:revision>
  <cp:lastPrinted>2019-12-07T07:58:00Z</cp:lastPrinted>
  <dcterms:created xsi:type="dcterms:W3CDTF">2019-12-07T06:28:00Z</dcterms:created>
  <dcterms:modified xsi:type="dcterms:W3CDTF">2019-12-07T08:01:00Z</dcterms:modified>
</cp:coreProperties>
</file>