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Quiz 3 (11 6 7, 8 )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[2013 2 2] ( 20 , 20 )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* 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(7 )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sin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4r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cosθ drdθ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(6 ) D := {(x, y) :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≤ 1}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 : D → D (x, y) ↦→ (x(x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− 3y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),−y(y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det(G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(x, y))dxdy = 3 area(D)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 (7 ) D := {(x, y):1 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≤ 4,0 ≤ y ≤ x}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F(x, y) 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,80x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Quiz 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arcsin 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4r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cosθ dθdr (4 )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sin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4r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cosθe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drdθ = 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dr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∣∣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e − 1. (7 )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∫∫∫∫det(G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(x, y))dxdy =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9(x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dxdy (3 )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· r drdθ = 9 × 2π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3π. (6 )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∫∫∫divF(x, y)dxdy (2 )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∂D 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F · nds = ∫∫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+ 160x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dxdy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cossinθ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+ 160r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θsinθ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 drdθ (4 )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(−2 log 2 tanθsec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θ + 1680 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θsinθ)dθ = 315 − log 2. (7 )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