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</w:rPr>
        <w:t xml:space="preserve">LEA: </w:t>
      </w:r>
      <w:r>
        <w:rPr/>
        <w:t xml:space="preserve">Good morning everyone, and thank you for coming.</w:t>
      </w:r>
    </w:p>
    <w:p>
      <w:pPr>
        <w:spacing w:after="160"/>
      </w:pPr>
      <w:r>
        <w:rPr>
          <w:b/>
        </w:rPr>
        <w:t xml:space="preserve">MARK: </w:t>
      </w:r>
      <w:r>
        <w:rPr/>
        <w:t xml:space="preserve">Today we are going to present this quarter’s results.</w:t>
      </w:r>
    </w:p>
    <w:p>
      <w:pPr>
        <w:spacing w:after="160"/>
      </w:pPr>
      <w:r>
        <w:rPr>
          <w:b/>
        </w:rPr>
        <w:t xml:space="preserve">LEA: </w:t>
      </w:r>
      <w:r>
        <w:rPr/>
        <w:t xml:space="preserve">Our sales grew by twelve percent compared with last year.</w:t>
      </w:r>
    </w:p>
    <w:p>
      <w:pPr>
        <w:spacing w:after="160"/>
      </w:pPr>
      <w:r>
        <w:rPr>
          <w:i/>
          <w:color w:val="666666"/>
        </w:rPr>
        <w:t xml:space="preserve">(Mark shows the chart)</w:t>
      </w:r>
    </w:p>
    <w:p>
      <w:pPr>
        <w:spacing w:after="160"/>
      </w:pPr>
      <w:r>
        <w:rPr>
          <w:b/>
        </w:rPr>
        <w:t xml:space="preserve">MARK: </w:t>
      </w:r>
      <w:r>
        <w:rPr/>
        <w:t xml:space="preserve">Most of this growth comes from our new customers in Europe.</w:t>
      </w:r>
    </w:p>
    <w:p>
      <w:pPr>
        <w:spacing w:after="160"/>
      </w:pPr>
      <w:r>
        <w:rPr>
          <w:b/>
        </w:rPr>
        <w:t xml:space="preserve">LEA: </w:t>
      </w:r>
      <w:r>
        <w:rPr/>
        <w:t xml:space="preserve">And this is only the beginning: three launches are planned before the end of the year.</w:t>
      </w:r>
    </w:p>
    <w:p>
      <w:pPr>
        <w:spacing w:after="160"/>
      </w:pPr>
      <w:r>
        <w:rPr>
          <w:b/>
        </w:rPr>
        <w:t xml:space="preserve">MARK: </w:t>
      </w:r>
      <w:r>
        <w:rPr/>
        <w:t xml:space="preserve">We will take your questions at the end of the presentation.</w:t>
      </w:r>
    </w:p>
    <w:p>
      <w:pPr>
        <w:spacing w:after="160"/>
      </w:pPr>
      <w:r>
        <w:rPr>
          <w:b/>
        </w:rPr>
        <w:t xml:space="preserve">LEA: </w:t>
      </w:r>
      <w:r>
        <w:rPr/>
        <w:t xml:space="preserve">Thank you, and now over to the numbers.</w:t>
      </w:r>
    </w:p>
    <w:sectPr>
      <w:pgSz w:w="11906" w:h="16838"/>
      <w:pgMar w:top="1417" w:right="1417" w:bottom="1417" w:left="1417" w:header="708" w:footer="708" w:gutter="0"/>
    </w:sectPr>
  </w:body>
</w:document>
</file>