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F3CEA" w14:textId="00CB404D" w:rsidR="009A6FF6" w:rsidRDefault="009A6FF6" w:rsidP="00A10014">
      <w:pPr>
        <w:ind w:left="0" w:right="1133"/>
        <w:jc w:val="right"/>
        <w:rPr>
          <w:rFonts w:ascii="Arial" w:hAnsi="Arial" w:cs="Arial"/>
          <w:sz w:val="20"/>
          <w:szCs w:val="20"/>
        </w:rPr>
      </w:pPr>
      <w:r w:rsidRPr="002B391D">
        <w:rPr>
          <w:rFonts w:ascii="Arial" w:hAnsi="Arial" w:cs="Arial"/>
          <w:noProof/>
          <w:lang w:val="en-US"/>
        </w:rPr>
        <w:drawing>
          <wp:anchor distT="0" distB="0" distL="114300" distR="114300" simplePos="0" relativeHeight="251659264" behindDoc="1" locked="0" layoutInCell="1" allowOverlap="1" wp14:anchorId="0A403291" wp14:editId="46FA5572">
            <wp:simplePos x="0" y="0"/>
            <wp:positionH relativeFrom="margin">
              <wp:align>center</wp:align>
            </wp:positionH>
            <wp:positionV relativeFrom="paragraph">
              <wp:posOffset>50862</wp:posOffset>
            </wp:positionV>
            <wp:extent cx="1327150" cy="1210945"/>
            <wp:effectExtent l="0" t="0" r="6350" b="8255"/>
            <wp:wrapSquare wrapText="right"/>
            <wp:docPr id="6"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27150" cy="1210945"/>
                    </a:xfrm>
                    <a:prstGeom prst="rect">
                      <a:avLst/>
                    </a:prstGeom>
                    <a:noFill/>
                  </pic:spPr>
                </pic:pic>
              </a:graphicData>
            </a:graphic>
            <wp14:sizeRelH relativeFrom="margin">
              <wp14:pctWidth>0</wp14:pctWidth>
            </wp14:sizeRelH>
            <wp14:sizeRelV relativeFrom="margin">
              <wp14:pctHeight>0</wp14:pctHeight>
            </wp14:sizeRelV>
          </wp:anchor>
        </w:drawing>
      </w:r>
    </w:p>
    <w:p w14:paraId="106E771E" w14:textId="77777777" w:rsidR="00A10014" w:rsidRPr="002B391D" w:rsidRDefault="00A10014" w:rsidP="00A10014">
      <w:pPr>
        <w:ind w:left="0" w:right="1133"/>
        <w:jc w:val="right"/>
        <w:rPr>
          <w:rFonts w:ascii="Arial" w:hAnsi="Arial" w:cs="Arial"/>
          <w:sz w:val="20"/>
          <w:szCs w:val="20"/>
        </w:rPr>
      </w:pPr>
    </w:p>
    <w:p w14:paraId="0180E17C" w14:textId="77777777" w:rsidR="009A6FF6" w:rsidRPr="002B391D" w:rsidRDefault="009A6FF6" w:rsidP="009A6FF6">
      <w:pPr>
        <w:tabs>
          <w:tab w:val="right" w:pos="10773"/>
        </w:tabs>
        <w:spacing w:before="120" w:after="120"/>
        <w:ind w:left="1701" w:right="0"/>
        <w:rPr>
          <w:rFonts w:ascii="Arial" w:hAnsi="Arial" w:cs="Arial"/>
          <w:sz w:val="20"/>
          <w:szCs w:val="20"/>
        </w:rPr>
      </w:pPr>
    </w:p>
    <w:p w14:paraId="48570AEB" w14:textId="77777777" w:rsidR="009A6FF6" w:rsidRPr="002B391D" w:rsidRDefault="009A6FF6" w:rsidP="009A6FF6">
      <w:pPr>
        <w:tabs>
          <w:tab w:val="right" w:pos="10773"/>
        </w:tabs>
        <w:spacing w:before="120" w:after="120"/>
        <w:ind w:left="2268" w:right="0"/>
        <w:rPr>
          <w:rFonts w:ascii="Arial" w:hAnsi="Arial" w:cs="Arial"/>
          <w:sz w:val="20"/>
          <w:szCs w:val="20"/>
        </w:rPr>
      </w:pPr>
    </w:p>
    <w:p w14:paraId="01D708AA" w14:textId="77777777" w:rsidR="00A10014" w:rsidRDefault="00A10014" w:rsidP="00A10014">
      <w:pPr>
        <w:spacing w:after="0" w:line="200" w:lineRule="atLeast"/>
        <w:jc w:val="center"/>
        <w:rPr>
          <w:rFonts w:ascii="Arial" w:hAnsi="Arial" w:cs="Arial"/>
          <w:b/>
          <w:sz w:val="36"/>
          <w:szCs w:val="36"/>
        </w:rPr>
      </w:pPr>
    </w:p>
    <w:p w14:paraId="4BCA22B5" w14:textId="77777777" w:rsidR="00A10014" w:rsidRDefault="00A10014" w:rsidP="00A10014">
      <w:pPr>
        <w:spacing w:after="0" w:line="200" w:lineRule="atLeast"/>
        <w:jc w:val="center"/>
        <w:rPr>
          <w:rFonts w:ascii="Arial" w:hAnsi="Arial" w:cs="Arial"/>
          <w:b/>
          <w:sz w:val="36"/>
          <w:szCs w:val="36"/>
        </w:rPr>
      </w:pPr>
    </w:p>
    <w:p w14:paraId="43AB01D9" w14:textId="31740AAB" w:rsidR="006C2EB2" w:rsidRPr="006C2EB2" w:rsidRDefault="009A6FF6" w:rsidP="00A10014">
      <w:pPr>
        <w:spacing w:after="0" w:line="200" w:lineRule="atLeast"/>
        <w:jc w:val="center"/>
        <w:rPr>
          <w:rFonts w:ascii="Arial" w:hAnsi="Arial" w:cs="Arial"/>
          <w:b/>
          <w:sz w:val="36"/>
          <w:szCs w:val="36"/>
        </w:rPr>
      </w:pPr>
      <w:r w:rsidRPr="006C2EB2">
        <w:rPr>
          <w:rFonts w:ascii="Arial" w:hAnsi="Arial" w:cs="Arial"/>
          <w:b/>
          <w:sz w:val="36"/>
          <w:szCs w:val="36"/>
        </w:rPr>
        <w:t>SUNAT</w:t>
      </w:r>
    </w:p>
    <w:p w14:paraId="264BC100" w14:textId="77777777" w:rsidR="00EE0461" w:rsidRDefault="00FC2733" w:rsidP="006C2EB2">
      <w:pPr>
        <w:spacing w:after="0" w:line="200" w:lineRule="atLeast"/>
        <w:jc w:val="center"/>
        <w:rPr>
          <w:rFonts w:ascii="Arial" w:hAnsi="Arial" w:cs="Arial"/>
          <w:b/>
          <w:sz w:val="28"/>
          <w:szCs w:val="28"/>
        </w:rPr>
      </w:pPr>
      <w:r>
        <w:rPr>
          <w:rFonts w:ascii="Arial" w:hAnsi="Arial" w:cs="Arial"/>
          <w:b/>
          <w:sz w:val="28"/>
          <w:szCs w:val="28"/>
        </w:rPr>
        <w:t>RESOLUCIÓN</w:t>
      </w:r>
      <w:r w:rsidR="006C2EB2">
        <w:rPr>
          <w:rFonts w:ascii="Arial" w:hAnsi="Arial" w:cs="Arial"/>
          <w:b/>
          <w:sz w:val="28"/>
          <w:szCs w:val="28"/>
        </w:rPr>
        <w:t xml:space="preserve"> DE INTENDENCIA </w:t>
      </w:r>
    </w:p>
    <w:p w14:paraId="17B68D3A" w14:textId="77808552" w:rsidR="00D90333" w:rsidRDefault="009A6FF6" w:rsidP="006C2EB2">
      <w:pPr>
        <w:spacing w:after="0" w:line="200" w:lineRule="atLeast"/>
        <w:jc w:val="center"/>
        <w:rPr>
          <w:rFonts w:ascii="Arial" w:hAnsi="Arial" w:cs="Arial"/>
          <w:b/>
          <w:sz w:val="28"/>
          <w:szCs w:val="28"/>
        </w:rPr>
      </w:pPr>
      <w:proofErr w:type="spellStart"/>
      <w:r w:rsidRPr="002B391D">
        <w:rPr>
          <w:rFonts w:ascii="Arial" w:hAnsi="Arial" w:cs="Arial"/>
          <w:b/>
          <w:sz w:val="28"/>
          <w:szCs w:val="28"/>
        </w:rPr>
        <w:t>N.°</w:t>
      </w:r>
      <w:proofErr w:type="spellEnd"/>
      <w:r w:rsidRPr="002B391D">
        <w:rPr>
          <w:rFonts w:ascii="Arial" w:hAnsi="Arial" w:cs="Arial"/>
          <w:b/>
          <w:sz w:val="28"/>
          <w:szCs w:val="28"/>
        </w:rPr>
        <w:t xml:space="preserve"> </w:t>
      </w:r>
      <w:r w:rsidR="005A25AC" w:rsidRPr="005A25AC">
        <w:rPr>
          <w:rFonts w:ascii="Arial" w:hAnsi="Arial" w:cs="Arial"/>
          <w:b/>
          <w:sz w:val="28"/>
          <w:szCs w:val="28"/>
        </w:rPr>
        <w:t>{{NRO_RES}}</w:t>
      </w:r>
    </w:p>
    <w:p w14:paraId="42FDF7F8" w14:textId="77777777" w:rsidR="00EA5088" w:rsidRDefault="00EA5088" w:rsidP="006C2EB2">
      <w:pPr>
        <w:spacing w:after="0" w:line="200" w:lineRule="atLeast"/>
        <w:jc w:val="center"/>
        <w:rPr>
          <w:rFonts w:ascii="Arial" w:hAnsi="Arial" w:cs="Arial"/>
          <w:b/>
          <w:sz w:val="28"/>
          <w:szCs w:val="28"/>
        </w:rPr>
      </w:pPr>
    </w:p>
    <w:p w14:paraId="1065CF62" w14:textId="5E8BADEC" w:rsidR="00A10014" w:rsidRDefault="005A25AC" w:rsidP="0020734E">
      <w:pPr>
        <w:tabs>
          <w:tab w:val="left" w:pos="10206"/>
        </w:tabs>
        <w:spacing w:after="0"/>
        <w:ind w:left="1418" w:right="1416"/>
        <w:jc w:val="both"/>
        <w:rPr>
          <w:rFonts w:ascii="Arial" w:hAnsi="Arial" w:cs="Arial"/>
          <w:sz w:val="20"/>
          <w:szCs w:val="20"/>
          <w:lang w:val="es-ES_tradnl"/>
        </w:rPr>
      </w:pPr>
      <w:r w:rsidRPr="005A25AC">
        <w:rPr>
          <w:rFonts w:ascii="Arial" w:hAnsi="Arial" w:cs="Arial"/>
          <w:sz w:val="20"/>
          <w:szCs w:val="20"/>
          <w:lang w:val="es-ES_tradnl"/>
        </w:rPr>
        <w:t>{{CIUDAD}}, {{FECHA_RES}}</w:t>
      </w:r>
      <w:r>
        <w:rPr>
          <w:rFonts w:ascii="Arial" w:hAnsi="Arial" w:cs="Arial"/>
          <w:sz w:val="20"/>
          <w:szCs w:val="20"/>
          <w:lang w:val="es-ES_tradnl"/>
        </w:rPr>
        <w:t>.</w:t>
      </w:r>
    </w:p>
    <w:p w14:paraId="00B380B7" w14:textId="77777777" w:rsidR="00A10014" w:rsidRDefault="00A10014" w:rsidP="0020734E">
      <w:pPr>
        <w:tabs>
          <w:tab w:val="left" w:pos="10206"/>
        </w:tabs>
        <w:spacing w:after="0"/>
        <w:ind w:left="1418" w:right="1416"/>
        <w:jc w:val="both"/>
        <w:rPr>
          <w:rFonts w:ascii="Arial" w:hAnsi="Arial" w:cs="Arial"/>
          <w:sz w:val="20"/>
          <w:szCs w:val="20"/>
          <w:lang w:val="es-ES_tradnl"/>
        </w:rPr>
      </w:pPr>
    </w:p>
    <w:p w14:paraId="5C0CF018" w14:textId="5C233442" w:rsidR="00FF0C33" w:rsidRPr="006D5E96" w:rsidRDefault="00FF0C33" w:rsidP="006D5E96">
      <w:pPr>
        <w:tabs>
          <w:tab w:val="left" w:pos="10206"/>
        </w:tabs>
        <w:spacing w:after="0" w:line="200" w:lineRule="atLeast"/>
        <w:ind w:left="1418" w:right="1418"/>
        <w:jc w:val="both"/>
        <w:rPr>
          <w:rFonts w:ascii="Arial" w:hAnsi="Arial" w:cs="Arial"/>
          <w:bCs/>
          <w:sz w:val="20"/>
          <w:szCs w:val="20"/>
          <w:lang w:val="es-ES"/>
        </w:rPr>
      </w:pPr>
      <w:r w:rsidRPr="00FF0C33">
        <w:rPr>
          <w:rFonts w:ascii="Arial" w:hAnsi="Arial" w:cs="Arial"/>
          <w:b/>
          <w:sz w:val="20"/>
          <w:szCs w:val="20"/>
          <w:lang w:val="es-ES_tradnl"/>
        </w:rPr>
        <w:t>VISTO</w:t>
      </w:r>
      <w:r w:rsidRPr="00FF0C33">
        <w:rPr>
          <w:rFonts w:ascii="Arial" w:hAnsi="Arial" w:cs="Arial"/>
          <w:bCs/>
          <w:sz w:val="20"/>
          <w:szCs w:val="20"/>
          <w:lang w:val="es-ES_tradnl"/>
        </w:rPr>
        <w:t xml:space="preserve">, el Expediente N.º </w:t>
      </w:r>
      <w:bookmarkStart w:id="0" w:name="_Hlk32479928"/>
      <w:r w:rsidR="005A25AC" w:rsidRPr="005A25AC">
        <w:rPr>
          <w:rFonts w:ascii="Arial" w:hAnsi="Arial" w:cs="Arial"/>
          <w:bCs/>
          <w:sz w:val="20"/>
          <w:szCs w:val="20"/>
        </w:rPr>
        <w:t>{{NRO_EXP}}</w:t>
      </w:r>
      <w:r w:rsidR="005A25AC">
        <w:rPr>
          <w:rFonts w:ascii="Arial" w:hAnsi="Arial" w:cs="Arial"/>
          <w:bCs/>
          <w:sz w:val="20"/>
          <w:szCs w:val="20"/>
        </w:rPr>
        <w:t xml:space="preserve"> </w:t>
      </w:r>
      <w:r w:rsidR="00965236">
        <w:rPr>
          <w:rFonts w:ascii="Arial" w:hAnsi="Arial" w:cs="Arial"/>
          <w:bCs/>
          <w:sz w:val="20"/>
          <w:szCs w:val="20"/>
        </w:rPr>
        <w:t>generado por la emisión de oficio del</w:t>
      </w:r>
      <w:r w:rsidR="00711DF9">
        <w:rPr>
          <w:rFonts w:ascii="Arial" w:hAnsi="Arial" w:cs="Arial"/>
          <w:bCs/>
          <w:sz w:val="20"/>
          <w:szCs w:val="20"/>
        </w:rPr>
        <w:t xml:space="preserve"> </w:t>
      </w:r>
      <w:r w:rsidRPr="00FF0C33">
        <w:rPr>
          <w:rFonts w:ascii="Arial" w:hAnsi="Arial" w:cs="Arial"/>
          <w:bCs/>
          <w:sz w:val="20"/>
          <w:szCs w:val="20"/>
          <w:lang w:val="es-ES_tradnl"/>
        </w:rPr>
        <w:t xml:space="preserve">Formulario N.º 194 “Comunicación para la revocación, modificación, sustitución, complementación o convalidación de los actos administrativos” de fecha </w:t>
      </w:r>
      <w:r w:rsidR="005A25AC" w:rsidRPr="005A25AC">
        <w:rPr>
          <w:rFonts w:ascii="Arial" w:hAnsi="Arial" w:cs="Arial"/>
          <w:bCs/>
          <w:sz w:val="20"/>
          <w:szCs w:val="20"/>
        </w:rPr>
        <w:t>{{FEC_EXP}}</w:t>
      </w:r>
      <w:r w:rsidRPr="00FF0C33">
        <w:rPr>
          <w:rFonts w:ascii="Arial" w:hAnsi="Arial" w:cs="Arial"/>
          <w:bCs/>
          <w:sz w:val="20"/>
          <w:szCs w:val="20"/>
          <w:lang w:val="es-ES_tradnl"/>
        </w:rPr>
        <w:t xml:space="preserve">, correspondiente al contribuyente </w:t>
      </w:r>
      <w:r w:rsidR="005A25AC" w:rsidRPr="005A25AC">
        <w:rPr>
          <w:rFonts w:ascii="Arial" w:hAnsi="Arial" w:cs="Arial"/>
          <w:b/>
          <w:sz w:val="20"/>
          <w:szCs w:val="20"/>
        </w:rPr>
        <w:t>{{RAZON_SOCIAL}},</w:t>
      </w:r>
      <w:r w:rsidR="005A25AC">
        <w:rPr>
          <w:rFonts w:ascii="Arial" w:hAnsi="Arial" w:cs="Arial"/>
          <w:b/>
          <w:sz w:val="20"/>
          <w:szCs w:val="20"/>
        </w:rPr>
        <w:t xml:space="preserve"> </w:t>
      </w:r>
      <w:r w:rsidRPr="00FF0C33">
        <w:rPr>
          <w:rFonts w:ascii="Arial" w:hAnsi="Arial" w:cs="Arial"/>
          <w:bCs/>
          <w:sz w:val="20"/>
          <w:szCs w:val="20"/>
          <w:lang w:val="es-ES_tradnl"/>
        </w:rPr>
        <w:t xml:space="preserve">identificado con RUC N.º </w:t>
      </w:r>
      <w:bookmarkEnd w:id="0"/>
      <w:r w:rsidR="005A25AC" w:rsidRPr="005A25AC">
        <w:rPr>
          <w:rFonts w:ascii="Arial" w:hAnsi="Arial" w:cs="Arial"/>
          <w:b/>
          <w:sz w:val="20"/>
          <w:szCs w:val="20"/>
        </w:rPr>
        <w:t>{{RUC}}</w:t>
      </w:r>
      <w:r w:rsidRPr="00FF0C33">
        <w:rPr>
          <w:rFonts w:ascii="Arial" w:hAnsi="Arial" w:cs="Arial"/>
          <w:bCs/>
          <w:sz w:val="20"/>
          <w:szCs w:val="20"/>
          <w:lang w:val="es-ES_tradnl"/>
        </w:rPr>
        <w:t>, con domicilio fiscal en</w:t>
      </w:r>
      <w:r w:rsidR="00495BBB" w:rsidRPr="00495BBB">
        <w:rPr>
          <w:rFonts w:ascii="Arial" w:hAnsi="Arial" w:cs="Arial"/>
          <w:bCs/>
          <w:sz w:val="20"/>
          <w:szCs w:val="20"/>
        </w:rPr>
        <w:t xml:space="preserve"> </w:t>
      </w:r>
      <w:r w:rsidR="005A25AC" w:rsidRPr="001806E2">
        <w:rPr>
          <w:rFonts w:ascii="Arial" w:hAnsi="Arial" w:cs="Arial"/>
          <w:bCs/>
          <w:sz w:val="20"/>
          <w:szCs w:val="20"/>
        </w:rPr>
        <w:t>{{DOMICILIO}}</w:t>
      </w:r>
      <w:r w:rsidR="00AF4B33" w:rsidRPr="00FF0C33">
        <w:rPr>
          <w:rFonts w:ascii="Arial" w:hAnsi="Arial" w:cs="Arial"/>
          <w:bCs/>
          <w:sz w:val="20"/>
          <w:szCs w:val="20"/>
          <w:lang w:val="es-ES_tradnl"/>
        </w:rPr>
        <w:t>,</w:t>
      </w:r>
      <w:r w:rsidRPr="00FF0C33">
        <w:rPr>
          <w:rFonts w:ascii="Arial" w:hAnsi="Arial" w:cs="Arial"/>
          <w:bCs/>
          <w:sz w:val="20"/>
          <w:szCs w:val="20"/>
          <w:lang w:val="es-ES_tradnl"/>
        </w:rPr>
        <w:t xml:space="preserve"> contra la </w:t>
      </w:r>
      <w:r w:rsidR="0088713F">
        <w:rPr>
          <w:rFonts w:ascii="Arial" w:hAnsi="Arial" w:cs="Arial"/>
          <w:bCs/>
          <w:sz w:val="20"/>
          <w:szCs w:val="20"/>
          <w:lang w:val="es-ES_tradnl"/>
        </w:rPr>
        <w:t>Orden de Pago</w:t>
      </w:r>
      <w:r w:rsidRPr="00FF0C33">
        <w:rPr>
          <w:rFonts w:ascii="Arial" w:hAnsi="Arial" w:cs="Arial"/>
          <w:bCs/>
          <w:sz w:val="20"/>
          <w:szCs w:val="20"/>
          <w:lang w:val="es-ES_tradnl"/>
        </w:rPr>
        <w:t xml:space="preserve"> N.º </w:t>
      </w:r>
      <w:r w:rsidR="005A25AC" w:rsidRPr="005A25AC">
        <w:rPr>
          <w:rFonts w:ascii="Arial" w:hAnsi="Arial" w:cs="Arial"/>
          <w:b/>
          <w:bCs/>
          <w:sz w:val="20"/>
          <w:szCs w:val="20"/>
        </w:rPr>
        <w:t>{{NRO_OP}}</w:t>
      </w:r>
      <w:r w:rsidRPr="00FF0C33">
        <w:rPr>
          <w:rFonts w:ascii="Arial" w:hAnsi="Arial" w:cs="Arial"/>
          <w:bCs/>
          <w:sz w:val="20"/>
          <w:szCs w:val="20"/>
          <w:lang w:val="es-ES_tradnl"/>
        </w:rPr>
        <w:t xml:space="preserve">, emitida por </w:t>
      </w:r>
      <w:r w:rsidR="0088713F">
        <w:rPr>
          <w:rFonts w:ascii="Arial" w:hAnsi="Arial" w:cs="Arial"/>
          <w:bCs/>
          <w:sz w:val="20"/>
          <w:szCs w:val="20"/>
          <w:lang w:val="es-ES_tradnl"/>
        </w:rPr>
        <w:t xml:space="preserve">la omisión al pago del </w:t>
      </w:r>
      <w:bookmarkStart w:id="1" w:name="_Hlk11927192"/>
      <w:r w:rsidR="00012071" w:rsidRPr="005A25AC">
        <w:rPr>
          <w:rFonts w:ascii="Arial" w:hAnsi="Arial" w:cs="Arial"/>
          <w:bCs/>
          <w:sz w:val="20"/>
          <w:szCs w:val="20"/>
          <w:lang w:val="es-ES"/>
        </w:rPr>
        <w:t xml:space="preserve">Impuesto a la Renta de Regularización – </w:t>
      </w:r>
      <w:bookmarkEnd w:id="1"/>
      <w:r w:rsidR="005A25AC" w:rsidRPr="005A25AC">
        <w:rPr>
          <w:rFonts w:ascii="Arial" w:hAnsi="Arial" w:cs="Arial"/>
          <w:bCs/>
          <w:sz w:val="20"/>
          <w:szCs w:val="20"/>
          <w:lang w:val="es-ES"/>
        </w:rPr>
        <w:t>{{COD_TRIB}}</w:t>
      </w:r>
      <w:r w:rsidR="00012071">
        <w:rPr>
          <w:rFonts w:ascii="Arial" w:hAnsi="Arial" w:cs="Arial"/>
          <w:bCs/>
          <w:sz w:val="20"/>
          <w:szCs w:val="20"/>
          <w:lang w:val="es-ES"/>
        </w:rPr>
        <w:t>,</w:t>
      </w:r>
      <w:r w:rsidRPr="00FF0C33">
        <w:rPr>
          <w:rFonts w:ascii="Arial" w:hAnsi="Arial" w:cs="Arial"/>
          <w:bCs/>
          <w:sz w:val="20"/>
          <w:szCs w:val="20"/>
          <w:lang w:val="es-ES_tradnl"/>
        </w:rPr>
        <w:t xml:space="preserve"> correspondiente al periodo </w:t>
      </w:r>
      <w:r w:rsidR="005A25AC" w:rsidRPr="005A25AC">
        <w:rPr>
          <w:rFonts w:ascii="Arial" w:hAnsi="Arial" w:cs="Arial"/>
          <w:bCs/>
          <w:sz w:val="20"/>
          <w:szCs w:val="20"/>
          <w:lang w:val="es-ES_tradnl"/>
        </w:rPr>
        <w:t>{{PERIODO}}.</w:t>
      </w:r>
    </w:p>
    <w:p w14:paraId="5326869E" w14:textId="1184397E" w:rsidR="00F06C25" w:rsidRPr="00EA5088" w:rsidRDefault="00F06C25" w:rsidP="00A10014">
      <w:pPr>
        <w:tabs>
          <w:tab w:val="left" w:pos="10206"/>
        </w:tabs>
        <w:spacing w:after="0" w:line="200" w:lineRule="atLeast"/>
        <w:ind w:left="1418" w:right="1418"/>
        <w:jc w:val="both"/>
        <w:rPr>
          <w:rFonts w:ascii="Arial" w:hAnsi="Arial" w:cs="Arial"/>
          <w:bCs/>
          <w:sz w:val="20"/>
          <w:szCs w:val="20"/>
        </w:rPr>
      </w:pPr>
    </w:p>
    <w:p w14:paraId="6C59D9F8" w14:textId="26352F2E" w:rsidR="00FF0C33" w:rsidRPr="00FF0C33" w:rsidRDefault="009741FB" w:rsidP="00A10014">
      <w:pPr>
        <w:tabs>
          <w:tab w:val="left" w:pos="10206"/>
        </w:tabs>
        <w:spacing w:after="0" w:line="200" w:lineRule="atLeast"/>
        <w:ind w:left="1418" w:right="1418"/>
        <w:jc w:val="both"/>
        <w:rPr>
          <w:rFonts w:ascii="Arial" w:hAnsi="Arial" w:cs="Arial"/>
          <w:b/>
          <w:sz w:val="20"/>
          <w:szCs w:val="20"/>
          <w:lang w:val="es-ES_tradnl"/>
        </w:rPr>
      </w:pPr>
      <w:r w:rsidRPr="00FB23A9">
        <w:rPr>
          <w:noProof/>
        </w:rPr>
        <w:drawing>
          <wp:anchor distT="0" distB="0" distL="114300" distR="114300" simplePos="0" relativeHeight="251677696" behindDoc="1" locked="0" layoutInCell="1" allowOverlap="1" wp14:anchorId="615FC303" wp14:editId="31C938FC">
            <wp:simplePos x="0" y="0"/>
            <wp:positionH relativeFrom="column">
              <wp:posOffset>0</wp:posOffset>
            </wp:positionH>
            <wp:positionV relativeFrom="paragraph">
              <wp:posOffset>-635</wp:posOffset>
            </wp:positionV>
            <wp:extent cx="876453" cy="810055"/>
            <wp:effectExtent l="0" t="0" r="0" b="9525"/>
            <wp:wrapNone/>
            <wp:docPr id="20782491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49134" name="Imagen 1"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876453" cy="810055"/>
                    </a:xfrm>
                    <a:prstGeom prst="rect">
                      <a:avLst/>
                    </a:prstGeom>
                  </pic:spPr>
                </pic:pic>
              </a:graphicData>
            </a:graphic>
            <wp14:sizeRelH relativeFrom="page">
              <wp14:pctWidth>0</wp14:pctWidth>
            </wp14:sizeRelH>
            <wp14:sizeRelV relativeFrom="page">
              <wp14:pctHeight>0</wp14:pctHeight>
            </wp14:sizeRelV>
          </wp:anchor>
        </w:drawing>
      </w:r>
      <w:r w:rsidR="00FF0C33" w:rsidRPr="00FF0C33">
        <w:rPr>
          <w:rFonts w:ascii="Arial" w:hAnsi="Arial" w:cs="Arial"/>
          <w:b/>
          <w:sz w:val="20"/>
          <w:szCs w:val="20"/>
          <w:lang w:val="es-ES_tradnl"/>
        </w:rPr>
        <w:t>CONSIDERANDO:</w:t>
      </w:r>
    </w:p>
    <w:p w14:paraId="4E0BEC1D" w14:textId="77777777" w:rsidR="00FF0C33" w:rsidRPr="00FF0C33" w:rsidRDefault="00FF0C33" w:rsidP="00A10014">
      <w:pPr>
        <w:tabs>
          <w:tab w:val="left" w:pos="10206"/>
        </w:tabs>
        <w:spacing w:after="0" w:line="200" w:lineRule="atLeast"/>
        <w:ind w:left="1418" w:right="1418"/>
        <w:jc w:val="both"/>
        <w:rPr>
          <w:rFonts w:ascii="Arial" w:hAnsi="Arial" w:cs="Arial"/>
          <w:bCs/>
          <w:sz w:val="20"/>
          <w:szCs w:val="20"/>
          <w:lang w:val="es-ES_tradnl"/>
        </w:rPr>
      </w:pPr>
    </w:p>
    <w:p w14:paraId="3A6DF977" w14:textId="4A216542" w:rsidR="00FF0C33" w:rsidRPr="00FF0C33" w:rsidRDefault="00FF0C33" w:rsidP="00A10014">
      <w:pPr>
        <w:tabs>
          <w:tab w:val="left" w:pos="10206"/>
        </w:tabs>
        <w:spacing w:after="0" w:line="200" w:lineRule="atLeast"/>
        <w:ind w:left="1418" w:right="1418"/>
        <w:jc w:val="both"/>
        <w:rPr>
          <w:rFonts w:ascii="Arial" w:hAnsi="Arial" w:cs="Arial"/>
          <w:bCs/>
          <w:sz w:val="20"/>
          <w:szCs w:val="20"/>
          <w:lang w:val="es-ES_tradnl"/>
        </w:rPr>
      </w:pPr>
      <w:r w:rsidRPr="00FF0C33">
        <w:rPr>
          <w:rFonts w:ascii="Arial" w:hAnsi="Arial" w:cs="Arial"/>
          <w:bCs/>
          <w:sz w:val="20"/>
          <w:szCs w:val="20"/>
          <w:lang w:val="es-ES_tradnl"/>
        </w:rPr>
        <w:t>Que, el numeral 2 del artículo 108° del Código Tributario, cuyo texto único ordenado fue aprobado por el Decreto Supremo N.° 133-2013-EF, establece que después de la notificación la Administración Tributaria sólo podrá revocar, modificar, sustituir o complementar sus actos, cuando detecte que se han presentado circunstancias posteriores a su emisión que demuestran su improcedencia o cuando se trate de errores materiales, tales como los de redacción o de cálculo.</w:t>
      </w:r>
    </w:p>
    <w:p w14:paraId="28081769" w14:textId="40C719CF" w:rsidR="00FF0C33" w:rsidRPr="00FF0C33" w:rsidRDefault="00FF0C33" w:rsidP="00A10014">
      <w:pPr>
        <w:tabs>
          <w:tab w:val="left" w:pos="10206"/>
        </w:tabs>
        <w:spacing w:after="0" w:line="200" w:lineRule="atLeast"/>
        <w:ind w:left="1418" w:right="1418"/>
        <w:jc w:val="both"/>
        <w:rPr>
          <w:rFonts w:ascii="Arial" w:hAnsi="Arial" w:cs="Arial"/>
          <w:bCs/>
          <w:sz w:val="20"/>
          <w:szCs w:val="20"/>
          <w:lang w:val="es-ES_tradnl"/>
        </w:rPr>
      </w:pPr>
    </w:p>
    <w:p w14:paraId="5976CE11" w14:textId="3135E5A7" w:rsidR="00FF0C33" w:rsidRPr="00FF0C33" w:rsidRDefault="0063185C" w:rsidP="00A10014">
      <w:pPr>
        <w:tabs>
          <w:tab w:val="left" w:pos="10206"/>
        </w:tabs>
        <w:spacing w:after="0" w:line="200" w:lineRule="atLeast"/>
        <w:ind w:left="1418" w:right="1418"/>
        <w:jc w:val="both"/>
        <w:rPr>
          <w:rFonts w:ascii="Arial" w:hAnsi="Arial" w:cs="Arial"/>
          <w:bCs/>
          <w:sz w:val="20"/>
          <w:szCs w:val="20"/>
          <w:lang w:val="es-ES_tradnl"/>
        </w:rPr>
      </w:pPr>
      <w:r>
        <w:rPr>
          <w:noProof/>
        </w:rPr>
        <w:drawing>
          <wp:anchor distT="0" distB="0" distL="114300" distR="114300" simplePos="0" relativeHeight="251681792" behindDoc="1" locked="0" layoutInCell="1" allowOverlap="1" wp14:anchorId="6DF79DEB" wp14:editId="34B79B85">
            <wp:simplePos x="0" y="0"/>
            <wp:positionH relativeFrom="column">
              <wp:posOffset>-57150</wp:posOffset>
            </wp:positionH>
            <wp:positionV relativeFrom="paragraph">
              <wp:posOffset>183515</wp:posOffset>
            </wp:positionV>
            <wp:extent cx="913765" cy="1096645"/>
            <wp:effectExtent l="0" t="0" r="635" b="8255"/>
            <wp:wrapNone/>
            <wp:docPr id="1054878616" name="Imagen 1054878616"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913765" cy="1096645"/>
                    </a:xfrm>
                    <a:prstGeom prst="rect">
                      <a:avLst/>
                    </a:prstGeom>
                  </pic:spPr>
                </pic:pic>
              </a:graphicData>
            </a:graphic>
            <wp14:sizeRelH relativeFrom="margin">
              <wp14:pctWidth>0</wp14:pctWidth>
            </wp14:sizeRelH>
            <wp14:sizeRelV relativeFrom="margin">
              <wp14:pctHeight>0</wp14:pctHeight>
            </wp14:sizeRelV>
          </wp:anchor>
        </w:drawing>
      </w:r>
      <w:r w:rsidR="00FF0C33" w:rsidRPr="00FF0C33">
        <w:rPr>
          <w:rFonts w:ascii="Arial" w:hAnsi="Arial" w:cs="Arial"/>
          <w:bCs/>
          <w:sz w:val="20"/>
          <w:szCs w:val="20"/>
          <w:lang w:val="es-ES_tradnl"/>
        </w:rPr>
        <w:t>Que, el citado artículo añade que la Administración Tributaria señalará los casos en que existan circunstancias posteriores a la emisión de sus actos, así como errores materiales, y dictará el procedimiento para revocar, modificar, sustituir o complementar sus actos, según corresponda.</w:t>
      </w:r>
    </w:p>
    <w:p w14:paraId="5453544F" w14:textId="703D6505" w:rsidR="00FF0C33" w:rsidRPr="00EA5088" w:rsidRDefault="00FF0C33" w:rsidP="00A10014">
      <w:pPr>
        <w:tabs>
          <w:tab w:val="left" w:pos="10206"/>
        </w:tabs>
        <w:spacing w:after="0" w:line="200" w:lineRule="atLeast"/>
        <w:ind w:left="1418" w:right="1418"/>
        <w:jc w:val="both"/>
        <w:rPr>
          <w:rFonts w:ascii="Arial" w:hAnsi="Arial" w:cs="Arial"/>
          <w:bCs/>
          <w:sz w:val="20"/>
          <w:szCs w:val="20"/>
        </w:rPr>
      </w:pPr>
    </w:p>
    <w:p w14:paraId="061FE77C" w14:textId="5F6CC333" w:rsidR="00FF0C33" w:rsidRPr="00EA5088" w:rsidRDefault="00FF0C33" w:rsidP="00A10014">
      <w:pPr>
        <w:tabs>
          <w:tab w:val="left" w:pos="10206"/>
        </w:tabs>
        <w:spacing w:after="0" w:line="200" w:lineRule="atLeast"/>
        <w:ind w:left="1418" w:right="1418"/>
        <w:jc w:val="both"/>
        <w:rPr>
          <w:rFonts w:ascii="Arial" w:hAnsi="Arial" w:cs="Arial"/>
          <w:bCs/>
          <w:sz w:val="20"/>
          <w:szCs w:val="20"/>
          <w:lang w:val="es-ES_tradnl"/>
        </w:rPr>
      </w:pPr>
      <w:r w:rsidRPr="00EA5088">
        <w:rPr>
          <w:rFonts w:ascii="Arial" w:hAnsi="Arial" w:cs="Arial"/>
          <w:bCs/>
          <w:sz w:val="20"/>
          <w:szCs w:val="20"/>
          <w:lang w:val="es-ES_tradnl"/>
        </w:rPr>
        <w:t>Que, mediante la Resolución de Superintendencia N.° 002-97/SUNAT y modificatorias, se establecen los supuestos en los cuales corresponde la aplicación de error material y se aprueba el Formulario N.° 194 “Comunicación para la revocación, modificación, sustitución, complementación o convalidación de los actos administrativos”, con la finalidad que los contribuyentes comuniquen la existencia de alguna de las causales detalladas en el artículo 1° de la misma resolución.</w:t>
      </w:r>
    </w:p>
    <w:p w14:paraId="2C155526" w14:textId="78E59F5C" w:rsidR="00FF0C33" w:rsidRPr="00EA5088" w:rsidRDefault="00FF0C33" w:rsidP="00A10014">
      <w:pPr>
        <w:tabs>
          <w:tab w:val="left" w:pos="10206"/>
        </w:tabs>
        <w:spacing w:after="0" w:line="200" w:lineRule="atLeast"/>
        <w:ind w:left="1418" w:right="1418"/>
        <w:jc w:val="both"/>
        <w:rPr>
          <w:rFonts w:ascii="Arial" w:hAnsi="Arial" w:cs="Arial"/>
          <w:bCs/>
          <w:sz w:val="20"/>
          <w:szCs w:val="20"/>
        </w:rPr>
      </w:pPr>
    </w:p>
    <w:p w14:paraId="05717DE8" w14:textId="073A8F07" w:rsidR="00FF0C33" w:rsidRPr="00EA5088" w:rsidRDefault="0088713F" w:rsidP="00A10014">
      <w:pPr>
        <w:tabs>
          <w:tab w:val="left" w:pos="10206"/>
        </w:tabs>
        <w:spacing w:after="0" w:line="200" w:lineRule="atLeast"/>
        <w:ind w:left="1418" w:right="1418"/>
        <w:jc w:val="both"/>
        <w:rPr>
          <w:rFonts w:ascii="Arial" w:hAnsi="Arial" w:cs="Arial"/>
          <w:bCs/>
          <w:sz w:val="20"/>
          <w:szCs w:val="20"/>
          <w:lang w:val="es-ES_tradnl"/>
        </w:rPr>
      </w:pPr>
      <w:r w:rsidRPr="0088713F">
        <w:rPr>
          <w:rFonts w:ascii="Arial" w:hAnsi="Arial" w:cs="Arial"/>
          <w:bCs/>
          <w:sz w:val="20"/>
          <w:szCs w:val="20"/>
          <w:lang w:val="es-ES_tradnl"/>
        </w:rPr>
        <w:t xml:space="preserve">Que, el inciso g) del numeral 1 del artículo 1° de la  citada resolución, indica que la SUNAT podrá revocar, modificar, sustituir o complementar las órdenes de pago, entre otras, con posterioridad a su notificación, cuando las órdenes de pago hubieran sido notificadas sin considerar que la deuda tributaria </w:t>
      </w:r>
      <w:r w:rsidR="0064067D" w:rsidRPr="00D26DA6">
        <w:rPr>
          <w:noProof/>
        </w:rPr>
        <w:drawing>
          <wp:anchor distT="0" distB="0" distL="114300" distR="114300" simplePos="0" relativeHeight="251667456" behindDoc="1" locked="0" layoutInCell="1" allowOverlap="1" wp14:anchorId="364EE15F" wp14:editId="0B28BBD4">
            <wp:simplePos x="0" y="0"/>
            <wp:positionH relativeFrom="margin">
              <wp:posOffset>0</wp:posOffset>
            </wp:positionH>
            <wp:positionV relativeFrom="paragraph">
              <wp:posOffset>438150</wp:posOffset>
            </wp:positionV>
            <wp:extent cx="809625" cy="866775"/>
            <wp:effectExtent l="0" t="0" r="9525" b="9525"/>
            <wp:wrapNone/>
            <wp:docPr id="12" name="Imagen 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8713F">
        <w:rPr>
          <w:rFonts w:ascii="Arial" w:hAnsi="Arial" w:cs="Arial"/>
          <w:bCs/>
          <w:sz w:val="20"/>
          <w:szCs w:val="20"/>
          <w:lang w:val="es-ES_tradnl"/>
        </w:rPr>
        <w:t>que contienen ha sido corregida como consecuencia de una Solicitud de Modificación de Datos, aceptada por la SUNAT conforme a lo establecido en la resolución de superintendencia que aprueba el citado procedimiento</w:t>
      </w:r>
      <w:r w:rsidR="00FF0C33" w:rsidRPr="00EA5088">
        <w:rPr>
          <w:rFonts w:ascii="Arial" w:hAnsi="Arial" w:cs="Arial"/>
          <w:bCs/>
          <w:sz w:val="20"/>
          <w:szCs w:val="20"/>
          <w:lang w:val="es-ES_tradnl"/>
        </w:rPr>
        <w:t>.</w:t>
      </w:r>
    </w:p>
    <w:p w14:paraId="544A6CD0" w14:textId="3773ED1E" w:rsidR="00FF0C33" w:rsidRPr="00EA5088" w:rsidRDefault="00FF0C33" w:rsidP="00A10014">
      <w:pPr>
        <w:tabs>
          <w:tab w:val="left" w:pos="10206"/>
        </w:tabs>
        <w:spacing w:after="0" w:line="200" w:lineRule="atLeast"/>
        <w:ind w:left="1418" w:right="1418"/>
        <w:jc w:val="both"/>
        <w:rPr>
          <w:rFonts w:ascii="Arial" w:hAnsi="Arial" w:cs="Arial"/>
          <w:bCs/>
          <w:sz w:val="20"/>
          <w:szCs w:val="20"/>
        </w:rPr>
      </w:pPr>
    </w:p>
    <w:p w14:paraId="0228BAB0" w14:textId="398ACABD" w:rsidR="0088713F" w:rsidRDefault="00FF0C33" w:rsidP="00A10014">
      <w:pPr>
        <w:tabs>
          <w:tab w:val="left" w:pos="10206"/>
        </w:tabs>
        <w:spacing w:after="0" w:line="200" w:lineRule="atLeast"/>
        <w:ind w:left="1418" w:right="1418"/>
        <w:jc w:val="both"/>
        <w:rPr>
          <w:rFonts w:ascii="Arial" w:hAnsi="Arial" w:cs="Arial"/>
          <w:bCs/>
          <w:sz w:val="20"/>
          <w:szCs w:val="20"/>
          <w:lang w:val="es-ES_tradnl"/>
        </w:rPr>
      </w:pPr>
      <w:r w:rsidRPr="00FF0C33">
        <w:rPr>
          <w:rFonts w:ascii="Arial" w:hAnsi="Arial" w:cs="Arial"/>
          <w:bCs/>
          <w:sz w:val="20"/>
          <w:szCs w:val="20"/>
          <w:lang w:val="es-ES_tradnl"/>
        </w:rPr>
        <w:t xml:space="preserve">Que, en el presente caso con fecha </w:t>
      </w:r>
      <w:r w:rsidR="005A25AC" w:rsidRPr="005A25AC">
        <w:rPr>
          <w:rFonts w:ascii="Arial" w:hAnsi="Arial" w:cs="Arial"/>
          <w:bCs/>
          <w:sz w:val="20"/>
          <w:szCs w:val="20"/>
        </w:rPr>
        <w:t xml:space="preserve">{{FEC_EM_OP}}, </w:t>
      </w:r>
      <w:r w:rsidRPr="00FF0C33">
        <w:rPr>
          <w:rFonts w:ascii="Arial" w:hAnsi="Arial" w:cs="Arial"/>
          <w:bCs/>
          <w:sz w:val="20"/>
          <w:szCs w:val="20"/>
          <w:lang w:val="es-ES_tradnl"/>
        </w:rPr>
        <w:t xml:space="preserve">se emitió al contribuyente la </w:t>
      </w:r>
      <w:r w:rsidR="00501AD4">
        <w:rPr>
          <w:rFonts w:ascii="Arial" w:hAnsi="Arial" w:cs="Arial"/>
          <w:bCs/>
          <w:sz w:val="20"/>
          <w:szCs w:val="20"/>
          <w:lang w:val="es-ES_tradnl"/>
        </w:rPr>
        <w:t>orden de pago</w:t>
      </w:r>
      <w:r w:rsidRPr="00FF0C33">
        <w:rPr>
          <w:rFonts w:ascii="Arial" w:hAnsi="Arial" w:cs="Arial"/>
          <w:bCs/>
          <w:sz w:val="20"/>
          <w:szCs w:val="20"/>
          <w:lang w:val="es-ES_tradnl"/>
        </w:rPr>
        <w:t xml:space="preserve"> detallada en el cuadro siguiente:</w:t>
      </w:r>
    </w:p>
    <w:p w14:paraId="7B42F196" w14:textId="77777777" w:rsidR="0088713F" w:rsidRDefault="0088713F" w:rsidP="0030479D">
      <w:pPr>
        <w:tabs>
          <w:tab w:val="left" w:pos="10206"/>
        </w:tabs>
        <w:spacing w:after="0"/>
        <w:ind w:left="1418" w:right="1416"/>
        <w:jc w:val="both"/>
        <w:rPr>
          <w:rFonts w:ascii="Arial" w:hAnsi="Arial" w:cs="Arial"/>
          <w:bCs/>
          <w:sz w:val="20"/>
          <w:szCs w:val="20"/>
          <w:lang w:val="es-ES_tradnl"/>
        </w:rPr>
      </w:pPr>
    </w:p>
    <w:tbl>
      <w:tblPr>
        <w:tblW w:w="7551" w:type="dxa"/>
        <w:tblInd w:w="2085" w:type="dxa"/>
        <w:tblCellMar>
          <w:left w:w="70" w:type="dxa"/>
          <w:right w:w="70" w:type="dxa"/>
        </w:tblCellMar>
        <w:tblLook w:val="04A0" w:firstRow="1" w:lastRow="0" w:firstColumn="1" w:lastColumn="0" w:noHBand="0" w:noVBand="1"/>
      </w:tblPr>
      <w:tblGrid>
        <w:gridCol w:w="1675"/>
        <w:gridCol w:w="1330"/>
        <w:gridCol w:w="1419"/>
        <w:gridCol w:w="1276"/>
        <w:gridCol w:w="1163"/>
        <w:gridCol w:w="1160"/>
      </w:tblGrid>
      <w:tr w:rsidR="005A25AC" w:rsidRPr="00FF0C33" w14:paraId="64E8D3DB" w14:textId="77777777" w:rsidTr="0088713F">
        <w:trPr>
          <w:trHeight w:val="418"/>
        </w:trPr>
        <w:tc>
          <w:tcPr>
            <w:tcW w:w="1675"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6A07BBEF" w14:textId="1173D11A" w:rsidR="005A25AC" w:rsidRPr="00FF0C33" w:rsidRDefault="005A25AC" w:rsidP="005A25AC">
            <w:pPr>
              <w:spacing w:after="0" w:line="220" w:lineRule="atLeast"/>
              <w:ind w:left="0" w:right="0"/>
              <w:jc w:val="center"/>
              <w:rPr>
                <w:rFonts w:ascii="Arial" w:eastAsia="Times New Roman" w:hAnsi="Arial" w:cs="Arial"/>
                <w:sz w:val="14"/>
                <w:szCs w:val="14"/>
                <w:lang w:eastAsia="es-PE"/>
              </w:rPr>
            </w:pPr>
            <w:r w:rsidRPr="002660F7">
              <w:rPr>
                <w:rFonts w:ascii="Arial" w:eastAsia="Times New Roman" w:hAnsi="Arial" w:cs="Arial"/>
                <w:sz w:val="14"/>
                <w:szCs w:val="14"/>
                <w:lang w:eastAsia="es-PE"/>
              </w:rPr>
              <w:t>ORDEN DE PAGO</w:t>
            </w:r>
          </w:p>
        </w:tc>
        <w:tc>
          <w:tcPr>
            <w:tcW w:w="1143" w:type="dxa"/>
            <w:tcBorders>
              <w:top w:val="single" w:sz="4" w:space="0" w:color="auto"/>
              <w:left w:val="nil"/>
              <w:bottom w:val="single" w:sz="4" w:space="0" w:color="auto"/>
              <w:right w:val="single" w:sz="4" w:space="0" w:color="auto"/>
            </w:tcBorders>
            <w:shd w:val="clear" w:color="auto" w:fill="F2F2F2"/>
            <w:noWrap/>
            <w:vAlign w:val="center"/>
            <w:hideMark/>
          </w:tcPr>
          <w:p w14:paraId="45C1BFBA" w14:textId="0A2BEA1C" w:rsidR="005A25AC" w:rsidRPr="00FF0C33" w:rsidRDefault="005A25AC" w:rsidP="005A25AC">
            <w:pPr>
              <w:spacing w:after="0" w:line="220" w:lineRule="atLeast"/>
              <w:ind w:left="0" w:right="0"/>
              <w:jc w:val="center"/>
              <w:rPr>
                <w:rFonts w:ascii="Arial" w:eastAsia="Times New Roman" w:hAnsi="Arial" w:cs="Arial"/>
                <w:sz w:val="14"/>
                <w:szCs w:val="14"/>
                <w:lang w:eastAsia="es-PE"/>
              </w:rPr>
            </w:pPr>
            <w:r w:rsidRPr="00FF0C33">
              <w:rPr>
                <w:rFonts w:ascii="Arial" w:eastAsia="Times New Roman" w:hAnsi="Arial" w:cs="Arial"/>
                <w:sz w:val="14"/>
                <w:szCs w:val="14"/>
                <w:lang w:eastAsia="es-PE"/>
              </w:rPr>
              <w:t>PERIODO</w:t>
            </w:r>
          </w:p>
        </w:tc>
        <w:tc>
          <w:tcPr>
            <w:tcW w:w="1134" w:type="dxa"/>
            <w:tcBorders>
              <w:top w:val="single" w:sz="4" w:space="0" w:color="auto"/>
              <w:left w:val="nil"/>
              <w:bottom w:val="single" w:sz="4" w:space="0" w:color="auto"/>
              <w:right w:val="single" w:sz="4" w:space="0" w:color="auto"/>
            </w:tcBorders>
            <w:shd w:val="clear" w:color="auto" w:fill="F2F2F2"/>
            <w:noWrap/>
            <w:vAlign w:val="center"/>
            <w:hideMark/>
          </w:tcPr>
          <w:p w14:paraId="70C5BA00" w14:textId="77777777" w:rsidR="005A25AC" w:rsidRDefault="005A25AC" w:rsidP="005A25AC">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CODIGO</w:t>
            </w:r>
          </w:p>
          <w:p w14:paraId="34E51EBC" w14:textId="6C7D7FB1" w:rsidR="005A25AC" w:rsidRPr="00FF0C33" w:rsidRDefault="005A25AC" w:rsidP="005A25AC">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276" w:type="dxa"/>
            <w:tcBorders>
              <w:top w:val="single" w:sz="4" w:space="0" w:color="auto"/>
              <w:left w:val="nil"/>
              <w:bottom w:val="single" w:sz="4" w:space="0" w:color="auto"/>
              <w:right w:val="single" w:sz="4" w:space="0" w:color="auto"/>
            </w:tcBorders>
            <w:shd w:val="clear" w:color="auto" w:fill="F2F2F2"/>
            <w:noWrap/>
            <w:vAlign w:val="center"/>
            <w:hideMark/>
          </w:tcPr>
          <w:p w14:paraId="54D8D5CE" w14:textId="6C3890C8" w:rsidR="005A25AC" w:rsidRPr="00FF0C33" w:rsidRDefault="005A25AC" w:rsidP="005A25AC">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163" w:type="dxa"/>
            <w:tcBorders>
              <w:top w:val="single" w:sz="4" w:space="0" w:color="auto"/>
              <w:left w:val="nil"/>
              <w:bottom w:val="single" w:sz="4" w:space="0" w:color="auto"/>
              <w:right w:val="single" w:sz="4" w:space="0" w:color="auto"/>
            </w:tcBorders>
            <w:shd w:val="clear" w:color="auto" w:fill="F2F2F2"/>
            <w:noWrap/>
            <w:vAlign w:val="center"/>
            <w:hideMark/>
          </w:tcPr>
          <w:p w14:paraId="1D8F32EE" w14:textId="0242350E" w:rsidR="005A25AC" w:rsidRPr="00FF0C33" w:rsidRDefault="005A25AC" w:rsidP="005A25AC">
            <w:pPr>
              <w:spacing w:after="0" w:line="220" w:lineRule="atLeast"/>
              <w:ind w:left="0" w:right="0"/>
              <w:jc w:val="center"/>
              <w:rPr>
                <w:rFonts w:ascii="Arial" w:eastAsia="Times New Roman" w:hAnsi="Arial" w:cs="Arial"/>
                <w:sz w:val="14"/>
                <w:szCs w:val="14"/>
                <w:lang w:eastAsia="es-PE"/>
              </w:rPr>
            </w:pPr>
            <w:r>
              <w:rPr>
                <w:rFonts w:ascii="Arial" w:eastAsia="Times New Roman" w:hAnsi="Arial" w:cs="Arial"/>
                <w:sz w:val="14"/>
                <w:szCs w:val="14"/>
                <w:lang w:eastAsia="es-PE"/>
              </w:rPr>
              <w:t>INTERES</w:t>
            </w:r>
          </w:p>
        </w:tc>
        <w:tc>
          <w:tcPr>
            <w:tcW w:w="1160" w:type="dxa"/>
            <w:tcBorders>
              <w:top w:val="single" w:sz="4" w:space="0" w:color="auto"/>
              <w:left w:val="nil"/>
              <w:bottom w:val="single" w:sz="4" w:space="0" w:color="auto"/>
              <w:right w:val="single" w:sz="4" w:space="0" w:color="auto"/>
            </w:tcBorders>
            <w:shd w:val="clear" w:color="auto" w:fill="F2F2F2"/>
            <w:noWrap/>
            <w:vAlign w:val="center"/>
            <w:hideMark/>
          </w:tcPr>
          <w:p w14:paraId="19A187F0" w14:textId="520CD453" w:rsidR="005A25AC" w:rsidRPr="00FF0C33" w:rsidRDefault="005A25AC" w:rsidP="005A25AC">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TOTAL</w:t>
            </w:r>
          </w:p>
        </w:tc>
      </w:tr>
      <w:tr w:rsidR="005A25AC" w:rsidRPr="00FF0C33" w14:paraId="2B7CFE79" w14:textId="77777777" w:rsidTr="0088713F">
        <w:trPr>
          <w:trHeight w:val="428"/>
        </w:trPr>
        <w:tc>
          <w:tcPr>
            <w:tcW w:w="1675" w:type="dxa"/>
            <w:tcBorders>
              <w:top w:val="nil"/>
              <w:left w:val="single" w:sz="4" w:space="0" w:color="auto"/>
              <w:bottom w:val="single" w:sz="4" w:space="0" w:color="auto"/>
              <w:right w:val="single" w:sz="4" w:space="0" w:color="auto"/>
            </w:tcBorders>
            <w:noWrap/>
            <w:vAlign w:val="center"/>
            <w:hideMark/>
          </w:tcPr>
          <w:p w14:paraId="5314784F" w14:textId="469AC641" w:rsidR="005A25AC" w:rsidRPr="009741FB" w:rsidRDefault="005A25AC" w:rsidP="005A25AC">
            <w:pPr>
              <w:spacing w:after="0" w:line="220" w:lineRule="atLeast"/>
              <w:ind w:left="0" w:right="0"/>
              <w:jc w:val="center"/>
              <w:rPr>
                <w:rFonts w:ascii="Arial" w:eastAsia="Times New Roman" w:hAnsi="Arial" w:cs="Arial"/>
                <w:sz w:val="16"/>
                <w:szCs w:val="16"/>
                <w:highlight w:val="yellow"/>
                <w:lang w:eastAsia="es-PE"/>
              </w:rPr>
            </w:pPr>
            <w:r w:rsidRPr="00601934">
              <w:rPr>
                <w:rFonts w:ascii="Arial" w:eastAsia="Times New Roman" w:hAnsi="Arial" w:cs="Arial"/>
                <w:b/>
                <w:bCs/>
                <w:sz w:val="20"/>
                <w:szCs w:val="20"/>
                <w:lang w:eastAsia="es-ES"/>
              </w:rPr>
              <w:t>{{NRO_OP}}</w:t>
            </w:r>
          </w:p>
        </w:tc>
        <w:tc>
          <w:tcPr>
            <w:tcW w:w="1143" w:type="dxa"/>
            <w:tcBorders>
              <w:top w:val="nil"/>
              <w:left w:val="nil"/>
              <w:bottom w:val="single" w:sz="4" w:space="0" w:color="auto"/>
              <w:right w:val="single" w:sz="4" w:space="0" w:color="auto"/>
            </w:tcBorders>
            <w:noWrap/>
            <w:vAlign w:val="center"/>
            <w:hideMark/>
          </w:tcPr>
          <w:p w14:paraId="53586349" w14:textId="394B5201" w:rsidR="005A25AC" w:rsidRPr="009741FB" w:rsidRDefault="005A25AC" w:rsidP="005A25AC">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{{PERIODO}}</w:t>
            </w:r>
          </w:p>
        </w:tc>
        <w:tc>
          <w:tcPr>
            <w:tcW w:w="1134" w:type="dxa"/>
            <w:tcBorders>
              <w:top w:val="nil"/>
              <w:left w:val="nil"/>
              <w:bottom w:val="single" w:sz="4" w:space="0" w:color="auto"/>
              <w:right w:val="single" w:sz="4" w:space="0" w:color="auto"/>
            </w:tcBorders>
            <w:noWrap/>
            <w:vAlign w:val="center"/>
            <w:hideMark/>
          </w:tcPr>
          <w:p w14:paraId="00E5D9A4" w14:textId="222A8230" w:rsidR="005A25AC" w:rsidRPr="009741FB" w:rsidRDefault="005A25AC" w:rsidP="005A25AC">
            <w:pPr>
              <w:spacing w:after="0" w:line="220" w:lineRule="atLeast"/>
              <w:ind w:left="0" w:right="0"/>
              <w:jc w:val="center"/>
              <w:rPr>
                <w:rFonts w:ascii="Arial" w:eastAsia="Times New Roman" w:hAnsi="Arial" w:cs="Arial"/>
                <w:sz w:val="20"/>
                <w:szCs w:val="20"/>
                <w:highlight w:val="yellow"/>
                <w:lang w:eastAsia="es-PE"/>
              </w:rPr>
            </w:pPr>
            <w:r>
              <w:rPr>
                <w:rFonts w:ascii="Arial" w:eastAsia="Times New Roman" w:hAnsi="Arial" w:cs="Arial"/>
                <w:sz w:val="20"/>
                <w:szCs w:val="20"/>
                <w:lang w:eastAsia="es-PE"/>
              </w:rPr>
              <w:t>{{COD_TRIB}}</w:t>
            </w:r>
          </w:p>
        </w:tc>
        <w:tc>
          <w:tcPr>
            <w:tcW w:w="1276" w:type="dxa"/>
            <w:tcBorders>
              <w:top w:val="nil"/>
              <w:left w:val="nil"/>
              <w:bottom w:val="single" w:sz="4" w:space="0" w:color="auto"/>
              <w:right w:val="single" w:sz="4" w:space="0" w:color="auto"/>
            </w:tcBorders>
            <w:noWrap/>
            <w:vAlign w:val="center"/>
            <w:hideMark/>
          </w:tcPr>
          <w:p w14:paraId="0CDB0E32" w14:textId="189608F1" w:rsidR="005A25AC" w:rsidRPr="009741FB" w:rsidRDefault="005A25AC" w:rsidP="005A25AC">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{{TRIB}}</w:t>
            </w:r>
          </w:p>
        </w:tc>
        <w:tc>
          <w:tcPr>
            <w:tcW w:w="1163" w:type="dxa"/>
            <w:tcBorders>
              <w:top w:val="nil"/>
              <w:left w:val="nil"/>
              <w:bottom w:val="single" w:sz="4" w:space="0" w:color="auto"/>
              <w:right w:val="single" w:sz="4" w:space="0" w:color="auto"/>
            </w:tcBorders>
            <w:noWrap/>
            <w:vAlign w:val="center"/>
            <w:hideMark/>
          </w:tcPr>
          <w:p w14:paraId="4ABC4EAF" w14:textId="45AF05C4" w:rsidR="005A25AC" w:rsidRPr="009741FB" w:rsidRDefault="005A25AC" w:rsidP="005A25AC">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{{INT}}</w:t>
            </w:r>
          </w:p>
        </w:tc>
        <w:tc>
          <w:tcPr>
            <w:tcW w:w="1160" w:type="dxa"/>
            <w:tcBorders>
              <w:top w:val="nil"/>
              <w:left w:val="nil"/>
              <w:bottom w:val="single" w:sz="4" w:space="0" w:color="auto"/>
              <w:right w:val="single" w:sz="4" w:space="0" w:color="auto"/>
            </w:tcBorders>
            <w:noWrap/>
            <w:vAlign w:val="center"/>
            <w:hideMark/>
          </w:tcPr>
          <w:p w14:paraId="35236F99" w14:textId="64E8E5D3" w:rsidR="005A25AC" w:rsidRPr="009741FB" w:rsidRDefault="005A25AC" w:rsidP="005A25AC">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w:t>
            </w:r>
            <w:r>
              <w:rPr>
                <w:rFonts w:ascii="Arial" w:eastAsia="Times New Roman" w:hAnsi="Arial" w:cs="Arial"/>
                <w:sz w:val="20"/>
                <w:szCs w:val="20"/>
                <w:lang w:eastAsia="es-PE"/>
              </w:rPr>
              <w:t>TOTAL</w:t>
            </w:r>
            <w:r w:rsidRPr="00601934">
              <w:rPr>
                <w:rFonts w:ascii="Arial" w:eastAsia="Times New Roman" w:hAnsi="Arial" w:cs="Arial"/>
                <w:sz w:val="20"/>
                <w:szCs w:val="20"/>
                <w:lang w:eastAsia="es-PE"/>
              </w:rPr>
              <w:t>}}</w:t>
            </w:r>
          </w:p>
        </w:tc>
      </w:tr>
    </w:tbl>
    <w:p w14:paraId="559D4C73" w14:textId="77777777" w:rsidR="00117E08" w:rsidRDefault="00117E08" w:rsidP="00117E08">
      <w:pPr>
        <w:spacing w:after="0"/>
        <w:ind w:left="1418" w:right="1416"/>
        <w:jc w:val="both"/>
        <w:rPr>
          <w:rFonts w:ascii="Arial" w:hAnsi="Arial" w:cs="Arial"/>
          <w:bCs/>
          <w:sz w:val="20"/>
          <w:szCs w:val="20"/>
          <w:lang w:val="es-ES_tradnl"/>
        </w:rPr>
      </w:pPr>
    </w:p>
    <w:p w14:paraId="753BECB3" w14:textId="339CEAAC" w:rsidR="00965236" w:rsidRPr="00965236" w:rsidRDefault="0020734E" w:rsidP="00965236">
      <w:pPr>
        <w:spacing w:after="0"/>
        <w:ind w:left="1418" w:right="1416"/>
        <w:jc w:val="both"/>
        <w:rPr>
          <w:rFonts w:ascii="Arial" w:hAnsi="Arial" w:cs="Arial"/>
          <w:bCs/>
          <w:sz w:val="20"/>
          <w:szCs w:val="20"/>
        </w:rPr>
      </w:pPr>
      <w:r w:rsidRPr="0020734E">
        <w:rPr>
          <w:rFonts w:ascii="Arial" w:hAnsi="Arial" w:cs="Arial"/>
          <w:bCs/>
          <w:sz w:val="20"/>
          <w:szCs w:val="20"/>
          <w:lang w:val="es-ES_tradnl"/>
        </w:rPr>
        <w:lastRenderedPageBreak/>
        <w:t>Que, la emisión de la orden de pago descrita se sustenta en la declaración jurada presentada por el contribuyente el</w:t>
      </w:r>
      <w:r w:rsidR="00495BBB" w:rsidRPr="00495BBB">
        <w:rPr>
          <w:rFonts w:ascii="Arial" w:hAnsi="Arial" w:cs="Arial"/>
          <w:bCs/>
          <w:sz w:val="20"/>
          <w:szCs w:val="20"/>
          <w:lang w:val="es-ES_tradnl"/>
        </w:rPr>
        <w:t xml:space="preserve"> </w:t>
      </w:r>
      <w:r w:rsidR="00D34087" w:rsidRPr="00D34087">
        <w:rPr>
          <w:rFonts w:ascii="Arial" w:hAnsi="Arial" w:cs="Arial"/>
          <w:bCs/>
          <w:sz w:val="20"/>
          <w:szCs w:val="20"/>
          <w:lang w:val="es-ES_tradnl"/>
        </w:rPr>
        <w:t>{{FEC_DEC}}</w:t>
      </w:r>
      <w:r w:rsidRPr="0020734E">
        <w:rPr>
          <w:rFonts w:ascii="Arial" w:hAnsi="Arial" w:cs="Arial"/>
          <w:bCs/>
          <w:sz w:val="20"/>
          <w:szCs w:val="20"/>
          <w:lang w:val="es-ES_tradnl"/>
        </w:rPr>
        <w:t>, mediante el Formulario PDT 0</w:t>
      </w:r>
      <w:r w:rsidR="00711DF9">
        <w:rPr>
          <w:rFonts w:ascii="Arial" w:hAnsi="Arial" w:cs="Arial"/>
          <w:bCs/>
          <w:sz w:val="20"/>
          <w:szCs w:val="20"/>
          <w:lang w:val="es-ES_tradnl"/>
        </w:rPr>
        <w:t>710</w:t>
      </w:r>
      <w:r w:rsidRPr="0020734E">
        <w:rPr>
          <w:rFonts w:ascii="Arial" w:hAnsi="Arial" w:cs="Arial"/>
          <w:bCs/>
          <w:sz w:val="20"/>
          <w:szCs w:val="20"/>
          <w:lang w:val="es-ES_tradnl"/>
        </w:rPr>
        <w:t xml:space="preserve"> con N.º de Orden </w:t>
      </w:r>
      <w:r w:rsidR="00D34087" w:rsidRPr="00D34087">
        <w:rPr>
          <w:rFonts w:ascii="Arial" w:hAnsi="Arial" w:cs="Arial"/>
          <w:bCs/>
          <w:sz w:val="20"/>
          <w:szCs w:val="20"/>
          <w:lang w:val="es-ES_tradnl"/>
        </w:rPr>
        <w:t>{{NRO_OD</w:t>
      </w:r>
      <w:proofErr w:type="gramStart"/>
      <w:r w:rsidR="00D34087" w:rsidRPr="00D34087">
        <w:rPr>
          <w:rFonts w:ascii="Arial" w:hAnsi="Arial" w:cs="Arial"/>
          <w:bCs/>
          <w:sz w:val="20"/>
          <w:szCs w:val="20"/>
          <w:lang w:val="es-ES_tradnl"/>
        </w:rPr>
        <w:t xml:space="preserve">}} </w:t>
      </w:r>
      <w:r w:rsidR="00965236">
        <w:rPr>
          <w:rFonts w:ascii="Arial" w:hAnsi="Arial" w:cs="Arial"/>
          <w:bCs/>
          <w:sz w:val="20"/>
          <w:szCs w:val="20"/>
          <w:lang w:val="es-ES_tradnl"/>
        </w:rPr>
        <w:t xml:space="preserve"> </w:t>
      </w:r>
      <w:r w:rsidR="00965236" w:rsidRPr="00636B21">
        <w:rPr>
          <w:rFonts w:ascii="Arial" w:hAnsi="Arial" w:cs="Arial"/>
          <w:bCs/>
          <w:sz w:val="20"/>
          <w:szCs w:val="20"/>
          <w:lang w:val="es-ES_tradnl"/>
        </w:rPr>
        <w:t>en</w:t>
      </w:r>
      <w:proofErr w:type="gramEnd"/>
      <w:r w:rsidR="00965236" w:rsidRPr="00636B21">
        <w:rPr>
          <w:rFonts w:ascii="Arial" w:hAnsi="Arial" w:cs="Arial"/>
          <w:bCs/>
          <w:sz w:val="20"/>
          <w:szCs w:val="20"/>
          <w:lang w:val="es-ES_tradnl"/>
        </w:rPr>
        <w:t xml:space="preserve"> la que determina como deuda por el tributo y periodo señalados</w:t>
      </w:r>
      <w:r w:rsidR="00965236" w:rsidRPr="00636B21">
        <w:rPr>
          <w:rFonts w:ascii="Arial" w:hAnsi="Arial" w:cs="Arial"/>
          <w:bCs/>
          <w:sz w:val="20"/>
          <w:szCs w:val="20"/>
        </w:rPr>
        <w:t xml:space="preserve"> </w:t>
      </w:r>
      <w:r w:rsidR="00965236" w:rsidRPr="00636B21">
        <w:rPr>
          <w:rFonts w:ascii="Arial" w:hAnsi="Arial" w:cs="Arial"/>
          <w:bCs/>
          <w:sz w:val="20"/>
          <w:szCs w:val="20"/>
          <w:lang w:val="es-ES_tradnl"/>
        </w:rPr>
        <w:t>el monto de</w:t>
      </w:r>
      <w:r w:rsidR="00965236">
        <w:rPr>
          <w:rFonts w:ascii="Arial" w:hAnsi="Arial" w:cs="Arial"/>
          <w:bCs/>
          <w:sz w:val="20"/>
          <w:szCs w:val="20"/>
          <w:lang w:val="es-ES_tradnl"/>
        </w:rPr>
        <w:t xml:space="preserve"> S/ 21,549.00 </w:t>
      </w:r>
      <w:bookmarkStart w:id="2" w:name="_Hlk139618958"/>
      <w:r w:rsidR="00965236" w:rsidRPr="002557F7">
        <w:rPr>
          <w:rFonts w:ascii="Arial" w:hAnsi="Arial" w:cs="Arial"/>
          <w:sz w:val="20"/>
        </w:rPr>
        <w:t xml:space="preserve">(cifra de la que se dedujeron los pagos realizados con las Boletas de Pago Formularios 1662 con </w:t>
      </w:r>
      <w:proofErr w:type="spellStart"/>
      <w:proofErr w:type="gramStart"/>
      <w:r w:rsidR="00965236" w:rsidRPr="002557F7">
        <w:rPr>
          <w:rFonts w:ascii="Arial" w:hAnsi="Arial" w:cs="Arial"/>
          <w:sz w:val="20"/>
        </w:rPr>
        <w:t>N.</w:t>
      </w:r>
      <w:r w:rsidR="00965236" w:rsidRPr="002557F7">
        <w:rPr>
          <w:rFonts w:ascii="Arial" w:hAnsi="Arial" w:cs="Arial"/>
          <w:sz w:val="20"/>
          <w:vertAlign w:val="superscript"/>
        </w:rPr>
        <w:t>os</w:t>
      </w:r>
      <w:proofErr w:type="spellEnd"/>
      <w:proofErr w:type="gramEnd"/>
      <w:r w:rsidR="00965236" w:rsidRPr="002557F7">
        <w:rPr>
          <w:rFonts w:ascii="Arial" w:hAnsi="Arial" w:cs="Arial"/>
          <w:sz w:val="20"/>
        </w:rPr>
        <w:t xml:space="preserve"> de Orden</w:t>
      </w:r>
      <w:r w:rsidR="00965236">
        <w:rPr>
          <w:rFonts w:ascii="Arial" w:hAnsi="Arial" w:cs="Arial"/>
          <w:sz w:val="20"/>
        </w:rPr>
        <w:t xml:space="preserve"> </w:t>
      </w:r>
      <w:r w:rsidR="00965236" w:rsidRPr="00965236">
        <w:rPr>
          <w:rFonts w:ascii="Arial" w:hAnsi="Arial" w:cs="Arial"/>
          <w:sz w:val="20"/>
        </w:rPr>
        <w:t>782464495</w:t>
      </w:r>
      <w:r w:rsidR="00965236">
        <w:rPr>
          <w:rFonts w:ascii="Arial" w:hAnsi="Arial" w:cs="Arial"/>
          <w:sz w:val="20"/>
        </w:rPr>
        <w:t xml:space="preserve"> y </w:t>
      </w:r>
      <w:r w:rsidR="00965236" w:rsidRPr="00965236">
        <w:rPr>
          <w:rFonts w:ascii="Arial" w:hAnsi="Arial" w:cs="Arial"/>
          <w:sz w:val="20"/>
        </w:rPr>
        <w:t>794781417</w:t>
      </w:r>
      <w:r w:rsidR="00965236" w:rsidRPr="002557F7">
        <w:rPr>
          <w:rFonts w:ascii="Arial" w:hAnsi="Arial" w:cs="Arial"/>
          <w:sz w:val="20"/>
        </w:rPr>
        <w:t>)</w:t>
      </w:r>
      <w:bookmarkEnd w:id="2"/>
      <w:r w:rsidR="00965236">
        <w:rPr>
          <w:rFonts w:ascii="Arial" w:hAnsi="Arial" w:cs="Arial"/>
          <w:sz w:val="20"/>
        </w:rPr>
        <w:t>.</w:t>
      </w:r>
    </w:p>
    <w:p w14:paraId="7D59AE1A" w14:textId="16F474B5" w:rsidR="00012071" w:rsidRPr="00257298" w:rsidRDefault="00012071" w:rsidP="00507FDD">
      <w:pPr>
        <w:spacing w:after="0"/>
        <w:ind w:left="1418" w:right="1416"/>
        <w:jc w:val="both"/>
        <w:rPr>
          <w:rFonts w:ascii="Arial" w:hAnsi="Arial" w:cs="Arial"/>
          <w:bCs/>
          <w:sz w:val="20"/>
          <w:szCs w:val="20"/>
          <w:lang w:val="es-ES"/>
        </w:rPr>
      </w:pPr>
    </w:p>
    <w:p w14:paraId="5C89F91C" w14:textId="019F1B75" w:rsidR="009741FB" w:rsidRPr="00C242E1" w:rsidRDefault="0020734E" w:rsidP="009741FB">
      <w:pPr>
        <w:spacing w:after="0"/>
        <w:ind w:left="1418" w:right="1416"/>
        <w:jc w:val="both"/>
        <w:rPr>
          <w:rFonts w:ascii="Arial" w:hAnsi="Arial" w:cs="Arial"/>
          <w:bCs/>
          <w:sz w:val="20"/>
          <w:szCs w:val="20"/>
          <w:lang w:val="es-ES_tradnl"/>
        </w:rPr>
      </w:pPr>
      <w:r w:rsidRPr="0020734E">
        <w:rPr>
          <w:rFonts w:ascii="Arial" w:hAnsi="Arial" w:cs="Arial"/>
          <w:bCs/>
          <w:sz w:val="20"/>
          <w:szCs w:val="20"/>
          <w:lang w:val="es-ES_tradnl"/>
        </w:rPr>
        <w:t xml:space="preserve">Que, con fecha </w:t>
      </w:r>
      <w:r w:rsidR="00D34087" w:rsidRPr="00D34087">
        <w:rPr>
          <w:rFonts w:ascii="Arial" w:hAnsi="Arial" w:cs="Arial"/>
          <w:bCs/>
          <w:sz w:val="20"/>
          <w:szCs w:val="20"/>
          <w:lang w:val="es-ES_tradnl"/>
        </w:rPr>
        <w:t xml:space="preserve">{{FECHA_RECTI}} </w:t>
      </w:r>
      <w:r w:rsidRPr="0020734E">
        <w:rPr>
          <w:rFonts w:ascii="Arial" w:hAnsi="Arial" w:cs="Arial"/>
          <w:bCs/>
          <w:sz w:val="20"/>
          <w:szCs w:val="20"/>
          <w:lang w:val="es-ES_tradnl"/>
        </w:rPr>
        <w:t>el contribuyente mediante la Boleta de Pago Formulario 166</w:t>
      </w:r>
      <w:r w:rsidR="00694F48">
        <w:rPr>
          <w:rFonts w:ascii="Arial" w:hAnsi="Arial" w:cs="Arial"/>
          <w:bCs/>
          <w:sz w:val="20"/>
          <w:szCs w:val="20"/>
          <w:lang w:val="es-ES_tradnl"/>
        </w:rPr>
        <w:t>2</w:t>
      </w:r>
      <w:r w:rsidRPr="0020734E">
        <w:rPr>
          <w:rFonts w:ascii="Arial" w:hAnsi="Arial" w:cs="Arial"/>
          <w:bCs/>
          <w:sz w:val="20"/>
          <w:szCs w:val="20"/>
          <w:lang w:val="es-ES_tradnl"/>
        </w:rPr>
        <w:t xml:space="preserve"> con N.</w:t>
      </w:r>
      <w:r w:rsidR="00965236">
        <w:rPr>
          <w:rFonts w:ascii="Arial" w:hAnsi="Arial" w:cs="Arial"/>
          <w:bCs/>
          <w:sz w:val="20"/>
          <w:szCs w:val="20"/>
          <w:lang w:val="es-ES_tradnl"/>
        </w:rPr>
        <w:t>°</w:t>
      </w:r>
      <w:r w:rsidRPr="0020734E">
        <w:rPr>
          <w:rFonts w:ascii="Arial" w:hAnsi="Arial" w:cs="Arial"/>
          <w:bCs/>
          <w:sz w:val="20"/>
          <w:szCs w:val="20"/>
          <w:lang w:val="es-ES_tradnl"/>
        </w:rPr>
        <w:t xml:space="preserve"> de Orden </w:t>
      </w:r>
      <w:r w:rsidR="00D34087" w:rsidRPr="00EA69BF">
        <w:rPr>
          <w:rFonts w:ascii="Arial" w:hAnsi="Arial" w:cs="Arial"/>
          <w:bCs/>
          <w:sz w:val="20"/>
          <w:szCs w:val="20"/>
          <w:lang w:val="es-ES_tradnl"/>
        </w:rPr>
        <w:t>{{NRO_OD</w:t>
      </w:r>
      <w:r w:rsidR="00D34087">
        <w:rPr>
          <w:rFonts w:ascii="Arial" w:hAnsi="Arial" w:cs="Arial"/>
          <w:bCs/>
          <w:sz w:val="20"/>
          <w:szCs w:val="20"/>
          <w:lang w:val="es-ES_tradnl"/>
        </w:rPr>
        <w:t>_MOD</w:t>
      </w:r>
      <w:r w:rsidR="00D34087" w:rsidRPr="00EA69BF">
        <w:rPr>
          <w:rFonts w:ascii="Arial" w:hAnsi="Arial" w:cs="Arial"/>
          <w:bCs/>
          <w:sz w:val="20"/>
          <w:szCs w:val="20"/>
          <w:lang w:val="es-ES_tradnl"/>
        </w:rPr>
        <w:t>}}</w:t>
      </w:r>
      <w:r w:rsidRPr="0020734E">
        <w:rPr>
          <w:rFonts w:ascii="Arial" w:hAnsi="Arial" w:cs="Arial"/>
          <w:bCs/>
          <w:sz w:val="20"/>
          <w:szCs w:val="20"/>
          <w:lang w:val="es-ES_tradnl"/>
        </w:rPr>
        <w:t xml:space="preserve">, realiza </w:t>
      </w:r>
      <w:r w:rsidR="00965236">
        <w:rPr>
          <w:rFonts w:ascii="Arial" w:hAnsi="Arial" w:cs="Arial"/>
          <w:bCs/>
          <w:sz w:val="20"/>
          <w:szCs w:val="20"/>
          <w:lang w:val="es-ES_tradnl"/>
        </w:rPr>
        <w:t xml:space="preserve">un </w:t>
      </w:r>
      <w:r w:rsidRPr="0020734E">
        <w:rPr>
          <w:rFonts w:ascii="Arial" w:hAnsi="Arial" w:cs="Arial"/>
          <w:bCs/>
          <w:sz w:val="20"/>
          <w:szCs w:val="20"/>
          <w:lang w:val="es-ES_tradnl"/>
        </w:rPr>
        <w:t xml:space="preserve">pago de </w:t>
      </w:r>
      <w:r w:rsidR="00D34087" w:rsidRPr="00D34087">
        <w:rPr>
          <w:rFonts w:ascii="Arial" w:hAnsi="Arial" w:cs="Arial"/>
          <w:bCs/>
          <w:sz w:val="20"/>
          <w:szCs w:val="20"/>
          <w:lang w:val="es-ES_tradnl"/>
        </w:rPr>
        <w:t>{{</w:t>
      </w:r>
      <w:r w:rsidR="00D34087">
        <w:rPr>
          <w:rFonts w:ascii="Arial" w:hAnsi="Arial" w:cs="Arial"/>
          <w:bCs/>
          <w:sz w:val="20"/>
          <w:szCs w:val="20"/>
          <w:lang w:val="es-ES_tradnl"/>
        </w:rPr>
        <w:t>PAGO</w:t>
      </w:r>
      <w:r w:rsidR="00D34087" w:rsidRPr="00D34087">
        <w:rPr>
          <w:rFonts w:ascii="Arial" w:hAnsi="Arial" w:cs="Arial"/>
          <w:bCs/>
          <w:sz w:val="20"/>
          <w:szCs w:val="20"/>
          <w:lang w:val="es-ES_tradnl"/>
        </w:rPr>
        <w:t>}}</w:t>
      </w:r>
      <w:r w:rsidR="00C554AE">
        <w:rPr>
          <w:rFonts w:ascii="Arial" w:hAnsi="Arial" w:cs="Arial"/>
          <w:bCs/>
          <w:sz w:val="20"/>
          <w:szCs w:val="20"/>
          <w:lang w:val="es-ES_tradnl"/>
        </w:rPr>
        <w:t xml:space="preserve">, </w:t>
      </w:r>
      <w:r w:rsidR="009741FB" w:rsidRPr="00C242E1">
        <w:rPr>
          <w:rFonts w:ascii="Arial" w:hAnsi="Arial" w:cs="Arial"/>
          <w:bCs/>
          <w:sz w:val="20"/>
          <w:szCs w:val="20"/>
          <w:lang w:val="es-ES_tradnl"/>
        </w:rPr>
        <w:t xml:space="preserve">consignando un </w:t>
      </w:r>
      <w:r w:rsidR="009741FB">
        <w:rPr>
          <w:rFonts w:ascii="Arial" w:hAnsi="Arial" w:cs="Arial"/>
          <w:bCs/>
          <w:sz w:val="20"/>
          <w:szCs w:val="20"/>
          <w:lang w:val="es-ES_tradnl"/>
        </w:rPr>
        <w:t xml:space="preserve">código de tributo </w:t>
      </w:r>
      <w:r w:rsidR="009741FB" w:rsidRPr="00C242E1">
        <w:rPr>
          <w:rFonts w:ascii="Arial" w:hAnsi="Arial" w:cs="Arial"/>
          <w:bCs/>
          <w:sz w:val="20"/>
          <w:szCs w:val="20"/>
          <w:lang w:val="es-ES_tradnl"/>
        </w:rPr>
        <w:t>equivocado</w:t>
      </w:r>
      <w:r w:rsidR="009741FB">
        <w:rPr>
          <w:rFonts w:ascii="Arial" w:hAnsi="Arial" w:cs="Arial"/>
          <w:bCs/>
          <w:sz w:val="20"/>
          <w:szCs w:val="20"/>
          <w:lang w:val="es-ES_tradnl"/>
        </w:rPr>
        <w:t>,</w:t>
      </w:r>
      <w:r w:rsidR="009741FB" w:rsidRPr="00C242E1">
        <w:rPr>
          <w:rFonts w:ascii="Arial" w:hAnsi="Arial" w:cs="Arial"/>
          <w:bCs/>
          <w:sz w:val="20"/>
          <w:szCs w:val="20"/>
          <w:lang w:val="es-ES_tradnl"/>
        </w:rPr>
        <w:t xml:space="preserve"> motivo por el cual no fue tomada en cuenta al emitirse la </w:t>
      </w:r>
      <w:r w:rsidR="009741FB">
        <w:rPr>
          <w:rFonts w:ascii="Arial" w:hAnsi="Arial" w:cs="Arial"/>
          <w:bCs/>
          <w:sz w:val="20"/>
          <w:szCs w:val="20"/>
          <w:lang w:val="es-ES_tradnl"/>
        </w:rPr>
        <w:t xml:space="preserve">descrita </w:t>
      </w:r>
      <w:r w:rsidR="009741FB" w:rsidRPr="00C242E1">
        <w:rPr>
          <w:rFonts w:ascii="Arial" w:hAnsi="Arial" w:cs="Arial"/>
          <w:bCs/>
          <w:sz w:val="20"/>
          <w:szCs w:val="20"/>
          <w:lang w:val="es-ES_tradnl"/>
        </w:rPr>
        <w:t>orden de pago</w:t>
      </w:r>
      <w:r w:rsidR="009741FB">
        <w:rPr>
          <w:rFonts w:ascii="Arial" w:hAnsi="Arial" w:cs="Arial"/>
          <w:bCs/>
          <w:sz w:val="20"/>
          <w:szCs w:val="20"/>
          <w:lang w:val="es-ES_tradnl"/>
        </w:rPr>
        <w:t>.</w:t>
      </w:r>
    </w:p>
    <w:p w14:paraId="342698EA" w14:textId="77777777" w:rsidR="009741FB" w:rsidRPr="00C242E1" w:rsidRDefault="009741FB" w:rsidP="009741FB">
      <w:pPr>
        <w:spacing w:after="0"/>
        <w:ind w:left="1418" w:right="1416"/>
        <w:jc w:val="both"/>
        <w:rPr>
          <w:rFonts w:ascii="Arial" w:hAnsi="Arial" w:cs="Arial"/>
          <w:bCs/>
          <w:sz w:val="20"/>
          <w:szCs w:val="20"/>
          <w:lang w:val="es-ES_tradnl"/>
        </w:rPr>
      </w:pPr>
    </w:p>
    <w:p w14:paraId="47C51882" w14:textId="387F1BB3" w:rsidR="009741FB" w:rsidRPr="00C242E1" w:rsidRDefault="009741FB" w:rsidP="009741FB">
      <w:pPr>
        <w:spacing w:after="0"/>
        <w:ind w:left="1418" w:right="1416"/>
        <w:jc w:val="both"/>
        <w:rPr>
          <w:rFonts w:ascii="Arial" w:hAnsi="Arial" w:cs="Arial"/>
          <w:bCs/>
          <w:sz w:val="20"/>
          <w:szCs w:val="20"/>
          <w:lang w:val="es-ES_tradnl"/>
        </w:rPr>
      </w:pPr>
      <w:r w:rsidRPr="00C242E1">
        <w:rPr>
          <w:rFonts w:ascii="Arial" w:hAnsi="Arial" w:cs="Arial"/>
          <w:bCs/>
          <w:sz w:val="20"/>
          <w:szCs w:val="20"/>
          <w:lang w:val="es-ES_tradnl"/>
        </w:rPr>
        <w:t xml:space="preserve">Que, a efectos de corregir el error con fecha </w:t>
      </w:r>
      <w:r w:rsidR="00D34087" w:rsidRPr="00D34087">
        <w:rPr>
          <w:rFonts w:ascii="Arial" w:hAnsi="Arial" w:cs="Arial"/>
          <w:bCs/>
          <w:sz w:val="20"/>
          <w:szCs w:val="20"/>
          <w:lang w:val="es-ES_tradnl"/>
        </w:rPr>
        <w:t>{{FECHA_</w:t>
      </w:r>
      <w:proofErr w:type="gramStart"/>
      <w:r w:rsidR="00D34087">
        <w:rPr>
          <w:rFonts w:ascii="Arial" w:hAnsi="Arial" w:cs="Arial"/>
          <w:bCs/>
          <w:sz w:val="20"/>
          <w:szCs w:val="20"/>
          <w:lang w:val="es-ES_tradnl"/>
        </w:rPr>
        <w:t>PE</w:t>
      </w:r>
      <w:r w:rsidR="00D34087" w:rsidRPr="00D34087">
        <w:rPr>
          <w:rFonts w:ascii="Arial" w:hAnsi="Arial" w:cs="Arial"/>
          <w:bCs/>
          <w:sz w:val="20"/>
          <w:szCs w:val="20"/>
          <w:lang w:val="es-ES_tradnl"/>
        </w:rPr>
        <w:t xml:space="preserve"> </w:t>
      </w:r>
      <w:r w:rsidR="00D34087" w:rsidRPr="00D34087">
        <w:rPr>
          <w:rFonts w:ascii="Arial" w:hAnsi="Arial" w:cs="Arial"/>
          <w:bCs/>
          <w:sz w:val="20"/>
          <w:szCs w:val="20"/>
          <w:lang w:val="es-ES_tradnl"/>
        </w:rPr>
        <w:t>}</w:t>
      </w:r>
      <w:proofErr w:type="gramEnd"/>
      <w:r w:rsidR="00D34087" w:rsidRPr="00D34087">
        <w:rPr>
          <w:rFonts w:ascii="Arial" w:hAnsi="Arial" w:cs="Arial"/>
          <w:bCs/>
          <w:sz w:val="20"/>
          <w:szCs w:val="20"/>
          <w:lang w:val="es-ES_tradnl"/>
        </w:rPr>
        <w:t>}</w:t>
      </w:r>
      <w:r w:rsidR="00D34087">
        <w:rPr>
          <w:rFonts w:ascii="Arial" w:hAnsi="Arial" w:cs="Arial"/>
          <w:bCs/>
          <w:sz w:val="20"/>
          <w:szCs w:val="20"/>
          <w:lang w:val="es-ES_tradnl"/>
        </w:rPr>
        <w:t xml:space="preserve"> </w:t>
      </w:r>
      <w:r w:rsidRPr="00C242E1">
        <w:rPr>
          <w:rFonts w:ascii="Arial" w:hAnsi="Arial" w:cs="Arial"/>
          <w:bCs/>
          <w:sz w:val="20"/>
          <w:szCs w:val="20"/>
          <w:lang w:val="es-ES_tradnl"/>
        </w:rPr>
        <w:t xml:space="preserve">el contribuyente presenta la Solicitud de Reconocimiento de Pago Efectuado con Error mediante el Expediente </w:t>
      </w:r>
      <w:proofErr w:type="spellStart"/>
      <w:r w:rsidRPr="00C242E1">
        <w:rPr>
          <w:rFonts w:ascii="Arial" w:hAnsi="Arial" w:cs="Arial"/>
          <w:bCs/>
          <w:sz w:val="20"/>
          <w:szCs w:val="20"/>
          <w:lang w:val="es-ES_tradnl"/>
        </w:rPr>
        <w:t>N</w:t>
      </w:r>
      <w:r w:rsidRPr="00AF4B33">
        <w:rPr>
          <w:rFonts w:ascii="Arial" w:hAnsi="Arial" w:cs="Arial"/>
          <w:bCs/>
          <w:sz w:val="20"/>
          <w:szCs w:val="20"/>
          <w:lang w:val="es-ES_tradnl"/>
        </w:rPr>
        <w:t>.°</w:t>
      </w:r>
      <w:proofErr w:type="spellEnd"/>
      <w:r w:rsidRPr="00AF4B33">
        <w:rPr>
          <w:rFonts w:ascii="Arial" w:hAnsi="Arial" w:cs="Arial"/>
          <w:bCs/>
          <w:sz w:val="20"/>
          <w:szCs w:val="20"/>
          <w:lang w:val="es-ES_tradnl"/>
        </w:rPr>
        <w:t xml:space="preserve"> 000-</w:t>
      </w:r>
      <w:r w:rsidR="00D34087">
        <w:rPr>
          <w:rFonts w:ascii="Arial" w:hAnsi="Arial" w:cs="Arial"/>
          <w:sz w:val="20"/>
          <w:szCs w:val="20"/>
        </w:rPr>
        <w:t>URD</w:t>
      </w:r>
      <w:r w:rsidR="00D34087" w:rsidRPr="00D34087">
        <w:rPr>
          <w:rFonts w:ascii="Arial" w:hAnsi="Arial" w:cs="Arial"/>
          <w:bCs/>
          <w:sz w:val="20"/>
          <w:szCs w:val="20"/>
          <w:lang w:val="es-ES_tradnl"/>
        </w:rPr>
        <w:t>{{</w:t>
      </w:r>
      <w:r w:rsidR="00D34087">
        <w:rPr>
          <w:rFonts w:ascii="Arial" w:hAnsi="Arial" w:cs="Arial"/>
          <w:bCs/>
          <w:sz w:val="20"/>
          <w:szCs w:val="20"/>
          <w:lang w:val="es-ES_tradnl"/>
        </w:rPr>
        <w:t>URD</w:t>
      </w:r>
      <w:r w:rsidR="00D34087" w:rsidRPr="00D34087">
        <w:rPr>
          <w:rFonts w:ascii="Arial" w:hAnsi="Arial" w:cs="Arial"/>
          <w:bCs/>
          <w:sz w:val="20"/>
          <w:szCs w:val="20"/>
          <w:lang w:val="es-ES_tradnl"/>
        </w:rPr>
        <w:t>}}</w:t>
      </w:r>
      <w:r w:rsidRPr="00C242E1">
        <w:rPr>
          <w:rFonts w:ascii="Arial" w:hAnsi="Arial" w:cs="Arial"/>
          <w:bCs/>
          <w:sz w:val="20"/>
          <w:szCs w:val="20"/>
          <w:lang w:val="es-ES_tradnl"/>
        </w:rPr>
        <w:t>, la que fue declarada procedente con la Resoluci</w:t>
      </w:r>
      <w:r>
        <w:rPr>
          <w:rFonts w:ascii="Arial" w:hAnsi="Arial" w:cs="Arial"/>
          <w:bCs/>
          <w:sz w:val="20"/>
          <w:szCs w:val="20"/>
          <w:lang w:val="es-ES_tradnl"/>
        </w:rPr>
        <w:t>ón</w:t>
      </w:r>
      <w:r w:rsidRPr="00C242E1">
        <w:rPr>
          <w:rFonts w:ascii="Arial" w:hAnsi="Arial" w:cs="Arial"/>
          <w:bCs/>
          <w:sz w:val="20"/>
          <w:szCs w:val="20"/>
          <w:lang w:val="es-ES_tradnl"/>
        </w:rPr>
        <w:t xml:space="preserve"> de Intendencia </w:t>
      </w:r>
      <w:r w:rsidR="00D34087" w:rsidRPr="00D34087">
        <w:rPr>
          <w:rFonts w:ascii="Arial" w:hAnsi="Arial" w:cs="Arial"/>
          <w:bCs/>
          <w:sz w:val="20"/>
          <w:szCs w:val="20"/>
          <w:lang w:val="es-ES_tradnl"/>
        </w:rPr>
        <w:t>{{</w:t>
      </w:r>
      <w:r w:rsidR="00D34087">
        <w:rPr>
          <w:rFonts w:ascii="Arial" w:hAnsi="Arial" w:cs="Arial"/>
          <w:bCs/>
          <w:sz w:val="20"/>
          <w:szCs w:val="20"/>
          <w:lang w:val="es-ES_tradnl"/>
        </w:rPr>
        <w:t>RI_PE</w:t>
      </w:r>
      <w:r w:rsidR="00D34087" w:rsidRPr="00D34087">
        <w:rPr>
          <w:rFonts w:ascii="Arial" w:hAnsi="Arial" w:cs="Arial"/>
          <w:bCs/>
          <w:sz w:val="20"/>
          <w:szCs w:val="20"/>
          <w:lang w:val="es-ES_tradnl"/>
        </w:rPr>
        <w:t>}}</w:t>
      </w:r>
      <w:r w:rsidRPr="00C242E1">
        <w:rPr>
          <w:rFonts w:ascii="Arial" w:hAnsi="Arial" w:cs="Arial"/>
          <w:bCs/>
          <w:sz w:val="20"/>
          <w:szCs w:val="20"/>
          <w:lang w:val="es-ES_tradnl"/>
        </w:rPr>
        <w:t>.</w:t>
      </w:r>
    </w:p>
    <w:p w14:paraId="6F4A0259" w14:textId="77777777" w:rsidR="009741FB" w:rsidRPr="00C242E1" w:rsidRDefault="009741FB" w:rsidP="009741FB">
      <w:pPr>
        <w:spacing w:after="0"/>
        <w:ind w:left="1418" w:right="1416"/>
        <w:jc w:val="both"/>
        <w:rPr>
          <w:rFonts w:ascii="Arial" w:hAnsi="Arial" w:cs="Arial"/>
          <w:bCs/>
          <w:sz w:val="20"/>
          <w:szCs w:val="20"/>
          <w:lang w:val="es-ES_tradnl"/>
        </w:rPr>
      </w:pPr>
    </w:p>
    <w:p w14:paraId="05490958" w14:textId="297D03AF" w:rsidR="009741FB" w:rsidRDefault="009741FB" w:rsidP="009741FB">
      <w:pPr>
        <w:spacing w:after="0" w:line="200" w:lineRule="atLeast"/>
        <w:ind w:left="1418" w:right="1416"/>
        <w:jc w:val="both"/>
        <w:rPr>
          <w:rFonts w:ascii="Arial" w:hAnsi="Arial" w:cs="Arial"/>
          <w:bCs/>
          <w:sz w:val="20"/>
          <w:szCs w:val="20"/>
          <w:lang w:val="es-ES_tradnl"/>
        </w:rPr>
      </w:pPr>
      <w:r w:rsidRPr="00C242E1">
        <w:rPr>
          <w:rFonts w:ascii="Arial" w:hAnsi="Arial" w:cs="Arial"/>
          <w:bCs/>
          <w:sz w:val="20"/>
          <w:szCs w:val="20"/>
          <w:lang w:val="es-ES_tradnl"/>
        </w:rPr>
        <w:t xml:space="preserve">Que, por lo expuesto y teniendo en cuenta </w:t>
      </w:r>
      <w:r>
        <w:rPr>
          <w:rFonts w:ascii="Arial" w:hAnsi="Arial" w:cs="Arial"/>
          <w:bCs/>
          <w:sz w:val="20"/>
          <w:szCs w:val="20"/>
          <w:lang w:val="es-ES_tradnl"/>
        </w:rPr>
        <w:t xml:space="preserve">el </w:t>
      </w:r>
      <w:r w:rsidRPr="00C242E1">
        <w:rPr>
          <w:rFonts w:ascii="Arial" w:hAnsi="Arial" w:cs="Arial"/>
          <w:bCs/>
          <w:sz w:val="20"/>
          <w:szCs w:val="20"/>
          <w:lang w:val="es-ES_tradnl"/>
        </w:rPr>
        <w:t xml:space="preserve">pago efectuado corresponde </w:t>
      </w:r>
      <w:r>
        <w:rPr>
          <w:rFonts w:ascii="Arial" w:hAnsi="Arial" w:cs="Arial"/>
          <w:b/>
          <w:bCs/>
          <w:sz w:val="20"/>
          <w:szCs w:val="20"/>
          <w:lang w:val="es-ES_tradnl"/>
        </w:rPr>
        <w:t>revocar</w:t>
      </w:r>
      <w:r w:rsidRPr="00C242E1">
        <w:rPr>
          <w:rFonts w:ascii="Arial" w:hAnsi="Arial" w:cs="Arial"/>
          <w:bCs/>
          <w:sz w:val="20"/>
          <w:szCs w:val="20"/>
          <w:lang w:val="es-ES_tradnl"/>
        </w:rPr>
        <w:t xml:space="preserve"> la orden de pago materia del presente pronunciamiento; sin perjuicio de la facultad de la Administración Tributaria de efectuar una verificación o fiscalización posterior</w:t>
      </w:r>
      <w:r>
        <w:rPr>
          <w:rFonts w:ascii="Arial" w:hAnsi="Arial" w:cs="Arial"/>
          <w:bCs/>
          <w:sz w:val="20"/>
          <w:szCs w:val="20"/>
          <w:lang w:val="es-ES_tradnl"/>
        </w:rPr>
        <w:t>.</w:t>
      </w:r>
    </w:p>
    <w:p w14:paraId="064FA96E" w14:textId="253BB568" w:rsidR="009741FB" w:rsidRPr="0063185C" w:rsidRDefault="009741FB" w:rsidP="009741FB">
      <w:pPr>
        <w:spacing w:after="0" w:line="200" w:lineRule="atLeast"/>
        <w:ind w:left="1418" w:right="1416"/>
        <w:jc w:val="both"/>
        <w:rPr>
          <w:rFonts w:ascii="Arial" w:hAnsi="Arial" w:cs="Arial"/>
          <w:bCs/>
          <w:sz w:val="20"/>
          <w:szCs w:val="20"/>
          <w:lang w:val="es-ES_tradnl"/>
        </w:rPr>
      </w:pPr>
    </w:p>
    <w:p w14:paraId="1CD89A2F" w14:textId="7A5C9A89" w:rsidR="00345646" w:rsidRDefault="0063185C" w:rsidP="009741FB">
      <w:pPr>
        <w:spacing w:after="0" w:line="200" w:lineRule="atLeast"/>
        <w:ind w:left="1418" w:right="1416"/>
        <w:jc w:val="both"/>
        <w:rPr>
          <w:rFonts w:ascii="Arial" w:hAnsi="Arial" w:cs="Arial"/>
          <w:bCs/>
          <w:sz w:val="20"/>
          <w:szCs w:val="20"/>
        </w:rPr>
      </w:pPr>
      <w:r>
        <w:rPr>
          <w:noProof/>
        </w:rPr>
        <w:drawing>
          <wp:anchor distT="0" distB="0" distL="114300" distR="114300" simplePos="0" relativeHeight="251679744" behindDoc="1" locked="0" layoutInCell="1" allowOverlap="1" wp14:anchorId="4DA16105" wp14:editId="4313E258">
            <wp:simplePos x="0" y="0"/>
            <wp:positionH relativeFrom="column">
              <wp:posOffset>0</wp:posOffset>
            </wp:positionH>
            <wp:positionV relativeFrom="paragraph">
              <wp:posOffset>-635</wp:posOffset>
            </wp:positionV>
            <wp:extent cx="913870" cy="1096645"/>
            <wp:effectExtent l="0" t="0" r="635" b="8255"/>
            <wp:wrapNone/>
            <wp:docPr id="20" name="Imagen 20"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913870" cy="1096645"/>
                    </a:xfrm>
                    <a:prstGeom prst="rect">
                      <a:avLst/>
                    </a:prstGeom>
                  </pic:spPr>
                </pic:pic>
              </a:graphicData>
            </a:graphic>
            <wp14:sizeRelH relativeFrom="margin">
              <wp14:pctWidth>0</wp14:pctWidth>
            </wp14:sizeRelH>
            <wp14:sizeRelV relativeFrom="margin">
              <wp14:pctHeight>0</wp14:pctHeight>
            </wp14:sizeRelV>
          </wp:anchor>
        </w:drawing>
      </w:r>
      <w:r w:rsidR="00694F48" w:rsidRPr="00694F48">
        <w:rPr>
          <w:rFonts w:ascii="Arial" w:hAnsi="Arial" w:cs="Arial"/>
          <w:bCs/>
          <w:sz w:val="20"/>
          <w:szCs w:val="20"/>
        </w:rPr>
        <w:t>En uso de las facultades conferidas por la Ley General de la Superintendencia Nacional de Aduanas y de Administración Tributaria - SUNAT, aprobada por el Decreto Legislativo N.° 501 y modificatorias y conforme a lo dispuesto en el literal o) del artículo 4° de Texto Integrado del Reglamento de Organización y Funciones (ROF) de la Superintendencia Nacional de Aduanas y de Administración Tributaria aprobado por la Resolución de Superintendencia N.° 159-2024/SUNAT</w:t>
      </w:r>
      <w:r w:rsidR="00694F48">
        <w:rPr>
          <w:rFonts w:ascii="Arial" w:hAnsi="Arial" w:cs="Arial"/>
          <w:bCs/>
          <w:sz w:val="20"/>
          <w:szCs w:val="20"/>
        </w:rPr>
        <w:t>.</w:t>
      </w:r>
    </w:p>
    <w:p w14:paraId="367413C6" w14:textId="77777777" w:rsidR="00694F48" w:rsidRDefault="00694F48" w:rsidP="002828B5">
      <w:pPr>
        <w:spacing w:after="0"/>
        <w:ind w:right="1416" w:firstLine="284"/>
        <w:jc w:val="both"/>
        <w:rPr>
          <w:rFonts w:ascii="Arial" w:hAnsi="Arial" w:cs="Arial"/>
          <w:b/>
          <w:sz w:val="20"/>
          <w:szCs w:val="20"/>
          <w:lang w:val="es-ES_tradnl"/>
        </w:rPr>
      </w:pPr>
    </w:p>
    <w:p w14:paraId="31A37738" w14:textId="6A7271C5" w:rsidR="00EA5088" w:rsidRPr="00EA5088" w:rsidRDefault="00EA5088" w:rsidP="00EA5088">
      <w:pPr>
        <w:spacing w:after="0"/>
        <w:ind w:firstLine="284"/>
        <w:jc w:val="both"/>
        <w:rPr>
          <w:rFonts w:ascii="Arial" w:hAnsi="Arial" w:cs="Arial"/>
          <w:b/>
          <w:sz w:val="20"/>
          <w:szCs w:val="20"/>
          <w:lang w:val="es-ES_tradnl"/>
        </w:rPr>
      </w:pPr>
      <w:r w:rsidRPr="00EA5088">
        <w:rPr>
          <w:rFonts w:ascii="Arial" w:hAnsi="Arial" w:cs="Arial"/>
          <w:b/>
          <w:sz w:val="20"/>
          <w:szCs w:val="20"/>
          <w:lang w:val="es-ES_tradnl"/>
        </w:rPr>
        <w:t>SE RESUELVE:</w:t>
      </w:r>
    </w:p>
    <w:p w14:paraId="67216DDE" w14:textId="7EB28C3E" w:rsidR="00EA5088" w:rsidRPr="00EA5088" w:rsidRDefault="00EA5088" w:rsidP="00EA5088">
      <w:pPr>
        <w:spacing w:after="0"/>
        <w:ind w:firstLine="284"/>
        <w:jc w:val="both"/>
        <w:rPr>
          <w:rFonts w:ascii="Arial" w:hAnsi="Arial" w:cs="Arial"/>
          <w:bCs/>
          <w:sz w:val="20"/>
          <w:szCs w:val="20"/>
          <w:lang w:val="es-ES_tradnl"/>
        </w:rPr>
      </w:pPr>
    </w:p>
    <w:p w14:paraId="06823B80" w14:textId="56321941" w:rsidR="009855FC" w:rsidRPr="0027216F" w:rsidRDefault="00EE0461" w:rsidP="009855FC">
      <w:pPr>
        <w:spacing w:after="0" w:line="200" w:lineRule="atLeast"/>
        <w:ind w:left="1418" w:right="1416"/>
        <w:jc w:val="both"/>
        <w:rPr>
          <w:rFonts w:ascii="Arial" w:hAnsi="Arial" w:cs="Arial"/>
          <w:sz w:val="20"/>
          <w:szCs w:val="20"/>
          <w:lang w:val="es-ES_tradnl"/>
        </w:rPr>
      </w:pPr>
      <w:r w:rsidRPr="00EE0461">
        <w:rPr>
          <w:rFonts w:ascii="Arial" w:hAnsi="Arial" w:cs="Arial"/>
          <w:b/>
          <w:bCs/>
          <w:sz w:val="20"/>
          <w:szCs w:val="20"/>
          <w:lang w:val="es-ES_tradnl"/>
        </w:rPr>
        <w:t>Artículo 1°</w:t>
      </w:r>
      <w:r w:rsidRPr="00EE0461">
        <w:rPr>
          <w:rFonts w:ascii="Arial" w:hAnsi="Arial" w:cs="Arial"/>
          <w:bCs/>
          <w:sz w:val="20"/>
          <w:szCs w:val="20"/>
          <w:lang w:val="es-ES_tradnl"/>
        </w:rPr>
        <w:t xml:space="preserve">. - Declarar </w:t>
      </w:r>
      <w:r w:rsidRPr="00EE0461">
        <w:rPr>
          <w:rFonts w:ascii="Arial" w:hAnsi="Arial" w:cs="Arial"/>
          <w:b/>
          <w:bCs/>
          <w:sz w:val="20"/>
          <w:szCs w:val="20"/>
          <w:lang w:val="es-ES_tradnl"/>
        </w:rPr>
        <w:t>FUNDADO</w:t>
      </w:r>
      <w:r w:rsidR="009855FC">
        <w:rPr>
          <w:rFonts w:ascii="Arial" w:hAnsi="Arial" w:cs="Arial"/>
          <w:b/>
          <w:bCs/>
          <w:sz w:val="20"/>
          <w:szCs w:val="20"/>
          <w:lang w:val="es-ES_tradnl"/>
        </w:rPr>
        <w:t xml:space="preserve"> EN PARTE</w:t>
      </w:r>
      <w:r w:rsidRPr="00EE0461">
        <w:rPr>
          <w:rFonts w:ascii="Arial" w:hAnsi="Arial" w:cs="Arial"/>
          <w:b/>
          <w:bCs/>
          <w:sz w:val="20"/>
          <w:szCs w:val="20"/>
          <w:lang w:val="es-ES_tradnl"/>
        </w:rPr>
        <w:t xml:space="preserve"> </w:t>
      </w:r>
      <w:r w:rsidRPr="00EE0461">
        <w:rPr>
          <w:rFonts w:ascii="Arial" w:hAnsi="Arial" w:cs="Arial"/>
          <w:bCs/>
          <w:sz w:val="20"/>
          <w:szCs w:val="20"/>
          <w:lang w:val="es-ES_tradnl"/>
        </w:rPr>
        <w:t xml:space="preserve">el Expediente N.º </w:t>
      </w:r>
      <w:r w:rsidR="00D34087" w:rsidRPr="00D34087">
        <w:rPr>
          <w:rFonts w:ascii="Arial" w:hAnsi="Arial" w:cs="Arial"/>
          <w:bCs/>
          <w:sz w:val="20"/>
          <w:szCs w:val="20"/>
        </w:rPr>
        <w:t>{{NRO_EXP</w:t>
      </w:r>
      <w:proofErr w:type="gramStart"/>
      <w:r w:rsidR="00D34087" w:rsidRPr="00D34087">
        <w:rPr>
          <w:rFonts w:ascii="Arial" w:hAnsi="Arial" w:cs="Arial"/>
          <w:bCs/>
          <w:sz w:val="20"/>
          <w:szCs w:val="20"/>
        </w:rPr>
        <w:t xml:space="preserve">}} </w:t>
      </w:r>
      <w:r w:rsidR="009855FC">
        <w:rPr>
          <w:rFonts w:ascii="Arial" w:hAnsi="Arial" w:cs="Arial"/>
          <w:bCs/>
          <w:sz w:val="20"/>
          <w:szCs w:val="20"/>
        </w:rPr>
        <w:t xml:space="preserve"> generado</w:t>
      </w:r>
      <w:proofErr w:type="gramEnd"/>
      <w:r w:rsidR="009855FC">
        <w:rPr>
          <w:rFonts w:ascii="Arial" w:hAnsi="Arial" w:cs="Arial"/>
          <w:bCs/>
          <w:sz w:val="20"/>
          <w:szCs w:val="20"/>
        </w:rPr>
        <w:t xml:space="preserve"> por la emisión de oficio del </w:t>
      </w:r>
      <w:r w:rsidR="009855FC" w:rsidRPr="00FF0C33">
        <w:rPr>
          <w:rFonts w:ascii="Arial" w:hAnsi="Arial" w:cs="Arial"/>
          <w:bCs/>
          <w:sz w:val="20"/>
          <w:szCs w:val="20"/>
          <w:lang w:val="es-ES_tradnl"/>
        </w:rPr>
        <w:t xml:space="preserve">Formulario N.º 194 “Comunicación para la revocación, modificación, sustitución, complementación o convalidación de los actos administrativos” de fecha </w:t>
      </w:r>
      <w:r w:rsidR="00D34087" w:rsidRPr="00D34087">
        <w:rPr>
          <w:rFonts w:ascii="Arial" w:hAnsi="Arial" w:cs="Arial"/>
          <w:bCs/>
          <w:sz w:val="20"/>
          <w:szCs w:val="20"/>
        </w:rPr>
        <w:t>{{FEC_EXP}}</w:t>
      </w:r>
      <w:r w:rsidR="009855FC" w:rsidRPr="00FF0C33">
        <w:rPr>
          <w:rFonts w:ascii="Arial" w:hAnsi="Arial" w:cs="Arial"/>
          <w:bCs/>
          <w:sz w:val="20"/>
          <w:szCs w:val="20"/>
          <w:lang w:val="es-ES_tradnl"/>
        </w:rPr>
        <w:t xml:space="preserve">, correspondiente al contribuyente </w:t>
      </w:r>
      <w:r w:rsidR="00D34087" w:rsidRPr="00D34087">
        <w:rPr>
          <w:rFonts w:ascii="Arial" w:hAnsi="Arial" w:cs="Arial"/>
          <w:b/>
          <w:sz w:val="20"/>
          <w:szCs w:val="20"/>
        </w:rPr>
        <w:t>{{RAZON_SOCIAL}}</w:t>
      </w:r>
      <w:r w:rsidR="009855FC" w:rsidRPr="00FF0C33">
        <w:rPr>
          <w:rFonts w:ascii="Arial" w:hAnsi="Arial" w:cs="Arial"/>
          <w:bCs/>
          <w:sz w:val="20"/>
          <w:szCs w:val="20"/>
          <w:lang w:val="es-ES_tradnl"/>
        </w:rPr>
        <w:t xml:space="preserve">, identificado con RUC N.º </w:t>
      </w:r>
      <w:r w:rsidR="00D34087" w:rsidRPr="00D34087">
        <w:rPr>
          <w:rFonts w:ascii="Arial" w:hAnsi="Arial" w:cs="Arial"/>
          <w:b/>
          <w:sz w:val="20"/>
          <w:szCs w:val="20"/>
        </w:rPr>
        <w:t>{{RUC}}</w:t>
      </w:r>
      <w:r w:rsidRPr="00EE0461">
        <w:rPr>
          <w:rFonts w:ascii="Arial" w:hAnsi="Arial" w:cs="Arial"/>
          <w:bCs/>
          <w:sz w:val="20"/>
          <w:szCs w:val="20"/>
          <w:lang w:val="es-ES_tradnl"/>
        </w:rPr>
        <w:t xml:space="preserve">; en consecuencia, </w:t>
      </w:r>
      <w:r w:rsidR="009855FC">
        <w:rPr>
          <w:rFonts w:ascii="Arial" w:hAnsi="Arial" w:cs="Arial"/>
          <w:b/>
          <w:bCs/>
          <w:sz w:val="20"/>
          <w:szCs w:val="20"/>
          <w:lang w:val="es-ES_tradnl"/>
        </w:rPr>
        <w:t>MODIFIQUESE</w:t>
      </w:r>
      <w:r w:rsidR="009855FC" w:rsidRPr="00EE0461">
        <w:rPr>
          <w:rFonts w:ascii="Arial" w:hAnsi="Arial" w:cs="Arial"/>
          <w:bCs/>
          <w:sz w:val="20"/>
          <w:szCs w:val="20"/>
          <w:lang w:val="es-ES_tradnl"/>
        </w:rPr>
        <w:t xml:space="preserve"> </w:t>
      </w:r>
      <w:r w:rsidRPr="00EE0461">
        <w:rPr>
          <w:rFonts w:ascii="Arial" w:hAnsi="Arial" w:cs="Arial"/>
          <w:bCs/>
          <w:sz w:val="20"/>
          <w:szCs w:val="20"/>
          <w:lang w:val="es-ES_tradnl"/>
        </w:rPr>
        <w:t>la</w:t>
      </w:r>
      <w:r w:rsidR="00884CAB" w:rsidRPr="00FF0C33">
        <w:rPr>
          <w:rFonts w:ascii="Arial" w:hAnsi="Arial" w:cs="Arial"/>
          <w:bCs/>
          <w:sz w:val="20"/>
          <w:szCs w:val="20"/>
          <w:lang w:val="es-ES_tradnl"/>
        </w:rPr>
        <w:t xml:space="preserve"> </w:t>
      </w:r>
      <w:r w:rsidR="00884CAB">
        <w:rPr>
          <w:rFonts w:ascii="Arial" w:hAnsi="Arial" w:cs="Arial"/>
          <w:bCs/>
          <w:sz w:val="20"/>
          <w:szCs w:val="20"/>
          <w:lang w:val="es-ES_tradnl"/>
        </w:rPr>
        <w:t>Orden de Pago</w:t>
      </w:r>
      <w:r w:rsidR="00884CAB" w:rsidRPr="00FF0C33">
        <w:rPr>
          <w:rFonts w:ascii="Arial" w:hAnsi="Arial" w:cs="Arial"/>
          <w:bCs/>
          <w:sz w:val="20"/>
          <w:szCs w:val="20"/>
          <w:lang w:val="es-ES_tradnl"/>
        </w:rPr>
        <w:t xml:space="preserve"> N.º </w:t>
      </w:r>
      <w:r w:rsidR="00D34087" w:rsidRPr="00D34087">
        <w:rPr>
          <w:rFonts w:ascii="Arial" w:hAnsi="Arial" w:cs="Arial"/>
          <w:b/>
          <w:bCs/>
          <w:noProof/>
          <w:sz w:val="20"/>
          <w:szCs w:val="20"/>
        </w:rPr>
        <w:t>{{NRO_OP}}</w:t>
      </w:r>
      <w:r w:rsidR="009855FC">
        <w:rPr>
          <w:rFonts w:ascii="Arial" w:hAnsi="Arial" w:cs="Arial"/>
          <w:b/>
          <w:bCs/>
          <w:sz w:val="20"/>
          <w:szCs w:val="20"/>
        </w:rPr>
        <w:t xml:space="preserve">, </w:t>
      </w:r>
      <w:r w:rsidR="009855FC" w:rsidRPr="0027216F">
        <w:rPr>
          <w:rFonts w:ascii="Arial" w:hAnsi="Arial" w:cs="Arial"/>
          <w:sz w:val="20"/>
          <w:szCs w:val="20"/>
          <w:lang w:val="es-ES_tradnl"/>
        </w:rPr>
        <w:t>de acuerdo con el detalle siguiente:</w:t>
      </w:r>
    </w:p>
    <w:p w14:paraId="4D3161AF" w14:textId="1C93E823" w:rsidR="009855FC" w:rsidRPr="0027216F" w:rsidRDefault="009741FB" w:rsidP="009855FC">
      <w:pPr>
        <w:overflowPunct w:val="0"/>
        <w:autoSpaceDE w:val="0"/>
        <w:autoSpaceDN w:val="0"/>
        <w:adjustRightInd w:val="0"/>
        <w:spacing w:after="0" w:line="200" w:lineRule="atLeast"/>
        <w:ind w:left="0" w:right="0"/>
        <w:rPr>
          <w:rFonts w:ascii="Arial" w:eastAsia="Times New Roman" w:hAnsi="Arial" w:cs="Arial"/>
          <w:b/>
          <w:sz w:val="20"/>
          <w:szCs w:val="20"/>
          <w:lang w:val="es-ES_tradnl" w:eastAsia="es-ES"/>
        </w:rPr>
      </w:pPr>
      <w:r w:rsidRPr="00965236">
        <w:rPr>
          <w:rFonts w:ascii="Arial" w:hAnsi="Arial" w:cs="Arial"/>
          <w:b/>
          <w:bCs/>
          <w:noProof/>
          <w:sz w:val="20"/>
          <w:szCs w:val="20"/>
        </w:rPr>
        <w:drawing>
          <wp:anchor distT="0" distB="0" distL="114300" distR="114300" simplePos="0" relativeHeight="251669504" behindDoc="1" locked="0" layoutInCell="1" allowOverlap="1" wp14:anchorId="057AF187" wp14:editId="713D388A">
            <wp:simplePos x="0" y="0"/>
            <wp:positionH relativeFrom="margin">
              <wp:align>left</wp:align>
            </wp:positionH>
            <wp:positionV relativeFrom="paragraph">
              <wp:posOffset>334645</wp:posOffset>
            </wp:positionV>
            <wp:extent cx="809625" cy="866775"/>
            <wp:effectExtent l="0" t="0" r="9525" b="9525"/>
            <wp:wrapNone/>
            <wp:docPr id="1172344511" name="Imagen 117234451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7829" t="14128" r="8984" b="10250"/>
                    <a:stretch/>
                  </pic:blipFill>
                  <pic:spPr bwMode="auto">
                    <a:xfrm>
                      <a:off x="0" y="0"/>
                      <a:ext cx="809625" cy="866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W w:w="8739" w:type="dxa"/>
        <w:tblInd w:w="1583" w:type="dxa"/>
        <w:tblCellMar>
          <w:left w:w="70" w:type="dxa"/>
          <w:right w:w="70" w:type="dxa"/>
        </w:tblCellMar>
        <w:tblLook w:val="04A0" w:firstRow="1" w:lastRow="0" w:firstColumn="1" w:lastColumn="0" w:noHBand="0" w:noVBand="1"/>
      </w:tblPr>
      <w:tblGrid>
        <w:gridCol w:w="1611"/>
        <w:gridCol w:w="1330"/>
        <w:gridCol w:w="1419"/>
        <w:gridCol w:w="1441"/>
        <w:gridCol w:w="1308"/>
        <w:gridCol w:w="1630"/>
      </w:tblGrid>
      <w:tr w:rsidR="00D34087" w:rsidRPr="0027216F" w14:paraId="3C37CE91" w14:textId="77777777" w:rsidTr="00D34087">
        <w:trPr>
          <w:trHeight w:val="421"/>
        </w:trPr>
        <w:tc>
          <w:tcPr>
            <w:tcW w:w="1611"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7A7D5BA6" w14:textId="22DAC4CD" w:rsidR="00D34087" w:rsidRPr="0027216F" w:rsidRDefault="00D34087" w:rsidP="00D34087">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ORDEN DE PAGO</w:t>
            </w:r>
          </w:p>
        </w:tc>
        <w:tc>
          <w:tcPr>
            <w:tcW w:w="1330" w:type="dxa"/>
            <w:tcBorders>
              <w:top w:val="single" w:sz="4" w:space="0" w:color="auto"/>
              <w:left w:val="nil"/>
              <w:bottom w:val="single" w:sz="4" w:space="0" w:color="auto"/>
              <w:right w:val="single" w:sz="4" w:space="0" w:color="auto"/>
            </w:tcBorders>
            <w:shd w:val="clear" w:color="auto" w:fill="F2F2F2"/>
            <w:noWrap/>
            <w:vAlign w:val="center"/>
            <w:hideMark/>
          </w:tcPr>
          <w:p w14:paraId="3631F0C8" w14:textId="09ACCF4E" w:rsidR="00D34087" w:rsidRPr="0027216F" w:rsidRDefault="00D34087" w:rsidP="00D34087">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PERIODO</w:t>
            </w:r>
          </w:p>
        </w:tc>
        <w:tc>
          <w:tcPr>
            <w:tcW w:w="1419" w:type="dxa"/>
            <w:tcBorders>
              <w:top w:val="single" w:sz="4" w:space="0" w:color="auto"/>
              <w:left w:val="nil"/>
              <w:bottom w:val="single" w:sz="4" w:space="0" w:color="auto"/>
              <w:right w:val="single" w:sz="4" w:space="0" w:color="auto"/>
            </w:tcBorders>
            <w:shd w:val="clear" w:color="auto" w:fill="F2F2F2"/>
            <w:noWrap/>
            <w:vAlign w:val="center"/>
            <w:hideMark/>
          </w:tcPr>
          <w:p w14:paraId="34EEFDB3" w14:textId="302D1BE2" w:rsidR="00D34087" w:rsidRPr="0027216F" w:rsidRDefault="00D34087" w:rsidP="00D34087">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CODIGO TRIBUTO</w:t>
            </w:r>
          </w:p>
        </w:tc>
        <w:tc>
          <w:tcPr>
            <w:tcW w:w="1441" w:type="dxa"/>
            <w:tcBorders>
              <w:top w:val="single" w:sz="4" w:space="0" w:color="auto"/>
              <w:left w:val="nil"/>
              <w:bottom w:val="single" w:sz="4" w:space="0" w:color="auto"/>
              <w:right w:val="single" w:sz="4" w:space="0" w:color="auto"/>
            </w:tcBorders>
            <w:shd w:val="clear" w:color="auto" w:fill="F2F2F2"/>
            <w:noWrap/>
            <w:vAlign w:val="center"/>
            <w:hideMark/>
          </w:tcPr>
          <w:p w14:paraId="2CF21CA6" w14:textId="77777777" w:rsidR="00D34087" w:rsidRPr="0027216F" w:rsidRDefault="00D34087" w:rsidP="00D34087">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TRIBUTO</w:t>
            </w:r>
          </w:p>
          <w:p w14:paraId="207BCC97" w14:textId="5F41E9AA" w:rsidR="00D34087" w:rsidRPr="0027216F" w:rsidRDefault="00D34087" w:rsidP="00D34087">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Pr>
                <w:rFonts w:ascii="Arial" w:eastAsia="Times New Roman" w:hAnsi="Arial" w:cs="Arial"/>
                <w:sz w:val="14"/>
                <w:szCs w:val="14"/>
                <w:lang w:eastAsia="es-ES"/>
              </w:rPr>
              <w:t>{{FEC_EM_OP}}</w:t>
            </w:r>
          </w:p>
        </w:tc>
        <w:tc>
          <w:tcPr>
            <w:tcW w:w="1308" w:type="dxa"/>
            <w:tcBorders>
              <w:top w:val="single" w:sz="4" w:space="0" w:color="auto"/>
              <w:left w:val="nil"/>
              <w:bottom w:val="single" w:sz="4" w:space="0" w:color="auto"/>
              <w:right w:val="single" w:sz="4" w:space="0" w:color="auto"/>
            </w:tcBorders>
            <w:shd w:val="clear" w:color="auto" w:fill="F2F2F2"/>
            <w:noWrap/>
            <w:vAlign w:val="center"/>
            <w:hideMark/>
          </w:tcPr>
          <w:p w14:paraId="4864731A" w14:textId="750401C8" w:rsidR="00D34087" w:rsidRPr="0027216F" w:rsidRDefault="00D34087" w:rsidP="00D34087">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 xml:space="preserve">INTERES AL </w:t>
            </w:r>
            <w:r>
              <w:rPr>
                <w:rFonts w:ascii="Arial" w:eastAsia="Times New Roman" w:hAnsi="Arial" w:cs="Arial"/>
                <w:sz w:val="14"/>
                <w:szCs w:val="14"/>
                <w:lang w:eastAsia="es-ES"/>
              </w:rPr>
              <w:t>{{FEC_EM_OP}}</w:t>
            </w:r>
          </w:p>
        </w:tc>
        <w:tc>
          <w:tcPr>
            <w:tcW w:w="1630" w:type="dxa"/>
            <w:tcBorders>
              <w:top w:val="single" w:sz="4" w:space="0" w:color="auto"/>
              <w:left w:val="nil"/>
              <w:bottom w:val="single" w:sz="4" w:space="0" w:color="auto"/>
              <w:right w:val="single" w:sz="4" w:space="0" w:color="auto"/>
            </w:tcBorders>
            <w:shd w:val="clear" w:color="auto" w:fill="F2F2F2"/>
            <w:noWrap/>
            <w:vAlign w:val="center"/>
            <w:hideMark/>
          </w:tcPr>
          <w:p w14:paraId="50A099C4" w14:textId="6F61A052" w:rsidR="00D34087" w:rsidRPr="0027216F" w:rsidRDefault="00D34087" w:rsidP="00D34087">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proofErr w:type="gramStart"/>
            <w:r w:rsidRPr="0027216F">
              <w:rPr>
                <w:rFonts w:ascii="Arial" w:eastAsia="Times New Roman" w:hAnsi="Arial" w:cs="Arial"/>
                <w:sz w:val="14"/>
                <w:szCs w:val="14"/>
                <w:lang w:val="es-ES_tradnl" w:eastAsia="es-ES"/>
              </w:rPr>
              <w:t>TOTAL</w:t>
            </w:r>
            <w:proofErr w:type="gramEnd"/>
            <w:r w:rsidRPr="0027216F">
              <w:rPr>
                <w:rFonts w:ascii="Arial" w:eastAsia="Times New Roman" w:hAnsi="Arial" w:cs="Arial"/>
                <w:sz w:val="14"/>
                <w:szCs w:val="14"/>
                <w:lang w:val="es-ES_tradnl" w:eastAsia="es-ES"/>
              </w:rPr>
              <w:t xml:space="preserve"> AL</w:t>
            </w:r>
            <w:r>
              <w:rPr>
                <w:rFonts w:ascii="Arial" w:eastAsia="Times New Roman" w:hAnsi="Arial" w:cs="Arial"/>
                <w:sz w:val="14"/>
                <w:szCs w:val="14"/>
                <w:lang w:eastAsia="es-ES"/>
              </w:rPr>
              <w:t xml:space="preserve"> </w:t>
            </w:r>
            <w:r w:rsidRPr="0023349A">
              <w:rPr>
                <w:rFonts w:ascii="Arial" w:eastAsia="Times New Roman" w:hAnsi="Arial" w:cs="Arial"/>
                <w:sz w:val="14"/>
                <w:szCs w:val="14"/>
                <w:lang w:eastAsia="es-ES"/>
              </w:rPr>
              <w:t>{{FEC_EM_OP}}</w:t>
            </w:r>
          </w:p>
        </w:tc>
      </w:tr>
      <w:tr w:rsidR="00D34087" w:rsidRPr="0027216F" w14:paraId="590733C5" w14:textId="77777777" w:rsidTr="00D34087">
        <w:trPr>
          <w:trHeight w:val="428"/>
        </w:trPr>
        <w:tc>
          <w:tcPr>
            <w:tcW w:w="1611" w:type="dxa"/>
            <w:tcBorders>
              <w:top w:val="nil"/>
              <w:left w:val="single" w:sz="4" w:space="0" w:color="auto"/>
              <w:bottom w:val="single" w:sz="4" w:space="0" w:color="auto"/>
              <w:right w:val="single" w:sz="4" w:space="0" w:color="auto"/>
            </w:tcBorders>
            <w:noWrap/>
            <w:vAlign w:val="center"/>
            <w:hideMark/>
          </w:tcPr>
          <w:p w14:paraId="43FC6CC3" w14:textId="188F4329" w:rsidR="00D34087" w:rsidRPr="009741FB" w:rsidRDefault="00D34087" w:rsidP="00D34087">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sidRPr="0023349A">
              <w:rPr>
                <w:rFonts w:ascii="Arial" w:eastAsia="Times New Roman" w:hAnsi="Arial" w:cs="Arial"/>
                <w:b/>
                <w:bCs/>
                <w:sz w:val="20"/>
                <w:szCs w:val="20"/>
                <w:lang w:eastAsia="es-ES"/>
              </w:rPr>
              <w:t>{{NRO_OP}}</w:t>
            </w:r>
          </w:p>
        </w:tc>
        <w:tc>
          <w:tcPr>
            <w:tcW w:w="1330" w:type="dxa"/>
            <w:tcBorders>
              <w:top w:val="nil"/>
              <w:left w:val="nil"/>
              <w:bottom w:val="single" w:sz="4" w:space="0" w:color="auto"/>
              <w:right w:val="single" w:sz="4" w:space="0" w:color="auto"/>
            </w:tcBorders>
            <w:noWrap/>
            <w:vAlign w:val="center"/>
            <w:hideMark/>
          </w:tcPr>
          <w:p w14:paraId="45E557BF" w14:textId="4AC49557" w:rsidR="00D34087" w:rsidRPr="009741FB" w:rsidRDefault="00D34087" w:rsidP="00D34087">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{{PERIODO}}</w:t>
            </w:r>
          </w:p>
        </w:tc>
        <w:tc>
          <w:tcPr>
            <w:tcW w:w="1419" w:type="dxa"/>
            <w:tcBorders>
              <w:top w:val="nil"/>
              <w:left w:val="nil"/>
              <w:bottom w:val="single" w:sz="4" w:space="0" w:color="auto"/>
              <w:right w:val="single" w:sz="4" w:space="0" w:color="auto"/>
            </w:tcBorders>
            <w:noWrap/>
            <w:vAlign w:val="center"/>
            <w:hideMark/>
          </w:tcPr>
          <w:p w14:paraId="0A640B3D" w14:textId="4FDB9531" w:rsidR="00D34087" w:rsidRPr="009741FB" w:rsidRDefault="00D34087" w:rsidP="00D34087">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{{COD_TRIB}}</w:t>
            </w:r>
          </w:p>
        </w:tc>
        <w:tc>
          <w:tcPr>
            <w:tcW w:w="1441" w:type="dxa"/>
            <w:tcBorders>
              <w:top w:val="nil"/>
              <w:left w:val="nil"/>
              <w:bottom w:val="single" w:sz="4" w:space="0" w:color="auto"/>
              <w:right w:val="single" w:sz="4" w:space="0" w:color="auto"/>
            </w:tcBorders>
            <w:noWrap/>
            <w:vAlign w:val="center"/>
          </w:tcPr>
          <w:p w14:paraId="3B0FD643" w14:textId="6F210D1B" w:rsidR="00D34087" w:rsidRPr="009741FB" w:rsidRDefault="00D34087" w:rsidP="00D34087">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{{TRIB_MOD}}</w:t>
            </w:r>
          </w:p>
        </w:tc>
        <w:tc>
          <w:tcPr>
            <w:tcW w:w="1308" w:type="dxa"/>
            <w:tcBorders>
              <w:top w:val="nil"/>
              <w:left w:val="nil"/>
              <w:bottom w:val="single" w:sz="4" w:space="0" w:color="auto"/>
              <w:right w:val="single" w:sz="4" w:space="0" w:color="auto"/>
            </w:tcBorders>
            <w:noWrap/>
            <w:vAlign w:val="center"/>
          </w:tcPr>
          <w:p w14:paraId="699B9D88" w14:textId="5070AE68" w:rsidR="00D34087" w:rsidRPr="009741FB" w:rsidRDefault="00D34087" w:rsidP="00D34087">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{{INT_MOD}}</w:t>
            </w:r>
          </w:p>
        </w:tc>
        <w:tc>
          <w:tcPr>
            <w:tcW w:w="1630" w:type="dxa"/>
            <w:tcBorders>
              <w:top w:val="nil"/>
              <w:left w:val="nil"/>
              <w:bottom w:val="single" w:sz="4" w:space="0" w:color="auto"/>
              <w:right w:val="single" w:sz="4" w:space="0" w:color="auto"/>
            </w:tcBorders>
            <w:noWrap/>
            <w:vAlign w:val="center"/>
          </w:tcPr>
          <w:p w14:paraId="11F75867" w14:textId="5B375006" w:rsidR="00D34087" w:rsidRPr="009741FB" w:rsidRDefault="00D34087" w:rsidP="00D34087">
            <w:pPr>
              <w:overflowPunct w:val="0"/>
              <w:autoSpaceDE w:val="0"/>
              <w:autoSpaceDN w:val="0"/>
              <w:adjustRightInd w:val="0"/>
              <w:spacing w:after="0" w:line="240" w:lineRule="auto"/>
              <w:ind w:left="0" w:right="0"/>
              <w:jc w:val="center"/>
              <w:rPr>
                <w:rFonts w:ascii="Arial" w:eastAsia="Times New Roman" w:hAnsi="Arial" w:cs="Arial"/>
                <w:sz w:val="20"/>
                <w:szCs w:val="20"/>
                <w:highlight w:val="yellow"/>
                <w:lang w:val="es-ES_tradnl" w:eastAsia="es-ES"/>
              </w:rPr>
            </w:pPr>
            <w:r>
              <w:rPr>
                <w:rFonts w:ascii="Arial" w:eastAsia="Times New Roman" w:hAnsi="Arial" w:cs="Arial"/>
                <w:sz w:val="20"/>
                <w:szCs w:val="20"/>
                <w:lang w:eastAsia="es-PE"/>
              </w:rPr>
              <w:t>{{TOTAL_MOD}}</w:t>
            </w:r>
          </w:p>
        </w:tc>
      </w:tr>
    </w:tbl>
    <w:p w14:paraId="10D90565" w14:textId="02FBF560" w:rsidR="00884CAB" w:rsidRDefault="00884CAB" w:rsidP="00884CAB">
      <w:pPr>
        <w:spacing w:after="0"/>
        <w:ind w:left="1418" w:right="1416"/>
        <w:jc w:val="both"/>
        <w:rPr>
          <w:rFonts w:ascii="Arial" w:hAnsi="Arial" w:cs="Arial"/>
          <w:bCs/>
          <w:sz w:val="20"/>
          <w:szCs w:val="20"/>
        </w:rPr>
      </w:pPr>
    </w:p>
    <w:p w14:paraId="32C44E5A" w14:textId="3A5AB321" w:rsidR="00EA5088" w:rsidRPr="00EA5088" w:rsidRDefault="00EA5088" w:rsidP="0030479D">
      <w:pPr>
        <w:spacing w:after="0"/>
        <w:ind w:left="1418" w:right="1416"/>
        <w:jc w:val="both"/>
        <w:rPr>
          <w:rFonts w:ascii="Arial" w:hAnsi="Arial" w:cs="Arial"/>
          <w:bCs/>
          <w:sz w:val="20"/>
          <w:szCs w:val="20"/>
        </w:rPr>
      </w:pPr>
      <w:r w:rsidRPr="00EA5088">
        <w:rPr>
          <w:rFonts w:ascii="Arial" w:hAnsi="Arial" w:cs="Arial"/>
          <w:b/>
          <w:sz w:val="20"/>
          <w:szCs w:val="20"/>
        </w:rPr>
        <w:t>Artículo 2°.</w:t>
      </w:r>
      <w:r w:rsidRPr="00EA5088">
        <w:rPr>
          <w:rFonts w:ascii="Arial" w:hAnsi="Arial" w:cs="Arial"/>
          <w:bCs/>
          <w:sz w:val="20"/>
          <w:szCs w:val="20"/>
        </w:rPr>
        <w:t xml:space="preserve"> - La Superintendencia Nacional de Aduanas y de Administración Tributaria se reserva el derecho de practicar una verificación y/o fiscalización con posterioridad al presente acto, dentro de los plazos de prescripción previstos en el Texto Único Ordenado del Código Tributario, aprobado por el Decreto Supremo N.° 133-2013-EF y normas modificatorias, sin perjuicio de aplicar las sanciones pertinentes </w:t>
      </w:r>
      <w:proofErr w:type="gramStart"/>
      <w:r w:rsidRPr="00EA5088">
        <w:rPr>
          <w:rFonts w:ascii="Arial" w:hAnsi="Arial" w:cs="Arial"/>
          <w:bCs/>
          <w:sz w:val="20"/>
          <w:szCs w:val="20"/>
        </w:rPr>
        <w:t>de acuerdo a</w:t>
      </w:r>
      <w:proofErr w:type="gramEnd"/>
      <w:r w:rsidRPr="00EA5088">
        <w:rPr>
          <w:rFonts w:ascii="Arial" w:hAnsi="Arial" w:cs="Arial"/>
          <w:bCs/>
          <w:sz w:val="20"/>
          <w:szCs w:val="20"/>
        </w:rPr>
        <w:t xml:space="preserve"> ley.</w:t>
      </w:r>
    </w:p>
    <w:p w14:paraId="2FFE99CE" w14:textId="2462E9F3" w:rsidR="00EA5088" w:rsidRPr="00EA5088" w:rsidRDefault="00EA5088" w:rsidP="00EA5088">
      <w:pPr>
        <w:spacing w:after="0"/>
        <w:ind w:firstLine="284"/>
        <w:jc w:val="both"/>
        <w:rPr>
          <w:rFonts w:ascii="Arial" w:hAnsi="Arial" w:cs="Arial"/>
          <w:bCs/>
          <w:sz w:val="20"/>
          <w:szCs w:val="20"/>
          <w:lang w:val="es-ES_tradnl"/>
        </w:rPr>
      </w:pPr>
    </w:p>
    <w:p w14:paraId="4F6B07C6" w14:textId="7F328614" w:rsidR="00D90333" w:rsidRDefault="00EA5088" w:rsidP="00EA5088">
      <w:pPr>
        <w:spacing w:after="0"/>
        <w:ind w:firstLine="284"/>
        <w:jc w:val="both"/>
        <w:rPr>
          <w:rFonts w:ascii="Arial" w:hAnsi="Arial" w:cs="Arial"/>
          <w:color w:val="000000" w:themeColor="text1"/>
          <w:sz w:val="20"/>
          <w:szCs w:val="20"/>
        </w:rPr>
      </w:pPr>
      <w:r w:rsidRPr="00EA5088">
        <w:rPr>
          <w:rFonts w:ascii="Arial" w:hAnsi="Arial" w:cs="Arial"/>
          <w:bCs/>
          <w:sz w:val="20"/>
          <w:szCs w:val="20"/>
          <w:lang w:val="es-ES_tradnl"/>
        </w:rPr>
        <w:t>Regístrese, comuníquese y archívese</w:t>
      </w:r>
      <w:r w:rsidR="00D90333" w:rsidRPr="00D90333">
        <w:rPr>
          <w:rStyle w:val="FootnoteReference"/>
          <w:rFonts w:ascii="Arial" w:hAnsi="Arial" w:cs="Arial"/>
          <w:sz w:val="20"/>
          <w:szCs w:val="20"/>
        </w:rPr>
        <w:footnoteReference w:id="1"/>
      </w:r>
      <w:r w:rsidR="00D90333">
        <w:rPr>
          <w:rFonts w:ascii="Arial" w:hAnsi="Arial" w:cs="Arial"/>
          <w:color w:val="000000" w:themeColor="text1"/>
          <w:sz w:val="20"/>
          <w:szCs w:val="20"/>
        </w:rPr>
        <w:t>.</w:t>
      </w:r>
    </w:p>
    <w:p w14:paraId="2DD97D3C" w14:textId="773F975F" w:rsidR="00456A33" w:rsidRDefault="00456A33" w:rsidP="00D90333">
      <w:pPr>
        <w:spacing w:after="0"/>
        <w:rPr>
          <w:rFonts w:ascii="Arial" w:hAnsi="Arial" w:cs="Arial"/>
          <w:color w:val="000000" w:themeColor="text1"/>
          <w:sz w:val="20"/>
          <w:szCs w:val="20"/>
        </w:rPr>
      </w:pPr>
    </w:p>
    <w:p w14:paraId="548292FF" w14:textId="223ACF0A" w:rsidR="00D90333" w:rsidRDefault="009741FB" w:rsidP="00D90333">
      <w:pPr>
        <w:spacing w:after="0"/>
        <w:rPr>
          <w:rFonts w:ascii="Arial" w:hAnsi="Arial" w:cs="Arial"/>
          <w:sz w:val="20"/>
          <w:szCs w:val="20"/>
        </w:rPr>
      </w:pPr>
      <w:r w:rsidRPr="00FB23A9">
        <w:rPr>
          <w:noProof/>
        </w:rPr>
        <w:drawing>
          <wp:anchor distT="0" distB="0" distL="114300" distR="114300" simplePos="0" relativeHeight="251671552" behindDoc="1" locked="0" layoutInCell="1" allowOverlap="1" wp14:anchorId="2AAC1C04" wp14:editId="00941963">
            <wp:simplePos x="0" y="0"/>
            <wp:positionH relativeFrom="column">
              <wp:posOffset>2828925</wp:posOffset>
            </wp:positionH>
            <wp:positionV relativeFrom="paragraph">
              <wp:posOffset>156845</wp:posOffset>
            </wp:positionV>
            <wp:extent cx="1854200" cy="864235"/>
            <wp:effectExtent l="0" t="0" r="0" b="0"/>
            <wp:wrapNone/>
            <wp:docPr id="2046195723"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95723" name="Imagen 1" descr="Texto, Cart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1854200" cy="864235"/>
                    </a:xfrm>
                    <a:prstGeom prst="rect">
                      <a:avLst/>
                    </a:prstGeom>
                  </pic:spPr>
                </pic:pic>
              </a:graphicData>
            </a:graphic>
            <wp14:sizeRelH relativeFrom="page">
              <wp14:pctWidth>0</wp14:pctWidth>
            </wp14:sizeRelH>
            <wp14:sizeRelV relativeFrom="page">
              <wp14:pctHeight>0</wp14:pctHeight>
            </wp14:sizeRelV>
          </wp:anchor>
        </w:drawing>
      </w:r>
    </w:p>
    <w:p w14:paraId="024265EB" w14:textId="6CA21CE1" w:rsidR="0020734E" w:rsidRDefault="0020734E" w:rsidP="00D90333">
      <w:pPr>
        <w:spacing w:after="0"/>
        <w:rPr>
          <w:rFonts w:ascii="Arial" w:hAnsi="Arial" w:cs="Arial"/>
          <w:sz w:val="20"/>
          <w:szCs w:val="20"/>
        </w:rPr>
      </w:pPr>
    </w:p>
    <w:sectPr w:rsidR="0020734E" w:rsidSect="0088713F">
      <w:headerReference w:type="default" r:id="rId16"/>
      <w:footerReference w:type="default" r:id="rId17"/>
      <w:pgSz w:w="11906" w:h="16838"/>
      <w:pgMar w:top="1701" w:right="0" w:bottom="1417" w:left="0" w:header="0"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E69CC" w14:textId="77777777" w:rsidR="002D2BE8" w:rsidRDefault="002D2BE8" w:rsidP="00CC2D86">
      <w:pPr>
        <w:spacing w:after="0" w:line="240" w:lineRule="auto"/>
      </w:pPr>
      <w:r>
        <w:separator/>
      </w:r>
    </w:p>
  </w:endnote>
  <w:endnote w:type="continuationSeparator" w:id="0">
    <w:p w14:paraId="7F1D2136" w14:textId="77777777" w:rsidR="002D2BE8" w:rsidRDefault="002D2BE8" w:rsidP="00CC2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1)">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27CD" w14:textId="77777777" w:rsidR="007940A5" w:rsidRDefault="007940A5">
    <w:pPr>
      <w:pStyle w:val="Footer"/>
      <w:jc w:val="right"/>
    </w:pPr>
    <w:r>
      <w:rPr>
        <w:noProof/>
        <w:lang w:val="en-US"/>
      </w:rPr>
      <w:drawing>
        <wp:anchor distT="0" distB="0" distL="114300" distR="114300" simplePos="0" relativeHeight="251661824" behindDoc="0" locked="0" layoutInCell="1" allowOverlap="1" wp14:anchorId="1542D9A5" wp14:editId="40A439CD">
          <wp:simplePos x="0" y="0"/>
          <wp:positionH relativeFrom="margin">
            <wp:align>left</wp:align>
          </wp:positionH>
          <wp:positionV relativeFrom="paragraph">
            <wp:posOffset>-784035</wp:posOffset>
          </wp:positionV>
          <wp:extent cx="7612380" cy="1681602"/>
          <wp:effectExtent l="0" t="0" r="7620" b="0"/>
          <wp:wrapNone/>
          <wp:docPr id="8" name="27 Imagen">
            <a:extLst xmlns:a="http://schemas.openxmlformats.org/drawingml/2006/main">
              <a:ext uri="{FF2B5EF4-FFF2-40B4-BE49-F238E27FC236}">
                <a16:creationId xmlns:a16="http://schemas.microsoft.com/office/drawing/2014/main" id="{86210DEA-C525-45BD-9CE1-C09794CDB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7 Imagen">
                    <a:extLst>
                      <a:ext uri="{FF2B5EF4-FFF2-40B4-BE49-F238E27FC236}">
                        <a16:creationId xmlns:a16="http://schemas.microsoft.com/office/drawing/2014/main" id="{86210DEA-C525-45BD-9CE1-C09794CDB36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2380" cy="1681602"/>
                  </a:xfrm>
                  <a:prstGeom prst="rect">
                    <a:avLst/>
                  </a:prstGeom>
                  <a:noFill/>
                </pic:spPr>
              </pic:pic>
            </a:graphicData>
          </a:graphic>
        </wp:anchor>
      </w:drawing>
    </w:r>
    <w:r>
      <w:t xml:space="preserve">Pág. </w:t>
    </w:r>
    <w:sdt>
      <w:sdtPr>
        <w:id w:val="149180831"/>
        <w:docPartObj>
          <w:docPartGallery w:val="Page Numbers (Bottom of Page)"/>
          <w:docPartUnique/>
        </w:docPartObj>
      </w:sdtPr>
      <w:sdtContent>
        <w:r>
          <w:fldChar w:fldCharType="begin"/>
        </w:r>
        <w:r>
          <w:instrText>PAGE   \* MERGEFORMAT</w:instrText>
        </w:r>
        <w:r>
          <w:fldChar w:fldCharType="separate"/>
        </w:r>
        <w:r w:rsidR="00BB6895" w:rsidRPr="00BB6895">
          <w:rPr>
            <w:noProof/>
            <w:lang w:val="es-ES"/>
          </w:rPr>
          <w:t>2</w:t>
        </w:r>
        <w:r>
          <w:fldChar w:fldCharType="end"/>
        </w:r>
        <w:r>
          <w:t>/</w:t>
        </w:r>
        <w:fldSimple w:instr=" NUMPAGES  \* Arabic  \* MERGEFORMAT ">
          <w:r w:rsidR="00BB6895">
            <w:rPr>
              <w:noProof/>
            </w:rPr>
            <w:t>2</w:t>
          </w:r>
        </w:fldSimple>
      </w:sdtContent>
    </w:sdt>
  </w:p>
  <w:p w14:paraId="14E0A6C3" w14:textId="77777777" w:rsidR="00CC2D86" w:rsidRDefault="00F77A22">
    <w:pPr>
      <w:pStyle w:val="Footer"/>
    </w:pPr>
    <w:r>
      <w:rPr>
        <w:noProof/>
        <w:lang w:val="en-US"/>
      </w:rPr>
      <mc:AlternateContent>
        <mc:Choice Requires="wps">
          <w:drawing>
            <wp:anchor distT="0" distB="0" distL="114300" distR="114300" simplePos="0" relativeHeight="251665920" behindDoc="0" locked="0" layoutInCell="1" allowOverlap="1" wp14:anchorId="774A436A" wp14:editId="77092075">
              <wp:simplePos x="0" y="0"/>
              <wp:positionH relativeFrom="column">
                <wp:posOffset>5640705</wp:posOffset>
              </wp:positionH>
              <wp:positionV relativeFrom="paragraph">
                <wp:posOffset>165573</wp:posOffset>
              </wp:positionV>
              <wp:extent cx="1757841" cy="427512"/>
              <wp:effectExtent l="0" t="0" r="13970" b="10795"/>
              <wp:wrapNone/>
              <wp:docPr id="5" name="24 CuadroTexto">
                <a:extLst xmlns:a="http://schemas.openxmlformats.org/drawingml/2006/main">
                  <a:ext uri="{FF2B5EF4-FFF2-40B4-BE49-F238E27FC236}">
                    <a16:creationId xmlns:a16="http://schemas.microsoft.com/office/drawing/2014/main" id="{D0B644B1-59EA-4BB5-9E33-F52962477DC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7841" cy="427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type w14:anchorId="774A436A" id="_x0000_t202" coordsize="21600,21600" o:spt="202" path="m,l,21600r21600,l21600,xe">
              <v:stroke joinstyle="miter"/>
              <v:path gradientshapeok="t" o:connecttype="rect"/>
            </v:shapetype>
            <v:shape id="24 CuadroTexto" o:spid="_x0000_s1026" type="#_x0000_t202" style="position:absolute;left:0;text-align:left;margin-left:444.15pt;margin-top:13.05pt;width:138.4pt;height:33.6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EG1gEAAJEDAAAOAAAAZHJzL2Uyb0RvYy54bWysU8Fu2zAMvQ/YPwi6L46DdimMOEXXosOA&#10;bivQ9QMUWbaF2aJGKrGzrx8lx+m63YZdBEqiHt97pDbXY9+Jg0Gy4EqZL5ZSGKehsq4p5fO3+3dX&#10;UlBQrlIdOFPKoyF5vX37ZjP4wqygha4yKBjEUTH4UrYh+CLLSLemV7QAbxxf1oC9CrzFJqtQDYze&#10;d9lquXyfDYCVR9CGiE/vpku5Tfh1bXT4WtdkguhKydxCWjGtu7hm240qGlS+tfpEQ/0Di15Zx0XP&#10;UHcqKLFH+xdUbzUCQR0WGvoM6tpqkzSwmnz5h5qnVnmTtLA55M820f+D1V8OT/4RRRg/wMgNTCLI&#10;P4D+TsLBbatcY24QYWiNqrhwHi3LBk/F6Wm0mgqKILvhM1TcZLUPkIDGGvvoCusUjM4NOJ5NN2MQ&#10;OpZcX66vLnIpNN9drNaX+SqVUMX82iOFjwZ6EYNSIjc1oavDA4XIRhVzSizm4N52XWps514dcGI8&#10;Sewj4Yl6GHcjZ0cVO6iOrANhmhOeaw5awJ9SDDwjpaQfe4VGiu6TYy/iQM0BzsFuDpTT/LSUQYop&#10;vA3T4O092qZl5MltBzfsV22TlBcWJ57c96TwNKNxsH7fp6yXn7T9BQAA//8DAFBLAwQUAAYACAAA&#10;ACEAoZyhYuAAAAAKAQAADwAAAGRycy9kb3ducmV2LnhtbEyPwU6DQBCG7ya+w2ZMvNmFVglFhqYx&#10;ejIxUjx4XGAKm7KzyG5bfHu3p3qbyXz55/vzzWwGcaLJacsI8SICQdzYVnOH8FW9PaQgnFfcqsEy&#10;IfySg01xe5OrrLVnLum0850IIewyhdB7P2ZSuqYno9zCjsThtreTUT6sUyfbSZ1DuBnkMooSaZTm&#10;8KFXI7301Bx2R4Ow/ebyVf981J/lvtRVtY74PTkg3t/N22cQnmZ/heGiH9ShCE61PXLrxICQpukq&#10;oAjLJAZxAeLkKUw1wnr1CLLI5f8KxR8AAAD//wMAUEsBAi0AFAAGAAgAAAAhALaDOJL+AAAA4QEA&#10;ABMAAAAAAAAAAAAAAAAAAAAAAFtDb250ZW50X1R5cGVzXS54bWxQSwECLQAUAAYACAAAACEAOP0h&#10;/9YAAACUAQAACwAAAAAAAAAAAAAAAAAvAQAAX3JlbHMvLnJlbHNQSwECLQAUAAYACAAAACEApInR&#10;BtYBAACRAwAADgAAAAAAAAAAAAAAAAAuAgAAZHJzL2Uyb0RvYy54bWxQSwECLQAUAAYACAAAACEA&#10;oZyhYuAAAAAKAQAADwAAAAAAAAAAAAAAAAAwBAAAZHJzL2Rvd25yZXYueG1sUEsFBgAAAAAEAAQA&#10;8wAAAD0FAAAAAA==&#10;" filled="f" stroked="f">
              <v:textbox inset="0,0,0,0">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v:textbox>
            </v:shape>
          </w:pict>
        </mc:Fallback>
      </mc:AlternateContent>
    </w:r>
    <w:r>
      <w:rPr>
        <w:noProof/>
        <w:lang w:val="en-US"/>
      </w:rPr>
      <mc:AlternateContent>
        <mc:Choice Requires="wps">
          <w:drawing>
            <wp:anchor distT="45720" distB="45720" distL="114300" distR="114300" simplePos="0" relativeHeight="251663872" behindDoc="0" locked="0" layoutInCell="1" allowOverlap="1" wp14:anchorId="342F1886" wp14:editId="0DCC9570">
              <wp:simplePos x="0" y="0"/>
              <wp:positionH relativeFrom="column">
                <wp:posOffset>177528</wp:posOffset>
              </wp:positionH>
              <wp:positionV relativeFrom="paragraph">
                <wp:posOffset>136533</wp:posOffset>
              </wp:positionV>
              <wp:extent cx="1626870" cy="1404620"/>
              <wp:effectExtent l="0" t="0" r="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870" cy="1404620"/>
                      </a:xfrm>
                      <a:prstGeom prst="rect">
                        <a:avLst/>
                      </a:prstGeom>
                      <a:noFill/>
                      <a:ln w="9525">
                        <a:noFill/>
                        <a:miter lim="800000"/>
                        <a:headEnd/>
                        <a:tailEnd/>
                      </a:ln>
                    </wps:spPr>
                    <wps:txbx>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2F1886" id="Cuadro de texto 2" o:spid="_x0000_s1027" type="#_x0000_t202" style="position:absolute;left:0;text-align:left;margin-left:14pt;margin-top:10.75pt;width:128.1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7l8/AEAANUDAAAOAAAAZHJzL2Uyb0RvYy54bWysU9Fu2yAUfZ+0f0C8L3YsJ02tOFXXLtOk&#10;rpvU9QMIxjEacBmQ2NnX74LdNNreqvkBgS/33HvOPaxvBq3IUTgvwdR0PsspEYZDI82+ps8/th9W&#10;lPjATMMUGFHTk/D0ZvP+3bq3lSigA9UIRxDE+Kq3Ne1CsFWWed4JzfwMrDAYbMFpFvDo9lnjWI/o&#10;WmVFni+zHlxjHXDhPf69H4N0k/DbVvDwrW29CETVFHsLaXVp3cU126xZtXfMdpJPbbA3dKGZNFj0&#10;DHXPAiMHJ/+B0pI78NCGGQedQdtKLhIHZDPP/2Lz1DErEhcUx9uzTP7/wfLH45P97kgYPsKAA0wk&#10;vH0A/tMTA3cdM3tx6xz0nWANFp5HybLe+mpKjVL7ykeQXf8VGhwyOwRIQEPrdFQFeRJExwGczqKL&#10;IRAeSy6L5eoKQxxj8zIvl0UaS8aql3TrfPgsQJO4qanDqSZ4dnzwIbbDqpcrsZqBrVQqTVYZ0tf0&#10;elEsUsJFRMuAxlNS13SVx2+0QmT5yTQpOTCpxj0WUGaiHZmOnMOwG4hsJk2iCjtoTqiDg9Fn+C5w&#10;04H7TUmPHqup/3VgTlCivhjU8npeltGU6VAurpA4cZeR3WWEGY5QNQ2UjNu7kIwcKXt7i5pvZVLj&#10;tZOpZfROEmnyeTTn5Tnden2Nmz8AAAD//wMAUEsDBBQABgAIAAAAIQCqEFMY3QAAAAkBAAAPAAAA&#10;ZHJzL2Rvd25yZXYueG1sTI9BT8MwDIXvSPyHyEjcWLposKo0nSa0jSMwKs5ZY9qKxomarCv/HnOC&#10;k229p+fvlZvZDWLCMfaeNCwXGQikxtueWg31+/4uBxGTIWsGT6jhGyNsquur0hTWX+gNp2NqBYdQ&#10;LIyGLqVQSBmbDp2JCx+QWPv0ozOJz7GVdjQXDneDVFn2IJ3piT90JuBTh83X8ew0hBQO6+fx5XW7&#10;209Z/XGoVd/utL69mbePIBLO6c8Mv/iMDhUznfyZbBSDBpVzlcRzeQ+CdZWvFIgTLyu1BlmV8n+D&#10;6gcAAP//AwBQSwECLQAUAAYACAAAACEAtoM4kv4AAADhAQAAEwAAAAAAAAAAAAAAAAAAAAAAW0Nv&#10;bnRlbnRfVHlwZXNdLnhtbFBLAQItABQABgAIAAAAIQA4/SH/1gAAAJQBAAALAAAAAAAAAAAAAAAA&#10;AC8BAABfcmVscy8ucmVsc1BLAQItABQABgAIAAAAIQDWQ7l8/AEAANUDAAAOAAAAAAAAAAAAAAAA&#10;AC4CAABkcnMvZTJvRG9jLnhtbFBLAQItABQABgAIAAAAIQCqEFMY3QAAAAkBAAAPAAAAAAAAAAAA&#10;AAAAAFYEAABkcnMvZG93bnJldi54bWxQSwUGAAAAAAQABADzAAAAYAUAAAAA&#10;" filled="f" stroked="f">
              <v:textbox style="mso-fit-shape-to-text:t">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9581A" w14:textId="77777777" w:rsidR="002D2BE8" w:rsidRDefault="002D2BE8" w:rsidP="00CC2D86">
      <w:pPr>
        <w:spacing w:after="0" w:line="240" w:lineRule="auto"/>
      </w:pPr>
    </w:p>
  </w:footnote>
  <w:footnote w:type="continuationSeparator" w:id="0">
    <w:p w14:paraId="02A5DAAF" w14:textId="77777777" w:rsidR="002D2BE8" w:rsidRDefault="002D2BE8" w:rsidP="00CC2D86">
      <w:pPr>
        <w:spacing w:after="0" w:line="240" w:lineRule="auto"/>
      </w:pPr>
      <w:r>
        <w:continuationSeparator/>
      </w:r>
    </w:p>
  </w:footnote>
  <w:footnote w:id="1">
    <w:tbl>
      <w:tblPr>
        <w:tblStyle w:val="TableGrid"/>
        <w:tblW w:w="0" w:type="auto"/>
        <w:tblInd w:w="1129" w:type="dxa"/>
        <w:tblLook w:val="04A0" w:firstRow="1" w:lastRow="0" w:firstColumn="1" w:lastColumn="0" w:noHBand="0" w:noVBand="1"/>
      </w:tblPr>
      <w:tblGrid>
        <w:gridCol w:w="9781"/>
      </w:tblGrid>
      <w:tr w:rsidR="00D90333" w:rsidRPr="00D90333" w14:paraId="0975686F" w14:textId="77777777" w:rsidTr="0080515A">
        <w:trPr>
          <w:trHeight w:val="73"/>
        </w:trPr>
        <w:tc>
          <w:tcPr>
            <w:tcW w:w="9781" w:type="dxa"/>
          </w:tcPr>
          <w:p w14:paraId="204EC8AD" w14:textId="70A98E7F" w:rsidR="00D90333" w:rsidRPr="00D90333" w:rsidRDefault="00D90333" w:rsidP="009B0444">
            <w:pPr>
              <w:pStyle w:val="FootnoteText"/>
              <w:ind w:left="28" w:right="0"/>
              <w:jc w:val="both"/>
              <w:rPr>
                <w:rFonts w:ascii="Arial" w:hAnsi="Arial" w:cs="Arial"/>
                <w:sz w:val="16"/>
                <w:szCs w:val="16"/>
              </w:rPr>
            </w:pPr>
            <w:r w:rsidRPr="0000318B">
              <w:rPr>
                <w:rStyle w:val="FootnoteReference"/>
                <w:rFonts w:ascii="Arial" w:hAnsi="Arial" w:cs="Arial"/>
                <w:sz w:val="18"/>
                <w:szCs w:val="18"/>
              </w:rPr>
              <w:footnoteRef/>
            </w:r>
            <w:r w:rsidRPr="0000318B">
              <w:rPr>
                <w:rFonts w:ascii="Arial" w:hAnsi="Arial" w:cs="Arial"/>
                <w:sz w:val="18"/>
                <w:szCs w:val="18"/>
              </w:rPr>
              <w:t xml:space="preserve"> </w:t>
            </w:r>
            <w:r w:rsidR="0080515A" w:rsidRPr="009B0444">
              <w:rPr>
                <w:rFonts w:ascii="Arial" w:hAnsi="Arial" w:cs="Arial"/>
                <w:bCs/>
                <w:i/>
                <w:iCs/>
                <w:sz w:val="14"/>
                <w:szCs w:val="14"/>
                <w:lang w:val="es-ES_tradnl"/>
              </w:rPr>
              <w:t>La presente Resolución no agota la vía administrativa y surtirá efectos al día siguiente de su notificación. Contra la presente resolución podrá interponerse recurso de apelación ante el Tribunal Fiscal cumpliendo con los requisitos previstos por el artículo 146° del Código Tributario, dentro del plazo de 15 días hábiles, contados a partir del día siguiente al de su notificación.</w:t>
            </w:r>
          </w:p>
        </w:tc>
      </w:tr>
    </w:tbl>
    <w:p w14:paraId="6B308CE5" w14:textId="77777777" w:rsidR="00D90333" w:rsidRPr="00F77A22" w:rsidRDefault="00D90333" w:rsidP="00A60D58">
      <w:pPr>
        <w:pStyle w:val="FootnoteText"/>
        <w:ind w:left="0"/>
        <w:rPr>
          <w:lang w:val="es-MX"/>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8F4D" w14:textId="77777777" w:rsidR="00050AEF" w:rsidRDefault="00050AEF" w:rsidP="00050AEF">
    <w:pPr>
      <w:pStyle w:val="Header"/>
      <w:ind w:left="0"/>
    </w:pPr>
    <w:r>
      <w:rPr>
        <w:noProof/>
        <w:lang w:val="en-US"/>
      </w:rPr>
      <w:drawing>
        <wp:anchor distT="0" distB="0" distL="114300" distR="114300" simplePos="0" relativeHeight="251658752" behindDoc="1" locked="0" layoutInCell="1" allowOverlap="1" wp14:anchorId="215D131E" wp14:editId="47B769C0">
          <wp:simplePos x="0" y="0"/>
          <wp:positionH relativeFrom="margin">
            <wp:align>left</wp:align>
          </wp:positionH>
          <wp:positionV relativeFrom="paragraph">
            <wp:posOffset>0</wp:posOffset>
          </wp:positionV>
          <wp:extent cx="7548785" cy="1907540"/>
          <wp:effectExtent l="0" t="0" r="0" b="0"/>
          <wp:wrapNone/>
          <wp:docPr id="7" name="Imagen 7" descr="C:\Users\CANVIA\AppData\Local\Temp\SNAGHTML3f1d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ANVIA\AppData\Local\Temp\SNAGHTML3f1d3bf.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8785" cy="1907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925490" w14:textId="77777777" w:rsidR="00050AEF" w:rsidRDefault="00050AEF" w:rsidP="00050AEF">
    <w:pPr>
      <w:pStyle w:val="Header"/>
      <w:ind w:left="0"/>
    </w:pPr>
  </w:p>
  <w:p w14:paraId="69BA2569" w14:textId="77777777" w:rsidR="006C2EB2" w:rsidRDefault="006C2EB2" w:rsidP="00555B87">
    <w:pPr>
      <w:pStyle w:val="Header"/>
      <w:ind w:left="284"/>
      <w:rPr>
        <w:rFonts w:ascii="Arial" w:hAnsi="Arial" w:cs="Arial"/>
        <w:b/>
        <w:color w:val="FFFFFF" w:themeColor="background1"/>
        <w:sz w:val="14"/>
        <w:szCs w:val="14"/>
      </w:rPr>
    </w:pPr>
  </w:p>
  <w:p w14:paraId="4F5A0795" w14:textId="73DD3214" w:rsidR="00D57317" w:rsidRPr="006C2EB2" w:rsidRDefault="00EE0461" w:rsidP="00555B87">
    <w:pPr>
      <w:pStyle w:val="Header"/>
      <w:ind w:left="284"/>
      <w:rPr>
        <w:rFonts w:ascii="Arial" w:hAnsi="Arial" w:cs="Arial"/>
        <w:b/>
        <w:color w:val="FFFFFF" w:themeColor="background1"/>
        <w:sz w:val="18"/>
        <w:szCs w:val="18"/>
      </w:rPr>
    </w:pPr>
    <w:r>
      <w:rPr>
        <w:rFonts w:ascii="Arial" w:hAnsi="Arial" w:cs="Arial"/>
        <w:b/>
        <w:color w:val="FFFFFF" w:themeColor="background1"/>
        <w:sz w:val="18"/>
        <w:szCs w:val="18"/>
      </w:rPr>
      <w:t xml:space="preserve">        </w:t>
    </w:r>
    <w:r w:rsidR="006C2EB2" w:rsidRPr="006C2EB2">
      <w:rPr>
        <w:rFonts w:ascii="Arial" w:hAnsi="Arial" w:cs="Arial"/>
        <w:b/>
        <w:color w:val="FFFFFF" w:themeColor="background1"/>
        <w:sz w:val="18"/>
        <w:szCs w:val="18"/>
      </w:rPr>
      <w:t>ITI. JUNIN - MEPECO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151"/>
    <w:multiLevelType w:val="hybridMultilevel"/>
    <w:tmpl w:val="AF582EB4"/>
    <w:lvl w:ilvl="0" w:tplc="FFBA3586">
      <w:start w:val="1"/>
      <w:numFmt w:val="bullet"/>
      <w:lvlText w:val=""/>
      <w:lvlJc w:val="left"/>
      <w:pPr>
        <w:tabs>
          <w:tab w:val="num" w:pos="720"/>
        </w:tabs>
        <w:ind w:left="720" w:hanging="360"/>
      </w:pPr>
      <w:rPr>
        <w:rFonts w:ascii="Wingdings" w:hAnsi="Wingdings" w:hint="default"/>
      </w:rPr>
    </w:lvl>
    <w:lvl w:ilvl="1" w:tplc="A1CA6A8C" w:tentative="1">
      <w:start w:val="1"/>
      <w:numFmt w:val="bullet"/>
      <w:lvlText w:val=""/>
      <w:lvlJc w:val="left"/>
      <w:pPr>
        <w:tabs>
          <w:tab w:val="num" w:pos="1440"/>
        </w:tabs>
        <w:ind w:left="1440" w:hanging="360"/>
      </w:pPr>
      <w:rPr>
        <w:rFonts w:ascii="Wingdings" w:hAnsi="Wingdings" w:hint="default"/>
      </w:rPr>
    </w:lvl>
    <w:lvl w:ilvl="2" w:tplc="F964FD7C" w:tentative="1">
      <w:start w:val="1"/>
      <w:numFmt w:val="bullet"/>
      <w:lvlText w:val=""/>
      <w:lvlJc w:val="left"/>
      <w:pPr>
        <w:tabs>
          <w:tab w:val="num" w:pos="2160"/>
        </w:tabs>
        <w:ind w:left="2160" w:hanging="360"/>
      </w:pPr>
      <w:rPr>
        <w:rFonts w:ascii="Wingdings" w:hAnsi="Wingdings" w:hint="default"/>
      </w:rPr>
    </w:lvl>
    <w:lvl w:ilvl="3" w:tplc="2D4C1340" w:tentative="1">
      <w:start w:val="1"/>
      <w:numFmt w:val="bullet"/>
      <w:lvlText w:val=""/>
      <w:lvlJc w:val="left"/>
      <w:pPr>
        <w:tabs>
          <w:tab w:val="num" w:pos="2880"/>
        </w:tabs>
        <w:ind w:left="2880" w:hanging="360"/>
      </w:pPr>
      <w:rPr>
        <w:rFonts w:ascii="Wingdings" w:hAnsi="Wingdings" w:hint="default"/>
      </w:rPr>
    </w:lvl>
    <w:lvl w:ilvl="4" w:tplc="D0DE66DE" w:tentative="1">
      <w:start w:val="1"/>
      <w:numFmt w:val="bullet"/>
      <w:lvlText w:val=""/>
      <w:lvlJc w:val="left"/>
      <w:pPr>
        <w:tabs>
          <w:tab w:val="num" w:pos="3600"/>
        </w:tabs>
        <w:ind w:left="3600" w:hanging="360"/>
      </w:pPr>
      <w:rPr>
        <w:rFonts w:ascii="Wingdings" w:hAnsi="Wingdings" w:hint="default"/>
      </w:rPr>
    </w:lvl>
    <w:lvl w:ilvl="5" w:tplc="EB268EE6" w:tentative="1">
      <w:start w:val="1"/>
      <w:numFmt w:val="bullet"/>
      <w:lvlText w:val=""/>
      <w:lvlJc w:val="left"/>
      <w:pPr>
        <w:tabs>
          <w:tab w:val="num" w:pos="4320"/>
        </w:tabs>
        <w:ind w:left="4320" w:hanging="360"/>
      </w:pPr>
      <w:rPr>
        <w:rFonts w:ascii="Wingdings" w:hAnsi="Wingdings" w:hint="default"/>
      </w:rPr>
    </w:lvl>
    <w:lvl w:ilvl="6" w:tplc="B372C988" w:tentative="1">
      <w:start w:val="1"/>
      <w:numFmt w:val="bullet"/>
      <w:lvlText w:val=""/>
      <w:lvlJc w:val="left"/>
      <w:pPr>
        <w:tabs>
          <w:tab w:val="num" w:pos="5040"/>
        </w:tabs>
        <w:ind w:left="5040" w:hanging="360"/>
      </w:pPr>
      <w:rPr>
        <w:rFonts w:ascii="Wingdings" w:hAnsi="Wingdings" w:hint="default"/>
      </w:rPr>
    </w:lvl>
    <w:lvl w:ilvl="7" w:tplc="1C820732" w:tentative="1">
      <w:start w:val="1"/>
      <w:numFmt w:val="bullet"/>
      <w:lvlText w:val=""/>
      <w:lvlJc w:val="left"/>
      <w:pPr>
        <w:tabs>
          <w:tab w:val="num" w:pos="5760"/>
        </w:tabs>
        <w:ind w:left="5760" w:hanging="360"/>
      </w:pPr>
      <w:rPr>
        <w:rFonts w:ascii="Wingdings" w:hAnsi="Wingdings" w:hint="default"/>
      </w:rPr>
    </w:lvl>
    <w:lvl w:ilvl="8" w:tplc="7604059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5118D6"/>
    <w:multiLevelType w:val="hybridMultilevel"/>
    <w:tmpl w:val="239EE2C8"/>
    <w:lvl w:ilvl="0" w:tplc="25081384">
      <w:numFmt w:val="bullet"/>
      <w:lvlText w:val="-"/>
      <w:lvlJc w:val="left"/>
      <w:pPr>
        <w:ind w:left="5821" w:hanging="360"/>
      </w:pPr>
      <w:rPr>
        <w:rFonts w:ascii="Arial Narrow" w:eastAsia="Times New Roman" w:hAnsi="Arial Narrow" w:cs="Arial" w:hint="default"/>
      </w:rPr>
    </w:lvl>
    <w:lvl w:ilvl="1" w:tplc="280A0003">
      <w:start w:val="1"/>
      <w:numFmt w:val="bullet"/>
      <w:lvlText w:val="o"/>
      <w:lvlJc w:val="left"/>
      <w:pPr>
        <w:ind w:left="6541" w:hanging="360"/>
      </w:pPr>
      <w:rPr>
        <w:rFonts w:ascii="Courier New" w:hAnsi="Courier New" w:cs="Courier New" w:hint="default"/>
      </w:rPr>
    </w:lvl>
    <w:lvl w:ilvl="2" w:tplc="280A0005">
      <w:start w:val="1"/>
      <w:numFmt w:val="bullet"/>
      <w:lvlText w:val=""/>
      <w:lvlJc w:val="left"/>
      <w:pPr>
        <w:ind w:left="7261" w:hanging="360"/>
      </w:pPr>
      <w:rPr>
        <w:rFonts w:ascii="Wingdings" w:hAnsi="Wingdings" w:hint="default"/>
      </w:rPr>
    </w:lvl>
    <w:lvl w:ilvl="3" w:tplc="280A0001">
      <w:start w:val="1"/>
      <w:numFmt w:val="bullet"/>
      <w:lvlText w:val=""/>
      <w:lvlJc w:val="left"/>
      <w:pPr>
        <w:ind w:left="7981" w:hanging="360"/>
      </w:pPr>
      <w:rPr>
        <w:rFonts w:ascii="Symbol" w:hAnsi="Symbol" w:hint="default"/>
      </w:rPr>
    </w:lvl>
    <w:lvl w:ilvl="4" w:tplc="280A0003" w:tentative="1">
      <w:start w:val="1"/>
      <w:numFmt w:val="bullet"/>
      <w:lvlText w:val="o"/>
      <w:lvlJc w:val="left"/>
      <w:pPr>
        <w:ind w:left="8701" w:hanging="360"/>
      </w:pPr>
      <w:rPr>
        <w:rFonts w:ascii="Courier New" w:hAnsi="Courier New" w:cs="Courier New" w:hint="default"/>
      </w:rPr>
    </w:lvl>
    <w:lvl w:ilvl="5" w:tplc="280A0005" w:tentative="1">
      <w:start w:val="1"/>
      <w:numFmt w:val="bullet"/>
      <w:lvlText w:val=""/>
      <w:lvlJc w:val="left"/>
      <w:pPr>
        <w:ind w:left="9421" w:hanging="360"/>
      </w:pPr>
      <w:rPr>
        <w:rFonts w:ascii="Wingdings" w:hAnsi="Wingdings" w:hint="default"/>
      </w:rPr>
    </w:lvl>
    <w:lvl w:ilvl="6" w:tplc="280A0001" w:tentative="1">
      <w:start w:val="1"/>
      <w:numFmt w:val="bullet"/>
      <w:lvlText w:val=""/>
      <w:lvlJc w:val="left"/>
      <w:pPr>
        <w:ind w:left="10141" w:hanging="360"/>
      </w:pPr>
      <w:rPr>
        <w:rFonts w:ascii="Symbol" w:hAnsi="Symbol" w:hint="default"/>
      </w:rPr>
    </w:lvl>
    <w:lvl w:ilvl="7" w:tplc="280A0003" w:tentative="1">
      <w:start w:val="1"/>
      <w:numFmt w:val="bullet"/>
      <w:lvlText w:val="o"/>
      <w:lvlJc w:val="left"/>
      <w:pPr>
        <w:ind w:left="10861" w:hanging="360"/>
      </w:pPr>
      <w:rPr>
        <w:rFonts w:ascii="Courier New" w:hAnsi="Courier New" w:cs="Courier New" w:hint="default"/>
      </w:rPr>
    </w:lvl>
    <w:lvl w:ilvl="8" w:tplc="280A0005" w:tentative="1">
      <w:start w:val="1"/>
      <w:numFmt w:val="bullet"/>
      <w:lvlText w:val=""/>
      <w:lvlJc w:val="left"/>
      <w:pPr>
        <w:ind w:left="11581" w:hanging="360"/>
      </w:pPr>
      <w:rPr>
        <w:rFonts w:ascii="Wingdings" w:hAnsi="Wingdings" w:hint="default"/>
      </w:rPr>
    </w:lvl>
  </w:abstractNum>
  <w:abstractNum w:abstractNumId="2" w15:restartNumberingAfterBreak="0">
    <w:nsid w:val="033545D1"/>
    <w:multiLevelType w:val="hybridMultilevel"/>
    <w:tmpl w:val="5388F5C8"/>
    <w:lvl w:ilvl="0" w:tplc="722A0FF4">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 w15:restartNumberingAfterBreak="0">
    <w:nsid w:val="066B5A45"/>
    <w:multiLevelType w:val="hybridMultilevel"/>
    <w:tmpl w:val="EEFA96F8"/>
    <w:lvl w:ilvl="0" w:tplc="2014278E">
      <w:start w:val="1"/>
      <w:numFmt w:val="decimal"/>
      <w:lvlText w:val="%1."/>
      <w:lvlJc w:val="left"/>
      <w:pPr>
        <w:ind w:left="1494" w:hanging="360"/>
      </w:pPr>
      <w:rPr>
        <w:rFonts w:hint="default"/>
        <w:b/>
        <w:bCs/>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4" w15:restartNumberingAfterBreak="0">
    <w:nsid w:val="094C5BF2"/>
    <w:multiLevelType w:val="hybridMultilevel"/>
    <w:tmpl w:val="D9529F02"/>
    <w:lvl w:ilvl="0" w:tplc="8A56B02A">
      <w:start w:val="14"/>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A644AFE"/>
    <w:multiLevelType w:val="hybridMultilevel"/>
    <w:tmpl w:val="AE3A99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15235A"/>
    <w:multiLevelType w:val="hybridMultilevel"/>
    <w:tmpl w:val="6ED2EEF6"/>
    <w:lvl w:ilvl="0" w:tplc="1CBE220E">
      <w:start w:val="1"/>
      <w:numFmt w:val="decimal"/>
      <w:lvlText w:val="%1."/>
      <w:lvlJc w:val="left"/>
      <w:pPr>
        <w:ind w:left="720" w:hanging="360"/>
      </w:pPr>
      <w:rPr>
        <w:rFonts w:ascii="Arial Narrow" w:eastAsia="Times New Roman" w:hAnsi="Arial Narrow" w:cs="Times New Roman"/>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4A10DA0"/>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67D7BEC"/>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6C6598D"/>
    <w:multiLevelType w:val="multilevel"/>
    <w:tmpl w:val="DF72A70A"/>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1A295E7F"/>
    <w:multiLevelType w:val="hybridMultilevel"/>
    <w:tmpl w:val="EFA425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B246D75"/>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AA149F"/>
    <w:multiLevelType w:val="hybridMultilevel"/>
    <w:tmpl w:val="9CF62842"/>
    <w:lvl w:ilvl="0" w:tplc="D2DE4502">
      <w:numFmt w:val="bullet"/>
      <w:lvlText w:val="-"/>
      <w:lvlJc w:val="left"/>
      <w:pPr>
        <w:ind w:left="1494" w:hanging="360"/>
      </w:pPr>
      <w:rPr>
        <w:rFonts w:ascii="Times New Roman" w:eastAsia="Times New Roman" w:hAnsi="Times New Roman" w:cs="Times New Roman"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13" w15:restartNumberingAfterBreak="0">
    <w:nsid w:val="21EC1EE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315140"/>
    <w:multiLevelType w:val="hybridMultilevel"/>
    <w:tmpl w:val="A88CA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915758"/>
    <w:multiLevelType w:val="hybridMultilevel"/>
    <w:tmpl w:val="D75A2FA4"/>
    <w:lvl w:ilvl="0" w:tplc="DE86702C">
      <w:start w:val="2020"/>
      <w:numFmt w:val="bullet"/>
      <w:lvlText w:val="-"/>
      <w:lvlJc w:val="left"/>
      <w:pPr>
        <w:ind w:left="645" w:hanging="360"/>
      </w:pPr>
      <w:rPr>
        <w:rFonts w:ascii="Arial" w:eastAsia="Times New Roman" w:hAnsi="Arial" w:cs="Arial" w:hint="default"/>
      </w:rPr>
    </w:lvl>
    <w:lvl w:ilvl="1" w:tplc="280A0003" w:tentative="1">
      <w:start w:val="1"/>
      <w:numFmt w:val="bullet"/>
      <w:lvlText w:val="o"/>
      <w:lvlJc w:val="left"/>
      <w:pPr>
        <w:ind w:left="1365" w:hanging="360"/>
      </w:pPr>
      <w:rPr>
        <w:rFonts w:ascii="Courier New" w:hAnsi="Courier New" w:cs="Courier New" w:hint="default"/>
      </w:rPr>
    </w:lvl>
    <w:lvl w:ilvl="2" w:tplc="280A0005" w:tentative="1">
      <w:start w:val="1"/>
      <w:numFmt w:val="bullet"/>
      <w:lvlText w:val=""/>
      <w:lvlJc w:val="left"/>
      <w:pPr>
        <w:ind w:left="2085" w:hanging="360"/>
      </w:pPr>
      <w:rPr>
        <w:rFonts w:ascii="Wingdings" w:hAnsi="Wingdings" w:hint="default"/>
      </w:rPr>
    </w:lvl>
    <w:lvl w:ilvl="3" w:tplc="280A0001" w:tentative="1">
      <w:start w:val="1"/>
      <w:numFmt w:val="bullet"/>
      <w:lvlText w:val=""/>
      <w:lvlJc w:val="left"/>
      <w:pPr>
        <w:ind w:left="2805" w:hanging="360"/>
      </w:pPr>
      <w:rPr>
        <w:rFonts w:ascii="Symbol" w:hAnsi="Symbol" w:hint="default"/>
      </w:rPr>
    </w:lvl>
    <w:lvl w:ilvl="4" w:tplc="280A0003" w:tentative="1">
      <w:start w:val="1"/>
      <w:numFmt w:val="bullet"/>
      <w:lvlText w:val="o"/>
      <w:lvlJc w:val="left"/>
      <w:pPr>
        <w:ind w:left="3525" w:hanging="360"/>
      </w:pPr>
      <w:rPr>
        <w:rFonts w:ascii="Courier New" w:hAnsi="Courier New" w:cs="Courier New" w:hint="default"/>
      </w:rPr>
    </w:lvl>
    <w:lvl w:ilvl="5" w:tplc="280A0005" w:tentative="1">
      <w:start w:val="1"/>
      <w:numFmt w:val="bullet"/>
      <w:lvlText w:val=""/>
      <w:lvlJc w:val="left"/>
      <w:pPr>
        <w:ind w:left="4245" w:hanging="360"/>
      </w:pPr>
      <w:rPr>
        <w:rFonts w:ascii="Wingdings" w:hAnsi="Wingdings" w:hint="default"/>
      </w:rPr>
    </w:lvl>
    <w:lvl w:ilvl="6" w:tplc="280A0001" w:tentative="1">
      <w:start w:val="1"/>
      <w:numFmt w:val="bullet"/>
      <w:lvlText w:val=""/>
      <w:lvlJc w:val="left"/>
      <w:pPr>
        <w:ind w:left="4965" w:hanging="360"/>
      </w:pPr>
      <w:rPr>
        <w:rFonts w:ascii="Symbol" w:hAnsi="Symbol" w:hint="default"/>
      </w:rPr>
    </w:lvl>
    <w:lvl w:ilvl="7" w:tplc="280A0003" w:tentative="1">
      <w:start w:val="1"/>
      <w:numFmt w:val="bullet"/>
      <w:lvlText w:val="o"/>
      <w:lvlJc w:val="left"/>
      <w:pPr>
        <w:ind w:left="5685" w:hanging="360"/>
      </w:pPr>
      <w:rPr>
        <w:rFonts w:ascii="Courier New" w:hAnsi="Courier New" w:cs="Courier New" w:hint="default"/>
      </w:rPr>
    </w:lvl>
    <w:lvl w:ilvl="8" w:tplc="280A0005" w:tentative="1">
      <w:start w:val="1"/>
      <w:numFmt w:val="bullet"/>
      <w:lvlText w:val=""/>
      <w:lvlJc w:val="left"/>
      <w:pPr>
        <w:ind w:left="6405" w:hanging="360"/>
      </w:pPr>
      <w:rPr>
        <w:rFonts w:ascii="Wingdings" w:hAnsi="Wingdings" w:hint="default"/>
      </w:rPr>
    </w:lvl>
  </w:abstractNum>
  <w:abstractNum w:abstractNumId="16" w15:restartNumberingAfterBreak="0">
    <w:nsid w:val="265126BD"/>
    <w:multiLevelType w:val="hybridMultilevel"/>
    <w:tmpl w:val="649C0A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8F0D76"/>
    <w:multiLevelType w:val="hybridMultilevel"/>
    <w:tmpl w:val="2160AE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E603E0"/>
    <w:multiLevelType w:val="hybridMultilevel"/>
    <w:tmpl w:val="9C1697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C30928"/>
    <w:multiLevelType w:val="hybridMultilevel"/>
    <w:tmpl w:val="332EFDAA"/>
    <w:lvl w:ilvl="0" w:tplc="280A0019">
      <w:start w:val="1"/>
      <w:numFmt w:val="lowerLetter"/>
      <w:lvlText w:val="%1."/>
      <w:lvlJc w:val="left"/>
      <w:pPr>
        <w:ind w:left="720" w:hanging="36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85374A4"/>
    <w:multiLevelType w:val="hybridMultilevel"/>
    <w:tmpl w:val="C672A5C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800823"/>
    <w:multiLevelType w:val="multilevel"/>
    <w:tmpl w:val="9FAAC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DDD7E59"/>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0222EC"/>
    <w:multiLevelType w:val="hybridMultilevel"/>
    <w:tmpl w:val="8CBEFE04"/>
    <w:lvl w:ilvl="0" w:tplc="4E9405A2">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4" w15:restartNumberingAfterBreak="0">
    <w:nsid w:val="494817EF"/>
    <w:multiLevelType w:val="hybridMultilevel"/>
    <w:tmpl w:val="E4D43124"/>
    <w:lvl w:ilvl="0" w:tplc="9EF23B82">
      <w:start w:val="1"/>
      <w:numFmt w:val="bullet"/>
      <w:lvlText w:val=""/>
      <w:lvlJc w:val="left"/>
      <w:pPr>
        <w:tabs>
          <w:tab w:val="num" w:pos="720"/>
        </w:tabs>
        <w:ind w:left="720" w:hanging="360"/>
      </w:pPr>
      <w:rPr>
        <w:rFonts w:ascii="Wingdings" w:hAnsi="Wingdings" w:hint="default"/>
      </w:rPr>
    </w:lvl>
    <w:lvl w:ilvl="1" w:tplc="397476C8" w:tentative="1">
      <w:start w:val="1"/>
      <w:numFmt w:val="bullet"/>
      <w:lvlText w:val=""/>
      <w:lvlJc w:val="left"/>
      <w:pPr>
        <w:tabs>
          <w:tab w:val="num" w:pos="1440"/>
        </w:tabs>
        <w:ind w:left="1440" w:hanging="360"/>
      </w:pPr>
      <w:rPr>
        <w:rFonts w:ascii="Wingdings" w:hAnsi="Wingdings" w:hint="default"/>
      </w:rPr>
    </w:lvl>
    <w:lvl w:ilvl="2" w:tplc="3CE46960" w:tentative="1">
      <w:start w:val="1"/>
      <w:numFmt w:val="bullet"/>
      <w:lvlText w:val=""/>
      <w:lvlJc w:val="left"/>
      <w:pPr>
        <w:tabs>
          <w:tab w:val="num" w:pos="2160"/>
        </w:tabs>
        <w:ind w:left="2160" w:hanging="360"/>
      </w:pPr>
      <w:rPr>
        <w:rFonts w:ascii="Wingdings" w:hAnsi="Wingdings" w:hint="default"/>
      </w:rPr>
    </w:lvl>
    <w:lvl w:ilvl="3" w:tplc="02B642F2" w:tentative="1">
      <w:start w:val="1"/>
      <w:numFmt w:val="bullet"/>
      <w:lvlText w:val=""/>
      <w:lvlJc w:val="left"/>
      <w:pPr>
        <w:tabs>
          <w:tab w:val="num" w:pos="2880"/>
        </w:tabs>
        <w:ind w:left="2880" w:hanging="360"/>
      </w:pPr>
      <w:rPr>
        <w:rFonts w:ascii="Wingdings" w:hAnsi="Wingdings" w:hint="default"/>
      </w:rPr>
    </w:lvl>
    <w:lvl w:ilvl="4" w:tplc="88B4010E" w:tentative="1">
      <w:start w:val="1"/>
      <w:numFmt w:val="bullet"/>
      <w:lvlText w:val=""/>
      <w:lvlJc w:val="left"/>
      <w:pPr>
        <w:tabs>
          <w:tab w:val="num" w:pos="3600"/>
        </w:tabs>
        <w:ind w:left="3600" w:hanging="360"/>
      </w:pPr>
      <w:rPr>
        <w:rFonts w:ascii="Wingdings" w:hAnsi="Wingdings" w:hint="default"/>
      </w:rPr>
    </w:lvl>
    <w:lvl w:ilvl="5" w:tplc="ED323BAA" w:tentative="1">
      <w:start w:val="1"/>
      <w:numFmt w:val="bullet"/>
      <w:lvlText w:val=""/>
      <w:lvlJc w:val="left"/>
      <w:pPr>
        <w:tabs>
          <w:tab w:val="num" w:pos="4320"/>
        </w:tabs>
        <w:ind w:left="4320" w:hanging="360"/>
      </w:pPr>
      <w:rPr>
        <w:rFonts w:ascii="Wingdings" w:hAnsi="Wingdings" w:hint="default"/>
      </w:rPr>
    </w:lvl>
    <w:lvl w:ilvl="6" w:tplc="4502F480" w:tentative="1">
      <w:start w:val="1"/>
      <w:numFmt w:val="bullet"/>
      <w:lvlText w:val=""/>
      <w:lvlJc w:val="left"/>
      <w:pPr>
        <w:tabs>
          <w:tab w:val="num" w:pos="5040"/>
        </w:tabs>
        <w:ind w:left="5040" w:hanging="360"/>
      </w:pPr>
      <w:rPr>
        <w:rFonts w:ascii="Wingdings" w:hAnsi="Wingdings" w:hint="default"/>
      </w:rPr>
    </w:lvl>
    <w:lvl w:ilvl="7" w:tplc="610EB4FE" w:tentative="1">
      <w:start w:val="1"/>
      <w:numFmt w:val="bullet"/>
      <w:lvlText w:val=""/>
      <w:lvlJc w:val="left"/>
      <w:pPr>
        <w:tabs>
          <w:tab w:val="num" w:pos="5760"/>
        </w:tabs>
        <w:ind w:left="5760" w:hanging="360"/>
      </w:pPr>
      <w:rPr>
        <w:rFonts w:ascii="Wingdings" w:hAnsi="Wingdings" w:hint="default"/>
      </w:rPr>
    </w:lvl>
    <w:lvl w:ilvl="8" w:tplc="1BA00DE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9D53F26"/>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1D3701"/>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8A1CA2"/>
    <w:multiLevelType w:val="hybridMultilevel"/>
    <w:tmpl w:val="A1EC6E0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D74453"/>
    <w:multiLevelType w:val="hybridMultilevel"/>
    <w:tmpl w:val="A5E6F7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E06311"/>
    <w:multiLevelType w:val="multilevel"/>
    <w:tmpl w:val="2CC4C932"/>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5C8C2AD9"/>
    <w:multiLevelType w:val="hybridMultilevel"/>
    <w:tmpl w:val="4FD624A4"/>
    <w:lvl w:ilvl="0" w:tplc="3C865DC2">
      <w:start w:val="2022"/>
      <w:numFmt w:val="bullet"/>
      <w:lvlText w:val="-"/>
      <w:lvlJc w:val="left"/>
      <w:pPr>
        <w:ind w:left="1494" w:hanging="360"/>
      </w:pPr>
      <w:rPr>
        <w:rFonts w:ascii="Arial" w:eastAsia="MS Mincho" w:hAnsi="Arial" w:cs="Arial"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31" w15:restartNumberingAfterBreak="0">
    <w:nsid w:val="5CD35E3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0423A1"/>
    <w:multiLevelType w:val="hybridMultilevel"/>
    <w:tmpl w:val="5E7C4C28"/>
    <w:lvl w:ilvl="0" w:tplc="E54C120A">
      <w:start w:val="1"/>
      <w:numFmt w:val="lowerLetter"/>
      <w:lvlText w:val="%1. "/>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DC22302"/>
    <w:multiLevelType w:val="hybridMultilevel"/>
    <w:tmpl w:val="CC487FD4"/>
    <w:lvl w:ilvl="0" w:tplc="C41C0B66">
      <w:start w:val="1"/>
      <w:numFmt w:val="lowerRoman"/>
      <w:lvlText w:val="(%1)"/>
      <w:lvlJc w:val="left"/>
      <w:pPr>
        <w:ind w:left="1854" w:hanging="720"/>
      </w:pPr>
      <w:rPr>
        <w:rFonts w:hint="default"/>
        <w:b/>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4" w15:restartNumberingAfterBreak="0">
    <w:nsid w:val="69ED7FCA"/>
    <w:multiLevelType w:val="hybridMultilevel"/>
    <w:tmpl w:val="FFE6C648"/>
    <w:lvl w:ilvl="0" w:tplc="C8D4E60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CED7F5F"/>
    <w:multiLevelType w:val="hybridMultilevel"/>
    <w:tmpl w:val="376805AC"/>
    <w:lvl w:ilvl="0" w:tplc="EA66EF0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EF7362F"/>
    <w:multiLevelType w:val="hybridMultilevel"/>
    <w:tmpl w:val="AC3851C4"/>
    <w:lvl w:ilvl="0" w:tplc="3AB6A662">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7" w15:restartNumberingAfterBreak="0">
    <w:nsid w:val="71E52E5D"/>
    <w:multiLevelType w:val="hybridMultilevel"/>
    <w:tmpl w:val="568EE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E91100"/>
    <w:multiLevelType w:val="hybridMultilevel"/>
    <w:tmpl w:val="82B25FDC"/>
    <w:lvl w:ilvl="0" w:tplc="3CB423CA">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9" w15:restartNumberingAfterBreak="0">
    <w:nsid w:val="79D83314"/>
    <w:multiLevelType w:val="hybridMultilevel"/>
    <w:tmpl w:val="8F6E05B2"/>
    <w:lvl w:ilvl="0" w:tplc="6584E00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D2B3D74"/>
    <w:multiLevelType w:val="hybridMultilevel"/>
    <w:tmpl w:val="1C1A69B8"/>
    <w:lvl w:ilvl="0" w:tplc="60F04E08">
      <w:start w:val="1"/>
      <w:numFmt w:val="decimal"/>
      <w:lvlText w:val="%1."/>
      <w:lvlJc w:val="left"/>
      <w:pPr>
        <w:ind w:left="375" w:hanging="360"/>
      </w:pPr>
      <w:rPr>
        <w:rFonts w:hint="default"/>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41" w15:restartNumberingAfterBreak="0">
    <w:nsid w:val="7E240E82"/>
    <w:multiLevelType w:val="hybridMultilevel"/>
    <w:tmpl w:val="4612A036"/>
    <w:lvl w:ilvl="0" w:tplc="8410FF72">
      <w:start w:val="606"/>
      <w:numFmt w:val="bullet"/>
      <w:lvlText w:val="-"/>
      <w:lvlJc w:val="left"/>
      <w:pPr>
        <w:ind w:left="720" w:hanging="360"/>
      </w:pPr>
      <w:rPr>
        <w:rFonts w:ascii="Arial (W1)" w:eastAsia="Times New Roman" w:hAnsi="Arial (W1)"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215119044">
    <w:abstractNumId w:val="0"/>
  </w:num>
  <w:num w:numId="2" w16cid:durableId="1010108346">
    <w:abstractNumId w:val="24"/>
  </w:num>
  <w:num w:numId="3" w16cid:durableId="337587499">
    <w:abstractNumId w:val="12"/>
  </w:num>
  <w:num w:numId="4" w16cid:durableId="1495338969">
    <w:abstractNumId w:val="19"/>
  </w:num>
  <w:num w:numId="5" w16cid:durableId="810052105">
    <w:abstractNumId w:val="21"/>
  </w:num>
  <w:num w:numId="6" w16cid:durableId="777140971">
    <w:abstractNumId w:val="2"/>
  </w:num>
  <w:num w:numId="7" w16cid:durableId="2119635922">
    <w:abstractNumId w:val="20"/>
  </w:num>
  <w:num w:numId="8" w16cid:durableId="488639694">
    <w:abstractNumId w:val="32"/>
  </w:num>
  <w:num w:numId="9" w16cid:durableId="2125611928">
    <w:abstractNumId w:val="1"/>
  </w:num>
  <w:num w:numId="10" w16cid:durableId="1743135608">
    <w:abstractNumId w:val="40"/>
  </w:num>
  <w:num w:numId="11" w16cid:durableId="1755198708">
    <w:abstractNumId w:val="6"/>
  </w:num>
  <w:num w:numId="12" w16cid:durableId="728387320">
    <w:abstractNumId w:val="37"/>
  </w:num>
  <w:num w:numId="13" w16cid:durableId="1392387452">
    <w:abstractNumId w:val="17"/>
  </w:num>
  <w:num w:numId="14" w16cid:durableId="1289580812">
    <w:abstractNumId w:val="7"/>
  </w:num>
  <w:num w:numId="15" w16cid:durableId="651522438">
    <w:abstractNumId w:val="16"/>
  </w:num>
  <w:num w:numId="16" w16cid:durableId="1602296970">
    <w:abstractNumId w:val="11"/>
  </w:num>
  <w:num w:numId="17" w16cid:durableId="336427217">
    <w:abstractNumId w:val="25"/>
  </w:num>
  <w:num w:numId="18" w16cid:durableId="1155727404">
    <w:abstractNumId w:val="28"/>
  </w:num>
  <w:num w:numId="19" w16cid:durableId="1480028692">
    <w:abstractNumId w:val="8"/>
  </w:num>
  <w:num w:numId="20" w16cid:durableId="862401339">
    <w:abstractNumId w:val="27"/>
  </w:num>
  <w:num w:numId="21" w16cid:durableId="419253501">
    <w:abstractNumId w:val="22"/>
  </w:num>
  <w:num w:numId="22" w16cid:durableId="1431048085">
    <w:abstractNumId w:val="41"/>
  </w:num>
  <w:num w:numId="23" w16cid:durableId="108790595">
    <w:abstractNumId w:val="18"/>
  </w:num>
  <w:num w:numId="24" w16cid:durableId="1441299846">
    <w:abstractNumId w:val="5"/>
  </w:num>
  <w:num w:numId="25" w16cid:durableId="1401637362">
    <w:abstractNumId w:val="10"/>
  </w:num>
  <w:num w:numId="26" w16cid:durableId="150761192">
    <w:abstractNumId w:val="35"/>
  </w:num>
  <w:num w:numId="27" w16cid:durableId="2021538461">
    <w:abstractNumId w:val="34"/>
  </w:num>
  <w:num w:numId="28" w16cid:durableId="1745445521">
    <w:abstractNumId w:val="39"/>
  </w:num>
  <w:num w:numId="29" w16cid:durableId="615260440">
    <w:abstractNumId w:val="15"/>
  </w:num>
  <w:num w:numId="30" w16cid:durableId="1308903374">
    <w:abstractNumId w:val="4"/>
  </w:num>
  <w:num w:numId="31" w16cid:durableId="2010214637">
    <w:abstractNumId w:val="14"/>
  </w:num>
  <w:num w:numId="32" w16cid:durableId="180359165">
    <w:abstractNumId w:val="26"/>
  </w:num>
  <w:num w:numId="33" w16cid:durableId="47456344">
    <w:abstractNumId w:val="31"/>
  </w:num>
  <w:num w:numId="34" w16cid:durableId="443692989">
    <w:abstractNumId w:val="13"/>
  </w:num>
  <w:num w:numId="35" w16cid:durableId="45689158">
    <w:abstractNumId w:val="38"/>
  </w:num>
  <w:num w:numId="36" w16cid:durableId="782459200">
    <w:abstractNumId w:val="23"/>
  </w:num>
  <w:num w:numId="37" w16cid:durableId="510292923">
    <w:abstractNumId w:val="30"/>
  </w:num>
  <w:num w:numId="38" w16cid:durableId="141972337">
    <w:abstractNumId w:val="3"/>
  </w:num>
  <w:num w:numId="39" w16cid:durableId="414400755">
    <w:abstractNumId w:val="33"/>
  </w:num>
  <w:num w:numId="40" w16cid:durableId="1635258295">
    <w:abstractNumId w:val="36"/>
  </w:num>
  <w:num w:numId="41" w16cid:durableId="483161958">
    <w:abstractNumId w:val="29"/>
  </w:num>
  <w:num w:numId="42" w16cid:durableId="9302381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D86"/>
    <w:rsid w:val="000012FE"/>
    <w:rsid w:val="0000318B"/>
    <w:rsid w:val="00004F23"/>
    <w:rsid w:val="0000560D"/>
    <w:rsid w:val="00010269"/>
    <w:rsid w:val="00012071"/>
    <w:rsid w:val="0001406E"/>
    <w:rsid w:val="000145FA"/>
    <w:rsid w:val="00016098"/>
    <w:rsid w:val="00016C5F"/>
    <w:rsid w:val="00020478"/>
    <w:rsid w:val="000238D6"/>
    <w:rsid w:val="0002405B"/>
    <w:rsid w:val="00024ADD"/>
    <w:rsid w:val="00025698"/>
    <w:rsid w:val="0003035B"/>
    <w:rsid w:val="00030E7D"/>
    <w:rsid w:val="00032B20"/>
    <w:rsid w:val="00034118"/>
    <w:rsid w:val="00036F6F"/>
    <w:rsid w:val="00042AD1"/>
    <w:rsid w:val="00045D11"/>
    <w:rsid w:val="0004685E"/>
    <w:rsid w:val="00050AEF"/>
    <w:rsid w:val="00056C85"/>
    <w:rsid w:val="00056F90"/>
    <w:rsid w:val="00057779"/>
    <w:rsid w:val="00057AC6"/>
    <w:rsid w:val="000613BD"/>
    <w:rsid w:val="00062CC8"/>
    <w:rsid w:val="00063676"/>
    <w:rsid w:val="00063D97"/>
    <w:rsid w:val="000654EA"/>
    <w:rsid w:val="00074FDD"/>
    <w:rsid w:val="00076853"/>
    <w:rsid w:val="000807A7"/>
    <w:rsid w:val="00082419"/>
    <w:rsid w:val="00082A02"/>
    <w:rsid w:val="0008306A"/>
    <w:rsid w:val="0008573E"/>
    <w:rsid w:val="0009427E"/>
    <w:rsid w:val="00094486"/>
    <w:rsid w:val="000974AB"/>
    <w:rsid w:val="000A2589"/>
    <w:rsid w:val="000A2910"/>
    <w:rsid w:val="000A3618"/>
    <w:rsid w:val="000A533C"/>
    <w:rsid w:val="000A56A2"/>
    <w:rsid w:val="000B2E99"/>
    <w:rsid w:val="000B3C85"/>
    <w:rsid w:val="000B3CED"/>
    <w:rsid w:val="000B4594"/>
    <w:rsid w:val="000C09D5"/>
    <w:rsid w:val="000C5260"/>
    <w:rsid w:val="000C629F"/>
    <w:rsid w:val="000C70E3"/>
    <w:rsid w:val="000D1B96"/>
    <w:rsid w:val="000D33F7"/>
    <w:rsid w:val="000D5C80"/>
    <w:rsid w:val="000D5EF4"/>
    <w:rsid w:val="000E17CE"/>
    <w:rsid w:val="000E1FFD"/>
    <w:rsid w:val="000E39E9"/>
    <w:rsid w:val="000E50AD"/>
    <w:rsid w:val="000E50E7"/>
    <w:rsid w:val="000E58BA"/>
    <w:rsid w:val="000F0C60"/>
    <w:rsid w:val="000F1730"/>
    <w:rsid w:val="000F24D4"/>
    <w:rsid w:val="000F2541"/>
    <w:rsid w:val="000F3325"/>
    <w:rsid w:val="000F3FF9"/>
    <w:rsid w:val="001031CD"/>
    <w:rsid w:val="00112E84"/>
    <w:rsid w:val="00113351"/>
    <w:rsid w:val="001137C3"/>
    <w:rsid w:val="00115C69"/>
    <w:rsid w:val="00116197"/>
    <w:rsid w:val="00117E08"/>
    <w:rsid w:val="001200D5"/>
    <w:rsid w:val="00127C9E"/>
    <w:rsid w:val="00127E97"/>
    <w:rsid w:val="00133BBF"/>
    <w:rsid w:val="0013433F"/>
    <w:rsid w:val="001469A5"/>
    <w:rsid w:val="00152F0F"/>
    <w:rsid w:val="00153F50"/>
    <w:rsid w:val="0015716C"/>
    <w:rsid w:val="001576EE"/>
    <w:rsid w:val="00157ADB"/>
    <w:rsid w:val="001607E7"/>
    <w:rsid w:val="00161A2D"/>
    <w:rsid w:val="00163143"/>
    <w:rsid w:val="0016670D"/>
    <w:rsid w:val="0016680F"/>
    <w:rsid w:val="00166E11"/>
    <w:rsid w:val="0017012B"/>
    <w:rsid w:val="00172317"/>
    <w:rsid w:val="00174F45"/>
    <w:rsid w:val="00177162"/>
    <w:rsid w:val="00182357"/>
    <w:rsid w:val="00184BCD"/>
    <w:rsid w:val="00185F19"/>
    <w:rsid w:val="00186201"/>
    <w:rsid w:val="00187431"/>
    <w:rsid w:val="00192BC0"/>
    <w:rsid w:val="0019431B"/>
    <w:rsid w:val="001A0218"/>
    <w:rsid w:val="001A36E9"/>
    <w:rsid w:val="001A37B4"/>
    <w:rsid w:val="001B01E1"/>
    <w:rsid w:val="001B0A0E"/>
    <w:rsid w:val="001B41A8"/>
    <w:rsid w:val="001B50D8"/>
    <w:rsid w:val="001B5635"/>
    <w:rsid w:val="001B652C"/>
    <w:rsid w:val="001B6C4C"/>
    <w:rsid w:val="001C257A"/>
    <w:rsid w:val="001C4C5B"/>
    <w:rsid w:val="001C7738"/>
    <w:rsid w:val="001D37D0"/>
    <w:rsid w:val="001D49AE"/>
    <w:rsid w:val="001D7281"/>
    <w:rsid w:val="001E2AE2"/>
    <w:rsid w:val="001E598C"/>
    <w:rsid w:val="001E6158"/>
    <w:rsid w:val="001F0DD6"/>
    <w:rsid w:val="001F0FA1"/>
    <w:rsid w:val="001F6DE5"/>
    <w:rsid w:val="00204406"/>
    <w:rsid w:val="00207265"/>
    <w:rsid w:val="0020734E"/>
    <w:rsid w:val="002105ED"/>
    <w:rsid w:val="00210867"/>
    <w:rsid w:val="00215172"/>
    <w:rsid w:val="00215392"/>
    <w:rsid w:val="00216342"/>
    <w:rsid w:val="002246D7"/>
    <w:rsid w:val="00226EFC"/>
    <w:rsid w:val="00227AB7"/>
    <w:rsid w:val="00236490"/>
    <w:rsid w:val="00237BA1"/>
    <w:rsid w:val="0024139B"/>
    <w:rsid w:val="00242002"/>
    <w:rsid w:val="0024528A"/>
    <w:rsid w:val="00245CF7"/>
    <w:rsid w:val="00247BA3"/>
    <w:rsid w:val="002549BE"/>
    <w:rsid w:val="00254A2F"/>
    <w:rsid w:val="00257298"/>
    <w:rsid w:val="002572F9"/>
    <w:rsid w:val="00263C85"/>
    <w:rsid w:val="00263D9F"/>
    <w:rsid w:val="00265773"/>
    <w:rsid w:val="002660F7"/>
    <w:rsid w:val="00267BF6"/>
    <w:rsid w:val="0027033B"/>
    <w:rsid w:val="00274806"/>
    <w:rsid w:val="002812DC"/>
    <w:rsid w:val="00282075"/>
    <w:rsid w:val="002828B5"/>
    <w:rsid w:val="00283E07"/>
    <w:rsid w:val="00286623"/>
    <w:rsid w:val="00286EE9"/>
    <w:rsid w:val="002944CF"/>
    <w:rsid w:val="00294D7D"/>
    <w:rsid w:val="00295CD5"/>
    <w:rsid w:val="00297122"/>
    <w:rsid w:val="002A2D87"/>
    <w:rsid w:val="002A77E6"/>
    <w:rsid w:val="002B2706"/>
    <w:rsid w:val="002B351A"/>
    <w:rsid w:val="002B63F8"/>
    <w:rsid w:val="002C0671"/>
    <w:rsid w:val="002C0AAC"/>
    <w:rsid w:val="002C32DD"/>
    <w:rsid w:val="002C64D8"/>
    <w:rsid w:val="002C6CC1"/>
    <w:rsid w:val="002D2294"/>
    <w:rsid w:val="002D29E0"/>
    <w:rsid w:val="002D2BE8"/>
    <w:rsid w:val="002D2D75"/>
    <w:rsid w:val="002D3060"/>
    <w:rsid w:val="002D3449"/>
    <w:rsid w:val="002D594F"/>
    <w:rsid w:val="002D7440"/>
    <w:rsid w:val="002D7A0E"/>
    <w:rsid w:val="002E33EB"/>
    <w:rsid w:val="002E5427"/>
    <w:rsid w:val="002E5EBF"/>
    <w:rsid w:val="002E62A5"/>
    <w:rsid w:val="002E7737"/>
    <w:rsid w:val="002F3B4D"/>
    <w:rsid w:val="002F4C79"/>
    <w:rsid w:val="002F6135"/>
    <w:rsid w:val="002F69ED"/>
    <w:rsid w:val="00304516"/>
    <w:rsid w:val="0030479D"/>
    <w:rsid w:val="00307671"/>
    <w:rsid w:val="00307B29"/>
    <w:rsid w:val="00315505"/>
    <w:rsid w:val="003172CB"/>
    <w:rsid w:val="003173C7"/>
    <w:rsid w:val="003254AD"/>
    <w:rsid w:val="00331D3C"/>
    <w:rsid w:val="00332F60"/>
    <w:rsid w:val="003362B2"/>
    <w:rsid w:val="00342CC9"/>
    <w:rsid w:val="00344734"/>
    <w:rsid w:val="00345646"/>
    <w:rsid w:val="00353DA5"/>
    <w:rsid w:val="00357952"/>
    <w:rsid w:val="00371271"/>
    <w:rsid w:val="003723ED"/>
    <w:rsid w:val="003740AB"/>
    <w:rsid w:val="003745F7"/>
    <w:rsid w:val="00374DD9"/>
    <w:rsid w:val="003751DB"/>
    <w:rsid w:val="003774AF"/>
    <w:rsid w:val="003848B5"/>
    <w:rsid w:val="003875BE"/>
    <w:rsid w:val="0039442E"/>
    <w:rsid w:val="003964CE"/>
    <w:rsid w:val="003A224B"/>
    <w:rsid w:val="003A4FD1"/>
    <w:rsid w:val="003A5796"/>
    <w:rsid w:val="003A635F"/>
    <w:rsid w:val="003B0EAC"/>
    <w:rsid w:val="003B4719"/>
    <w:rsid w:val="003C0F04"/>
    <w:rsid w:val="003C1E67"/>
    <w:rsid w:val="003C2336"/>
    <w:rsid w:val="003C31EA"/>
    <w:rsid w:val="003C623B"/>
    <w:rsid w:val="003D1605"/>
    <w:rsid w:val="003D2B4B"/>
    <w:rsid w:val="003E422F"/>
    <w:rsid w:val="003E4778"/>
    <w:rsid w:val="003E54DB"/>
    <w:rsid w:val="003F059C"/>
    <w:rsid w:val="003F3467"/>
    <w:rsid w:val="003F74D5"/>
    <w:rsid w:val="004111A9"/>
    <w:rsid w:val="00412548"/>
    <w:rsid w:val="00414324"/>
    <w:rsid w:val="004146F7"/>
    <w:rsid w:val="004174EC"/>
    <w:rsid w:val="004205FC"/>
    <w:rsid w:val="00424E1A"/>
    <w:rsid w:val="00426F57"/>
    <w:rsid w:val="00432ED0"/>
    <w:rsid w:val="00433438"/>
    <w:rsid w:val="004338D9"/>
    <w:rsid w:val="00433A46"/>
    <w:rsid w:val="00433E1D"/>
    <w:rsid w:val="00437B8C"/>
    <w:rsid w:val="0044004E"/>
    <w:rsid w:val="00442608"/>
    <w:rsid w:val="00442AB0"/>
    <w:rsid w:val="004438DE"/>
    <w:rsid w:val="0044706B"/>
    <w:rsid w:val="00447F0C"/>
    <w:rsid w:val="00450CB9"/>
    <w:rsid w:val="00451378"/>
    <w:rsid w:val="004545F3"/>
    <w:rsid w:val="00456A33"/>
    <w:rsid w:val="004641AD"/>
    <w:rsid w:val="00464E72"/>
    <w:rsid w:val="00465B73"/>
    <w:rsid w:val="0047085B"/>
    <w:rsid w:val="00470EDE"/>
    <w:rsid w:val="004715EC"/>
    <w:rsid w:val="004718F0"/>
    <w:rsid w:val="00471F49"/>
    <w:rsid w:val="00472137"/>
    <w:rsid w:val="00472F84"/>
    <w:rsid w:val="00487F25"/>
    <w:rsid w:val="004908C0"/>
    <w:rsid w:val="004922B6"/>
    <w:rsid w:val="004923B5"/>
    <w:rsid w:val="004926A4"/>
    <w:rsid w:val="00495BBB"/>
    <w:rsid w:val="00496155"/>
    <w:rsid w:val="004A296B"/>
    <w:rsid w:val="004A2D83"/>
    <w:rsid w:val="004A4B32"/>
    <w:rsid w:val="004A521E"/>
    <w:rsid w:val="004B04BB"/>
    <w:rsid w:val="004B09D5"/>
    <w:rsid w:val="004B4F1A"/>
    <w:rsid w:val="004C02E9"/>
    <w:rsid w:val="004C5472"/>
    <w:rsid w:val="004D1C08"/>
    <w:rsid w:val="004D2FF4"/>
    <w:rsid w:val="004D5933"/>
    <w:rsid w:val="004D5BA4"/>
    <w:rsid w:val="004D69D3"/>
    <w:rsid w:val="004E28C8"/>
    <w:rsid w:val="004E3B61"/>
    <w:rsid w:val="004E46A5"/>
    <w:rsid w:val="004E4EF1"/>
    <w:rsid w:val="004E7572"/>
    <w:rsid w:val="004E7588"/>
    <w:rsid w:val="004F15F7"/>
    <w:rsid w:val="004F193E"/>
    <w:rsid w:val="004F2D6E"/>
    <w:rsid w:val="004F4420"/>
    <w:rsid w:val="004F7932"/>
    <w:rsid w:val="00500149"/>
    <w:rsid w:val="00500E12"/>
    <w:rsid w:val="00501AD4"/>
    <w:rsid w:val="00501DFD"/>
    <w:rsid w:val="00504443"/>
    <w:rsid w:val="0050529A"/>
    <w:rsid w:val="00506150"/>
    <w:rsid w:val="00507FDD"/>
    <w:rsid w:val="00511F04"/>
    <w:rsid w:val="0051227D"/>
    <w:rsid w:val="00512CB6"/>
    <w:rsid w:val="00515392"/>
    <w:rsid w:val="00515826"/>
    <w:rsid w:val="005166C9"/>
    <w:rsid w:val="00520FEC"/>
    <w:rsid w:val="00523189"/>
    <w:rsid w:val="00523287"/>
    <w:rsid w:val="00523DD1"/>
    <w:rsid w:val="00524965"/>
    <w:rsid w:val="005260E1"/>
    <w:rsid w:val="00534C11"/>
    <w:rsid w:val="0053644B"/>
    <w:rsid w:val="00537EF1"/>
    <w:rsid w:val="005410FA"/>
    <w:rsid w:val="0054215D"/>
    <w:rsid w:val="005429BD"/>
    <w:rsid w:val="0055066F"/>
    <w:rsid w:val="00550CA0"/>
    <w:rsid w:val="00551AA3"/>
    <w:rsid w:val="00553C13"/>
    <w:rsid w:val="00555067"/>
    <w:rsid w:val="00555B87"/>
    <w:rsid w:val="00557F83"/>
    <w:rsid w:val="00557F8F"/>
    <w:rsid w:val="0056246A"/>
    <w:rsid w:val="00564F04"/>
    <w:rsid w:val="0056604F"/>
    <w:rsid w:val="0057793C"/>
    <w:rsid w:val="00577D02"/>
    <w:rsid w:val="00580B4F"/>
    <w:rsid w:val="00582492"/>
    <w:rsid w:val="005833EB"/>
    <w:rsid w:val="00584835"/>
    <w:rsid w:val="0058503E"/>
    <w:rsid w:val="005927BC"/>
    <w:rsid w:val="00592BB4"/>
    <w:rsid w:val="00594949"/>
    <w:rsid w:val="00597950"/>
    <w:rsid w:val="005A25AC"/>
    <w:rsid w:val="005A56E8"/>
    <w:rsid w:val="005B14C0"/>
    <w:rsid w:val="005B19D7"/>
    <w:rsid w:val="005C0245"/>
    <w:rsid w:val="005C42A9"/>
    <w:rsid w:val="005C6EA7"/>
    <w:rsid w:val="005C7305"/>
    <w:rsid w:val="005D5923"/>
    <w:rsid w:val="005D5AAE"/>
    <w:rsid w:val="005D7DBD"/>
    <w:rsid w:val="005E0230"/>
    <w:rsid w:val="005E1190"/>
    <w:rsid w:val="005E267C"/>
    <w:rsid w:val="005E2FCD"/>
    <w:rsid w:val="005E683A"/>
    <w:rsid w:val="005E6C2C"/>
    <w:rsid w:val="005E7283"/>
    <w:rsid w:val="005E7393"/>
    <w:rsid w:val="005F0C86"/>
    <w:rsid w:val="005F1426"/>
    <w:rsid w:val="005F2D73"/>
    <w:rsid w:val="005F49DA"/>
    <w:rsid w:val="005F72E2"/>
    <w:rsid w:val="006013A5"/>
    <w:rsid w:val="00601C97"/>
    <w:rsid w:val="00603EBE"/>
    <w:rsid w:val="00604A8E"/>
    <w:rsid w:val="00607CAF"/>
    <w:rsid w:val="00611951"/>
    <w:rsid w:val="00611E88"/>
    <w:rsid w:val="00621213"/>
    <w:rsid w:val="00624634"/>
    <w:rsid w:val="006258D1"/>
    <w:rsid w:val="00631597"/>
    <w:rsid w:val="0063185C"/>
    <w:rsid w:val="00632540"/>
    <w:rsid w:val="00634F6C"/>
    <w:rsid w:val="0064067D"/>
    <w:rsid w:val="00640F7B"/>
    <w:rsid w:val="006412ED"/>
    <w:rsid w:val="00643676"/>
    <w:rsid w:val="006462CA"/>
    <w:rsid w:val="00652FA1"/>
    <w:rsid w:val="006655BE"/>
    <w:rsid w:val="00672F42"/>
    <w:rsid w:val="00674074"/>
    <w:rsid w:val="00683587"/>
    <w:rsid w:val="00683EAD"/>
    <w:rsid w:val="00685FB4"/>
    <w:rsid w:val="0069205B"/>
    <w:rsid w:val="0069225D"/>
    <w:rsid w:val="0069322B"/>
    <w:rsid w:val="00694F48"/>
    <w:rsid w:val="00695EB9"/>
    <w:rsid w:val="006976F4"/>
    <w:rsid w:val="006A0725"/>
    <w:rsid w:val="006A54EF"/>
    <w:rsid w:val="006B0C8A"/>
    <w:rsid w:val="006B1AF9"/>
    <w:rsid w:val="006B4155"/>
    <w:rsid w:val="006B5473"/>
    <w:rsid w:val="006B6AA2"/>
    <w:rsid w:val="006C2EB2"/>
    <w:rsid w:val="006C430F"/>
    <w:rsid w:val="006C7DBA"/>
    <w:rsid w:val="006D0D3E"/>
    <w:rsid w:val="006D0E78"/>
    <w:rsid w:val="006D4FA7"/>
    <w:rsid w:val="006D5E96"/>
    <w:rsid w:val="006D7133"/>
    <w:rsid w:val="006D71F5"/>
    <w:rsid w:val="006E76BA"/>
    <w:rsid w:val="006F0290"/>
    <w:rsid w:val="006F0C00"/>
    <w:rsid w:val="006F18B8"/>
    <w:rsid w:val="006F45F9"/>
    <w:rsid w:val="006F4837"/>
    <w:rsid w:val="006F635C"/>
    <w:rsid w:val="006F6414"/>
    <w:rsid w:val="006F7BC2"/>
    <w:rsid w:val="00701B90"/>
    <w:rsid w:val="00701E12"/>
    <w:rsid w:val="00701E36"/>
    <w:rsid w:val="00702AF2"/>
    <w:rsid w:val="007063A7"/>
    <w:rsid w:val="007071E1"/>
    <w:rsid w:val="00707873"/>
    <w:rsid w:val="00707FE6"/>
    <w:rsid w:val="007118E2"/>
    <w:rsid w:val="00711DF9"/>
    <w:rsid w:val="00715CEE"/>
    <w:rsid w:val="00716B19"/>
    <w:rsid w:val="0072370F"/>
    <w:rsid w:val="00723A0D"/>
    <w:rsid w:val="00724786"/>
    <w:rsid w:val="00725517"/>
    <w:rsid w:val="00725980"/>
    <w:rsid w:val="0073038B"/>
    <w:rsid w:val="007337D8"/>
    <w:rsid w:val="0073783D"/>
    <w:rsid w:val="00737EBC"/>
    <w:rsid w:val="00741FC6"/>
    <w:rsid w:val="00742617"/>
    <w:rsid w:val="007430BA"/>
    <w:rsid w:val="00745554"/>
    <w:rsid w:val="00750726"/>
    <w:rsid w:val="00760890"/>
    <w:rsid w:val="00763D62"/>
    <w:rsid w:val="00771FFE"/>
    <w:rsid w:val="00773A69"/>
    <w:rsid w:val="00775FB9"/>
    <w:rsid w:val="0077748F"/>
    <w:rsid w:val="00781BB0"/>
    <w:rsid w:val="007847A1"/>
    <w:rsid w:val="007861BA"/>
    <w:rsid w:val="007876D8"/>
    <w:rsid w:val="007940A5"/>
    <w:rsid w:val="00794EB2"/>
    <w:rsid w:val="00796340"/>
    <w:rsid w:val="007A0315"/>
    <w:rsid w:val="007A08E9"/>
    <w:rsid w:val="007A0E1D"/>
    <w:rsid w:val="007A1125"/>
    <w:rsid w:val="007A1CF0"/>
    <w:rsid w:val="007A2B27"/>
    <w:rsid w:val="007A3FEC"/>
    <w:rsid w:val="007A4873"/>
    <w:rsid w:val="007A56F0"/>
    <w:rsid w:val="007B0990"/>
    <w:rsid w:val="007B1FDD"/>
    <w:rsid w:val="007C2C3C"/>
    <w:rsid w:val="007C30D8"/>
    <w:rsid w:val="007C33CC"/>
    <w:rsid w:val="007C414E"/>
    <w:rsid w:val="007C6C88"/>
    <w:rsid w:val="007D122C"/>
    <w:rsid w:val="007D5174"/>
    <w:rsid w:val="007D6EDA"/>
    <w:rsid w:val="007E1916"/>
    <w:rsid w:val="007E3CF0"/>
    <w:rsid w:val="007E5D8B"/>
    <w:rsid w:val="007E70DC"/>
    <w:rsid w:val="007E76AF"/>
    <w:rsid w:val="007F1725"/>
    <w:rsid w:val="007F64AC"/>
    <w:rsid w:val="008004AB"/>
    <w:rsid w:val="00804851"/>
    <w:rsid w:val="0080515A"/>
    <w:rsid w:val="0082240F"/>
    <w:rsid w:val="008226C4"/>
    <w:rsid w:val="0082302A"/>
    <w:rsid w:val="00832642"/>
    <w:rsid w:val="00833043"/>
    <w:rsid w:val="00837D76"/>
    <w:rsid w:val="008416D0"/>
    <w:rsid w:val="00842FD4"/>
    <w:rsid w:val="008444A3"/>
    <w:rsid w:val="00846CF6"/>
    <w:rsid w:val="008471C3"/>
    <w:rsid w:val="00851384"/>
    <w:rsid w:val="00852B1F"/>
    <w:rsid w:val="00852BF9"/>
    <w:rsid w:val="00852C09"/>
    <w:rsid w:val="00854DE1"/>
    <w:rsid w:val="00855623"/>
    <w:rsid w:val="00855E4B"/>
    <w:rsid w:val="00856E40"/>
    <w:rsid w:val="00860995"/>
    <w:rsid w:val="00871C97"/>
    <w:rsid w:val="00871FE1"/>
    <w:rsid w:val="00873B2F"/>
    <w:rsid w:val="00873B71"/>
    <w:rsid w:val="00884CAB"/>
    <w:rsid w:val="00885CAC"/>
    <w:rsid w:val="0088713F"/>
    <w:rsid w:val="008874CE"/>
    <w:rsid w:val="00892FE3"/>
    <w:rsid w:val="008A1753"/>
    <w:rsid w:val="008A6320"/>
    <w:rsid w:val="008A7466"/>
    <w:rsid w:val="008A7485"/>
    <w:rsid w:val="008B1785"/>
    <w:rsid w:val="008B366E"/>
    <w:rsid w:val="008C41EF"/>
    <w:rsid w:val="008C5427"/>
    <w:rsid w:val="008C586B"/>
    <w:rsid w:val="008C716F"/>
    <w:rsid w:val="008D5A85"/>
    <w:rsid w:val="008D5F0F"/>
    <w:rsid w:val="008E02FD"/>
    <w:rsid w:val="008E0307"/>
    <w:rsid w:val="008E09B6"/>
    <w:rsid w:val="008E32BE"/>
    <w:rsid w:val="008E5135"/>
    <w:rsid w:val="008E773E"/>
    <w:rsid w:val="008F4B12"/>
    <w:rsid w:val="008F71E0"/>
    <w:rsid w:val="00903A48"/>
    <w:rsid w:val="00905D74"/>
    <w:rsid w:val="009066E6"/>
    <w:rsid w:val="00912392"/>
    <w:rsid w:val="0091493A"/>
    <w:rsid w:val="00914A19"/>
    <w:rsid w:val="00916AFC"/>
    <w:rsid w:val="009171F1"/>
    <w:rsid w:val="00920637"/>
    <w:rsid w:val="00922C61"/>
    <w:rsid w:val="009234D2"/>
    <w:rsid w:val="00925789"/>
    <w:rsid w:val="009257B3"/>
    <w:rsid w:val="00925F1B"/>
    <w:rsid w:val="009266C9"/>
    <w:rsid w:val="00926995"/>
    <w:rsid w:val="00927976"/>
    <w:rsid w:val="00927A41"/>
    <w:rsid w:val="00930CDF"/>
    <w:rsid w:val="00933BC0"/>
    <w:rsid w:val="00941BC4"/>
    <w:rsid w:val="00942FD9"/>
    <w:rsid w:val="00943A1D"/>
    <w:rsid w:val="00943CEF"/>
    <w:rsid w:val="00952567"/>
    <w:rsid w:val="00953B73"/>
    <w:rsid w:val="00953CF7"/>
    <w:rsid w:val="009552B0"/>
    <w:rsid w:val="00955469"/>
    <w:rsid w:val="00955E27"/>
    <w:rsid w:val="009573A4"/>
    <w:rsid w:val="009575B9"/>
    <w:rsid w:val="009578C5"/>
    <w:rsid w:val="00962325"/>
    <w:rsid w:val="00963664"/>
    <w:rsid w:val="00963E5E"/>
    <w:rsid w:val="00965236"/>
    <w:rsid w:val="00967B23"/>
    <w:rsid w:val="00973509"/>
    <w:rsid w:val="009738AC"/>
    <w:rsid w:val="009741FB"/>
    <w:rsid w:val="00977572"/>
    <w:rsid w:val="00977ED8"/>
    <w:rsid w:val="0098163A"/>
    <w:rsid w:val="009832D5"/>
    <w:rsid w:val="00984021"/>
    <w:rsid w:val="009855FC"/>
    <w:rsid w:val="009873F7"/>
    <w:rsid w:val="009903BF"/>
    <w:rsid w:val="00991446"/>
    <w:rsid w:val="00992863"/>
    <w:rsid w:val="009947F2"/>
    <w:rsid w:val="00995002"/>
    <w:rsid w:val="009A1D90"/>
    <w:rsid w:val="009A3288"/>
    <w:rsid w:val="009A3E9C"/>
    <w:rsid w:val="009A4528"/>
    <w:rsid w:val="009A5AD1"/>
    <w:rsid w:val="009A5E22"/>
    <w:rsid w:val="009A5EE4"/>
    <w:rsid w:val="009A6FF6"/>
    <w:rsid w:val="009A7E09"/>
    <w:rsid w:val="009B0444"/>
    <w:rsid w:val="009B1768"/>
    <w:rsid w:val="009B3AA3"/>
    <w:rsid w:val="009B6C46"/>
    <w:rsid w:val="009C03CE"/>
    <w:rsid w:val="009C3A6B"/>
    <w:rsid w:val="009D16DC"/>
    <w:rsid w:val="009D489F"/>
    <w:rsid w:val="009D5ED8"/>
    <w:rsid w:val="009D76C3"/>
    <w:rsid w:val="009E4853"/>
    <w:rsid w:val="009E6222"/>
    <w:rsid w:val="009F05F3"/>
    <w:rsid w:val="009F29F5"/>
    <w:rsid w:val="009F4B0A"/>
    <w:rsid w:val="009F4DC2"/>
    <w:rsid w:val="00A00702"/>
    <w:rsid w:val="00A024BE"/>
    <w:rsid w:val="00A0463F"/>
    <w:rsid w:val="00A10014"/>
    <w:rsid w:val="00A17B19"/>
    <w:rsid w:val="00A17C19"/>
    <w:rsid w:val="00A214AA"/>
    <w:rsid w:val="00A221C5"/>
    <w:rsid w:val="00A24585"/>
    <w:rsid w:val="00A33D00"/>
    <w:rsid w:val="00A34F08"/>
    <w:rsid w:val="00A35BF8"/>
    <w:rsid w:val="00A363E0"/>
    <w:rsid w:val="00A369D6"/>
    <w:rsid w:val="00A40D32"/>
    <w:rsid w:val="00A4507B"/>
    <w:rsid w:val="00A47079"/>
    <w:rsid w:val="00A4711E"/>
    <w:rsid w:val="00A478A1"/>
    <w:rsid w:val="00A518DC"/>
    <w:rsid w:val="00A52641"/>
    <w:rsid w:val="00A52FD2"/>
    <w:rsid w:val="00A53638"/>
    <w:rsid w:val="00A54164"/>
    <w:rsid w:val="00A54652"/>
    <w:rsid w:val="00A55C81"/>
    <w:rsid w:val="00A56BCC"/>
    <w:rsid w:val="00A60D58"/>
    <w:rsid w:val="00A61F7E"/>
    <w:rsid w:val="00A63645"/>
    <w:rsid w:val="00A63B5E"/>
    <w:rsid w:val="00A65480"/>
    <w:rsid w:val="00A65FD5"/>
    <w:rsid w:val="00A6629A"/>
    <w:rsid w:val="00A66EE6"/>
    <w:rsid w:val="00A702AB"/>
    <w:rsid w:val="00A836B2"/>
    <w:rsid w:val="00A86FDC"/>
    <w:rsid w:val="00A905AE"/>
    <w:rsid w:val="00A90FAA"/>
    <w:rsid w:val="00A97C37"/>
    <w:rsid w:val="00AA2360"/>
    <w:rsid w:val="00AB2C3E"/>
    <w:rsid w:val="00AB4C4B"/>
    <w:rsid w:val="00AB68CE"/>
    <w:rsid w:val="00AC4DEB"/>
    <w:rsid w:val="00AD48FD"/>
    <w:rsid w:val="00AD60DD"/>
    <w:rsid w:val="00AD66C8"/>
    <w:rsid w:val="00AD779E"/>
    <w:rsid w:val="00AE002B"/>
    <w:rsid w:val="00AE0D98"/>
    <w:rsid w:val="00AE4649"/>
    <w:rsid w:val="00AF2093"/>
    <w:rsid w:val="00AF4B33"/>
    <w:rsid w:val="00AF5864"/>
    <w:rsid w:val="00AF70C9"/>
    <w:rsid w:val="00AF7260"/>
    <w:rsid w:val="00B00F19"/>
    <w:rsid w:val="00B01071"/>
    <w:rsid w:val="00B013DC"/>
    <w:rsid w:val="00B03074"/>
    <w:rsid w:val="00B04656"/>
    <w:rsid w:val="00B05463"/>
    <w:rsid w:val="00B054BD"/>
    <w:rsid w:val="00B133A7"/>
    <w:rsid w:val="00B22690"/>
    <w:rsid w:val="00B2287F"/>
    <w:rsid w:val="00B2416E"/>
    <w:rsid w:val="00B24825"/>
    <w:rsid w:val="00B26202"/>
    <w:rsid w:val="00B325C0"/>
    <w:rsid w:val="00B33650"/>
    <w:rsid w:val="00B33E22"/>
    <w:rsid w:val="00B34904"/>
    <w:rsid w:val="00B36B1A"/>
    <w:rsid w:val="00B40AAC"/>
    <w:rsid w:val="00B40E4B"/>
    <w:rsid w:val="00B44832"/>
    <w:rsid w:val="00B44F22"/>
    <w:rsid w:val="00B476D2"/>
    <w:rsid w:val="00B5391D"/>
    <w:rsid w:val="00B63453"/>
    <w:rsid w:val="00B678D0"/>
    <w:rsid w:val="00B67AB4"/>
    <w:rsid w:val="00B713EB"/>
    <w:rsid w:val="00B71B4C"/>
    <w:rsid w:val="00B81AC3"/>
    <w:rsid w:val="00B82D31"/>
    <w:rsid w:val="00B82FD1"/>
    <w:rsid w:val="00B872C7"/>
    <w:rsid w:val="00B917F3"/>
    <w:rsid w:val="00B95445"/>
    <w:rsid w:val="00B97F7E"/>
    <w:rsid w:val="00BA0A10"/>
    <w:rsid w:val="00BA25CA"/>
    <w:rsid w:val="00BA2F06"/>
    <w:rsid w:val="00BA41C9"/>
    <w:rsid w:val="00BA6601"/>
    <w:rsid w:val="00BA6B7C"/>
    <w:rsid w:val="00BA798C"/>
    <w:rsid w:val="00BB2EB3"/>
    <w:rsid w:val="00BB3613"/>
    <w:rsid w:val="00BB41EC"/>
    <w:rsid w:val="00BB5CAD"/>
    <w:rsid w:val="00BB6895"/>
    <w:rsid w:val="00BB761D"/>
    <w:rsid w:val="00BB766A"/>
    <w:rsid w:val="00BC3BF8"/>
    <w:rsid w:val="00BC50A4"/>
    <w:rsid w:val="00BC5CA3"/>
    <w:rsid w:val="00BC71F9"/>
    <w:rsid w:val="00BD20E5"/>
    <w:rsid w:val="00BD3B92"/>
    <w:rsid w:val="00BD4DDF"/>
    <w:rsid w:val="00BE1513"/>
    <w:rsid w:val="00BE3EAB"/>
    <w:rsid w:val="00BE6913"/>
    <w:rsid w:val="00BE7292"/>
    <w:rsid w:val="00BF0E1E"/>
    <w:rsid w:val="00BF0F7C"/>
    <w:rsid w:val="00BF2630"/>
    <w:rsid w:val="00BF4CE9"/>
    <w:rsid w:val="00BF4E67"/>
    <w:rsid w:val="00BF4FE9"/>
    <w:rsid w:val="00BF56D5"/>
    <w:rsid w:val="00BF7150"/>
    <w:rsid w:val="00C00686"/>
    <w:rsid w:val="00C012DE"/>
    <w:rsid w:val="00C01D0B"/>
    <w:rsid w:val="00C0293E"/>
    <w:rsid w:val="00C02D46"/>
    <w:rsid w:val="00C0419E"/>
    <w:rsid w:val="00C0518E"/>
    <w:rsid w:val="00C06677"/>
    <w:rsid w:val="00C11271"/>
    <w:rsid w:val="00C129A1"/>
    <w:rsid w:val="00C1352B"/>
    <w:rsid w:val="00C14E73"/>
    <w:rsid w:val="00C15CDF"/>
    <w:rsid w:val="00C16EED"/>
    <w:rsid w:val="00C22DD6"/>
    <w:rsid w:val="00C22F3F"/>
    <w:rsid w:val="00C242E1"/>
    <w:rsid w:val="00C24E86"/>
    <w:rsid w:val="00C2793B"/>
    <w:rsid w:val="00C3178F"/>
    <w:rsid w:val="00C324FA"/>
    <w:rsid w:val="00C32E4B"/>
    <w:rsid w:val="00C40040"/>
    <w:rsid w:val="00C554AE"/>
    <w:rsid w:val="00C60408"/>
    <w:rsid w:val="00C6075F"/>
    <w:rsid w:val="00C62CF6"/>
    <w:rsid w:val="00C64AB3"/>
    <w:rsid w:val="00C66633"/>
    <w:rsid w:val="00C66AC4"/>
    <w:rsid w:val="00C7223F"/>
    <w:rsid w:val="00C72ACC"/>
    <w:rsid w:val="00C83644"/>
    <w:rsid w:val="00C85237"/>
    <w:rsid w:val="00C9170E"/>
    <w:rsid w:val="00C9262C"/>
    <w:rsid w:val="00C94BC4"/>
    <w:rsid w:val="00CA42C5"/>
    <w:rsid w:val="00CA539E"/>
    <w:rsid w:val="00CA54F0"/>
    <w:rsid w:val="00CA5F46"/>
    <w:rsid w:val="00CA6E33"/>
    <w:rsid w:val="00CB0AE3"/>
    <w:rsid w:val="00CB2C19"/>
    <w:rsid w:val="00CB446F"/>
    <w:rsid w:val="00CC05EC"/>
    <w:rsid w:val="00CC0B3D"/>
    <w:rsid w:val="00CC0E8A"/>
    <w:rsid w:val="00CC1C90"/>
    <w:rsid w:val="00CC2CC3"/>
    <w:rsid w:val="00CC2D86"/>
    <w:rsid w:val="00CC3E1C"/>
    <w:rsid w:val="00CC3F8E"/>
    <w:rsid w:val="00CC6384"/>
    <w:rsid w:val="00CC7A94"/>
    <w:rsid w:val="00CD1358"/>
    <w:rsid w:val="00CD3735"/>
    <w:rsid w:val="00CD7601"/>
    <w:rsid w:val="00CE31FD"/>
    <w:rsid w:val="00CE348C"/>
    <w:rsid w:val="00CE620C"/>
    <w:rsid w:val="00D00FA7"/>
    <w:rsid w:val="00D013F5"/>
    <w:rsid w:val="00D03303"/>
    <w:rsid w:val="00D039B2"/>
    <w:rsid w:val="00D04275"/>
    <w:rsid w:val="00D103A2"/>
    <w:rsid w:val="00D10CE1"/>
    <w:rsid w:val="00D16D5F"/>
    <w:rsid w:val="00D17BF2"/>
    <w:rsid w:val="00D268A2"/>
    <w:rsid w:val="00D34087"/>
    <w:rsid w:val="00D344A2"/>
    <w:rsid w:val="00D36901"/>
    <w:rsid w:val="00D37A97"/>
    <w:rsid w:val="00D4050C"/>
    <w:rsid w:val="00D40F3D"/>
    <w:rsid w:val="00D428E6"/>
    <w:rsid w:val="00D43B66"/>
    <w:rsid w:val="00D461A4"/>
    <w:rsid w:val="00D506EC"/>
    <w:rsid w:val="00D51903"/>
    <w:rsid w:val="00D52B20"/>
    <w:rsid w:val="00D52C39"/>
    <w:rsid w:val="00D55E41"/>
    <w:rsid w:val="00D57317"/>
    <w:rsid w:val="00D57AF7"/>
    <w:rsid w:val="00D62E82"/>
    <w:rsid w:val="00D63B5D"/>
    <w:rsid w:val="00D63DFC"/>
    <w:rsid w:val="00D657FD"/>
    <w:rsid w:val="00D72775"/>
    <w:rsid w:val="00D771A7"/>
    <w:rsid w:val="00D8150F"/>
    <w:rsid w:val="00D843FA"/>
    <w:rsid w:val="00D90333"/>
    <w:rsid w:val="00D936B9"/>
    <w:rsid w:val="00D93B67"/>
    <w:rsid w:val="00D94471"/>
    <w:rsid w:val="00DA10AF"/>
    <w:rsid w:val="00DA130C"/>
    <w:rsid w:val="00DA2C50"/>
    <w:rsid w:val="00DA43E7"/>
    <w:rsid w:val="00DB47AD"/>
    <w:rsid w:val="00DB72BC"/>
    <w:rsid w:val="00DC2FE9"/>
    <w:rsid w:val="00DC457F"/>
    <w:rsid w:val="00DC4DC6"/>
    <w:rsid w:val="00DC6DE7"/>
    <w:rsid w:val="00DC73AE"/>
    <w:rsid w:val="00DD3E8C"/>
    <w:rsid w:val="00DD5E44"/>
    <w:rsid w:val="00DD7728"/>
    <w:rsid w:val="00DE2C7E"/>
    <w:rsid w:val="00DE4B7A"/>
    <w:rsid w:val="00DE6879"/>
    <w:rsid w:val="00DE6C26"/>
    <w:rsid w:val="00DF42E7"/>
    <w:rsid w:val="00E00A1F"/>
    <w:rsid w:val="00E0239E"/>
    <w:rsid w:val="00E02EFE"/>
    <w:rsid w:val="00E0329F"/>
    <w:rsid w:val="00E056C2"/>
    <w:rsid w:val="00E114D2"/>
    <w:rsid w:val="00E1273A"/>
    <w:rsid w:val="00E14B25"/>
    <w:rsid w:val="00E155A3"/>
    <w:rsid w:val="00E160C8"/>
    <w:rsid w:val="00E2015C"/>
    <w:rsid w:val="00E22316"/>
    <w:rsid w:val="00E24AB7"/>
    <w:rsid w:val="00E2570A"/>
    <w:rsid w:val="00E306CE"/>
    <w:rsid w:val="00E32058"/>
    <w:rsid w:val="00E33E90"/>
    <w:rsid w:val="00E3470E"/>
    <w:rsid w:val="00E34A39"/>
    <w:rsid w:val="00E35245"/>
    <w:rsid w:val="00E37662"/>
    <w:rsid w:val="00E3782C"/>
    <w:rsid w:val="00E37FAB"/>
    <w:rsid w:val="00E44DD0"/>
    <w:rsid w:val="00E45AFE"/>
    <w:rsid w:val="00E528A3"/>
    <w:rsid w:val="00E54CD7"/>
    <w:rsid w:val="00E553D1"/>
    <w:rsid w:val="00E60E7E"/>
    <w:rsid w:val="00E70BD5"/>
    <w:rsid w:val="00E82505"/>
    <w:rsid w:val="00E82F9C"/>
    <w:rsid w:val="00E83D2B"/>
    <w:rsid w:val="00E84173"/>
    <w:rsid w:val="00E873AC"/>
    <w:rsid w:val="00E87B3C"/>
    <w:rsid w:val="00E9537F"/>
    <w:rsid w:val="00E95B62"/>
    <w:rsid w:val="00E978C5"/>
    <w:rsid w:val="00EA01CB"/>
    <w:rsid w:val="00EA2D65"/>
    <w:rsid w:val="00EA2ECB"/>
    <w:rsid w:val="00EA5088"/>
    <w:rsid w:val="00EA557D"/>
    <w:rsid w:val="00EB1D46"/>
    <w:rsid w:val="00EB266C"/>
    <w:rsid w:val="00EB524A"/>
    <w:rsid w:val="00EB524D"/>
    <w:rsid w:val="00EC2057"/>
    <w:rsid w:val="00EC2FAD"/>
    <w:rsid w:val="00EC431F"/>
    <w:rsid w:val="00EC48E9"/>
    <w:rsid w:val="00EC4EEF"/>
    <w:rsid w:val="00EC5D15"/>
    <w:rsid w:val="00EC65CB"/>
    <w:rsid w:val="00EC70BB"/>
    <w:rsid w:val="00EC775C"/>
    <w:rsid w:val="00EC79C3"/>
    <w:rsid w:val="00ED3FFC"/>
    <w:rsid w:val="00ED4068"/>
    <w:rsid w:val="00ED418D"/>
    <w:rsid w:val="00ED6A5B"/>
    <w:rsid w:val="00ED78B2"/>
    <w:rsid w:val="00EE0461"/>
    <w:rsid w:val="00EE09E8"/>
    <w:rsid w:val="00EE597B"/>
    <w:rsid w:val="00EF3C75"/>
    <w:rsid w:val="00EF4B2C"/>
    <w:rsid w:val="00EF5072"/>
    <w:rsid w:val="00EF7646"/>
    <w:rsid w:val="00EF77B1"/>
    <w:rsid w:val="00F06C25"/>
    <w:rsid w:val="00F07EA6"/>
    <w:rsid w:val="00F1078F"/>
    <w:rsid w:val="00F11C05"/>
    <w:rsid w:val="00F13442"/>
    <w:rsid w:val="00F2230C"/>
    <w:rsid w:val="00F23A16"/>
    <w:rsid w:val="00F23A74"/>
    <w:rsid w:val="00F316E7"/>
    <w:rsid w:val="00F32D90"/>
    <w:rsid w:val="00F35476"/>
    <w:rsid w:val="00F36A15"/>
    <w:rsid w:val="00F37624"/>
    <w:rsid w:val="00F42ED2"/>
    <w:rsid w:val="00F43284"/>
    <w:rsid w:val="00F53837"/>
    <w:rsid w:val="00F54863"/>
    <w:rsid w:val="00F56BE7"/>
    <w:rsid w:val="00F576B4"/>
    <w:rsid w:val="00F64FDC"/>
    <w:rsid w:val="00F659DF"/>
    <w:rsid w:val="00F67378"/>
    <w:rsid w:val="00F673BC"/>
    <w:rsid w:val="00F679C8"/>
    <w:rsid w:val="00F757AA"/>
    <w:rsid w:val="00F76077"/>
    <w:rsid w:val="00F76383"/>
    <w:rsid w:val="00F77A22"/>
    <w:rsid w:val="00F84195"/>
    <w:rsid w:val="00F8712C"/>
    <w:rsid w:val="00F913D0"/>
    <w:rsid w:val="00F92622"/>
    <w:rsid w:val="00F94374"/>
    <w:rsid w:val="00F95C92"/>
    <w:rsid w:val="00F97DAA"/>
    <w:rsid w:val="00F97F8A"/>
    <w:rsid w:val="00FA1D8F"/>
    <w:rsid w:val="00FA337B"/>
    <w:rsid w:val="00FA3A84"/>
    <w:rsid w:val="00FA7911"/>
    <w:rsid w:val="00FB008E"/>
    <w:rsid w:val="00FB1139"/>
    <w:rsid w:val="00FB2A4A"/>
    <w:rsid w:val="00FB4F88"/>
    <w:rsid w:val="00FB5D5A"/>
    <w:rsid w:val="00FB7BF1"/>
    <w:rsid w:val="00FC1AD5"/>
    <w:rsid w:val="00FC2733"/>
    <w:rsid w:val="00FC32B8"/>
    <w:rsid w:val="00FC37F8"/>
    <w:rsid w:val="00FD302F"/>
    <w:rsid w:val="00FD6152"/>
    <w:rsid w:val="00FE2DFF"/>
    <w:rsid w:val="00FE3C45"/>
    <w:rsid w:val="00FE441D"/>
    <w:rsid w:val="00FF0C33"/>
    <w:rsid w:val="00FF10D7"/>
    <w:rsid w:val="00FF3B9A"/>
    <w:rsid w:val="00FF487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F457F"/>
  <w15:docId w15:val="{816AD819-D576-4E99-89DF-F7067E84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AAC"/>
    <w:pPr>
      <w:ind w:left="1134" w:right="1134"/>
    </w:pPr>
  </w:style>
  <w:style w:type="paragraph" w:styleId="Heading1">
    <w:name w:val="heading 1"/>
    <w:basedOn w:val="Normal"/>
    <w:next w:val="Normal"/>
    <w:link w:val="Heading1Char"/>
    <w:qFormat/>
    <w:rsid w:val="004146F7"/>
    <w:pPr>
      <w:keepNext/>
      <w:overflowPunct w:val="0"/>
      <w:autoSpaceDE w:val="0"/>
      <w:autoSpaceDN w:val="0"/>
      <w:adjustRightInd w:val="0"/>
      <w:spacing w:after="0" w:line="240" w:lineRule="auto"/>
      <w:ind w:left="0" w:right="0"/>
      <w:jc w:val="both"/>
      <w:textAlignment w:val="baseline"/>
      <w:outlineLvl w:val="0"/>
    </w:pPr>
    <w:rPr>
      <w:rFonts w:ascii="Times New Roman" w:eastAsia="Times New Roman" w:hAnsi="Times New Roman" w:cs="Times New Roman"/>
      <w:sz w:val="24"/>
      <w:szCs w:val="20"/>
      <w:lang w:val="es-ES_tradnl" w:eastAsia="es-ES"/>
    </w:rPr>
  </w:style>
  <w:style w:type="paragraph" w:styleId="Heading2">
    <w:name w:val="heading 2"/>
    <w:basedOn w:val="Normal"/>
    <w:next w:val="Normal"/>
    <w:link w:val="Heading2Char"/>
    <w:qFormat/>
    <w:rsid w:val="004146F7"/>
    <w:pPr>
      <w:keepNext/>
      <w:spacing w:after="0" w:line="240" w:lineRule="auto"/>
      <w:ind w:left="0" w:right="0"/>
      <w:jc w:val="both"/>
      <w:outlineLvl w:val="1"/>
    </w:pPr>
    <w:rPr>
      <w:rFonts w:ascii="Times New Roman" w:eastAsia="Times New Roman" w:hAnsi="Times New Roman" w:cs="Times New Roman"/>
      <w:b/>
      <w:szCs w:val="24"/>
      <w:u w:val="single"/>
      <w:lang w:val="en-US" w:eastAsia="es-ES"/>
    </w:rPr>
  </w:style>
  <w:style w:type="paragraph" w:styleId="Heading6">
    <w:name w:val="heading 6"/>
    <w:basedOn w:val="Normal"/>
    <w:next w:val="Normal"/>
    <w:link w:val="Heading6Char"/>
    <w:qFormat/>
    <w:rsid w:val="004146F7"/>
    <w:pPr>
      <w:keepNext/>
      <w:spacing w:after="0" w:line="240" w:lineRule="auto"/>
      <w:ind w:left="0" w:right="0"/>
      <w:jc w:val="center"/>
      <w:outlineLvl w:val="5"/>
    </w:pPr>
    <w:rPr>
      <w:rFonts w:ascii="Times New Roman" w:eastAsia="Times New Roman" w:hAnsi="Times New Roman" w:cs="Times New Roman"/>
      <w:b/>
      <w:bCs/>
      <w:sz w:val="16"/>
      <w:szCs w:val="24"/>
      <w:lang w:val="es-MX" w:eastAsia="es-ES"/>
    </w:rPr>
  </w:style>
  <w:style w:type="paragraph" w:styleId="Heading7">
    <w:name w:val="heading 7"/>
    <w:basedOn w:val="Normal"/>
    <w:next w:val="Normal"/>
    <w:link w:val="Heading7Char"/>
    <w:uiPriority w:val="9"/>
    <w:semiHidden/>
    <w:unhideWhenUsed/>
    <w:qFormat/>
    <w:rsid w:val="004146F7"/>
    <w:pPr>
      <w:spacing w:before="240" w:after="60" w:line="240" w:lineRule="auto"/>
      <w:ind w:left="0" w:right="0"/>
      <w:outlineLvl w:val="6"/>
    </w:pPr>
    <w:rPr>
      <w:rFonts w:ascii="Calibri" w:eastAsia="Times New Roman" w:hAnsi="Calibri" w:cs="Times New Roman"/>
      <w:sz w:val="24"/>
      <w:szCs w:val="24"/>
      <w:lang w:val="es-ES" w:eastAsia="es-ES"/>
    </w:rPr>
  </w:style>
  <w:style w:type="paragraph" w:styleId="Heading8">
    <w:name w:val="heading 8"/>
    <w:basedOn w:val="Normal"/>
    <w:next w:val="Normal"/>
    <w:link w:val="Heading8Char"/>
    <w:qFormat/>
    <w:rsid w:val="004146F7"/>
    <w:pPr>
      <w:keepNext/>
      <w:spacing w:after="0" w:line="240" w:lineRule="auto"/>
      <w:ind w:left="0" w:right="0"/>
      <w:outlineLvl w:val="7"/>
    </w:pPr>
    <w:rPr>
      <w:rFonts w:ascii="Times New Roman" w:eastAsia="Times New Roman" w:hAnsi="Times New Roman" w:cs="Times New Roman"/>
      <w:b/>
      <w:bCs/>
      <w:sz w:val="20"/>
      <w:szCs w:val="24"/>
      <w:lang w:val="es-MX" w:eastAsia="es-ES"/>
    </w:rPr>
  </w:style>
  <w:style w:type="paragraph" w:styleId="Heading9">
    <w:name w:val="heading 9"/>
    <w:basedOn w:val="Normal"/>
    <w:next w:val="Normal"/>
    <w:link w:val="Heading9Char"/>
    <w:uiPriority w:val="9"/>
    <w:semiHidden/>
    <w:unhideWhenUsed/>
    <w:qFormat/>
    <w:rsid w:val="004146F7"/>
    <w:pPr>
      <w:keepNext/>
      <w:keepLines/>
      <w:spacing w:before="200" w:after="0" w:line="240" w:lineRule="auto"/>
      <w:ind w:left="0" w:right="0"/>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C2D8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C2D86"/>
  </w:style>
  <w:style w:type="paragraph" w:styleId="Footer">
    <w:name w:val="footer"/>
    <w:basedOn w:val="Normal"/>
    <w:link w:val="FooterChar"/>
    <w:unhideWhenUsed/>
    <w:rsid w:val="00CC2D8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C2D86"/>
  </w:style>
  <w:style w:type="paragraph" w:styleId="NormalWeb">
    <w:name w:val="Normal (Web)"/>
    <w:basedOn w:val="Normal"/>
    <w:uiPriority w:val="99"/>
    <w:unhideWhenUsed/>
    <w:rsid w:val="00CC2D86"/>
    <w:pPr>
      <w:spacing w:before="100" w:beforeAutospacing="1" w:after="100" w:afterAutospacing="1" w:line="240" w:lineRule="auto"/>
    </w:pPr>
    <w:rPr>
      <w:rFonts w:ascii="Times New Roman" w:eastAsiaTheme="minorEastAsia" w:hAnsi="Times New Roman" w:cs="Times New Roman"/>
      <w:sz w:val="24"/>
      <w:szCs w:val="24"/>
      <w:lang w:eastAsia="es-PE"/>
    </w:rPr>
  </w:style>
  <w:style w:type="paragraph" w:customStyle="1" w:styleId="Enmarcado">
    <w:name w:val="Enmarcado"/>
    <w:basedOn w:val="Normal"/>
    <w:link w:val="EnmarcadoCar"/>
    <w:qFormat/>
    <w:rsid w:val="00216342"/>
    <w:pPr>
      <w:pBdr>
        <w:top w:val="single" w:sz="4" w:space="5" w:color="auto"/>
        <w:left w:val="single" w:sz="4" w:space="4" w:color="auto"/>
        <w:bottom w:val="single" w:sz="4" w:space="5" w:color="auto"/>
        <w:right w:val="single" w:sz="4" w:space="4" w:color="auto"/>
      </w:pBdr>
      <w:spacing w:after="0"/>
    </w:pPr>
    <w:rPr>
      <w:sz w:val="20"/>
    </w:rPr>
  </w:style>
  <w:style w:type="character" w:customStyle="1" w:styleId="EnmarcadoCar">
    <w:name w:val="Enmarcado Car"/>
    <w:basedOn w:val="DefaultParagraphFont"/>
    <w:link w:val="Enmarcado"/>
    <w:rsid w:val="00216342"/>
    <w:rPr>
      <w:sz w:val="20"/>
    </w:rPr>
  </w:style>
  <w:style w:type="table" w:styleId="TableGrid">
    <w:name w:val="Table Grid"/>
    <w:basedOn w:val="TableNormal"/>
    <w:uiPriority w:val="39"/>
    <w:rsid w:val="00245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eNormal"/>
    <w:uiPriority w:val="49"/>
    <w:rsid w:val="00283E0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77A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7A22"/>
    <w:rPr>
      <w:rFonts w:ascii="Segoe UI" w:hAnsi="Segoe UI" w:cs="Segoe UI"/>
      <w:sz w:val="18"/>
      <w:szCs w:val="18"/>
    </w:rPr>
  </w:style>
  <w:style w:type="paragraph" w:styleId="EndnoteText">
    <w:name w:val="endnote text"/>
    <w:basedOn w:val="Normal"/>
    <w:link w:val="EndnoteTextChar"/>
    <w:uiPriority w:val="99"/>
    <w:semiHidden/>
    <w:unhideWhenUsed/>
    <w:rsid w:val="00F77A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77A22"/>
    <w:rPr>
      <w:sz w:val="20"/>
      <w:szCs w:val="20"/>
    </w:rPr>
  </w:style>
  <w:style w:type="character" w:styleId="EndnoteReference">
    <w:name w:val="endnote reference"/>
    <w:basedOn w:val="DefaultParagraphFont"/>
    <w:uiPriority w:val="99"/>
    <w:semiHidden/>
    <w:unhideWhenUsed/>
    <w:rsid w:val="00F77A22"/>
    <w:rPr>
      <w:vertAlign w:val="superscript"/>
    </w:rPr>
  </w:style>
  <w:style w:type="paragraph" w:styleId="FootnoteText">
    <w:name w:val="footnote text"/>
    <w:aliases w:val="Footnote Text Char Char Char,Footnote Text Char Char,fn,FT,Nota pie,Nota al pie,ft Char Char Char Char Char Char Char,ft,ft Char Char Char,ft Char Char Char Char Char Char Char Char Char,fn Car Car Car,fn Car Car,Ch,Car2,Car"/>
    <w:basedOn w:val="Normal"/>
    <w:link w:val="FootnoteTextChar"/>
    <w:unhideWhenUsed/>
    <w:qFormat/>
    <w:rsid w:val="00F77A22"/>
    <w:pPr>
      <w:spacing w:after="0" w:line="240" w:lineRule="auto"/>
    </w:pPr>
    <w:rPr>
      <w:sz w:val="20"/>
      <w:szCs w:val="20"/>
    </w:rPr>
  </w:style>
  <w:style w:type="character" w:customStyle="1" w:styleId="FootnoteTextChar">
    <w:name w:val="Footnote Text Char"/>
    <w:aliases w:val="Footnote Text Char Char Char Char,Footnote Text Char Char Char1,fn Char,FT Char,Nota pie Char,Nota al pie Char,ft Char Char Char Char Char Char Char Char,ft Char,ft Char Char Char Char,fn Car Car Car Char,fn Car Car Char,Ch Char"/>
    <w:basedOn w:val="DefaultParagraphFont"/>
    <w:link w:val="FootnoteText"/>
    <w:qFormat/>
    <w:rsid w:val="00F77A22"/>
    <w:rPr>
      <w:sz w:val="20"/>
      <w:szCs w:val="20"/>
    </w:rPr>
  </w:style>
  <w:style w:type="character" w:styleId="FootnoteReference">
    <w:name w:val="footnote reference"/>
    <w:aliases w:val="sobrescrito,fr,Ref,de nota al pie,Style 49,Footnote Ref,ftref,Texto de nota al pie,Appel note de bas de page,Footnotes refss,Footnote number,referencia nota al pie,BVI fnr,f,4_G,16 Point,Superscript 6 Point,FC,o,Re"/>
    <w:basedOn w:val="DefaultParagraphFont"/>
    <w:link w:val="Texto1"/>
    <w:unhideWhenUsed/>
    <w:qFormat/>
    <w:rsid w:val="00F77A22"/>
    <w:rPr>
      <w:vertAlign w:val="superscript"/>
    </w:rPr>
  </w:style>
  <w:style w:type="character" w:styleId="CommentReference">
    <w:name w:val="annotation reference"/>
    <w:basedOn w:val="DefaultParagraphFont"/>
    <w:uiPriority w:val="99"/>
    <w:semiHidden/>
    <w:unhideWhenUsed/>
    <w:rsid w:val="00C324FA"/>
    <w:rPr>
      <w:sz w:val="16"/>
      <w:szCs w:val="16"/>
    </w:rPr>
  </w:style>
  <w:style w:type="paragraph" w:styleId="CommentText">
    <w:name w:val="annotation text"/>
    <w:basedOn w:val="Normal"/>
    <w:link w:val="CommentTextChar"/>
    <w:uiPriority w:val="99"/>
    <w:semiHidden/>
    <w:unhideWhenUsed/>
    <w:rsid w:val="00C324FA"/>
    <w:pPr>
      <w:spacing w:line="240" w:lineRule="auto"/>
    </w:pPr>
    <w:rPr>
      <w:sz w:val="20"/>
      <w:szCs w:val="20"/>
    </w:rPr>
  </w:style>
  <w:style w:type="character" w:customStyle="1" w:styleId="CommentTextChar">
    <w:name w:val="Comment Text Char"/>
    <w:basedOn w:val="DefaultParagraphFont"/>
    <w:link w:val="CommentText"/>
    <w:uiPriority w:val="99"/>
    <w:semiHidden/>
    <w:rsid w:val="00C324FA"/>
    <w:rPr>
      <w:sz w:val="20"/>
      <w:szCs w:val="20"/>
    </w:rPr>
  </w:style>
  <w:style w:type="paragraph" w:styleId="CommentSubject">
    <w:name w:val="annotation subject"/>
    <w:basedOn w:val="CommentText"/>
    <w:next w:val="CommentText"/>
    <w:link w:val="CommentSubjectChar"/>
    <w:uiPriority w:val="99"/>
    <w:semiHidden/>
    <w:unhideWhenUsed/>
    <w:rsid w:val="00C324FA"/>
    <w:rPr>
      <w:b/>
      <w:bCs/>
    </w:rPr>
  </w:style>
  <w:style w:type="character" w:customStyle="1" w:styleId="CommentSubjectChar">
    <w:name w:val="Comment Subject Char"/>
    <w:basedOn w:val="CommentTextChar"/>
    <w:link w:val="CommentSubject"/>
    <w:uiPriority w:val="99"/>
    <w:semiHidden/>
    <w:rsid w:val="00C324FA"/>
    <w:rPr>
      <w:b/>
      <w:bCs/>
      <w:sz w:val="20"/>
      <w:szCs w:val="20"/>
    </w:rPr>
  </w:style>
  <w:style w:type="character" w:customStyle="1" w:styleId="normaltextrun">
    <w:name w:val="normaltextrun"/>
    <w:basedOn w:val="DefaultParagraphFont"/>
    <w:rsid w:val="00500149"/>
  </w:style>
  <w:style w:type="paragraph" w:customStyle="1" w:styleId="Texto1">
    <w:name w:val="Texto1"/>
    <w:aliases w:val="nota1,pie1,Char1,text1,Texto nota pie11,footnote text1,Car Car Car1,Car Car Car Car Car Car1,Car Char Char1,Car Char Car Car1,Car Char Car Car Car Car1,text C1,t1"/>
    <w:basedOn w:val="Normal"/>
    <w:link w:val="FootnoteReference"/>
    <w:rsid w:val="00D90333"/>
    <w:pPr>
      <w:spacing w:after="0" w:line="240" w:lineRule="auto"/>
      <w:ind w:left="0" w:right="0"/>
    </w:pPr>
    <w:rPr>
      <w:vertAlign w:val="superscript"/>
    </w:rPr>
  </w:style>
  <w:style w:type="paragraph" w:styleId="BodyText">
    <w:name w:val="Body Text"/>
    <w:basedOn w:val="Normal"/>
    <w:link w:val="BodyTextChar"/>
    <w:semiHidden/>
    <w:rsid w:val="00D90333"/>
    <w:pPr>
      <w:overflowPunct w:val="0"/>
      <w:autoSpaceDE w:val="0"/>
      <w:autoSpaceDN w:val="0"/>
      <w:adjustRightInd w:val="0"/>
      <w:spacing w:after="0" w:line="240" w:lineRule="auto"/>
      <w:ind w:left="0" w:right="0"/>
      <w:jc w:val="both"/>
      <w:textAlignment w:val="baseline"/>
    </w:pPr>
    <w:rPr>
      <w:rFonts w:ascii="Arial" w:eastAsia="Times New Roman" w:hAnsi="Arial" w:cs="Arial"/>
      <w:b/>
      <w:bCs/>
      <w:sz w:val="20"/>
      <w:szCs w:val="20"/>
      <w:lang w:val="es-ES_tradnl" w:eastAsia="es-ES"/>
    </w:rPr>
  </w:style>
  <w:style w:type="character" w:customStyle="1" w:styleId="BodyTextChar">
    <w:name w:val="Body Text Char"/>
    <w:basedOn w:val="DefaultParagraphFont"/>
    <w:link w:val="BodyText"/>
    <w:semiHidden/>
    <w:rsid w:val="00D90333"/>
    <w:rPr>
      <w:rFonts w:ascii="Arial" w:eastAsia="Times New Roman" w:hAnsi="Arial" w:cs="Arial"/>
      <w:b/>
      <w:bCs/>
      <w:sz w:val="20"/>
      <w:szCs w:val="20"/>
      <w:lang w:val="es-ES_tradnl" w:eastAsia="es-ES"/>
    </w:rPr>
  </w:style>
  <w:style w:type="character" w:customStyle="1" w:styleId="Heading1Char">
    <w:name w:val="Heading 1 Char"/>
    <w:basedOn w:val="DefaultParagraphFont"/>
    <w:link w:val="Heading1"/>
    <w:rsid w:val="004146F7"/>
    <w:rPr>
      <w:rFonts w:ascii="Times New Roman" w:eastAsia="Times New Roman" w:hAnsi="Times New Roman" w:cs="Times New Roman"/>
      <w:sz w:val="24"/>
      <w:szCs w:val="20"/>
      <w:lang w:val="es-ES_tradnl" w:eastAsia="es-ES"/>
    </w:rPr>
  </w:style>
  <w:style w:type="character" w:customStyle="1" w:styleId="Heading2Char">
    <w:name w:val="Heading 2 Char"/>
    <w:basedOn w:val="DefaultParagraphFont"/>
    <w:link w:val="Heading2"/>
    <w:rsid w:val="004146F7"/>
    <w:rPr>
      <w:rFonts w:ascii="Times New Roman" w:eastAsia="Times New Roman" w:hAnsi="Times New Roman" w:cs="Times New Roman"/>
      <w:b/>
      <w:szCs w:val="24"/>
      <w:u w:val="single"/>
      <w:lang w:val="en-US" w:eastAsia="es-ES"/>
    </w:rPr>
  </w:style>
  <w:style w:type="character" w:customStyle="1" w:styleId="Heading6Char">
    <w:name w:val="Heading 6 Char"/>
    <w:basedOn w:val="DefaultParagraphFont"/>
    <w:link w:val="Heading6"/>
    <w:rsid w:val="004146F7"/>
    <w:rPr>
      <w:rFonts w:ascii="Times New Roman" w:eastAsia="Times New Roman" w:hAnsi="Times New Roman" w:cs="Times New Roman"/>
      <w:b/>
      <w:bCs/>
      <w:sz w:val="16"/>
      <w:szCs w:val="24"/>
      <w:lang w:val="es-MX" w:eastAsia="es-ES"/>
    </w:rPr>
  </w:style>
  <w:style w:type="character" w:customStyle="1" w:styleId="Heading7Char">
    <w:name w:val="Heading 7 Char"/>
    <w:basedOn w:val="DefaultParagraphFont"/>
    <w:link w:val="Heading7"/>
    <w:uiPriority w:val="9"/>
    <w:semiHidden/>
    <w:rsid w:val="004146F7"/>
    <w:rPr>
      <w:rFonts w:ascii="Calibri" w:eastAsia="Times New Roman" w:hAnsi="Calibri" w:cs="Times New Roman"/>
      <w:sz w:val="24"/>
      <w:szCs w:val="24"/>
      <w:lang w:val="es-ES" w:eastAsia="es-ES"/>
    </w:rPr>
  </w:style>
  <w:style w:type="character" w:customStyle="1" w:styleId="Heading8Char">
    <w:name w:val="Heading 8 Char"/>
    <w:basedOn w:val="DefaultParagraphFont"/>
    <w:link w:val="Heading8"/>
    <w:rsid w:val="004146F7"/>
    <w:rPr>
      <w:rFonts w:ascii="Times New Roman" w:eastAsia="Times New Roman" w:hAnsi="Times New Roman" w:cs="Times New Roman"/>
      <w:b/>
      <w:bCs/>
      <w:sz w:val="20"/>
      <w:szCs w:val="24"/>
      <w:lang w:val="es-MX" w:eastAsia="es-ES"/>
    </w:rPr>
  </w:style>
  <w:style w:type="character" w:customStyle="1" w:styleId="Heading9Char">
    <w:name w:val="Heading 9 Char"/>
    <w:basedOn w:val="DefaultParagraphFont"/>
    <w:link w:val="Heading9"/>
    <w:uiPriority w:val="9"/>
    <w:semiHidden/>
    <w:rsid w:val="004146F7"/>
    <w:rPr>
      <w:rFonts w:asciiTheme="majorHAnsi" w:eastAsiaTheme="majorEastAsia" w:hAnsiTheme="majorHAnsi" w:cstheme="majorBidi"/>
      <w:i/>
      <w:iCs/>
      <w:color w:val="404040" w:themeColor="text1" w:themeTint="BF"/>
      <w:sz w:val="20"/>
      <w:szCs w:val="20"/>
      <w:lang w:val="es-ES" w:eastAsia="es-ES"/>
    </w:rPr>
  </w:style>
  <w:style w:type="character" w:styleId="Hyperlink">
    <w:name w:val="Hyperlink"/>
    <w:uiPriority w:val="99"/>
    <w:unhideWhenUsed/>
    <w:rsid w:val="004146F7"/>
    <w:rPr>
      <w:color w:val="0000FF"/>
      <w:u w:val="single"/>
    </w:rPr>
  </w:style>
  <w:style w:type="paragraph" w:styleId="ListParagraph">
    <w:name w:val="List Paragraph"/>
    <w:basedOn w:val="Normal"/>
    <w:uiPriority w:val="34"/>
    <w:qFormat/>
    <w:rsid w:val="004146F7"/>
    <w:pPr>
      <w:ind w:left="720" w:right="0"/>
      <w:contextualSpacing/>
    </w:pPr>
    <w:rPr>
      <w:rFonts w:eastAsiaTheme="minorHAnsi"/>
    </w:rPr>
  </w:style>
  <w:style w:type="character" w:styleId="PlaceholderText">
    <w:name w:val="Placeholder Text"/>
    <w:basedOn w:val="DefaultParagraphFont"/>
    <w:uiPriority w:val="99"/>
    <w:semiHidden/>
    <w:rsid w:val="004146F7"/>
    <w:rPr>
      <w:color w:val="808080"/>
    </w:rPr>
  </w:style>
  <w:style w:type="paragraph" w:styleId="BodyText3">
    <w:name w:val="Body Text 3"/>
    <w:basedOn w:val="Normal"/>
    <w:link w:val="BodyText3Char"/>
    <w:unhideWhenUsed/>
    <w:rsid w:val="004146F7"/>
    <w:pPr>
      <w:spacing w:after="120"/>
      <w:ind w:left="0" w:right="0"/>
    </w:pPr>
    <w:rPr>
      <w:rFonts w:eastAsiaTheme="minorHAnsi"/>
      <w:sz w:val="16"/>
      <w:szCs w:val="16"/>
    </w:rPr>
  </w:style>
  <w:style w:type="character" w:customStyle="1" w:styleId="BodyText3Char">
    <w:name w:val="Body Text 3 Char"/>
    <w:basedOn w:val="DefaultParagraphFont"/>
    <w:link w:val="BodyText3"/>
    <w:rsid w:val="004146F7"/>
    <w:rPr>
      <w:rFonts w:eastAsiaTheme="minorHAnsi"/>
      <w:sz w:val="16"/>
      <w:szCs w:val="16"/>
    </w:rPr>
  </w:style>
  <w:style w:type="paragraph" w:styleId="NoSpacing">
    <w:name w:val="No Spacing"/>
    <w:uiPriority w:val="1"/>
    <w:qFormat/>
    <w:rsid w:val="004146F7"/>
    <w:pPr>
      <w:spacing w:after="0" w:line="240" w:lineRule="auto"/>
    </w:pPr>
    <w:rPr>
      <w:rFonts w:ascii="Times New Roman" w:eastAsia="Times New Roman" w:hAnsi="Times New Roman" w:cs="Times New Roman"/>
      <w:sz w:val="24"/>
      <w:szCs w:val="24"/>
      <w:lang w:val="es-ES" w:eastAsia="es-ES"/>
    </w:rPr>
  </w:style>
  <w:style w:type="character" w:customStyle="1" w:styleId="font111">
    <w:name w:val="font111"/>
    <w:basedOn w:val="DefaultParagraphFont"/>
    <w:rsid w:val="004146F7"/>
    <w:rPr>
      <w:rFonts w:ascii="Calibri" w:hAnsi="Calibri" w:cs="Calibri" w:hint="default"/>
      <w:b/>
      <w:bCs/>
      <w:i/>
      <w:iCs/>
      <w:strike w:val="0"/>
      <w:dstrike w:val="0"/>
      <w:color w:val="000000"/>
      <w:sz w:val="20"/>
      <w:szCs w:val="20"/>
      <w:u w:val="none"/>
      <w:effect w:val="none"/>
    </w:rPr>
  </w:style>
  <w:style w:type="character" w:customStyle="1" w:styleId="font141">
    <w:name w:val="font141"/>
    <w:basedOn w:val="DefaultParagraphFont"/>
    <w:rsid w:val="004146F7"/>
    <w:rPr>
      <w:rFonts w:ascii="Calibri" w:hAnsi="Calibri" w:cs="Calibri" w:hint="default"/>
      <w:b w:val="0"/>
      <w:bCs w:val="0"/>
      <w:i/>
      <w:iCs/>
      <w:strike w:val="0"/>
      <w:dstrike w:val="0"/>
      <w:color w:val="000000"/>
      <w:sz w:val="22"/>
      <w:szCs w:val="22"/>
      <w:u w:val="none"/>
      <w:effect w:val="none"/>
    </w:rPr>
  </w:style>
  <w:style w:type="character" w:customStyle="1" w:styleId="font151">
    <w:name w:val="font151"/>
    <w:basedOn w:val="DefaultParagraphFont"/>
    <w:rsid w:val="004146F7"/>
    <w:rPr>
      <w:rFonts w:ascii="Calibri" w:hAnsi="Calibri" w:cs="Calibri" w:hint="default"/>
      <w:b/>
      <w:bCs/>
      <w:i/>
      <w:iCs/>
      <w:strike w:val="0"/>
      <w:dstrike w:val="0"/>
      <w:color w:val="000000"/>
      <w:sz w:val="22"/>
      <w:szCs w:val="22"/>
      <w:u w:val="none"/>
      <w:effect w:val="none"/>
    </w:rPr>
  </w:style>
  <w:style w:type="paragraph" w:customStyle="1" w:styleId="Default">
    <w:name w:val="Default"/>
    <w:rsid w:val="004146F7"/>
    <w:pPr>
      <w:autoSpaceDE w:val="0"/>
      <w:autoSpaceDN w:val="0"/>
      <w:adjustRightInd w:val="0"/>
      <w:spacing w:after="0" w:line="240" w:lineRule="auto"/>
    </w:pPr>
    <w:rPr>
      <w:rFonts w:ascii="Arial" w:eastAsia="Times New Roman" w:hAnsi="Arial" w:cs="Arial"/>
      <w:color w:val="000000"/>
      <w:sz w:val="24"/>
      <w:szCs w:val="24"/>
      <w:lang w:eastAsia="es-PE"/>
    </w:rPr>
  </w:style>
  <w:style w:type="paragraph" w:styleId="BodyText2">
    <w:name w:val="Body Text 2"/>
    <w:basedOn w:val="Normal"/>
    <w:link w:val="BodyText2Char"/>
    <w:rsid w:val="004146F7"/>
    <w:pPr>
      <w:spacing w:after="0" w:line="240" w:lineRule="auto"/>
      <w:ind w:left="0" w:right="0"/>
      <w:jc w:val="both"/>
    </w:pPr>
    <w:rPr>
      <w:rFonts w:ascii="Times New Roman" w:eastAsia="Times New Roman" w:hAnsi="Times New Roman" w:cs="Times New Roman"/>
      <w:szCs w:val="24"/>
      <w:lang w:val="es-ES" w:eastAsia="es-ES"/>
    </w:rPr>
  </w:style>
  <w:style w:type="character" w:customStyle="1" w:styleId="BodyText2Char">
    <w:name w:val="Body Text 2 Char"/>
    <w:basedOn w:val="DefaultParagraphFont"/>
    <w:link w:val="BodyText2"/>
    <w:rsid w:val="004146F7"/>
    <w:rPr>
      <w:rFonts w:ascii="Times New Roman" w:eastAsia="Times New Roman" w:hAnsi="Times New Roman" w:cs="Times New Roman"/>
      <w:szCs w:val="24"/>
      <w:lang w:val="es-ES" w:eastAsia="es-ES"/>
    </w:rPr>
  </w:style>
  <w:style w:type="paragraph" w:styleId="Subtitle">
    <w:name w:val="Subtitle"/>
    <w:basedOn w:val="Normal"/>
    <w:link w:val="SubtitleChar"/>
    <w:qFormat/>
    <w:rsid w:val="004146F7"/>
    <w:pPr>
      <w:spacing w:after="60" w:line="240" w:lineRule="auto"/>
      <w:ind w:left="0" w:right="0"/>
      <w:jc w:val="center"/>
      <w:outlineLvl w:val="1"/>
    </w:pPr>
    <w:rPr>
      <w:rFonts w:ascii="Arial" w:eastAsia="Times New Roman" w:hAnsi="Arial" w:cs="Arial"/>
      <w:sz w:val="24"/>
      <w:szCs w:val="24"/>
      <w:lang w:val="es-ES" w:eastAsia="es-ES"/>
    </w:rPr>
  </w:style>
  <w:style w:type="character" w:customStyle="1" w:styleId="SubtitleChar">
    <w:name w:val="Subtitle Char"/>
    <w:basedOn w:val="DefaultParagraphFont"/>
    <w:link w:val="Subtitle"/>
    <w:rsid w:val="004146F7"/>
    <w:rPr>
      <w:rFonts w:ascii="Arial" w:eastAsia="Times New Roman" w:hAnsi="Arial" w:cs="Arial"/>
      <w:sz w:val="24"/>
      <w:szCs w:val="24"/>
      <w:lang w:val="es-ES" w:eastAsia="es-ES"/>
    </w:rPr>
  </w:style>
  <w:style w:type="paragraph" w:customStyle="1" w:styleId="Textoindependiente21">
    <w:name w:val="Texto independiente 21"/>
    <w:basedOn w:val="Normal"/>
    <w:uiPriority w:val="99"/>
    <w:rsid w:val="004146F7"/>
    <w:pPr>
      <w:widowControl w:val="0"/>
      <w:tabs>
        <w:tab w:val="left" w:pos="709"/>
        <w:tab w:val="left" w:pos="1134"/>
        <w:tab w:val="left" w:pos="4253"/>
        <w:tab w:val="left" w:pos="4536"/>
      </w:tabs>
      <w:overflowPunct w:val="0"/>
      <w:autoSpaceDE w:val="0"/>
      <w:autoSpaceDN w:val="0"/>
      <w:adjustRightInd w:val="0"/>
      <w:spacing w:after="0" w:line="240" w:lineRule="auto"/>
      <w:ind w:left="0" w:right="-284"/>
      <w:jc w:val="both"/>
      <w:textAlignment w:val="baseline"/>
    </w:pPr>
    <w:rPr>
      <w:rFonts w:ascii="Arial" w:eastAsia="Times New Roman" w:hAnsi="Arial" w:cs="Times New Roman"/>
      <w:b/>
      <w:szCs w:val="20"/>
      <w:lang w:val="es-ES_tradnl" w:eastAsia="es-ES"/>
    </w:rPr>
  </w:style>
  <w:style w:type="paragraph" w:customStyle="1" w:styleId="Normal0">
    <w:name w:val="[Normal]"/>
    <w:rsid w:val="004146F7"/>
    <w:pPr>
      <w:widowControl w:val="0"/>
      <w:autoSpaceDE w:val="0"/>
      <w:autoSpaceDN w:val="0"/>
      <w:adjustRightInd w:val="0"/>
      <w:spacing w:after="0" w:line="240" w:lineRule="auto"/>
    </w:pPr>
    <w:rPr>
      <w:rFonts w:ascii="Arial" w:eastAsia="Times New Roman" w:hAnsi="Arial" w:cs="Arial"/>
      <w:sz w:val="24"/>
      <w:szCs w:val="24"/>
      <w:lang w:val="es-ES" w:eastAsia="es-ES"/>
    </w:rPr>
  </w:style>
  <w:style w:type="paragraph" w:customStyle="1" w:styleId="Sangra2detindependiente2">
    <w:name w:val="Sangría 2 de t. independiente2"/>
    <w:basedOn w:val="Normal"/>
    <w:rsid w:val="004146F7"/>
    <w:pPr>
      <w:overflowPunct w:val="0"/>
      <w:autoSpaceDE w:val="0"/>
      <w:autoSpaceDN w:val="0"/>
      <w:adjustRightInd w:val="0"/>
      <w:spacing w:after="0" w:line="240" w:lineRule="auto"/>
      <w:ind w:left="284" w:right="0"/>
      <w:jc w:val="both"/>
      <w:textAlignment w:val="baseline"/>
    </w:pPr>
    <w:rPr>
      <w:rFonts w:ascii="Arial" w:eastAsia="Times New Roman" w:hAnsi="Arial" w:cs="Times New Roman"/>
      <w:szCs w:val="20"/>
      <w:lang w:val="es-ES_tradnl" w:eastAsia="es-ES"/>
    </w:rPr>
  </w:style>
  <w:style w:type="character" w:styleId="Emphasis">
    <w:name w:val="Emphasis"/>
    <w:basedOn w:val="DefaultParagraphFont"/>
    <w:uiPriority w:val="20"/>
    <w:qFormat/>
    <w:rsid w:val="004146F7"/>
    <w:rPr>
      <w:i/>
      <w:iCs/>
    </w:rPr>
  </w:style>
  <w:style w:type="paragraph" w:customStyle="1" w:styleId="rtejustify">
    <w:name w:val="rtejustify"/>
    <w:basedOn w:val="Normal"/>
    <w:rsid w:val="004146F7"/>
    <w:pPr>
      <w:spacing w:after="345" w:line="240" w:lineRule="auto"/>
      <w:ind w:left="0" w:right="0"/>
    </w:pPr>
    <w:rPr>
      <w:rFonts w:ascii="Times New Roman" w:eastAsia="Times New Roman" w:hAnsi="Times New Roman" w:cs="Times New Roman"/>
      <w:sz w:val="24"/>
      <w:szCs w:val="24"/>
      <w:lang w:val="es-ES" w:eastAsia="es-ES"/>
    </w:rPr>
  </w:style>
  <w:style w:type="paragraph" w:customStyle="1" w:styleId="AVerdana9">
    <w:name w:val="AVerdana 9"/>
    <w:basedOn w:val="NormalWeb"/>
    <w:qFormat/>
    <w:rsid w:val="004146F7"/>
    <w:pPr>
      <w:ind w:left="0" w:right="0"/>
      <w:jc w:val="both"/>
    </w:pPr>
    <w:rPr>
      <w:rFonts w:ascii="Verdana" w:eastAsia="Times New Roman" w:hAnsi="Verdana" w:cs="Arial"/>
      <w:sz w:val="18"/>
      <w:szCs w:val="18"/>
    </w:rPr>
  </w:style>
  <w:style w:type="character" w:styleId="Strong">
    <w:name w:val="Strong"/>
    <w:basedOn w:val="DefaultParagraphFont"/>
    <w:uiPriority w:val="22"/>
    <w:qFormat/>
    <w:rsid w:val="004146F7"/>
    <w:rPr>
      <w:b/>
      <w:bCs/>
    </w:rPr>
  </w:style>
  <w:style w:type="paragraph" w:customStyle="1" w:styleId="BodyTextIndent21">
    <w:name w:val="Body Text Indent 21"/>
    <w:basedOn w:val="Normal"/>
    <w:rsid w:val="004146F7"/>
    <w:pPr>
      <w:widowControl w:val="0"/>
      <w:tabs>
        <w:tab w:val="left" w:pos="426"/>
      </w:tabs>
      <w:overflowPunct w:val="0"/>
      <w:autoSpaceDE w:val="0"/>
      <w:autoSpaceDN w:val="0"/>
      <w:adjustRightInd w:val="0"/>
      <w:spacing w:after="0" w:line="240" w:lineRule="auto"/>
      <w:ind w:left="709" w:right="0" w:hanging="283"/>
      <w:jc w:val="both"/>
      <w:textAlignment w:val="baseline"/>
    </w:pPr>
    <w:rPr>
      <w:rFonts w:ascii="Arial" w:eastAsia="Times New Roman" w:hAnsi="Arial" w:cs="Times New Roman"/>
      <w:szCs w:val="20"/>
      <w:lang w:val="es-ES_tradnl" w:eastAsia="es-ES"/>
    </w:rPr>
  </w:style>
  <w:style w:type="paragraph" w:customStyle="1" w:styleId="cuerpo">
    <w:name w:val="cuerpo"/>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paragraph" w:customStyle="1" w:styleId="Normal1">
    <w:name w:val="Normal1"/>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character" w:customStyle="1" w:styleId="no-style-override-1">
    <w:name w:val="no-style-override-1"/>
    <w:basedOn w:val="DefaultParagraphFont"/>
    <w:rsid w:val="004146F7"/>
  </w:style>
  <w:style w:type="character" w:customStyle="1" w:styleId="no-style-override-2">
    <w:name w:val="no-style-override-2"/>
    <w:basedOn w:val="DefaultParagraphFont"/>
    <w:rsid w:val="004146F7"/>
  </w:style>
  <w:style w:type="character" w:customStyle="1" w:styleId="ft5">
    <w:name w:val="ft5"/>
    <w:basedOn w:val="DefaultParagraphFont"/>
    <w:rsid w:val="004146F7"/>
  </w:style>
  <w:style w:type="character" w:customStyle="1" w:styleId="ft3">
    <w:name w:val="ft3"/>
    <w:basedOn w:val="DefaultParagraphFont"/>
    <w:rsid w:val="004146F7"/>
  </w:style>
  <w:style w:type="character" w:customStyle="1" w:styleId="ft9">
    <w:name w:val="ft9"/>
    <w:basedOn w:val="DefaultParagraphFont"/>
    <w:rsid w:val="004146F7"/>
  </w:style>
  <w:style w:type="paragraph" w:styleId="TOC2">
    <w:name w:val="toc 2"/>
    <w:basedOn w:val="Normal"/>
    <w:next w:val="Normal"/>
    <w:semiHidden/>
    <w:rsid w:val="004146F7"/>
    <w:pPr>
      <w:tabs>
        <w:tab w:val="left" w:leader="dot" w:pos="9000"/>
        <w:tab w:val="right" w:pos="9360"/>
      </w:tabs>
      <w:suppressAutoHyphens/>
      <w:overflowPunct w:val="0"/>
      <w:autoSpaceDE w:val="0"/>
      <w:autoSpaceDN w:val="0"/>
      <w:adjustRightInd w:val="0"/>
      <w:spacing w:after="0" w:line="240" w:lineRule="auto"/>
      <w:ind w:left="1440" w:right="720" w:hanging="720"/>
      <w:textAlignment w:val="baseline"/>
    </w:pPr>
    <w:rPr>
      <w:rFonts w:ascii="Times New Roman" w:eastAsia="Times New Roman" w:hAnsi="Times New Roman" w:cs="Times New Roman"/>
      <w:sz w:val="24"/>
      <w:szCs w:val="20"/>
      <w:lang w:val="en-US" w:eastAsia="es-ES"/>
    </w:rPr>
  </w:style>
  <w:style w:type="character" w:styleId="UnresolvedMention">
    <w:name w:val="Unresolved Mention"/>
    <w:basedOn w:val="DefaultParagraphFont"/>
    <w:uiPriority w:val="99"/>
    <w:semiHidden/>
    <w:unhideWhenUsed/>
    <w:rsid w:val="000E1FFD"/>
    <w:rPr>
      <w:color w:val="605E5C"/>
      <w:shd w:val="clear" w:color="auto" w:fill="E1DFDD"/>
    </w:rPr>
  </w:style>
  <w:style w:type="character" w:customStyle="1" w:styleId="Fuentedeencabezadopredeter">
    <w:name w:val="Fuente de encabezado predeter."/>
    <w:rsid w:val="00724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83">
      <w:bodyDiv w:val="1"/>
      <w:marLeft w:val="0"/>
      <w:marRight w:val="0"/>
      <w:marTop w:val="0"/>
      <w:marBottom w:val="0"/>
      <w:divBdr>
        <w:top w:val="none" w:sz="0" w:space="0" w:color="auto"/>
        <w:left w:val="none" w:sz="0" w:space="0" w:color="auto"/>
        <w:bottom w:val="none" w:sz="0" w:space="0" w:color="auto"/>
        <w:right w:val="none" w:sz="0" w:space="0" w:color="auto"/>
      </w:divBdr>
    </w:div>
    <w:div w:id="15892361">
      <w:bodyDiv w:val="1"/>
      <w:marLeft w:val="0"/>
      <w:marRight w:val="0"/>
      <w:marTop w:val="0"/>
      <w:marBottom w:val="0"/>
      <w:divBdr>
        <w:top w:val="none" w:sz="0" w:space="0" w:color="auto"/>
        <w:left w:val="none" w:sz="0" w:space="0" w:color="auto"/>
        <w:bottom w:val="none" w:sz="0" w:space="0" w:color="auto"/>
        <w:right w:val="none" w:sz="0" w:space="0" w:color="auto"/>
      </w:divBdr>
    </w:div>
    <w:div w:id="20713735">
      <w:bodyDiv w:val="1"/>
      <w:marLeft w:val="0"/>
      <w:marRight w:val="0"/>
      <w:marTop w:val="0"/>
      <w:marBottom w:val="0"/>
      <w:divBdr>
        <w:top w:val="none" w:sz="0" w:space="0" w:color="auto"/>
        <w:left w:val="none" w:sz="0" w:space="0" w:color="auto"/>
        <w:bottom w:val="none" w:sz="0" w:space="0" w:color="auto"/>
        <w:right w:val="none" w:sz="0" w:space="0" w:color="auto"/>
      </w:divBdr>
    </w:div>
    <w:div w:id="38631803">
      <w:bodyDiv w:val="1"/>
      <w:marLeft w:val="0"/>
      <w:marRight w:val="0"/>
      <w:marTop w:val="0"/>
      <w:marBottom w:val="0"/>
      <w:divBdr>
        <w:top w:val="none" w:sz="0" w:space="0" w:color="auto"/>
        <w:left w:val="none" w:sz="0" w:space="0" w:color="auto"/>
        <w:bottom w:val="none" w:sz="0" w:space="0" w:color="auto"/>
        <w:right w:val="none" w:sz="0" w:space="0" w:color="auto"/>
      </w:divBdr>
    </w:div>
    <w:div w:id="48697805">
      <w:bodyDiv w:val="1"/>
      <w:marLeft w:val="0"/>
      <w:marRight w:val="0"/>
      <w:marTop w:val="0"/>
      <w:marBottom w:val="0"/>
      <w:divBdr>
        <w:top w:val="none" w:sz="0" w:space="0" w:color="auto"/>
        <w:left w:val="none" w:sz="0" w:space="0" w:color="auto"/>
        <w:bottom w:val="none" w:sz="0" w:space="0" w:color="auto"/>
        <w:right w:val="none" w:sz="0" w:space="0" w:color="auto"/>
      </w:divBdr>
    </w:div>
    <w:div w:id="49111235">
      <w:bodyDiv w:val="1"/>
      <w:marLeft w:val="0"/>
      <w:marRight w:val="0"/>
      <w:marTop w:val="0"/>
      <w:marBottom w:val="0"/>
      <w:divBdr>
        <w:top w:val="none" w:sz="0" w:space="0" w:color="auto"/>
        <w:left w:val="none" w:sz="0" w:space="0" w:color="auto"/>
        <w:bottom w:val="none" w:sz="0" w:space="0" w:color="auto"/>
        <w:right w:val="none" w:sz="0" w:space="0" w:color="auto"/>
      </w:divBdr>
    </w:div>
    <w:div w:id="72506328">
      <w:bodyDiv w:val="1"/>
      <w:marLeft w:val="0"/>
      <w:marRight w:val="0"/>
      <w:marTop w:val="0"/>
      <w:marBottom w:val="0"/>
      <w:divBdr>
        <w:top w:val="none" w:sz="0" w:space="0" w:color="auto"/>
        <w:left w:val="none" w:sz="0" w:space="0" w:color="auto"/>
        <w:bottom w:val="none" w:sz="0" w:space="0" w:color="auto"/>
        <w:right w:val="none" w:sz="0" w:space="0" w:color="auto"/>
      </w:divBdr>
    </w:div>
    <w:div w:id="87435593">
      <w:bodyDiv w:val="1"/>
      <w:marLeft w:val="0"/>
      <w:marRight w:val="0"/>
      <w:marTop w:val="0"/>
      <w:marBottom w:val="0"/>
      <w:divBdr>
        <w:top w:val="none" w:sz="0" w:space="0" w:color="auto"/>
        <w:left w:val="none" w:sz="0" w:space="0" w:color="auto"/>
        <w:bottom w:val="none" w:sz="0" w:space="0" w:color="auto"/>
        <w:right w:val="none" w:sz="0" w:space="0" w:color="auto"/>
      </w:divBdr>
    </w:div>
    <w:div w:id="96680610">
      <w:bodyDiv w:val="1"/>
      <w:marLeft w:val="0"/>
      <w:marRight w:val="0"/>
      <w:marTop w:val="0"/>
      <w:marBottom w:val="0"/>
      <w:divBdr>
        <w:top w:val="none" w:sz="0" w:space="0" w:color="auto"/>
        <w:left w:val="none" w:sz="0" w:space="0" w:color="auto"/>
        <w:bottom w:val="none" w:sz="0" w:space="0" w:color="auto"/>
        <w:right w:val="none" w:sz="0" w:space="0" w:color="auto"/>
      </w:divBdr>
    </w:div>
    <w:div w:id="106581963">
      <w:bodyDiv w:val="1"/>
      <w:marLeft w:val="0"/>
      <w:marRight w:val="0"/>
      <w:marTop w:val="0"/>
      <w:marBottom w:val="0"/>
      <w:divBdr>
        <w:top w:val="none" w:sz="0" w:space="0" w:color="auto"/>
        <w:left w:val="none" w:sz="0" w:space="0" w:color="auto"/>
        <w:bottom w:val="none" w:sz="0" w:space="0" w:color="auto"/>
        <w:right w:val="none" w:sz="0" w:space="0" w:color="auto"/>
      </w:divBdr>
    </w:div>
    <w:div w:id="120467627">
      <w:bodyDiv w:val="1"/>
      <w:marLeft w:val="0"/>
      <w:marRight w:val="0"/>
      <w:marTop w:val="0"/>
      <w:marBottom w:val="0"/>
      <w:divBdr>
        <w:top w:val="none" w:sz="0" w:space="0" w:color="auto"/>
        <w:left w:val="none" w:sz="0" w:space="0" w:color="auto"/>
        <w:bottom w:val="none" w:sz="0" w:space="0" w:color="auto"/>
        <w:right w:val="none" w:sz="0" w:space="0" w:color="auto"/>
      </w:divBdr>
    </w:div>
    <w:div w:id="135683362">
      <w:bodyDiv w:val="1"/>
      <w:marLeft w:val="0"/>
      <w:marRight w:val="0"/>
      <w:marTop w:val="0"/>
      <w:marBottom w:val="0"/>
      <w:divBdr>
        <w:top w:val="none" w:sz="0" w:space="0" w:color="auto"/>
        <w:left w:val="none" w:sz="0" w:space="0" w:color="auto"/>
        <w:bottom w:val="none" w:sz="0" w:space="0" w:color="auto"/>
        <w:right w:val="none" w:sz="0" w:space="0" w:color="auto"/>
      </w:divBdr>
    </w:div>
    <w:div w:id="140580957">
      <w:bodyDiv w:val="1"/>
      <w:marLeft w:val="0"/>
      <w:marRight w:val="0"/>
      <w:marTop w:val="0"/>
      <w:marBottom w:val="0"/>
      <w:divBdr>
        <w:top w:val="none" w:sz="0" w:space="0" w:color="auto"/>
        <w:left w:val="none" w:sz="0" w:space="0" w:color="auto"/>
        <w:bottom w:val="none" w:sz="0" w:space="0" w:color="auto"/>
        <w:right w:val="none" w:sz="0" w:space="0" w:color="auto"/>
      </w:divBdr>
    </w:div>
    <w:div w:id="141775919">
      <w:bodyDiv w:val="1"/>
      <w:marLeft w:val="0"/>
      <w:marRight w:val="0"/>
      <w:marTop w:val="0"/>
      <w:marBottom w:val="0"/>
      <w:divBdr>
        <w:top w:val="none" w:sz="0" w:space="0" w:color="auto"/>
        <w:left w:val="none" w:sz="0" w:space="0" w:color="auto"/>
        <w:bottom w:val="none" w:sz="0" w:space="0" w:color="auto"/>
        <w:right w:val="none" w:sz="0" w:space="0" w:color="auto"/>
      </w:divBdr>
    </w:div>
    <w:div w:id="142628317">
      <w:bodyDiv w:val="1"/>
      <w:marLeft w:val="0"/>
      <w:marRight w:val="0"/>
      <w:marTop w:val="0"/>
      <w:marBottom w:val="0"/>
      <w:divBdr>
        <w:top w:val="none" w:sz="0" w:space="0" w:color="auto"/>
        <w:left w:val="none" w:sz="0" w:space="0" w:color="auto"/>
        <w:bottom w:val="none" w:sz="0" w:space="0" w:color="auto"/>
        <w:right w:val="none" w:sz="0" w:space="0" w:color="auto"/>
      </w:divBdr>
    </w:div>
    <w:div w:id="157313848">
      <w:bodyDiv w:val="1"/>
      <w:marLeft w:val="0"/>
      <w:marRight w:val="0"/>
      <w:marTop w:val="0"/>
      <w:marBottom w:val="0"/>
      <w:divBdr>
        <w:top w:val="none" w:sz="0" w:space="0" w:color="auto"/>
        <w:left w:val="none" w:sz="0" w:space="0" w:color="auto"/>
        <w:bottom w:val="none" w:sz="0" w:space="0" w:color="auto"/>
        <w:right w:val="none" w:sz="0" w:space="0" w:color="auto"/>
      </w:divBdr>
    </w:div>
    <w:div w:id="162818331">
      <w:bodyDiv w:val="1"/>
      <w:marLeft w:val="0"/>
      <w:marRight w:val="0"/>
      <w:marTop w:val="0"/>
      <w:marBottom w:val="0"/>
      <w:divBdr>
        <w:top w:val="none" w:sz="0" w:space="0" w:color="auto"/>
        <w:left w:val="none" w:sz="0" w:space="0" w:color="auto"/>
        <w:bottom w:val="none" w:sz="0" w:space="0" w:color="auto"/>
        <w:right w:val="none" w:sz="0" w:space="0" w:color="auto"/>
      </w:divBdr>
    </w:div>
    <w:div w:id="171990366">
      <w:bodyDiv w:val="1"/>
      <w:marLeft w:val="0"/>
      <w:marRight w:val="0"/>
      <w:marTop w:val="0"/>
      <w:marBottom w:val="0"/>
      <w:divBdr>
        <w:top w:val="none" w:sz="0" w:space="0" w:color="auto"/>
        <w:left w:val="none" w:sz="0" w:space="0" w:color="auto"/>
        <w:bottom w:val="none" w:sz="0" w:space="0" w:color="auto"/>
        <w:right w:val="none" w:sz="0" w:space="0" w:color="auto"/>
      </w:divBdr>
    </w:div>
    <w:div w:id="175775503">
      <w:bodyDiv w:val="1"/>
      <w:marLeft w:val="0"/>
      <w:marRight w:val="0"/>
      <w:marTop w:val="0"/>
      <w:marBottom w:val="0"/>
      <w:divBdr>
        <w:top w:val="none" w:sz="0" w:space="0" w:color="auto"/>
        <w:left w:val="none" w:sz="0" w:space="0" w:color="auto"/>
        <w:bottom w:val="none" w:sz="0" w:space="0" w:color="auto"/>
        <w:right w:val="none" w:sz="0" w:space="0" w:color="auto"/>
      </w:divBdr>
    </w:div>
    <w:div w:id="180435389">
      <w:bodyDiv w:val="1"/>
      <w:marLeft w:val="0"/>
      <w:marRight w:val="0"/>
      <w:marTop w:val="0"/>
      <w:marBottom w:val="0"/>
      <w:divBdr>
        <w:top w:val="none" w:sz="0" w:space="0" w:color="auto"/>
        <w:left w:val="none" w:sz="0" w:space="0" w:color="auto"/>
        <w:bottom w:val="none" w:sz="0" w:space="0" w:color="auto"/>
        <w:right w:val="none" w:sz="0" w:space="0" w:color="auto"/>
      </w:divBdr>
    </w:div>
    <w:div w:id="182593682">
      <w:bodyDiv w:val="1"/>
      <w:marLeft w:val="0"/>
      <w:marRight w:val="0"/>
      <w:marTop w:val="0"/>
      <w:marBottom w:val="0"/>
      <w:divBdr>
        <w:top w:val="none" w:sz="0" w:space="0" w:color="auto"/>
        <w:left w:val="none" w:sz="0" w:space="0" w:color="auto"/>
        <w:bottom w:val="none" w:sz="0" w:space="0" w:color="auto"/>
        <w:right w:val="none" w:sz="0" w:space="0" w:color="auto"/>
      </w:divBdr>
    </w:div>
    <w:div w:id="182864990">
      <w:bodyDiv w:val="1"/>
      <w:marLeft w:val="0"/>
      <w:marRight w:val="0"/>
      <w:marTop w:val="0"/>
      <w:marBottom w:val="0"/>
      <w:divBdr>
        <w:top w:val="none" w:sz="0" w:space="0" w:color="auto"/>
        <w:left w:val="none" w:sz="0" w:space="0" w:color="auto"/>
        <w:bottom w:val="none" w:sz="0" w:space="0" w:color="auto"/>
        <w:right w:val="none" w:sz="0" w:space="0" w:color="auto"/>
      </w:divBdr>
    </w:div>
    <w:div w:id="190149007">
      <w:bodyDiv w:val="1"/>
      <w:marLeft w:val="0"/>
      <w:marRight w:val="0"/>
      <w:marTop w:val="0"/>
      <w:marBottom w:val="0"/>
      <w:divBdr>
        <w:top w:val="none" w:sz="0" w:space="0" w:color="auto"/>
        <w:left w:val="none" w:sz="0" w:space="0" w:color="auto"/>
        <w:bottom w:val="none" w:sz="0" w:space="0" w:color="auto"/>
        <w:right w:val="none" w:sz="0" w:space="0" w:color="auto"/>
      </w:divBdr>
    </w:div>
    <w:div w:id="196746871">
      <w:bodyDiv w:val="1"/>
      <w:marLeft w:val="0"/>
      <w:marRight w:val="0"/>
      <w:marTop w:val="0"/>
      <w:marBottom w:val="0"/>
      <w:divBdr>
        <w:top w:val="none" w:sz="0" w:space="0" w:color="auto"/>
        <w:left w:val="none" w:sz="0" w:space="0" w:color="auto"/>
        <w:bottom w:val="none" w:sz="0" w:space="0" w:color="auto"/>
        <w:right w:val="none" w:sz="0" w:space="0" w:color="auto"/>
      </w:divBdr>
    </w:div>
    <w:div w:id="204828834">
      <w:bodyDiv w:val="1"/>
      <w:marLeft w:val="0"/>
      <w:marRight w:val="0"/>
      <w:marTop w:val="0"/>
      <w:marBottom w:val="0"/>
      <w:divBdr>
        <w:top w:val="none" w:sz="0" w:space="0" w:color="auto"/>
        <w:left w:val="none" w:sz="0" w:space="0" w:color="auto"/>
        <w:bottom w:val="none" w:sz="0" w:space="0" w:color="auto"/>
        <w:right w:val="none" w:sz="0" w:space="0" w:color="auto"/>
      </w:divBdr>
    </w:div>
    <w:div w:id="206265234">
      <w:bodyDiv w:val="1"/>
      <w:marLeft w:val="0"/>
      <w:marRight w:val="0"/>
      <w:marTop w:val="0"/>
      <w:marBottom w:val="0"/>
      <w:divBdr>
        <w:top w:val="none" w:sz="0" w:space="0" w:color="auto"/>
        <w:left w:val="none" w:sz="0" w:space="0" w:color="auto"/>
        <w:bottom w:val="none" w:sz="0" w:space="0" w:color="auto"/>
        <w:right w:val="none" w:sz="0" w:space="0" w:color="auto"/>
      </w:divBdr>
    </w:div>
    <w:div w:id="221911840">
      <w:bodyDiv w:val="1"/>
      <w:marLeft w:val="0"/>
      <w:marRight w:val="0"/>
      <w:marTop w:val="0"/>
      <w:marBottom w:val="0"/>
      <w:divBdr>
        <w:top w:val="none" w:sz="0" w:space="0" w:color="auto"/>
        <w:left w:val="none" w:sz="0" w:space="0" w:color="auto"/>
        <w:bottom w:val="none" w:sz="0" w:space="0" w:color="auto"/>
        <w:right w:val="none" w:sz="0" w:space="0" w:color="auto"/>
      </w:divBdr>
    </w:div>
    <w:div w:id="221914265">
      <w:bodyDiv w:val="1"/>
      <w:marLeft w:val="0"/>
      <w:marRight w:val="0"/>
      <w:marTop w:val="0"/>
      <w:marBottom w:val="0"/>
      <w:divBdr>
        <w:top w:val="none" w:sz="0" w:space="0" w:color="auto"/>
        <w:left w:val="none" w:sz="0" w:space="0" w:color="auto"/>
        <w:bottom w:val="none" w:sz="0" w:space="0" w:color="auto"/>
        <w:right w:val="none" w:sz="0" w:space="0" w:color="auto"/>
      </w:divBdr>
    </w:div>
    <w:div w:id="225453953">
      <w:bodyDiv w:val="1"/>
      <w:marLeft w:val="0"/>
      <w:marRight w:val="0"/>
      <w:marTop w:val="0"/>
      <w:marBottom w:val="0"/>
      <w:divBdr>
        <w:top w:val="none" w:sz="0" w:space="0" w:color="auto"/>
        <w:left w:val="none" w:sz="0" w:space="0" w:color="auto"/>
        <w:bottom w:val="none" w:sz="0" w:space="0" w:color="auto"/>
        <w:right w:val="none" w:sz="0" w:space="0" w:color="auto"/>
      </w:divBdr>
    </w:div>
    <w:div w:id="231474314">
      <w:bodyDiv w:val="1"/>
      <w:marLeft w:val="0"/>
      <w:marRight w:val="0"/>
      <w:marTop w:val="0"/>
      <w:marBottom w:val="0"/>
      <w:divBdr>
        <w:top w:val="none" w:sz="0" w:space="0" w:color="auto"/>
        <w:left w:val="none" w:sz="0" w:space="0" w:color="auto"/>
        <w:bottom w:val="none" w:sz="0" w:space="0" w:color="auto"/>
        <w:right w:val="none" w:sz="0" w:space="0" w:color="auto"/>
      </w:divBdr>
    </w:div>
    <w:div w:id="234315362">
      <w:bodyDiv w:val="1"/>
      <w:marLeft w:val="0"/>
      <w:marRight w:val="0"/>
      <w:marTop w:val="0"/>
      <w:marBottom w:val="0"/>
      <w:divBdr>
        <w:top w:val="none" w:sz="0" w:space="0" w:color="auto"/>
        <w:left w:val="none" w:sz="0" w:space="0" w:color="auto"/>
        <w:bottom w:val="none" w:sz="0" w:space="0" w:color="auto"/>
        <w:right w:val="none" w:sz="0" w:space="0" w:color="auto"/>
      </w:divBdr>
    </w:div>
    <w:div w:id="238055906">
      <w:bodyDiv w:val="1"/>
      <w:marLeft w:val="0"/>
      <w:marRight w:val="0"/>
      <w:marTop w:val="0"/>
      <w:marBottom w:val="0"/>
      <w:divBdr>
        <w:top w:val="none" w:sz="0" w:space="0" w:color="auto"/>
        <w:left w:val="none" w:sz="0" w:space="0" w:color="auto"/>
        <w:bottom w:val="none" w:sz="0" w:space="0" w:color="auto"/>
        <w:right w:val="none" w:sz="0" w:space="0" w:color="auto"/>
      </w:divBdr>
    </w:div>
    <w:div w:id="242419600">
      <w:bodyDiv w:val="1"/>
      <w:marLeft w:val="0"/>
      <w:marRight w:val="0"/>
      <w:marTop w:val="0"/>
      <w:marBottom w:val="0"/>
      <w:divBdr>
        <w:top w:val="none" w:sz="0" w:space="0" w:color="auto"/>
        <w:left w:val="none" w:sz="0" w:space="0" w:color="auto"/>
        <w:bottom w:val="none" w:sz="0" w:space="0" w:color="auto"/>
        <w:right w:val="none" w:sz="0" w:space="0" w:color="auto"/>
      </w:divBdr>
    </w:div>
    <w:div w:id="243957419">
      <w:bodyDiv w:val="1"/>
      <w:marLeft w:val="0"/>
      <w:marRight w:val="0"/>
      <w:marTop w:val="0"/>
      <w:marBottom w:val="0"/>
      <w:divBdr>
        <w:top w:val="none" w:sz="0" w:space="0" w:color="auto"/>
        <w:left w:val="none" w:sz="0" w:space="0" w:color="auto"/>
        <w:bottom w:val="none" w:sz="0" w:space="0" w:color="auto"/>
        <w:right w:val="none" w:sz="0" w:space="0" w:color="auto"/>
      </w:divBdr>
    </w:div>
    <w:div w:id="244263709">
      <w:bodyDiv w:val="1"/>
      <w:marLeft w:val="0"/>
      <w:marRight w:val="0"/>
      <w:marTop w:val="0"/>
      <w:marBottom w:val="0"/>
      <w:divBdr>
        <w:top w:val="none" w:sz="0" w:space="0" w:color="auto"/>
        <w:left w:val="none" w:sz="0" w:space="0" w:color="auto"/>
        <w:bottom w:val="none" w:sz="0" w:space="0" w:color="auto"/>
        <w:right w:val="none" w:sz="0" w:space="0" w:color="auto"/>
      </w:divBdr>
    </w:div>
    <w:div w:id="244653623">
      <w:bodyDiv w:val="1"/>
      <w:marLeft w:val="0"/>
      <w:marRight w:val="0"/>
      <w:marTop w:val="0"/>
      <w:marBottom w:val="0"/>
      <w:divBdr>
        <w:top w:val="none" w:sz="0" w:space="0" w:color="auto"/>
        <w:left w:val="none" w:sz="0" w:space="0" w:color="auto"/>
        <w:bottom w:val="none" w:sz="0" w:space="0" w:color="auto"/>
        <w:right w:val="none" w:sz="0" w:space="0" w:color="auto"/>
      </w:divBdr>
    </w:div>
    <w:div w:id="249242065">
      <w:bodyDiv w:val="1"/>
      <w:marLeft w:val="0"/>
      <w:marRight w:val="0"/>
      <w:marTop w:val="0"/>
      <w:marBottom w:val="0"/>
      <w:divBdr>
        <w:top w:val="none" w:sz="0" w:space="0" w:color="auto"/>
        <w:left w:val="none" w:sz="0" w:space="0" w:color="auto"/>
        <w:bottom w:val="none" w:sz="0" w:space="0" w:color="auto"/>
        <w:right w:val="none" w:sz="0" w:space="0" w:color="auto"/>
      </w:divBdr>
    </w:div>
    <w:div w:id="249509692">
      <w:bodyDiv w:val="1"/>
      <w:marLeft w:val="0"/>
      <w:marRight w:val="0"/>
      <w:marTop w:val="0"/>
      <w:marBottom w:val="0"/>
      <w:divBdr>
        <w:top w:val="none" w:sz="0" w:space="0" w:color="auto"/>
        <w:left w:val="none" w:sz="0" w:space="0" w:color="auto"/>
        <w:bottom w:val="none" w:sz="0" w:space="0" w:color="auto"/>
        <w:right w:val="none" w:sz="0" w:space="0" w:color="auto"/>
      </w:divBdr>
    </w:div>
    <w:div w:id="252669629">
      <w:bodyDiv w:val="1"/>
      <w:marLeft w:val="0"/>
      <w:marRight w:val="0"/>
      <w:marTop w:val="0"/>
      <w:marBottom w:val="0"/>
      <w:divBdr>
        <w:top w:val="none" w:sz="0" w:space="0" w:color="auto"/>
        <w:left w:val="none" w:sz="0" w:space="0" w:color="auto"/>
        <w:bottom w:val="none" w:sz="0" w:space="0" w:color="auto"/>
        <w:right w:val="none" w:sz="0" w:space="0" w:color="auto"/>
      </w:divBdr>
    </w:div>
    <w:div w:id="258559776">
      <w:bodyDiv w:val="1"/>
      <w:marLeft w:val="0"/>
      <w:marRight w:val="0"/>
      <w:marTop w:val="0"/>
      <w:marBottom w:val="0"/>
      <w:divBdr>
        <w:top w:val="none" w:sz="0" w:space="0" w:color="auto"/>
        <w:left w:val="none" w:sz="0" w:space="0" w:color="auto"/>
        <w:bottom w:val="none" w:sz="0" w:space="0" w:color="auto"/>
        <w:right w:val="none" w:sz="0" w:space="0" w:color="auto"/>
      </w:divBdr>
    </w:div>
    <w:div w:id="260262528">
      <w:bodyDiv w:val="1"/>
      <w:marLeft w:val="0"/>
      <w:marRight w:val="0"/>
      <w:marTop w:val="0"/>
      <w:marBottom w:val="0"/>
      <w:divBdr>
        <w:top w:val="none" w:sz="0" w:space="0" w:color="auto"/>
        <w:left w:val="none" w:sz="0" w:space="0" w:color="auto"/>
        <w:bottom w:val="none" w:sz="0" w:space="0" w:color="auto"/>
        <w:right w:val="none" w:sz="0" w:space="0" w:color="auto"/>
      </w:divBdr>
    </w:div>
    <w:div w:id="272783545">
      <w:bodyDiv w:val="1"/>
      <w:marLeft w:val="0"/>
      <w:marRight w:val="0"/>
      <w:marTop w:val="0"/>
      <w:marBottom w:val="0"/>
      <w:divBdr>
        <w:top w:val="none" w:sz="0" w:space="0" w:color="auto"/>
        <w:left w:val="none" w:sz="0" w:space="0" w:color="auto"/>
        <w:bottom w:val="none" w:sz="0" w:space="0" w:color="auto"/>
        <w:right w:val="none" w:sz="0" w:space="0" w:color="auto"/>
      </w:divBdr>
    </w:div>
    <w:div w:id="292054235">
      <w:bodyDiv w:val="1"/>
      <w:marLeft w:val="0"/>
      <w:marRight w:val="0"/>
      <w:marTop w:val="0"/>
      <w:marBottom w:val="0"/>
      <w:divBdr>
        <w:top w:val="none" w:sz="0" w:space="0" w:color="auto"/>
        <w:left w:val="none" w:sz="0" w:space="0" w:color="auto"/>
        <w:bottom w:val="none" w:sz="0" w:space="0" w:color="auto"/>
        <w:right w:val="none" w:sz="0" w:space="0" w:color="auto"/>
      </w:divBdr>
    </w:div>
    <w:div w:id="304361005">
      <w:bodyDiv w:val="1"/>
      <w:marLeft w:val="0"/>
      <w:marRight w:val="0"/>
      <w:marTop w:val="0"/>
      <w:marBottom w:val="0"/>
      <w:divBdr>
        <w:top w:val="none" w:sz="0" w:space="0" w:color="auto"/>
        <w:left w:val="none" w:sz="0" w:space="0" w:color="auto"/>
        <w:bottom w:val="none" w:sz="0" w:space="0" w:color="auto"/>
        <w:right w:val="none" w:sz="0" w:space="0" w:color="auto"/>
      </w:divBdr>
    </w:div>
    <w:div w:id="307169207">
      <w:bodyDiv w:val="1"/>
      <w:marLeft w:val="0"/>
      <w:marRight w:val="0"/>
      <w:marTop w:val="0"/>
      <w:marBottom w:val="0"/>
      <w:divBdr>
        <w:top w:val="none" w:sz="0" w:space="0" w:color="auto"/>
        <w:left w:val="none" w:sz="0" w:space="0" w:color="auto"/>
        <w:bottom w:val="none" w:sz="0" w:space="0" w:color="auto"/>
        <w:right w:val="none" w:sz="0" w:space="0" w:color="auto"/>
      </w:divBdr>
    </w:div>
    <w:div w:id="312222833">
      <w:bodyDiv w:val="1"/>
      <w:marLeft w:val="0"/>
      <w:marRight w:val="0"/>
      <w:marTop w:val="0"/>
      <w:marBottom w:val="0"/>
      <w:divBdr>
        <w:top w:val="none" w:sz="0" w:space="0" w:color="auto"/>
        <w:left w:val="none" w:sz="0" w:space="0" w:color="auto"/>
        <w:bottom w:val="none" w:sz="0" w:space="0" w:color="auto"/>
        <w:right w:val="none" w:sz="0" w:space="0" w:color="auto"/>
      </w:divBdr>
    </w:div>
    <w:div w:id="321397139">
      <w:bodyDiv w:val="1"/>
      <w:marLeft w:val="0"/>
      <w:marRight w:val="0"/>
      <w:marTop w:val="0"/>
      <w:marBottom w:val="0"/>
      <w:divBdr>
        <w:top w:val="none" w:sz="0" w:space="0" w:color="auto"/>
        <w:left w:val="none" w:sz="0" w:space="0" w:color="auto"/>
        <w:bottom w:val="none" w:sz="0" w:space="0" w:color="auto"/>
        <w:right w:val="none" w:sz="0" w:space="0" w:color="auto"/>
      </w:divBdr>
    </w:div>
    <w:div w:id="322198748">
      <w:bodyDiv w:val="1"/>
      <w:marLeft w:val="0"/>
      <w:marRight w:val="0"/>
      <w:marTop w:val="0"/>
      <w:marBottom w:val="0"/>
      <w:divBdr>
        <w:top w:val="none" w:sz="0" w:space="0" w:color="auto"/>
        <w:left w:val="none" w:sz="0" w:space="0" w:color="auto"/>
        <w:bottom w:val="none" w:sz="0" w:space="0" w:color="auto"/>
        <w:right w:val="none" w:sz="0" w:space="0" w:color="auto"/>
      </w:divBdr>
    </w:div>
    <w:div w:id="339044668">
      <w:bodyDiv w:val="1"/>
      <w:marLeft w:val="0"/>
      <w:marRight w:val="0"/>
      <w:marTop w:val="0"/>
      <w:marBottom w:val="0"/>
      <w:divBdr>
        <w:top w:val="none" w:sz="0" w:space="0" w:color="auto"/>
        <w:left w:val="none" w:sz="0" w:space="0" w:color="auto"/>
        <w:bottom w:val="none" w:sz="0" w:space="0" w:color="auto"/>
        <w:right w:val="none" w:sz="0" w:space="0" w:color="auto"/>
      </w:divBdr>
    </w:div>
    <w:div w:id="346060261">
      <w:bodyDiv w:val="1"/>
      <w:marLeft w:val="0"/>
      <w:marRight w:val="0"/>
      <w:marTop w:val="0"/>
      <w:marBottom w:val="0"/>
      <w:divBdr>
        <w:top w:val="none" w:sz="0" w:space="0" w:color="auto"/>
        <w:left w:val="none" w:sz="0" w:space="0" w:color="auto"/>
        <w:bottom w:val="none" w:sz="0" w:space="0" w:color="auto"/>
        <w:right w:val="none" w:sz="0" w:space="0" w:color="auto"/>
      </w:divBdr>
    </w:div>
    <w:div w:id="354120611">
      <w:bodyDiv w:val="1"/>
      <w:marLeft w:val="0"/>
      <w:marRight w:val="0"/>
      <w:marTop w:val="0"/>
      <w:marBottom w:val="0"/>
      <w:divBdr>
        <w:top w:val="none" w:sz="0" w:space="0" w:color="auto"/>
        <w:left w:val="none" w:sz="0" w:space="0" w:color="auto"/>
        <w:bottom w:val="none" w:sz="0" w:space="0" w:color="auto"/>
        <w:right w:val="none" w:sz="0" w:space="0" w:color="auto"/>
      </w:divBdr>
    </w:div>
    <w:div w:id="357972850">
      <w:bodyDiv w:val="1"/>
      <w:marLeft w:val="0"/>
      <w:marRight w:val="0"/>
      <w:marTop w:val="0"/>
      <w:marBottom w:val="0"/>
      <w:divBdr>
        <w:top w:val="none" w:sz="0" w:space="0" w:color="auto"/>
        <w:left w:val="none" w:sz="0" w:space="0" w:color="auto"/>
        <w:bottom w:val="none" w:sz="0" w:space="0" w:color="auto"/>
        <w:right w:val="none" w:sz="0" w:space="0" w:color="auto"/>
      </w:divBdr>
    </w:div>
    <w:div w:id="382337033">
      <w:bodyDiv w:val="1"/>
      <w:marLeft w:val="0"/>
      <w:marRight w:val="0"/>
      <w:marTop w:val="0"/>
      <w:marBottom w:val="0"/>
      <w:divBdr>
        <w:top w:val="none" w:sz="0" w:space="0" w:color="auto"/>
        <w:left w:val="none" w:sz="0" w:space="0" w:color="auto"/>
        <w:bottom w:val="none" w:sz="0" w:space="0" w:color="auto"/>
        <w:right w:val="none" w:sz="0" w:space="0" w:color="auto"/>
      </w:divBdr>
    </w:div>
    <w:div w:id="387070801">
      <w:bodyDiv w:val="1"/>
      <w:marLeft w:val="0"/>
      <w:marRight w:val="0"/>
      <w:marTop w:val="0"/>
      <w:marBottom w:val="0"/>
      <w:divBdr>
        <w:top w:val="none" w:sz="0" w:space="0" w:color="auto"/>
        <w:left w:val="none" w:sz="0" w:space="0" w:color="auto"/>
        <w:bottom w:val="none" w:sz="0" w:space="0" w:color="auto"/>
        <w:right w:val="none" w:sz="0" w:space="0" w:color="auto"/>
      </w:divBdr>
    </w:div>
    <w:div w:id="394207597">
      <w:bodyDiv w:val="1"/>
      <w:marLeft w:val="0"/>
      <w:marRight w:val="0"/>
      <w:marTop w:val="0"/>
      <w:marBottom w:val="0"/>
      <w:divBdr>
        <w:top w:val="none" w:sz="0" w:space="0" w:color="auto"/>
        <w:left w:val="none" w:sz="0" w:space="0" w:color="auto"/>
        <w:bottom w:val="none" w:sz="0" w:space="0" w:color="auto"/>
        <w:right w:val="none" w:sz="0" w:space="0" w:color="auto"/>
      </w:divBdr>
    </w:div>
    <w:div w:id="404181374">
      <w:bodyDiv w:val="1"/>
      <w:marLeft w:val="0"/>
      <w:marRight w:val="0"/>
      <w:marTop w:val="0"/>
      <w:marBottom w:val="0"/>
      <w:divBdr>
        <w:top w:val="none" w:sz="0" w:space="0" w:color="auto"/>
        <w:left w:val="none" w:sz="0" w:space="0" w:color="auto"/>
        <w:bottom w:val="none" w:sz="0" w:space="0" w:color="auto"/>
        <w:right w:val="none" w:sz="0" w:space="0" w:color="auto"/>
      </w:divBdr>
    </w:div>
    <w:div w:id="444933507">
      <w:bodyDiv w:val="1"/>
      <w:marLeft w:val="0"/>
      <w:marRight w:val="0"/>
      <w:marTop w:val="0"/>
      <w:marBottom w:val="0"/>
      <w:divBdr>
        <w:top w:val="none" w:sz="0" w:space="0" w:color="auto"/>
        <w:left w:val="none" w:sz="0" w:space="0" w:color="auto"/>
        <w:bottom w:val="none" w:sz="0" w:space="0" w:color="auto"/>
        <w:right w:val="none" w:sz="0" w:space="0" w:color="auto"/>
      </w:divBdr>
    </w:div>
    <w:div w:id="451752984">
      <w:bodyDiv w:val="1"/>
      <w:marLeft w:val="0"/>
      <w:marRight w:val="0"/>
      <w:marTop w:val="0"/>
      <w:marBottom w:val="0"/>
      <w:divBdr>
        <w:top w:val="none" w:sz="0" w:space="0" w:color="auto"/>
        <w:left w:val="none" w:sz="0" w:space="0" w:color="auto"/>
        <w:bottom w:val="none" w:sz="0" w:space="0" w:color="auto"/>
        <w:right w:val="none" w:sz="0" w:space="0" w:color="auto"/>
      </w:divBdr>
    </w:div>
    <w:div w:id="459998336">
      <w:bodyDiv w:val="1"/>
      <w:marLeft w:val="0"/>
      <w:marRight w:val="0"/>
      <w:marTop w:val="0"/>
      <w:marBottom w:val="0"/>
      <w:divBdr>
        <w:top w:val="none" w:sz="0" w:space="0" w:color="auto"/>
        <w:left w:val="none" w:sz="0" w:space="0" w:color="auto"/>
        <w:bottom w:val="none" w:sz="0" w:space="0" w:color="auto"/>
        <w:right w:val="none" w:sz="0" w:space="0" w:color="auto"/>
      </w:divBdr>
    </w:div>
    <w:div w:id="462887851">
      <w:bodyDiv w:val="1"/>
      <w:marLeft w:val="0"/>
      <w:marRight w:val="0"/>
      <w:marTop w:val="0"/>
      <w:marBottom w:val="0"/>
      <w:divBdr>
        <w:top w:val="none" w:sz="0" w:space="0" w:color="auto"/>
        <w:left w:val="none" w:sz="0" w:space="0" w:color="auto"/>
        <w:bottom w:val="none" w:sz="0" w:space="0" w:color="auto"/>
        <w:right w:val="none" w:sz="0" w:space="0" w:color="auto"/>
      </w:divBdr>
    </w:div>
    <w:div w:id="510416130">
      <w:bodyDiv w:val="1"/>
      <w:marLeft w:val="0"/>
      <w:marRight w:val="0"/>
      <w:marTop w:val="0"/>
      <w:marBottom w:val="0"/>
      <w:divBdr>
        <w:top w:val="none" w:sz="0" w:space="0" w:color="auto"/>
        <w:left w:val="none" w:sz="0" w:space="0" w:color="auto"/>
        <w:bottom w:val="none" w:sz="0" w:space="0" w:color="auto"/>
        <w:right w:val="none" w:sz="0" w:space="0" w:color="auto"/>
      </w:divBdr>
    </w:div>
    <w:div w:id="514808507">
      <w:bodyDiv w:val="1"/>
      <w:marLeft w:val="0"/>
      <w:marRight w:val="0"/>
      <w:marTop w:val="0"/>
      <w:marBottom w:val="0"/>
      <w:divBdr>
        <w:top w:val="none" w:sz="0" w:space="0" w:color="auto"/>
        <w:left w:val="none" w:sz="0" w:space="0" w:color="auto"/>
        <w:bottom w:val="none" w:sz="0" w:space="0" w:color="auto"/>
        <w:right w:val="none" w:sz="0" w:space="0" w:color="auto"/>
      </w:divBdr>
    </w:div>
    <w:div w:id="523173975">
      <w:bodyDiv w:val="1"/>
      <w:marLeft w:val="0"/>
      <w:marRight w:val="0"/>
      <w:marTop w:val="0"/>
      <w:marBottom w:val="0"/>
      <w:divBdr>
        <w:top w:val="none" w:sz="0" w:space="0" w:color="auto"/>
        <w:left w:val="none" w:sz="0" w:space="0" w:color="auto"/>
        <w:bottom w:val="none" w:sz="0" w:space="0" w:color="auto"/>
        <w:right w:val="none" w:sz="0" w:space="0" w:color="auto"/>
      </w:divBdr>
    </w:div>
    <w:div w:id="528564693">
      <w:bodyDiv w:val="1"/>
      <w:marLeft w:val="0"/>
      <w:marRight w:val="0"/>
      <w:marTop w:val="0"/>
      <w:marBottom w:val="0"/>
      <w:divBdr>
        <w:top w:val="none" w:sz="0" w:space="0" w:color="auto"/>
        <w:left w:val="none" w:sz="0" w:space="0" w:color="auto"/>
        <w:bottom w:val="none" w:sz="0" w:space="0" w:color="auto"/>
        <w:right w:val="none" w:sz="0" w:space="0" w:color="auto"/>
      </w:divBdr>
    </w:div>
    <w:div w:id="532965366">
      <w:bodyDiv w:val="1"/>
      <w:marLeft w:val="0"/>
      <w:marRight w:val="0"/>
      <w:marTop w:val="0"/>
      <w:marBottom w:val="0"/>
      <w:divBdr>
        <w:top w:val="none" w:sz="0" w:space="0" w:color="auto"/>
        <w:left w:val="none" w:sz="0" w:space="0" w:color="auto"/>
        <w:bottom w:val="none" w:sz="0" w:space="0" w:color="auto"/>
        <w:right w:val="none" w:sz="0" w:space="0" w:color="auto"/>
      </w:divBdr>
    </w:div>
    <w:div w:id="534778281">
      <w:bodyDiv w:val="1"/>
      <w:marLeft w:val="0"/>
      <w:marRight w:val="0"/>
      <w:marTop w:val="0"/>
      <w:marBottom w:val="0"/>
      <w:divBdr>
        <w:top w:val="none" w:sz="0" w:space="0" w:color="auto"/>
        <w:left w:val="none" w:sz="0" w:space="0" w:color="auto"/>
        <w:bottom w:val="none" w:sz="0" w:space="0" w:color="auto"/>
        <w:right w:val="none" w:sz="0" w:space="0" w:color="auto"/>
      </w:divBdr>
    </w:div>
    <w:div w:id="538516170">
      <w:bodyDiv w:val="1"/>
      <w:marLeft w:val="0"/>
      <w:marRight w:val="0"/>
      <w:marTop w:val="0"/>
      <w:marBottom w:val="0"/>
      <w:divBdr>
        <w:top w:val="none" w:sz="0" w:space="0" w:color="auto"/>
        <w:left w:val="none" w:sz="0" w:space="0" w:color="auto"/>
        <w:bottom w:val="none" w:sz="0" w:space="0" w:color="auto"/>
        <w:right w:val="none" w:sz="0" w:space="0" w:color="auto"/>
      </w:divBdr>
    </w:div>
    <w:div w:id="554588183">
      <w:bodyDiv w:val="1"/>
      <w:marLeft w:val="0"/>
      <w:marRight w:val="0"/>
      <w:marTop w:val="0"/>
      <w:marBottom w:val="0"/>
      <w:divBdr>
        <w:top w:val="none" w:sz="0" w:space="0" w:color="auto"/>
        <w:left w:val="none" w:sz="0" w:space="0" w:color="auto"/>
        <w:bottom w:val="none" w:sz="0" w:space="0" w:color="auto"/>
        <w:right w:val="none" w:sz="0" w:space="0" w:color="auto"/>
      </w:divBdr>
    </w:div>
    <w:div w:id="560360224">
      <w:bodyDiv w:val="1"/>
      <w:marLeft w:val="0"/>
      <w:marRight w:val="0"/>
      <w:marTop w:val="0"/>
      <w:marBottom w:val="0"/>
      <w:divBdr>
        <w:top w:val="none" w:sz="0" w:space="0" w:color="auto"/>
        <w:left w:val="none" w:sz="0" w:space="0" w:color="auto"/>
        <w:bottom w:val="none" w:sz="0" w:space="0" w:color="auto"/>
        <w:right w:val="none" w:sz="0" w:space="0" w:color="auto"/>
      </w:divBdr>
    </w:div>
    <w:div w:id="565847893">
      <w:bodyDiv w:val="1"/>
      <w:marLeft w:val="0"/>
      <w:marRight w:val="0"/>
      <w:marTop w:val="0"/>
      <w:marBottom w:val="0"/>
      <w:divBdr>
        <w:top w:val="none" w:sz="0" w:space="0" w:color="auto"/>
        <w:left w:val="none" w:sz="0" w:space="0" w:color="auto"/>
        <w:bottom w:val="none" w:sz="0" w:space="0" w:color="auto"/>
        <w:right w:val="none" w:sz="0" w:space="0" w:color="auto"/>
      </w:divBdr>
    </w:div>
    <w:div w:id="591860062">
      <w:bodyDiv w:val="1"/>
      <w:marLeft w:val="0"/>
      <w:marRight w:val="0"/>
      <w:marTop w:val="0"/>
      <w:marBottom w:val="0"/>
      <w:divBdr>
        <w:top w:val="none" w:sz="0" w:space="0" w:color="auto"/>
        <w:left w:val="none" w:sz="0" w:space="0" w:color="auto"/>
        <w:bottom w:val="none" w:sz="0" w:space="0" w:color="auto"/>
        <w:right w:val="none" w:sz="0" w:space="0" w:color="auto"/>
      </w:divBdr>
    </w:div>
    <w:div w:id="619263743">
      <w:bodyDiv w:val="1"/>
      <w:marLeft w:val="0"/>
      <w:marRight w:val="0"/>
      <w:marTop w:val="0"/>
      <w:marBottom w:val="0"/>
      <w:divBdr>
        <w:top w:val="none" w:sz="0" w:space="0" w:color="auto"/>
        <w:left w:val="none" w:sz="0" w:space="0" w:color="auto"/>
        <w:bottom w:val="none" w:sz="0" w:space="0" w:color="auto"/>
        <w:right w:val="none" w:sz="0" w:space="0" w:color="auto"/>
      </w:divBdr>
    </w:div>
    <w:div w:id="634872930">
      <w:bodyDiv w:val="1"/>
      <w:marLeft w:val="0"/>
      <w:marRight w:val="0"/>
      <w:marTop w:val="0"/>
      <w:marBottom w:val="0"/>
      <w:divBdr>
        <w:top w:val="none" w:sz="0" w:space="0" w:color="auto"/>
        <w:left w:val="none" w:sz="0" w:space="0" w:color="auto"/>
        <w:bottom w:val="none" w:sz="0" w:space="0" w:color="auto"/>
        <w:right w:val="none" w:sz="0" w:space="0" w:color="auto"/>
      </w:divBdr>
    </w:div>
    <w:div w:id="636647363">
      <w:bodyDiv w:val="1"/>
      <w:marLeft w:val="0"/>
      <w:marRight w:val="0"/>
      <w:marTop w:val="0"/>
      <w:marBottom w:val="0"/>
      <w:divBdr>
        <w:top w:val="none" w:sz="0" w:space="0" w:color="auto"/>
        <w:left w:val="none" w:sz="0" w:space="0" w:color="auto"/>
        <w:bottom w:val="none" w:sz="0" w:space="0" w:color="auto"/>
        <w:right w:val="none" w:sz="0" w:space="0" w:color="auto"/>
      </w:divBdr>
    </w:div>
    <w:div w:id="657223835">
      <w:bodyDiv w:val="1"/>
      <w:marLeft w:val="0"/>
      <w:marRight w:val="0"/>
      <w:marTop w:val="0"/>
      <w:marBottom w:val="0"/>
      <w:divBdr>
        <w:top w:val="none" w:sz="0" w:space="0" w:color="auto"/>
        <w:left w:val="none" w:sz="0" w:space="0" w:color="auto"/>
        <w:bottom w:val="none" w:sz="0" w:space="0" w:color="auto"/>
        <w:right w:val="none" w:sz="0" w:space="0" w:color="auto"/>
      </w:divBdr>
    </w:div>
    <w:div w:id="662126793">
      <w:bodyDiv w:val="1"/>
      <w:marLeft w:val="0"/>
      <w:marRight w:val="0"/>
      <w:marTop w:val="0"/>
      <w:marBottom w:val="0"/>
      <w:divBdr>
        <w:top w:val="none" w:sz="0" w:space="0" w:color="auto"/>
        <w:left w:val="none" w:sz="0" w:space="0" w:color="auto"/>
        <w:bottom w:val="none" w:sz="0" w:space="0" w:color="auto"/>
        <w:right w:val="none" w:sz="0" w:space="0" w:color="auto"/>
      </w:divBdr>
    </w:div>
    <w:div w:id="669212096">
      <w:bodyDiv w:val="1"/>
      <w:marLeft w:val="0"/>
      <w:marRight w:val="0"/>
      <w:marTop w:val="0"/>
      <w:marBottom w:val="0"/>
      <w:divBdr>
        <w:top w:val="none" w:sz="0" w:space="0" w:color="auto"/>
        <w:left w:val="none" w:sz="0" w:space="0" w:color="auto"/>
        <w:bottom w:val="none" w:sz="0" w:space="0" w:color="auto"/>
        <w:right w:val="none" w:sz="0" w:space="0" w:color="auto"/>
      </w:divBdr>
    </w:div>
    <w:div w:id="669452183">
      <w:bodyDiv w:val="1"/>
      <w:marLeft w:val="0"/>
      <w:marRight w:val="0"/>
      <w:marTop w:val="0"/>
      <w:marBottom w:val="0"/>
      <w:divBdr>
        <w:top w:val="none" w:sz="0" w:space="0" w:color="auto"/>
        <w:left w:val="none" w:sz="0" w:space="0" w:color="auto"/>
        <w:bottom w:val="none" w:sz="0" w:space="0" w:color="auto"/>
        <w:right w:val="none" w:sz="0" w:space="0" w:color="auto"/>
      </w:divBdr>
    </w:div>
    <w:div w:id="680281318">
      <w:bodyDiv w:val="1"/>
      <w:marLeft w:val="0"/>
      <w:marRight w:val="0"/>
      <w:marTop w:val="0"/>
      <w:marBottom w:val="0"/>
      <w:divBdr>
        <w:top w:val="none" w:sz="0" w:space="0" w:color="auto"/>
        <w:left w:val="none" w:sz="0" w:space="0" w:color="auto"/>
        <w:bottom w:val="none" w:sz="0" w:space="0" w:color="auto"/>
        <w:right w:val="none" w:sz="0" w:space="0" w:color="auto"/>
      </w:divBdr>
    </w:div>
    <w:div w:id="684868091">
      <w:bodyDiv w:val="1"/>
      <w:marLeft w:val="0"/>
      <w:marRight w:val="0"/>
      <w:marTop w:val="0"/>
      <w:marBottom w:val="0"/>
      <w:divBdr>
        <w:top w:val="none" w:sz="0" w:space="0" w:color="auto"/>
        <w:left w:val="none" w:sz="0" w:space="0" w:color="auto"/>
        <w:bottom w:val="none" w:sz="0" w:space="0" w:color="auto"/>
        <w:right w:val="none" w:sz="0" w:space="0" w:color="auto"/>
      </w:divBdr>
    </w:div>
    <w:div w:id="690181053">
      <w:bodyDiv w:val="1"/>
      <w:marLeft w:val="0"/>
      <w:marRight w:val="0"/>
      <w:marTop w:val="0"/>
      <w:marBottom w:val="0"/>
      <w:divBdr>
        <w:top w:val="none" w:sz="0" w:space="0" w:color="auto"/>
        <w:left w:val="none" w:sz="0" w:space="0" w:color="auto"/>
        <w:bottom w:val="none" w:sz="0" w:space="0" w:color="auto"/>
        <w:right w:val="none" w:sz="0" w:space="0" w:color="auto"/>
      </w:divBdr>
    </w:div>
    <w:div w:id="690649303">
      <w:bodyDiv w:val="1"/>
      <w:marLeft w:val="0"/>
      <w:marRight w:val="0"/>
      <w:marTop w:val="0"/>
      <w:marBottom w:val="0"/>
      <w:divBdr>
        <w:top w:val="none" w:sz="0" w:space="0" w:color="auto"/>
        <w:left w:val="none" w:sz="0" w:space="0" w:color="auto"/>
        <w:bottom w:val="none" w:sz="0" w:space="0" w:color="auto"/>
        <w:right w:val="none" w:sz="0" w:space="0" w:color="auto"/>
      </w:divBdr>
    </w:div>
    <w:div w:id="704405319">
      <w:bodyDiv w:val="1"/>
      <w:marLeft w:val="0"/>
      <w:marRight w:val="0"/>
      <w:marTop w:val="0"/>
      <w:marBottom w:val="0"/>
      <w:divBdr>
        <w:top w:val="none" w:sz="0" w:space="0" w:color="auto"/>
        <w:left w:val="none" w:sz="0" w:space="0" w:color="auto"/>
        <w:bottom w:val="none" w:sz="0" w:space="0" w:color="auto"/>
        <w:right w:val="none" w:sz="0" w:space="0" w:color="auto"/>
      </w:divBdr>
    </w:div>
    <w:div w:id="710113736">
      <w:bodyDiv w:val="1"/>
      <w:marLeft w:val="0"/>
      <w:marRight w:val="0"/>
      <w:marTop w:val="0"/>
      <w:marBottom w:val="0"/>
      <w:divBdr>
        <w:top w:val="none" w:sz="0" w:space="0" w:color="auto"/>
        <w:left w:val="none" w:sz="0" w:space="0" w:color="auto"/>
        <w:bottom w:val="none" w:sz="0" w:space="0" w:color="auto"/>
        <w:right w:val="none" w:sz="0" w:space="0" w:color="auto"/>
      </w:divBdr>
    </w:div>
    <w:div w:id="717435752">
      <w:bodyDiv w:val="1"/>
      <w:marLeft w:val="0"/>
      <w:marRight w:val="0"/>
      <w:marTop w:val="0"/>
      <w:marBottom w:val="0"/>
      <w:divBdr>
        <w:top w:val="none" w:sz="0" w:space="0" w:color="auto"/>
        <w:left w:val="none" w:sz="0" w:space="0" w:color="auto"/>
        <w:bottom w:val="none" w:sz="0" w:space="0" w:color="auto"/>
        <w:right w:val="none" w:sz="0" w:space="0" w:color="auto"/>
      </w:divBdr>
    </w:div>
    <w:div w:id="719016147">
      <w:bodyDiv w:val="1"/>
      <w:marLeft w:val="0"/>
      <w:marRight w:val="0"/>
      <w:marTop w:val="0"/>
      <w:marBottom w:val="0"/>
      <w:divBdr>
        <w:top w:val="none" w:sz="0" w:space="0" w:color="auto"/>
        <w:left w:val="none" w:sz="0" w:space="0" w:color="auto"/>
        <w:bottom w:val="none" w:sz="0" w:space="0" w:color="auto"/>
        <w:right w:val="none" w:sz="0" w:space="0" w:color="auto"/>
      </w:divBdr>
    </w:div>
    <w:div w:id="728387349">
      <w:bodyDiv w:val="1"/>
      <w:marLeft w:val="0"/>
      <w:marRight w:val="0"/>
      <w:marTop w:val="0"/>
      <w:marBottom w:val="0"/>
      <w:divBdr>
        <w:top w:val="none" w:sz="0" w:space="0" w:color="auto"/>
        <w:left w:val="none" w:sz="0" w:space="0" w:color="auto"/>
        <w:bottom w:val="none" w:sz="0" w:space="0" w:color="auto"/>
        <w:right w:val="none" w:sz="0" w:space="0" w:color="auto"/>
      </w:divBdr>
    </w:div>
    <w:div w:id="737820809">
      <w:bodyDiv w:val="1"/>
      <w:marLeft w:val="0"/>
      <w:marRight w:val="0"/>
      <w:marTop w:val="0"/>
      <w:marBottom w:val="0"/>
      <w:divBdr>
        <w:top w:val="none" w:sz="0" w:space="0" w:color="auto"/>
        <w:left w:val="none" w:sz="0" w:space="0" w:color="auto"/>
        <w:bottom w:val="none" w:sz="0" w:space="0" w:color="auto"/>
        <w:right w:val="none" w:sz="0" w:space="0" w:color="auto"/>
      </w:divBdr>
    </w:div>
    <w:div w:id="741830143">
      <w:bodyDiv w:val="1"/>
      <w:marLeft w:val="0"/>
      <w:marRight w:val="0"/>
      <w:marTop w:val="0"/>
      <w:marBottom w:val="0"/>
      <w:divBdr>
        <w:top w:val="none" w:sz="0" w:space="0" w:color="auto"/>
        <w:left w:val="none" w:sz="0" w:space="0" w:color="auto"/>
        <w:bottom w:val="none" w:sz="0" w:space="0" w:color="auto"/>
        <w:right w:val="none" w:sz="0" w:space="0" w:color="auto"/>
      </w:divBdr>
    </w:div>
    <w:div w:id="749545350">
      <w:bodyDiv w:val="1"/>
      <w:marLeft w:val="0"/>
      <w:marRight w:val="0"/>
      <w:marTop w:val="0"/>
      <w:marBottom w:val="0"/>
      <w:divBdr>
        <w:top w:val="none" w:sz="0" w:space="0" w:color="auto"/>
        <w:left w:val="none" w:sz="0" w:space="0" w:color="auto"/>
        <w:bottom w:val="none" w:sz="0" w:space="0" w:color="auto"/>
        <w:right w:val="none" w:sz="0" w:space="0" w:color="auto"/>
      </w:divBdr>
    </w:div>
    <w:div w:id="751967541">
      <w:bodyDiv w:val="1"/>
      <w:marLeft w:val="0"/>
      <w:marRight w:val="0"/>
      <w:marTop w:val="0"/>
      <w:marBottom w:val="0"/>
      <w:divBdr>
        <w:top w:val="none" w:sz="0" w:space="0" w:color="auto"/>
        <w:left w:val="none" w:sz="0" w:space="0" w:color="auto"/>
        <w:bottom w:val="none" w:sz="0" w:space="0" w:color="auto"/>
        <w:right w:val="none" w:sz="0" w:space="0" w:color="auto"/>
      </w:divBdr>
    </w:div>
    <w:div w:id="765611047">
      <w:bodyDiv w:val="1"/>
      <w:marLeft w:val="0"/>
      <w:marRight w:val="0"/>
      <w:marTop w:val="0"/>
      <w:marBottom w:val="0"/>
      <w:divBdr>
        <w:top w:val="none" w:sz="0" w:space="0" w:color="auto"/>
        <w:left w:val="none" w:sz="0" w:space="0" w:color="auto"/>
        <w:bottom w:val="none" w:sz="0" w:space="0" w:color="auto"/>
        <w:right w:val="none" w:sz="0" w:space="0" w:color="auto"/>
      </w:divBdr>
    </w:div>
    <w:div w:id="767585023">
      <w:bodyDiv w:val="1"/>
      <w:marLeft w:val="0"/>
      <w:marRight w:val="0"/>
      <w:marTop w:val="0"/>
      <w:marBottom w:val="0"/>
      <w:divBdr>
        <w:top w:val="none" w:sz="0" w:space="0" w:color="auto"/>
        <w:left w:val="none" w:sz="0" w:space="0" w:color="auto"/>
        <w:bottom w:val="none" w:sz="0" w:space="0" w:color="auto"/>
        <w:right w:val="none" w:sz="0" w:space="0" w:color="auto"/>
      </w:divBdr>
    </w:div>
    <w:div w:id="770010523">
      <w:bodyDiv w:val="1"/>
      <w:marLeft w:val="0"/>
      <w:marRight w:val="0"/>
      <w:marTop w:val="0"/>
      <w:marBottom w:val="0"/>
      <w:divBdr>
        <w:top w:val="none" w:sz="0" w:space="0" w:color="auto"/>
        <w:left w:val="none" w:sz="0" w:space="0" w:color="auto"/>
        <w:bottom w:val="none" w:sz="0" w:space="0" w:color="auto"/>
        <w:right w:val="none" w:sz="0" w:space="0" w:color="auto"/>
      </w:divBdr>
    </w:div>
    <w:div w:id="786853012">
      <w:bodyDiv w:val="1"/>
      <w:marLeft w:val="0"/>
      <w:marRight w:val="0"/>
      <w:marTop w:val="0"/>
      <w:marBottom w:val="0"/>
      <w:divBdr>
        <w:top w:val="none" w:sz="0" w:space="0" w:color="auto"/>
        <w:left w:val="none" w:sz="0" w:space="0" w:color="auto"/>
        <w:bottom w:val="none" w:sz="0" w:space="0" w:color="auto"/>
        <w:right w:val="none" w:sz="0" w:space="0" w:color="auto"/>
      </w:divBdr>
    </w:div>
    <w:div w:id="794328541">
      <w:bodyDiv w:val="1"/>
      <w:marLeft w:val="0"/>
      <w:marRight w:val="0"/>
      <w:marTop w:val="0"/>
      <w:marBottom w:val="0"/>
      <w:divBdr>
        <w:top w:val="none" w:sz="0" w:space="0" w:color="auto"/>
        <w:left w:val="none" w:sz="0" w:space="0" w:color="auto"/>
        <w:bottom w:val="none" w:sz="0" w:space="0" w:color="auto"/>
        <w:right w:val="none" w:sz="0" w:space="0" w:color="auto"/>
      </w:divBdr>
    </w:div>
    <w:div w:id="797182561">
      <w:bodyDiv w:val="1"/>
      <w:marLeft w:val="0"/>
      <w:marRight w:val="0"/>
      <w:marTop w:val="0"/>
      <w:marBottom w:val="0"/>
      <w:divBdr>
        <w:top w:val="none" w:sz="0" w:space="0" w:color="auto"/>
        <w:left w:val="none" w:sz="0" w:space="0" w:color="auto"/>
        <w:bottom w:val="none" w:sz="0" w:space="0" w:color="auto"/>
        <w:right w:val="none" w:sz="0" w:space="0" w:color="auto"/>
      </w:divBdr>
      <w:divsChild>
        <w:div w:id="342322957">
          <w:marLeft w:val="547"/>
          <w:marRight w:val="0"/>
          <w:marTop w:val="0"/>
          <w:marBottom w:val="0"/>
          <w:divBdr>
            <w:top w:val="none" w:sz="0" w:space="0" w:color="auto"/>
            <w:left w:val="none" w:sz="0" w:space="0" w:color="auto"/>
            <w:bottom w:val="none" w:sz="0" w:space="0" w:color="auto"/>
            <w:right w:val="none" w:sz="0" w:space="0" w:color="auto"/>
          </w:divBdr>
        </w:div>
        <w:div w:id="676225385">
          <w:marLeft w:val="547"/>
          <w:marRight w:val="0"/>
          <w:marTop w:val="0"/>
          <w:marBottom w:val="0"/>
          <w:divBdr>
            <w:top w:val="none" w:sz="0" w:space="0" w:color="auto"/>
            <w:left w:val="none" w:sz="0" w:space="0" w:color="auto"/>
            <w:bottom w:val="none" w:sz="0" w:space="0" w:color="auto"/>
            <w:right w:val="none" w:sz="0" w:space="0" w:color="auto"/>
          </w:divBdr>
        </w:div>
        <w:div w:id="915699732">
          <w:marLeft w:val="547"/>
          <w:marRight w:val="0"/>
          <w:marTop w:val="0"/>
          <w:marBottom w:val="0"/>
          <w:divBdr>
            <w:top w:val="none" w:sz="0" w:space="0" w:color="auto"/>
            <w:left w:val="none" w:sz="0" w:space="0" w:color="auto"/>
            <w:bottom w:val="none" w:sz="0" w:space="0" w:color="auto"/>
            <w:right w:val="none" w:sz="0" w:space="0" w:color="auto"/>
          </w:divBdr>
        </w:div>
        <w:div w:id="1462111727">
          <w:marLeft w:val="547"/>
          <w:marRight w:val="0"/>
          <w:marTop w:val="0"/>
          <w:marBottom w:val="0"/>
          <w:divBdr>
            <w:top w:val="none" w:sz="0" w:space="0" w:color="auto"/>
            <w:left w:val="none" w:sz="0" w:space="0" w:color="auto"/>
            <w:bottom w:val="none" w:sz="0" w:space="0" w:color="auto"/>
            <w:right w:val="none" w:sz="0" w:space="0" w:color="auto"/>
          </w:divBdr>
        </w:div>
        <w:div w:id="1799567601">
          <w:marLeft w:val="547"/>
          <w:marRight w:val="0"/>
          <w:marTop w:val="0"/>
          <w:marBottom w:val="0"/>
          <w:divBdr>
            <w:top w:val="none" w:sz="0" w:space="0" w:color="auto"/>
            <w:left w:val="none" w:sz="0" w:space="0" w:color="auto"/>
            <w:bottom w:val="none" w:sz="0" w:space="0" w:color="auto"/>
            <w:right w:val="none" w:sz="0" w:space="0" w:color="auto"/>
          </w:divBdr>
        </w:div>
        <w:div w:id="1972400224">
          <w:marLeft w:val="547"/>
          <w:marRight w:val="0"/>
          <w:marTop w:val="0"/>
          <w:marBottom w:val="0"/>
          <w:divBdr>
            <w:top w:val="none" w:sz="0" w:space="0" w:color="auto"/>
            <w:left w:val="none" w:sz="0" w:space="0" w:color="auto"/>
            <w:bottom w:val="none" w:sz="0" w:space="0" w:color="auto"/>
            <w:right w:val="none" w:sz="0" w:space="0" w:color="auto"/>
          </w:divBdr>
        </w:div>
      </w:divsChild>
    </w:div>
    <w:div w:id="812143024">
      <w:bodyDiv w:val="1"/>
      <w:marLeft w:val="0"/>
      <w:marRight w:val="0"/>
      <w:marTop w:val="0"/>
      <w:marBottom w:val="0"/>
      <w:divBdr>
        <w:top w:val="none" w:sz="0" w:space="0" w:color="auto"/>
        <w:left w:val="none" w:sz="0" w:space="0" w:color="auto"/>
        <w:bottom w:val="none" w:sz="0" w:space="0" w:color="auto"/>
        <w:right w:val="none" w:sz="0" w:space="0" w:color="auto"/>
      </w:divBdr>
    </w:div>
    <w:div w:id="820846314">
      <w:bodyDiv w:val="1"/>
      <w:marLeft w:val="0"/>
      <w:marRight w:val="0"/>
      <w:marTop w:val="0"/>
      <w:marBottom w:val="0"/>
      <w:divBdr>
        <w:top w:val="none" w:sz="0" w:space="0" w:color="auto"/>
        <w:left w:val="none" w:sz="0" w:space="0" w:color="auto"/>
        <w:bottom w:val="none" w:sz="0" w:space="0" w:color="auto"/>
        <w:right w:val="none" w:sz="0" w:space="0" w:color="auto"/>
      </w:divBdr>
    </w:div>
    <w:div w:id="822283616">
      <w:bodyDiv w:val="1"/>
      <w:marLeft w:val="0"/>
      <w:marRight w:val="0"/>
      <w:marTop w:val="0"/>
      <w:marBottom w:val="0"/>
      <w:divBdr>
        <w:top w:val="none" w:sz="0" w:space="0" w:color="auto"/>
        <w:left w:val="none" w:sz="0" w:space="0" w:color="auto"/>
        <w:bottom w:val="none" w:sz="0" w:space="0" w:color="auto"/>
        <w:right w:val="none" w:sz="0" w:space="0" w:color="auto"/>
      </w:divBdr>
    </w:div>
    <w:div w:id="824400455">
      <w:bodyDiv w:val="1"/>
      <w:marLeft w:val="0"/>
      <w:marRight w:val="0"/>
      <w:marTop w:val="0"/>
      <w:marBottom w:val="0"/>
      <w:divBdr>
        <w:top w:val="none" w:sz="0" w:space="0" w:color="auto"/>
        <w:left w:val="none" w:sz="0" w:space="0" w:color="auto"/>
        <w:bottom w:val="none" w:sz="0" w:space="0" w:color="auto"/>
        <w:right w:val="none" w:sz="0" w:space="0" w:color="auto"/>
      </w:divBdr>
    </w:div>
    <w:div w:id="842935701">
      <w:bodyDiv w:val="1"/>
      <w:marLeft w:val="0"/>
      <w:marRight w:val="0"/>
      <w:marTop w:val="0"/>
      <w:marBottom w:val="0"/>
      <w:divBdr>
        <w:top w:val="none" w:sz="0" w:space="0" w:color="auto"/>
        <w:left w:val="none" w:sz="0" w:space="0" w:color="auto"/>
        <w:bottom w:val="none" w:sz="0" w:space="0" w:color="auto"/>
        <w:right w:val="none" w:sz="0" w:space="0" w:color="auto"/>
      </w:divBdr>
    </w:div>
    <w:div w:id="852111240">
      <w:bodyDiv w:val="1"/>
      <w:marLeft w:val="0"/>
      <w:marRight w:val="0"/>
      <w:marTop w:val="0"/>
      <w:marBottom w:val="0"/>
      <w:divBdr>
        <w:top w:val="none" w:sz="0" w:space="0" w:color="auto"/>
        <w:left w:val="none" w:sz="0" w:space="0" w:color="auto"/>
        <w:bottom w:val="none" w:sz="0" w:space="0" w:color="auto"/>
        <w:right w:val="none" w:sz="0" w:space="0" w:color="auto"/>
      </w:divBdr>
    </w:div>
    <w:div w:id="859978576">
      <w:bodyDiv w:val="1"/>
      <w:marLeft w:val="0"/>
      <w:marRight w:val="0"/>
      <w:marTop w:val="0"/>
      <w:marBottom w:val="0"/>
      <w:divBdr>
        <w:top w:val="none" w:sz="0" w:space="0" w:color="auto"/>
        <w:left w:val="none" w:sz="0" w:space="0" w:color="auto"/>
        <w:bottom w:val="none" w:sz="0" w:space="0" w:color="auto"/>
        <w:right w:val="none" w:sz="0" w:space="0" w:color="auto"/>
      </w:divBdr>
    </w:div>
    <w:div w:id="878470988">
      <w:bodyDiv w:val="1"/>
      <w:marLeft w:val="0"/>
      <w:marRight w:val="0"/>
      <w:marTop w:val="0"/>
      <w:marBottom w:val="0"/>
      <w:divBdr>
        <w:top w:val="none" w:sz="0" w:space="0" w:color="auto"/>
        <w:left w:val="none" w:sz="0" w:space="0" w:color="auto"/>
        <w:bottom w:val="none" w:sz="0" w:space="0" w:color="auto"/>
        <w:right w:val="none" w:sz="0" w:space="0" w:color="auto"/>
      </w:divBdr>
    </w:div>
    <w:div w:id="879129824">
      <w:bodyDiv w:val="1"/>
      <w:marLeft w:val="0"/>
      <w:marRight w:val="0"/>
      <w:marTop w:val="0"/>
      <w:marBottom w:val="0"/>
      <w:divBdr>
        <w:top w:val="none" w:sz="0" w:space="0" w:color="auto"/>
        <w:left w:val="none" w:sz="0" w:space="0" w:color="auto"/>
        <w:bottom w:val="none" w:sz="0" w:space="0" w:color="auto"/>
        <w:right w:val="none" w:sz="0" w:space="0" w:color="auto"/>
      </w:divBdr>
    </w:div>
    <w:div w:id="902061556">
      <w:bodyDiv w:val="1"/>
      <w:marLeft w:val="0"/>
      <w:marRight w:val="0"/>
      <w:marTop w:val="0"/>
      <w:marBottom w:val="0"/>
      <w:divBdr>
        <w:top w:val="none" w:sz="0" w:space="0" w:color="auto"/>
        <w:left w:val="none" w:sz="0" w:space="0" w:color="auto"/>
        <w:bottom w:val="none" w:sz="0" w:space="0" w:color="auto"/>
        <w:right w:val="none" w:sz="0" w:space="0" w:color="auto"/>
      </w:divBdr>
      <w:divsChild>
        <w:div w:id="674646529">
          <w:marLeft w:val="547"/>
          <w:marRight w:val="0"/>
          <w:marTop w:val="0"/>
          <w:marBottom w:val="0"/>
          <w:divBdr>
            <w:top w:val="none" w:sz="0" w:space="0" w:color="auto"/>
            <w:left w:val="none" w:sz="0" w:space="0" w:color="auto"/>
            <w:bottom w:val="none" w:sz="0" w:space="0" w:color="auto"/>
            <w:right w:val="none" w:sz="0" w:space="0" w:color="auto"/>
          </w:divBdr>
        </w:div>
      </w:divsChild>
    </w:div>
    <w:div w:id="905990582">
      <w:bodyDiv w:val="1"/>
      <w:marLeft w:val="0"/>
      <w:marRight w:val="0"/>
      <w:marTop w:val="0"/>
      <w:marBottom w:val="0"/>
      <w:divBdr>
        <w:top w:val="none" w:sz="0" w:space="0" w:color="auto"/>
        <w:left w:val="none" w:sz="0" w:space="0" w:color="auto"/>
        <w:bottom w:val="none" w:sz="0" w:space="0" w:color="auto"/>
        <w:right w:val="none" w:sz="0" w:space="0" w:color="auto"/>
      </w:divBdr>
    </w:div>
    <w:div w:id="914971367">
      <w:bodyDiv w:val="1"/>
      <w:marLeft w:val="0"/>
      <w:marRight w:val="0"/>
      <w:marTop w:val="0"/>
      <w:marBottom w:val="0"/>
      <w:divBdr>
        <w:top w:val="none" w:sz="0" w:space="0" w:color="auto"/>
        <w:left w:val="none" w:sz="0" w:space="0" w:color="auto"/>
        <w:bottom w:val="none" w:sz="0" w:space="0" w:color="auto"/>
        <w:right w:val="none" w:sz="0" w:space="0" w:color="auto"/>
      </w:divBdr>
    </w:div>
    <w:div w:id="919145392">
      <w:bodyDiv w:val="1"/>
      <w:marLeft w:val="0"/>
      <w:marRight w:val="0"/>
      <w:marTop w:val="0"/>
      <w:marBottom w:val="0"/>
      <w:divBdr>
        <w:top w:val="none" w:sz="0" w:space="0" w:color="auto"/>
        <w:left w:val="none" w:sz="0" w:space="0" w:color="auto"/>
        <w:bottom w:val="none" w:sz="0" w:space="0" w:color="auto"/>
        <w:right w:val="none" w:sz="0" w:space="0" w:color="auto"/>
      </w:divBdr>
    </w:div>
    <w:div w:id="920723248">
      <w:bodyDiv w:val="1"/>
      <w:marLeft w:val="0"/>
      <w:marRight w:val="0"/>
      <w:marTop w:val="0"/>
      <w:marBottom w:val="0"/>
      <w:divBdr>
        <w:top w:val="none" w:sz="0" w:space="0" w:color="auto"/>
        <w:left w:val="none" w:sz="0" w:space="0" w:color="auto"/>
        <w:bottom w:val="none" w:sz="0" w:space="0" w:color="auto"/>
        <w:right w:val="none" w:sz="0" w:space="0" w:color="auto"/>
      </w:divBdr>
    </w:div>
    <w:div w:id="921328507">
      <w:bodyDiv w:val="1"/>
      <w:marLeft w:val="0"/>
      <w:marRight w:val="0"/>
      <w:marTop w:val="0"/>
      <w:marBottom w:val="0"/>
      <w:divBdr>
        <w:top w:val="none" w:sz="0" w:space="0" w:color="auto"/>
        <w:left w:val="none" w:sz="0" w:space="0" w:color="auto"/>
        <w:bottom w:val="none" w:sz="0" w:space="0" w:color="auto"/>
        <w:right w:val="none" w:sz="0" w:space="0" w:color="auto"/>
      </w:divBdr>
    </w:div>
    <w:div w:id="922109805">
      <w:bodyDiv w:val="1"/>
      <w:marLeft w:val="0"/>
      <w:marRight w:val="0"/>
      <w:marTop w:val="0"/>
      <w:marBottom w:val="0"/>
      <w:divBdr>
        <w:top w:val="none" w:sz="0" w:space="0" w:color="auto"/>
        <w:left w:val="none" w:sz="0" w:space="0" w:color="auto"/>
        <w:bottom w:val="none" w:sz="0" w:space="0" w:color="auto"/>
        <w:right w:val="none" w:sz="0" w:space="0" w:color="auto"/>
      </w:divBdr>
    </w:div>
    <w:div w:id="936867852">
      <w:bodyDiv w:val="1"/>
      <w:marLeft w:val="0"/>
      <w:marRight w:val="0"/>
      <w:marTop w:val="0"/>
      <w:marBottom w:val="0"/>
      <w:divBdr>
        <w:top w:val="none" w:sz="0" w:space="0" w:color="auto"/>
        <w:left w:val="none" w:sz="0" w:space="0" w:color="auto"/>
        <w:bottom w:val="none" w:sz="0" w:space="0" w:color="auto"/>
        <w:right w:val="none" w:sz="0" w:space="0" w:color="auto"/>
      </w:divBdr>
    </w:div>
    <w:div w:id="941032379">
      <w:bodyDiv w:val="1"/>
      <w:marLeft w:val="0"/>
      <w:marRight w:val="0"/>
      <w:marTop w:val="0"/>
      <w:marBottom w:val="0"/>
      <w:divBdr>
        <w:top w:val="none" w:sz="0" w:space="0" w:color="auto"/>
        <w:left w:val="none" w:sz="0" w:space="0" w:color="auto"/>
        <w:bottom w:val="none" w:sz="0" w:space="0" w:color="auto"/>
        <w:right w:val="none" w:sz="0" w:space="0" w:color="auto"/>
      </w:divBdr>
    </w:div>
    <w:div w:id="944381708">
      <w:bodyDiv w:val="1"/>
      <w:marLeft w:val="0"/>
      <w:marRight w:val="0"/>
      <w:marTop w:val="0"/>
      <w:marBottom w:val="0"/>
      <w:divBdr>
        <w:top w:val="none" w:sz="0" w:space="0" w:color="auto"/>
        <w:left w:val="none" w:sz="0" w:space="0" w:color="auto"/>
        <w:bottom w:val="none" w:sz="0" w:space="0" w:color="auto"/>
        <w:right w:val="none" w:sz="0" w:space="0" w:color="auto"/>
      </w:divBdr>
    </w:div>
    <w:div w:id="1029334274">
      <w:bodyDiv w:val="1"/>
      <w:marLeft w:val="0"/>
      <w:marRight w:val="0"/>
      <w:marTop w:val="0"/>
      <w:marBottom w:val="0"/>
      <w:divBdr>
        <w:top w:val="none" w:sz="0" w:space="0" w:color="auto"/>
        <w:left w:val="none" w:sz="0" w:space="0" w:color="auto"/>
        <w:bottom w:val="none" w:sz="0" w:space="0" w:color="auto"/>
        <w:right w:val="none" w:sz="0" w:space="0" w:color="auto"/>
      </w:divBdr>
    </w:div>
    <w:div w:id="1033967575">
      <w:bodyDiv w:val="1"/>
      <w:marLeft w:val="0"/>
      <w:marRight w:val="0"/>
      <w:marTop w:val="0"/>
      <w:marBottom w:val="0"/>
      <w:divBdr>
        <w:top w:val="none" w:sz="0" w:space="0" w:color="auto"/>
        <w:left w:val="none" w:sz="0" w:space="0" w:color="auto"/>
        <w:bottom w:val="none" w:sz="0" w:space="0" w:color="auto"/>
        <w:right w:val="none" w:sz="0" w:space="0" w:color="auto"/>
      </w:divBdr>
    </w:div>
    <w:div w:id="1035500563">
      <w:bodyDiv w:val="1"/>
      <w:marLeft w:val="0"/>
      <w:marRight w:val="0"/>
      <w:marTop w:val="0"/>
      <w:marBottom w:val="0"/>
      <w:divBdr>
        <w:top w:val="none" w:sz="0" w:space="0" w:color="auto"/>
        <w:left w:val="none" w:sz="0" w:space="0" w:color="auto"/>
        <w:bottom w:val="none" w:sz="0" w:space="0" w:color="auto"/>
        <w:right w:val="none" w:sz="0" w:space="0" w:color="auto"/>
      </w:divBdr>
    </w:div>
    <w:div w:id="1042172209">
      <w:bodyDiv w:val="1"/>
      <w:marLeft w:val="0"/>
      <w:marRight w:val="0"/>
      <w:marTop w:val="0"/>
      <w:marBottom w:val="0"/>
      <w:divBdr>
        <w:top w:val="none" w:sz="0" w:space="0" w:color="auto"/>
        <w:left w:val="none" w:sz="0" w:space="0" w:color="auto"/>
        <w:bottom w:val="none" w:sz="0" w:space="0" w:color="auto"/>
        <w:right w:val="none" w:sz="0" w:space="0" w:color="auto"/>
      </w:divBdr>
    </w:div>
    <w:div w:id="1048184322">
      <w:bodyDiv w:val="1"/>
      <w:marLeft w:val="0"/>
      <w:marRight w:val="0"/>
      <w:marTop w:val="0"/>
      <w:marBottom w:val="0"/>
      <w:divBdr>
        <w:top w:val="none" w:sz="0" w:space="0" w:color="auto"/>
        <w:left w:val="none" w:sz="0" w:space="0" w:color="auto"/>
        <w:bottom w:val="none" w:sz="0" w:space="0" w:color="auto"/>
        <w:right w:val="none" w:sz="0" w:space="0" w:color="auto"/>
      </w:divBdr>
    </w:div>
    <w:div w:id="1051197810">
      <w:bodyDiv w:val="1"/>
      <w:marLeft w:val="0"/>
      <w:marRight w:val="0"/>
      <w:marTop w:val="0"/>
      <w:marBottom w:val="0"/>
      <w:divBdr>
        <w:top w:val="none" w:sz="0" w:space="0" w:color="auto"/>
        <w:left w:val="none" w:sz="0" w:space="0" w:color="auto"/>
        <w:bottom w:val="none" w:sz="0" w:space="0" w:color="auto"/>
        <w:right w:val="none" w:sz="0" w:space="0" w:color="auto"/>
      </w:divBdr>
    </w:div>
    <w:div w:id="1058630475">
      <w:bodyDiv w:val="1"/>
      <w:marLeft w:val="0"/>
      <w:marRight w:val="0"/>
      <w:marTop w:val="0"/>
      <w:marBottom w:val="0"/>
      <w:divBdr>
        <w:top w:val="none" w:sz="0" w:space="0" w:color="auto"/>
        <w:left w:val="none" w:sz="0" w:space="0" w:color="auto"/>
        <w:bottom w:val="none" w:sz="0" w:space="0" w:color="auto"/>
        <w:right w:val="none" w:sz="0" w:space="0" w:color="auto"/>
      </w:divBdr>
    </w:div>
    <w:div w:id="1069501322">
      <w:bodyDiv w:val="1"/>
      <w:marLeft w:val="0"/>
      <w:marRight w:val="0"/>
      <w:marTop w:val="0"/>
      <w:marBottom w:val="0"/>
      <w:divBdr>
        <w:top w:val="none" w:sz="0" w:space="0" w:color="auto"/>
        <w:left w:val="none" w:sz="0" w:space="0" w:color="auto"/>
        <w:bottom w:val="none" w:sz="0" w:space="0" w:color="auto"/>
        <w:right w:val="none" w:sz="0" w:space="0" w:color="auto"/>
      </w:divBdr>
    </w:div>
    <w:div w:id="1086456601">
      <w:bodyDiv w:val="1"/>
      <w:marLeft w:val="0"/>
      <w:marRight w:val="0"/>
      <w:marTop w:val="0"/>
      <w:marBottom w:val="0"/>
      <w:divBdr>
        <w:top w:val="none" w:sz="0" w:space="0" w:color="auto"/>
        <w:left w:val="none" w:sz="0" w:space="0" w:color="auto"/>
        <w:bottom w:val="none" w:sz="0" w:space="0" w:color="auto"/>
        <w:right w:val="none" w:sz="0" w:space="0" w:color="auto"/>
      </w:divBdr>
    </w:div>
    <w:div w:id="1092043313">
      <w:bodyDiv w:val="1"/>
      <w:marLeft w:val="0"/>
      <w:marRight w:val="0"/>
      <w:marTop w:val="0"/>
      <w:marBottom w:val="0"/>
      <w:divBdr>
        <w:top w:val="none" w:sz="0" w:space="0" w:color="auto"/>
        <w:left w:val="none" w:sz="0" w:space="0" w:color="auto"/>
        <w:bottom w:val="none" w:sz="0" w:space="0" w:color="auto"/>
        <w:right w:val="none" w:sz="0" w:space="0" w:color="auto"/>
      </w:divBdr>
    </w:div>
    <w:div w:id="1110778677">
      <w:bodyDiv w:val="1"/>
      <w:marLeft w:val="0"/>
      <w:marRight w:val="0"/>
      <w:marTop w:val="0"/>
      <w:marBottom w:val="0"/>
      <w:divBdr>
        <w:top w:val="none" w:sz="0" w:space="0" w:color="auto"/>
        <w:left w:val="none" w:sz="0" w:space="0" w:color="auto"/>
        <w:bottom w:val="none" w:sz="0" w:space="0" w:color="auto"/>
        <w:right w:val="none" w:sz="0" w:space="0" w:color="auto"/>
      </w:divBdr>
    </w:div>
    <w:div w:id="1123622882">
      <w:bodyDiv w:val="1"/>
      <w:marLeft w:val="0"/>
      <w:marRight w:val="0"/>
      <w:marTop w:val="0"/>
      <w:marBottom w:val="0"/>
      <w:divBdr>
        <w:top w:val="none" w:sz="0" w:space="0" w:color="auto"/>
        <w:left w:val="none" w:sz="0" w:space="0" w:color="auto"/>
        <w:bottom w:val="none" w:sz="0" w:space="0" w:color="auto"/>
        <w:right w:val="none" w:sz="0" w:space="0" w:color="auto"/>
      </w:divBdr>
    </w:div>
    <w:div w:id="1123769522">
      <w:bodyDiv w:val="1"/>
      <w:marLeft w:val="0"/>
      <w:marRight w:val="0"/>
      <w:marTop w:val="0"/>
      <w:marBottom w:val="0"/>
      <w:divBdr>
        <w:top w:val="none" w:sz="0" w:space="0" w:color="auto"/>
        <w:left w:val="none" w:sz="0" w:space="0" w:color="auto"/>
        <w:bottom w:val="none" w:sz="0" w:space="0" w:color="auto"/>
        <w:right w:val="none" w:sz="0" w:space="0" w:color="auto"/>
      </w:divBdr>
    </w:div>
    <w:div w:id="1125612930">
      <w:bodyDiv w:val="1"/>
      <w:marLeft w:val="0"/>
      <w:marRight w:val="0"/>
      <w:marTop w:val="0"/>
      <w:marBottom w:val="0"/>
      <w:divBdr>
        <w:top w:val="none" w:sz="0" w:space="0" w:color="auto"/>
        <w:left w:val="none" w:sz="0" w:space="0" w:color="auto"/>
        <w:bottom w:val="none" w:sz="0" w:space="0" w:color="auto"/>
        <w:right w:val="none" w:sz="0" w:space="0" w:color="auto"/>
      </w:divBdr>
    </w:div>
    <w:div w:id="1127309659">
      <w:bodyDiv w:val="1"/>
      <w:marLeft w:val="0"/>
      <w:marRight w:val="0"/>
      <w:marTop w:val="0"/>
      <w:marBottom w:val="0"/>
      <w:divBdr>
        <w:top w:val="none" w:sz="0" w:space="0" w:color="auto"/>
        <w:left w:val="none" w:sz="0" w:space="0" w:color="auto"/>
        <w:bottom w:val="none" w:sz="0" w:space="0" w:color="auto"/>
        <w:right w:val="none" w:sz="0" w:space="0" w:color="auto"/>
      </w:divBdr>
    </w:div>
    <w:div w:id="1145664074">
      <w:bodyDiv w:val="1"/>
      <w:marLeft w:val="0"/>
      <w:marRight w:val="0"/>
      <w:marTop w:val="0"/>
      <w:marBottom w:val="0"/>
      <w:divBdr>
        <w:top w:val="none" w:sz="0" w:space="0" w:color="auto"/>
        <w:left w:val="none" w:sz="0" w:space="0" w:color="auto"/>
        <w:bottom w:val="none" w:sz="0" w:space="0" w:color="auto"/>
        <w:right w:val="none" w:sz="0" w:space="0" w:color="auto"/>
      </w:divBdr>
    </w:div>
    <w:div w:id="1154420309">
      <w:bodyDiv w:val="1"/>
      <w:marLeft w:val="0"/>
      <w:marRight w:val="0"/>
      <w:marTop w:val="0"/>
      <w:marBottom w:val="0"/>
      <w:divBdr>
        <w:top w:val="none" w:sz="0" w:space="0" w:color="auto"/>
        <w:left w:val="none" w:sz="0" w:space="0" w:color="auto"/>
        <w:bottom w:val="none" w:sz="0" w:space="0" w:color="auto"/>
        <w:right w:val="none" w:sz="0" w:space="0" w:color="auto"/>
      </w:divBdr>
    </w:div>
    <w:div w:id="1157262782">
      <w:bodyDiv w:val="1"/>
      <w:marLeft w:val="0"/>
      <w:marRight w:val="0"/>
      <w:marTop w:val="0"/>
      <w:marBottom w:val="0"/>
      <w:divBdr>
        <w:top w:val="none" w:sz="0" w:space="0" w:color="auto"/>
        <w:left w:val="none" w:sz="0" w:space="0" w:color="auto"/>
        <w:bottom w:val="none" w:sz="0" w:space="0" w:color="auto"/>
        <w:right w:val="none" w:sz="0" w:space="0" w:color="auto"/>
      </w:divBdr>
    </w:div>
    <w:div w:id="1160577942">
      <w:bodyDiv w:val="1"/>
      <w:marLeft w:val="0"/>
      <w:marRight w:val="0"/>
      <w:marTop w:val="0"/>
      <w:marBottom w:val="0"/>
      <w:divBdr>
        <w:top w:val="none" w:sz="0" w:space="0" w:color="auto"/>
        <w:left w:val="none" w:sz="0" w:space="0" w:color="auto"/>
        <w:bottom w:val="none" w:sz="0" w:space="0" w:color="auto"/>
        <w:right w:val="none" w:sz="0" w:space="0" w:color="auto"/>
      </w:divBdr>
    </w:div>
    <w:div w:id="1161237018">
      <w:bodyDiv w:val="1"/>
      <w:marLeft w:val="0"/>
      <w:marRight w:val="0"/>
      <w:marTop w:val="0"/>
      <w:marBottom w:val="0"/>
      <w:divBdr>
        <w:top w:val="none" w:sz="0" w:space="0" w:color="auto"/>
        <w:left w:val="none" w:sz="0" w:space="0" w:color="auto"/>
        <w:bottom w:val="none" w:sz="0" w:space="0" w:color="auto"/>
        <w:right w:val="none" w:sz="0" w:space="0" w:color="auto"/>
      </w:divBdr>
    </w:div>
    <w:div w:id="1164976254">
      <w:bodyDiv w:val="1"/>
      <w:marLeft w:val="0"/>
      <w:marRight w:val="0"/>
      <w:marTop w:val="0"/>
      <w:marBottom w:val="0"/>
      <w:divBdr>
        <w:top w:val="none" w:sz="0" w:space="0" w:color="auto"/>
        <w:left w:val="none" w:sz="0" w:space="0" w:color="auto"/>
        <w:bottom w:val="none" w:sz="0" w:space="0" w:color="auto"/>
        <w:right w:val="none" w:sz="0" w:space="0" w:color="auto"/>
      </w:divBdr>
    </w:div>
    <w:div w:id="1198736800">
      <w:bodyDiv w:val="1"/>
      <w:marLeft w:val="0"/>
      <w:marRight w:val="0"/>
      <w:marTop w:val="0"/>
      <w:marBottom w:val="0"/>
      <w:divBdr>
        <w:top w:val="none" w:sz="0" w:space="0" w:color="auto"/>
        <w:left w:val="none" w:sz="0" w:space="0" w:color="auto"/>
        <w:bottom w:val="none" w:sz="0" w:space="0" w:color="auto"/>
        <w:right w:val="none" w:sz="0" w:space="0" w:color="auto"/>
      </w:divBdr>
    </w:div>
    <w:div w:id="1219172349">
      <w:bodyDiv w:val="1"/>
      <w:marLeft w:val="0"/>
      <w:marRight w:val="0"/>
      <w:marTop w:val="0"/>
      <w:marBottom w:val="0"/>
      <w:divBdr>
        <w:top w:val="none" w:sz="0" w:space="0" w:color="auto"/>
        <w:left w:val="none" w:sz="0" w:space="0" w:color="auto"/>
        <w:bottom w:val="none" w:sz="0" w:space="0" w:color="auto"/>
        <w:right w:val="none" w:sz="0" w:space="0" w:color="auto"/>
      </w:divBdr>
    </w:div>
    <w:div w:id="1241329282">
      <w:bodyDiv w:val="1"/>
      <w:marLeft w:val="0"/>
      <w:marRight w:val="0"/>
      <w:marTop w:val="0"/>
      <w:marBottom w:val="0"/>
      <w:divBdr>
        <w:top w:val="none" w:sz="0" w:space="0" w:color="auto"/>
        <w:left w:val="none" w:sz="0" w:space="0" w:color="auto"/>
        <w:bottom w:val="none" w:sz="0" w:space="0" w:color="auto"/>
        <w:right w:val="none" w:sz="0" w:space="0" w:color="auto"/>
      </w:divBdr>
    </w:div>
    <w:div w:id="1256088030">
      <w:bodyDiv w:val="1"/>
      <w:marLeft w:val="0"/>
      <w:marRight w:val="0"/>
      <w:marTop w:val="0"/>
      <w:marBottom w:val="0"/>
      <w:divBdr>
        <w:top w:val="none" w:sz="0" w:space="0" w:color="auto"/>
        <w:left w:val="none" w:sz="0" w:space="0" w:color="auto"/>
        <w:bottom w:val="none" w:sz="0" w:space="0" w:color="auto"/>
        <w:right w:val="none" w:sz="0" w:space="0" w:color="auto"/>
      </w:divBdr>
    </w:div>
    <w:div w:id="1267808602">
      <w:bodyDiv w:val="1"/>
      <w:marLeft w:val="0"/>
      <w:marRight w:val="0"/>
      <w:marTop w:val="0"/>
      <w:marBottom w:val="0"/>
      <w:divBdr>
        <w:top w:val="none" w:sz="0" w:space="0" w:color="auto"/>
        <w:left w:val="none" w:sz="0" w:space="0" w:color="auto"/>
        <w:bottom w:val="none" w:sz="0" w:space="0" w:color="auto"/>
        <w:right w:val="none" w:sz="0" w:space="0" w:color="auto"/>
      </w:divBdr>
    </w:div>
    <w:div w:id="1268847421">
      <w:bodyDiv w:val="1"/>
      <w:marLeft w:val="0"/>
      <w:marRight w:val="0"/>
      <w:marTop w:val="0"/>
      <w:marBottom w:val="0"/>
      <w:divBdr>
        <w:top w:val="none" w:sz="0" w:space="0" w:color="auto"/>
        <w:left w:val="none" w:sz="0" w:space="0" w:color="auto"/>
        <w:bottom w:val="none" w:sz="0" w:space="0" w:color="auto"/>
        <w:right w:val="none" w:sz="0" w:space="0" w:color="auto"/>
      </w:divBdr>
    </w:div>
    <w:div w:id="1272080934">
      <w:bodyDiv w:val="1"/>
      <w:marLeft w:val="0"/>
      <w:marRight w:val="0"/>
      <w:marTop w:val="0"/>
      <w:marBottom w:val="0"/>
      <w:divBdr>
        <w:top w:val="none" w:sz="0" w:space="0" w:color="auto"/>
        <w:left w:val="none" w:sz="0" w:space="0" w:color="auto"/>
        <w:bottom w:val="none" w:sz="0" w:space="0" w:color="auto"/>
        <w:right w:val="none" w:sz="0" w:space="0" w:color="auto"/>
      </w:divBdr>
    </w:div>
    <w:div w:id="1272930733">
      <w:bodyDiv w:val="1"/>
      <w:marLeft w:val="0"/>
      <w:marRight w:val="0"/>
      <w:marTop w:val="0"/>
      <w:marBottom w:val="0"/>
      <w:divBdr>
        <w:top w:val="none" w:sz="0" w:space="0" w:color="auto"/>
        <w:left w:val="none" w:sz="0" w:space="0" w:color="auto"/>
        <w:bottom w:val="none" w:sz="0" w:space="0" w:color="auto"/>
        <w:right w:val="none" w:sz="0" w:space="0" w:color="auto"/>
      </w:divBdr>
    </w:div>
    <w:div w:id="1278486431">
      <w:bodyDiv w:val="1"/>
      <w:marLeft w:val="0"/>
      <w:marRight w:val="0"/>
      <w:marTop w:val="0"/>
      <w:marBottom w:val="0"/>
      <w:divBdr>
        <w:top w:val="none" w:sz="0" w:space="0" w:color="auto"/>
        <w:left w:val="none" w:sz="0" w:space="0" w:color="auto"/>
        <w:bottom w:val="none" w:sz="0" w:space="0" w:color="auto"/>
        <w:right w:val="none" w:sz="0" w:space="0" w:color="auto"/>
      </w:divBdr>
    </w:div>
    <w:div w:id="1291472574">
      <w:bodyDiv w:val="1"/>
      <w:marLeft w:val="0"/>
      <w:marRight w:val="0"/>
      <w:marTop w:val="0"/>
      <w:marBottom w:val="0"/>
      <w:divBdr>
        <w:top w:val="none" w:sz="0" w:space="0" w:color="auto"/>
        <w:left w:val="none" w:sz="0" w:space="0" w:color="auto"/>
        <w:bottom w:val="none" w:sz="0" w:space="0" w:color="auto"/>
        <w:right w:val="none" w:sz="0" w:space="0" w:color="auto"/>
      </w:divBdr>
    </w:div>
    <w:div w:id="1299913340">
      <w:bodyDiv w:val="1"/>
      <w:marLeft w:val="0"/>
      <w:marRight w:val="0"/>
      <w:marTop w:val="0"/>
      <w:marBottom w:val="0"/>
      <w:divBdr>
        <w:top w:val="none" w:sz="0" w:space="0" w:color="auto"/>
        <w:left w:val="none" w:sz="0" w:space="0" w:color="auto"/>
        <w:bottom w:val="none" w:sz="0" w:space="0" w:color="auto"/>
        <w:right w:val="none" w:sz="0" w:space="0" w:color="auto"/>
      </w:divBdr>
    </w:div>
    <w:div w:id="1301227306">
      <w:bodyDiv w:val="1"/>
      <w:marLeft w:val="0"/>
      <w:marRight w:val="0"/>
      <w:marTop w:val="0"/>
      <w:marBottom w:val="0"/>
      <w:divBdr>
        <w:top w:val="none" w:sz="0" w:space="0" w:color="auto"/>
        <w:left w:val="none" w:sz="0" w:space="0" w:color="auto"/>
        <w:bottom w:val="none" w:sz="0" w:space="0" w:color="auto"/>
        <w:right w:val="none" w:sz="0" w:space="0" w:color="auto"/>
      </w:divBdr>
    </w:div>
    <w:div w:id="1321077402">
      <w:bodyDiv w:val="1"/>
      <w:marLeft w:val="0"/>
      <w:marRight w:val="0"/>
      <w:marTop w:val="0"/>
      <w:marBottom w:val="0"/>
      <w:divBdr>
        <w:top w:val="none" w:sz="0" w:space="0" w:color="auto"/>
        <w:left w:val="none" w:sz="0" w:space="0" w:color="auto"/>
        <w:bottom w:val="none" w:sz="0" w:space="0" w:color="auto"/>
        <w:right w:val="none" w:sz="0" w:space="0" w:color="auto"/>
      </w:divBdr>
    </w:div>
    <w:div w:id="1324239945">
      <w:bodyDiv w:val="1"/>
      <w:marLeft w:val="0"/>
      <w:marRight w:val="0"/>
      <w:marTop w:val="0"/>
      <w:marBottom w:val="0"/>
      <w:divBdr>
        <w:top w:val="none" w:sz="0" w:space="0" w:color="auto"/>
        <w:left w:val="none" w:sz="0" w:space="0" w:color="auto"/>
        <w:bottom w:val="none" w:sz="0" w:space="0" w:color="auto"/>
        <w:right w:val="none" w:sz="0" w:space="0" w:color="auto"/>
      </w:divBdr>
    </w:div>
    <w:div w:id="1341617091">
      <w:bodyDiv w:val="1"/>
      <w:marLeft w:val="0"/>
      <w:marRight w:val="0"/>
      <w:marTop w:val="0"/>
      <w:marBottom w:val="0"/>
      <w:divBdr>
        <w:top w:val="none" w:sz="0" w:space="0" w:color="auto"/>
        <w:left w:val="none" w:sz="0" w:space="0" w:color="auto"/>
        <w:bottom w:val="none" w:sz="0" w:space="0" w:color="auto"/>
        <w:right w:val="none" w:sz="0" w:space="0" w:color="auto"/>
      </w:divBdr>
    </w:div>
    <w:div w:id="1357467818">
      <w:bodyDiv w:val="1"/>
      <w:marLeft w:val="0"/>
      <w:marRight w:val="0"/>
      <w:marTop w:val="0"/>
      <w:marBottom w:val="0"/>
      <w:divBdr>
        <w:top w:val="none" w:sz="0" w:space="0" w:color="auto"/>
        <w:left w:val="none" w:sz="0" w:space="0" w:color="auto"/>
        <w:bottom w:val="none" w:sz="0" w:space="0" w:color="auto"/>
        <w:right w:val="none" w:sz="0" w:space="0" w:color="auto"/>
      </w:divBdr>
    </w:div>
    <w:div w:id="1359307074">
      <w:bodyDiv w:val="1"/>
      <w:marLeft w:val="0"/>
      <w:marRight w:val="0"/>
      <w:marTop w:val="0"/>
      <w:marBottom w:val="0"/>
      <w:divBdr>
        <w:top w:val="none" w:sz="0" w:space="0" w:color="auto"/>
        <w:left w:val="none" w:sz="0" w:space="0" w:color="auto"/>
        <w:bottom w:val="none" w:sz="0" w:space="0" w:color="auto"/>
        <w:right w:val="none" w:sz="0" w:space="0" w:color="auto"/>
      </w:divBdr>
    </w:div>
    <w:div w:id="1366251529">
      <w:bodyDiv w:val="1"/>
      <w:marLeft w:val="0"/>
      <w:marRight w:val="0"/>
      <w:marTop w:val="0"/>
      <w:marBottom w:val="0"/>
      <w:divBdr>
        <w:top w:val="none" w:sz="0" w:space="0" w:color="auto"/>
        <w:left w:val="none" w:sz="0" w:space="0" w:color="auto"/>
        <w:bottom w:val="none" w:sz="0" w:space="0" w:color="auto"/>
        <w:right w:val="none" w:sz="0" w:space="0" w:color="auto"/>
      </w:divBdr>
    </w:div>
    <w:div w:id="1375502009">
      <w:bodyDiv w:val="1"/>
      <w:marLeft w:val="0"/>
      <w:marRight w:val="0"/>
      <w:marTop w:val="0"/>
      <w:marBottom w:val="0"/>
      <w:divBdr>
        <w:top w:val="none" w:sz="0" w:space="0" w:color="auto"/>
        <w:left w:val="none" w:sz="0" w:space="0" w:color="auto"/>
        <w:bottom w:val="none" w:sz="0" w:space="0" w:color="auto"/>
        <w:right w:val="none" w:sz="0" w:space="0" w:color="auto"/>
      </w:divBdr>
    </w:div>
    <w:div w:id="1375888528">
      <w:bodyDiv w:val="1"/>
      <w:marLeft w:val="0"/>
      <w:marRight w:val="0"/>
      <w:marTop w:val="0"/>
      <w:marBottom w:val="0"/>
      <w:divBdr>
        <w:top w:val="none" w:sz="0" w:space="0" w:color="auto"/>
        <w:left w:val="none" w:sz="0" w:space="0" w:color="auto"/>
        <w:bottom w:val="none" w:sz="0" w:space="0" w:color="auto"/>
        <w:right w:val="none" w:sz="0" w:space="0" w:color="auto"/>
      </w:divBdr>
    </w:div>
    <w:div w:id="1379629176">
      <w:bodyDiv w:val="1"/>
      <w:marLeft w:val="0"/>
      <w:marRight w:val="0"/>
      <w:marTop w:val="0"/>
      <w:marBottom w:val="0"/>
      <w:divBdr>
        <w:top w:val="none" w:sz="0" w:space="0" w:color="auto"/>
        <w:left w:val="none" w:sz="0" w:space="0" w:color="auto"/>
        <w:bottom w:val="none" w:sz="0" w:space="0" w:color="auto"/>
        <w:right w:val="none" w:sz="0" w:space="0" w:color="auto"/>
      </w:divBdr>
    </w:div>
    <w:div w:id="1395010636">
      <w:bodyDiv w:val="1"/>
      <w:marLeft w:val="0"/>
      <w:marRight w:val="0"/>
      <w:marTop w:val="0"/>
      <w:marBottom w:val="0"/>
      <w:divBdr>
        <w:top w:val="none" w:sz="0" w:space="0" w:color="auto"/>
        <w:left w:val="none" w:sz="0" w:space="0" w:color="auto"/>
        <w:bottom w:val="none" w:sz="0" w:space="0" w:color="auto"/>
        <w:right w:val="none" w:sz="0" w:space="0" w:color="auto"/>
      </w:divBdr>
    </w:div>
    <w:div w:id="1401096266">
      <w:bodyDiv w:val="1"/>
      <w:marLeft w:val="0"/>
      <w:marRight w:val="0"/>
      <w:marTop w:val="0"/>
      <w:marBottom w:val="0"/>
      <w:divBdr>
        <w:top w:val="none" w:sz="0" w:space="0" w:color="auto"/>
        <w:left w:val="none" w:sz="0" w:space="0" w:color="auto"/>
        <w:bottom w:val="none" w:sz="0" w:space="0" w:color="auto"/>
        <w:right w:val="none" w:sz="0" w:space="0" w:color="auto"/>
      </w:divBdr>
    </w:div>
    <w:div w:id="1414429788">
      <w:bodyDiv w:val="1"/>
      <w:marLeft w:val="0"/>
      <w:marRight w:val="0"/>
      <w:marTop w:val="0"/>
      <w:marBottom w:val="0"/>
      <w:divBdr>
        <w:top w:val="none" w:sz="0" w:space="0" w:color="auto"/>
        <w:left w:val="none" w:sz="0" w:space="0" w:color="auto"/>
        <w:bottom w:val="none" w:sz="0" w:space="0" w:color="auto"/>
        <w:right w:val="none" w:sz="0" w:space="0" w:color="auto"/>
      </w:divBdr>
    </w:div>
    <w:div w:id="1435975611">
      <w:bodyDiv w:val="1"/>
      <w:marLeft w:val="0"/>
      <w:marRight w:val="0"/>
      <w:marTop w:val="0"/>
      <w:marBottom w:val="0"/>
      <w:divBdr>
        <w:top w:val="none" w:sz="0" w:space="0" w:color="auto"/>
        <w:left w:val="none" w:sz="0" w:space="0" w:color="auto"/>
        <w:bottom w:val="none" w:sz="0" w:space="0" w:color="auto"/>
        <w:right w:val="none" w:sz="0" w:space="0" w:color="auto"/>
      </w:divBdr>
    </w:div>
    <w:div w:id="1466510965">
      <w:bodyDiv w:val="1"/>
      <w:marLeft w:val="0"/>
      <w:marRight w:val="0"/>
      <w:marTop w:val="0"/>
      <w:marBottom w:val="0"/>
      <w:divBdr>
        <w:top w:val="none" w:sz="0" w:space="0" w:color="auto"/>
        <w:left w:val="none" w:sz="0" w:space="0" w:color="auto"/>
        <w:bottom w:val="none" w:sz="0" w:space="0" w:color="auto"/>
        <w:right w:val="none" w:sz="0" w:space="0" w:color="auto"/>
      </w:divBdr>
    </w:div>
    <w:div w:id="1470783728">
      <w:bodyDiv w:val="1"/>
      <w:marLeft w:val="0"/>
      <w:marRight w:val="0"/>
      <w:marTop w:val="0"/>
      <w:marBottom w:val="0"/>
      <w:divBdr>
        <w:top w:val="none" w:sz="0" w:space="0" w:color="auto"/>
        <w:left w:val="none" w:sz="0" w:space="0" w:color="auto"/>
        <w:bottom w:val="none" w:sz="0" w:space="0" w:color="auto"/>
        <w:right w:val="none" w:sz="0" w:space="0" w:color="auto"/>
      </w:divBdr>
    </w:div>
    <w:div w:id="1476099408">
      <w:bodyDiv w:val="1"/>
      <w:marLeft w:val="0"/>
      <w:marRight w:val="0"/>
      <w:marTop w:val="0"/>
      <w:marBottom w:val="0"/>
      <w:divBdr>
        <w:top w:val="none" w:sz="0" w:space="0" w:color="auto"/>
        <w:left w:val="none" w:sz="0" w:space="0" w:color="auto"/>
        <w:bottom w:val="none" w:sz="0" w:space="0" w:color="auto"/>
        <w:right w:val="none" w:sz="0" w:space="0" w:color="auto"/>
      </w:divBdr>
    </w:div>
    <w:div w:id="1489328105">
      <w:bodyDiv w:val="1"/>
      <w:marLeft w:val="0"/>
      <w:marRight w:val="0"/>
      <w:marTop w:val="0"/>
      <w:marBottom w:val="0"/>
      <w:divBdr>
        <w:top w:val="none" w:sz="0" w:space="0" w:color="auto"/>
        <w:left w:val="none" w:sz="0" w:space="0" w:color="auto"/>
        <w:bottom w:val="none" w:sz="0" w:space="0" w:color="auto"/>
        <w:right w:val="none" w:sz="0" w:space="0" w:color="auto"/>
      </w:divBdr>
    </w:div>
    <w:div w:id="1493988944">
      <w:bodyDiv w:val="1"/>
      <w:marLeft w:val="0"/>
      <w:marRight w:val="0"/>
      <w:marTop w:val="0"/>
      <w:marBottom w:val="0"/>
      <w:divBdr>
        <w:top w:val="none" w:sz="0" w:space="0" w:color="auto"/>
        <w:left w:val="none" w:sz="0" w:space="0" w:color="auto"/>
        <w:bottom w:val="none" w:sz="0" w:space="0" w:color="auto"/>
        <w:right w:val="none" w:sz="0" w:space="0" w:color="auto"/>
      </w:divBdr>
    </w:div>
    <w:div w:id="1494877863">
      <w:bodyDiv w:val="1"/>
      <w:marLeft w:val="0"/>
      <w:marRight w:val="0"/>
      <w:marTop w:val="0"/>
      <w:marBottom w:val="0"/>
      <w:divBdr>
        <w:top w:val="none" w:sz="0" w:space="0" w:color="auto"/>
        <w:left w:val="none" w:sz="0" w:space="0" w:color="auto"/>
        <w:bottom w:val="none" w:sz="0" w:space="0" w:color="auto"/>
        <w:right w:val="none" w:sz="0" w:space="0" w:color="auto"/>
      </w:divBdr>
    </w:div>
    <w:div w:id="1507473203">
      <w:bodyDiv w:val="1"/>
      <w:marLeft w:val="0"/>
      <w:marRight w:val="0"/>
      <w:marTop w:val="0"/>
      <w:marBottom w:val="0"/>
      <w:divBdr>
        <w:top w:val="none" w:sz="0" w:space="0" w:color="auto"/>
        <w:left w:val="none" w:sz="0" w:space="0" w:color="auto"/>
        <w:bottom w:val="none" w:sz="0" w:space="0" w:color="auto"/>
        <w:right w:val="none" w:sz="0" w:space="0" w:color="auto"/>
      </w:divBdr>
    </w:div>
    <w:div w:id="1507592586">
      <w:bodyDiv w:val="1"/>
      <w:marLeft w:val="0"/>
      <w:marRight w:val="0"/>
      <w:marTop w:val="0"/>
      <w:marBottom w:val="0"/>
      <w:divBdr>
        <w:top w:val="none" w:sz="0" w:space="0" w:color="auto"/>
        <w:left w:val="none" w:sz="0" w:space="0" w:color="auto"/>
        <w:bottom w:val="none" w:sz="0" w:space="0" w:color="auto"/>
        <w:right w:val="none" w:sz="0" w:space="0" w:color="auto"/>
      </w:divBdr>
    </w:div>
    <w:div w:id="1508860399">
      <w:bodyDiv w:val="1"/>
      <w:marLeft w:val="0"/>
      <w:marRight w:val="0"/>
      <w:marTop w:val="0"/>
      <w:marBottom w:val="0"/>
      <w:divBdr>
        <w:top w:val="none" w:sz="0" w:space="0" w:color="auto"/>
        <w:left w:val="none" w:sz="0" w:space="0" w:color="auto"/>
        <w:bottom w:val="none" w:sz="0" w:space="0" w:color="auto"/>
        <w:right w:val="none" w:sz="0" w:space="0" w:color="auto"/>
      </w:divBdr>
    </w:div>
    <w:div w:id="1513644194">
      <w:bodyDiv w:val="1"/>
      <w:marLeft w:val="0"/>
      <w:marRight w:val="0"/>
      <w:marTop w:val="0"/>
      <w:marBottom w:val="0"/>
      <w:divBdr>
        <w:top w:val="none" w:sz="0" w:space="0" w:color="auto"/>
        <w:left w:val="none" w:sz="0" w:space="0" w:color="auto"/>
        <w:bottom w:val="none" w:sz="0" w:space="0" w:color="auto"/>
        <w:right w:val="none" w:sz="0" w:space="0" w:color="auto"/>
      </w:divBdr>
    </w:div>
    <w:div w:id="1524056585">
      <w:bodyDiv w:val="1"/>
      <w:marLeft w:val="0"/>
      <w:marRight w:val="0"/>
      <w:marTop w:val="0"/>
      <w:marBottom w:val="0"/>
      <w:divBdr>
        <w:top w:val="none" w:sz="0" w:space="0" w:color="auto"/>
        <w:left w:val="none" w:sz="0" w:space="0" w:color="auto"/>
        <w:bottom w:val="none" w:sz="0" w:space="0" w:color="auto"/>
        <w:right w:val="none" w:sz="0" w:space="0" w:color="auto"/>
      </w:divBdr>
    </w:div>
    <w:div w:id="1524786649">
      <w:bodyDiv w:val="1"/>
      <w:marLeft w:val="0"/>
      <w:marRight w:val="0"/>
      <w:marTop w:val="0"/>
      <w:marBottom w:val="0"/>
      <w:divBdr>
        <w:top w:val="none" w:sz="0" w:space="0" w:color="auto"/>
        <w:left w:val="none" w:sz="0" w:space="0" w:color="auto"/>
        <w:bottom w:val="none" w:sz="0" w:space="0" w:color="auto"/>
        <w:right w:val="none" w:sz="0" w:space="0" w:color="auto"/>
      </w:divBdr>
    </w:div>
    <w:div w:id="1542207123">
      <w:bodyDiv w:val="1"/>
      <w:marLeft w:val="0"/>
      <w:marRight w:val="0"/>
      <w:marTop w:val="0"/>
      <w:marBottom w:val="0"/>
      <w:divBdr>
        <w:top w:val="none" w:sz="0" w:space="0" w:color="auto"/>
        <w:left w:val="none" w:sz="0" w:space="0" w:color="auto"/>
        <w:bottom w:val="none" w:sz="0" w:space="0" w:color="auto"/>
        <w:right w:val="none" w:sz="0" w:space="0" w:color="auto"/>
      </w:divBdr>
    </w:div>
    <w:div w:id="1543008576">
      <w:bodyDiv w:val="1"/>
      <w:marLeft w:val="0"/>
      <w:marRight w:val="0"/>
      <w:marTop w:val="0"/>
      <w:marBottom w:val="0"/>
      <w:divBdr>
        <w:top w:val="none" w:sz="0" w:space="0" w:color="auto"/>
        <w:left w:val="none" w:sz="0" w:space="0" w:color="auto"/>
        <w:bottom w:val="none" w:sz="0" w:space="0" w:color="auto"/>
        <w:right w:val="none" w:sz="0" w:space="0" w:color="auto"/>
      </w:divBdr>
    </w:div>
    <w:div w:id="1557668435">
      <w:bodyDiv w:val="1"/>
      <w:marLeft w:val="0"/>
      <w:marRight w:val="0"/>
      <w:marTop w:val="0"/>
      <w:marBottom w:val="0"/>
      <w:divBdr>
        <w:top w:val="none" w:sz="0" w:space="0" w:color="auto"/>
        <w:left w:val="none" w:sz="0" w:space="0" w:color="auto"/>
        <w:bottom w:val="none" w:sz="0" w:space="0" w:color="auto"/>
        <w:right w:val="none" w:sz="0" w:space="0" w:color="auto"/>
      </w:divBdr>
    </w:div>
    <w:div w:id="1577932240">
      <w:bodyDiv w:val="1"/>
      <w:marLeft w:val="0"/>
      <w:marRight w:val="0"/>
      <w:marTop w:val="0"/>
      <w:marBottom w:val="0"/>
      <w:divBdr>
        <w:top w:val="none" w:sz="0" w:space="0" w:color="auto"/>
        <w:left w:val="none" w:sz="0" w:space="0" w:color="auto"/>
        <w:bottom w:val="none" w:sz="0" w:space="0" w:color="auto"/>
        <w:right w:val="none" w:sz="0" w:space="0" w:color="auto"/>
      </w:divBdr>
    </w:div>
    <w:div w:id="1600604818">
      <w:bodyDiv w:val="1"/>
      <w:marLeft w:val="0"/>
      <w:marRight w:val="0"/>
      <w:marTop w:val="0"/>
      <w:marBottom w:val="0"/>
      <w:divBdr>
        <w:top w:val="none" w:sz="0" w:space="0" w:color="auto"/>
        <w:left w:val="none" w:sz="0" w:space="0" w:color="auto"/>
        <w:bottom w:val="none" w:sz="0" w:space="0" w:color="auto"/>
        <w:right w:val="none" w:sz="0" w:space="0" w:color="auto"/>
      </w:divBdr>
    </w:div>
    <w:div w:id="1609772365">
      <w:bodyDiv w:val="1"/>
      <w:marLeft w:val="0"/>
      <w:marRight w:val="0"/>
      <w:marTop w:val="0"/>
      <w:marBottom w:val="0"/>
      <w:divBdr>
        <w:top w:val="none" w:sz="0" w:space="0" w:color="auto"/>
        <w:left w:val="none" w:sz="0" w:space="0" w:color="auto"/>
        <w:bottom w:val="none" w:sz="0" w:space="0" w:color="auto"/>
        <w:right w:val="none" w:sz="0" w:space="0" w:color="auto"/>
      </w:divBdr>
    </w:div>
    <w:div w:id="1615288122">
      <w:bodyDiv w:val="1"/>
      <w:marLeft w:val="0"/>
      <w:marRight w:val="0"/>
      <w:marTop w:val="0"/>
      <w:marBottom w:val="0"/>
      <w:divBdr>
        <w:top w:val="none" w:sz="0" w:space="0" w:color="auto"/>
        <w:left w:val="none" w:sz="0" w:space="0" w:color="auto"/>
        <w:bottom w:val="none" w:sz="0" w:space="0" w:color="auto"/>
        <w:right w:val="none" w:sz="0" w:space="0" w:color="auto"/>
      </w:divBdr>
    </w:div>
    <w:div w:id="1618489105">
      <w:bodyDiv w:val="1"/>
      <w:marLeft w:val="0"/>
      <w:marRight w:val="0"/>
      <w:marTop w:val="0"/>
      <w:marBottom w:val="0"/>
      <w:divBdr>
        <w:top w:val="none" w:sz="0" w:space="0" w:color="auto"/>
        <w:left w:val="none" w:sz="0" w:space="0" w:color="auto"/>
        <w:bottom w:val="none" w:sz="0" w:space="0" w:color="auto"/>
        <w:right w:val="none" w:sz="0" w:space="0" w:color="auto"/>
      </w:divBdr>
    </w:div>
    <w:div w:id="1631129259">
      <w:bodyDiv w:val="1"/>
      <w:marLeft w:val="0"/>
      <w:marRight w:val="0"/>
      <w:marTop w:val="0"/>
      <w:marBottom w:val="0"/>
      <w:divBdr>
        <w:top w:val="none" w:sz="0" w:space="0" w:color="auto"/>
        <w:left w:val="none" w:sz="0" w:space="0" w:color="auto"/>
        <w:bottom w:val="none" w:sz="0" w:space="0" w:color="auto"/>
        <w:right w:val="none" w:sz="0" w:space="0" w:color="auto"/>
      </w:divBdr>
    </w:div>
    <w:div w:id="1639264011">
      <w:bodyDiv w:val="1"/>
      <w:marLeft w:val="0"/>
      <w:marRight w:val="0"/>
      <w:marTop w:val="0"/>
      <w:marBottom w:val="0"/>
      <w:divBdr>
        <w:top w:val="none" w:sz="0" w:space="0" w:color="auto"/>
        <w:left w:val="none" w:sz="0" w:space="0" w:color="auto"/>
        <w:bottom w:val="none" w:sz="0" w:space="0" w:color="auto"/>
        <w:right w:val="none" w:sz="0" w:space="0" w:color="auto"/>
      </w:divBdr>
    </w:div>
    <w:div w:id="1655986820">
      <w:bodyDiv w:val="1"/>
      <w:marLeft w:val="0"/>
      <w:marRight w:val="0"/>
      <w:marTop w:val="0"/>
      <w:marBottom w:val="0"/>
      <w:divBdr>
        <w:top w:val="none" w:sz="0" w:space="0" w:color="auto"/>
        <w:left w:val="none" w:sz="0" w:space="0" w:color="auto"/>
        <w:bottom w:val="none" w:sz="0" w:space="0" w:color="auto"/>
        <w:right w:val="none" w:sz="0" w:space="0" w:color="auto"/>
      </w:divBdr>
    </w:div>
    <w:div w:id="1661738517">
      <w:bodyDiv w:val="1"/>
      <w:marLeft w:val="0"/>
      <w:marRight w:val="0"/>
      <w:marTop w:val="0"/>
      <w:marBottom w:val="0"/>
      <w:divBdr>
        <w:top w:val="none" w:sz="0" w:space="0" w:color="auto"/>
        <w:left w:val="none" w:sz="0" w:space="0" w:color="auto"/>
        <w:bottom w:val="none" w:sz="0" w:space="0" w:color="auto"/>
        <w:right w:val="none" w:sz="0" w:space="0" w:color="auto"/>
      </w:divBdr>
    </w:div>
    <w:div w:id="1666470960">
      <w:bodyDiv w:val="1"/>
      <w:marLeft w:val="0"/>
      <w:marRight w:val="0"/>
      <w:marTop w:val="0"/>
      <w:marBottom w:val="0"/>
      <w:divBdr>
        <w:top w:val="none" w:sz="0" w:space="0" w:color="auto"/>
        <w:left w:val="none" w:sz="0" w:space="0" w:color="auto"/>
        <w:bottom w:val="none" w:sz="0" w:space="0" w:color="auto"/>
        <w:right w:val="none" w:sz="0" w:space="0" w:color="auto"/>
      </w:divBdr>
    </w:div>
    <w:div w:id="1676227327">
      <w:bodyDiv w:val="1"/>
      <w:marLeft w:val="0"/>
      <w:marRight w:val="0"/>
      <w:marTop w:val="0"/>
      <w:marBottom w:val="0"/>
      <w:divBdr>
        <w:top w:val="none" w:sz="0" w:space="0" w:color="auto"/>
        <w:left w:val="none" w:sz="0" w:space="0" w:color="auto"/>
        <w:bottom w:val="none" w:sz="0" w:space="0" w:color="auto"/>
        <w:right w:val="none" w:sz="0" w:space="0" w:color="auto"/>
      </w:divBdr>
    </w:div>
    <w:div w:id="1677875889">
      <w:bodyDiv w:val="1"/>
      <w:marLeft w:val="0"/>
      <w:marRight w:val="0"/>
      <w:marTop w:val="0"/>
      <w:marBottom w:val="0"/>
      <w:divBdr>
        <w:top w:val="none" w:sz="0" w:space="0" w:color="auto"/>
        <w:left w:val="none" w:sz="0" w:space="0" w:color="auto"/>
        <w:bottom w:val="none" w:sz="0" w:space="0" w:color="auto"/>
        <w:right w:val="none" w:sz="0" w:space="0" w:color="auto"/>
      </w:divBdr>
    </w:div>
    <w:div w:id="1678726596">
      <w:bodyDiv w:val="1"/>
      <w:marLeft w:val="0"/>
      <w:marRight w:val="0"/>
      <w:marTop w:val="0"/>
      <w:marBottom w:val="0"/>
      <w:divBdr>
        <w:top w:val="none" w:sz="0" w:space="0" w:color="auto"/>
        <w:left w:val="none" w:sz="0" w:space="0" w:color="auto"/>
        <w:bottom w:val="none" w:sz="0" w:space="0" w:color="auto"/>
        <w:right w:val="none" w:sz="0" w:space="0" w:color="auto"/>
      </w:divBdr>
    </w:div>
    <w:div w:id="1689063076">
      <w:bodyDiv w:val="1"/>
      <w:marLeft w:val="0"/>
      <w:marRight w:val="0"/>
      <w:marTop w:val="0"/>
      <w:marBottom w:val="0"/>
      <w:divBdr>
        <w:top w:val="none" w:sz="0" w:space="0" w:color="auto"/>
        <w:left w:val="none" w:sz="0" w:space="0" w:color="auto"/>
        <w:bottom w:val="none" w:sz="0" w:space="0" w:color="auto"/>
        <w:right w:val="none" w:sz="0" w:space="0" w:color="auto"/>
      </w:divBdr>
    </w:div>
    <w:div w:id="1704013027">
      <w:bodyDiv w:val="1"/>
      <w:marLeft w:val="0"/>
      <w:marRight w:val="0"/>
      <w:marTop w:val="0"/>
      <w:marBottom w:val="0"/>
      <w:divBdr>
        <w:top w:val="none" w:sz="0" w:space="0" w:color="auto"/>
        <w:left w:val="none" w:sz="0" w:space="0" w:color="auto"/>
        <w:bottom w:val="none" w:sz="0" w:space="0" w:color="auto"/>
        <w:right w:val="none" w:sz="0" w:space="0" w:color="auto"/>
      </w:divBdr>
    </w:div>
    <w:div w:id="1705864514">
      <w:bodyDiv w:val="1"/>
      <w:marLeft w:val="0"/>
      <w:marRight w:val="0"/>
      <w:marTop w:val="0"/>
      <w:marBottom w:val="0"/>
      <w:divBdr>
        <w:top w:val="none" w:sz="0" w:space="0" w:color="auto"/>
        <w:left w:val="none" w:sz="0" w:space="0" w:color="auto"/>
        <w:bottom w:val="none" w:sz="0" w:space="0" w:color="auto"/>
        <w:right w:val="none" w:sz="0" w:space="0" w:color="auto"/>
      </w:divBdr>
    </w:div>
    <w:div w:id="1715034382">
      <w:bodyDiv w:val="1"/>
      <w:marLeft w:val="0"/>
      <w:marRight w:val="0"/>
      <w:marTop w:val="0"/>
      <w:marBottom w:val="0"/>
      <w:divBdr>
        <w:top w:val="none" w:sz="0" w:space="0" w:color="auto"/>
        <w:left w:val="none" w:sz="0" w:space="0" w:color="auto"/>
        <w:bottom w:val="none" w:sz="0" w:space="0" w:color="auto"/>
        <w:right w:val="none" w:sz="0" w:space="0" w:color="auto"/>
      </w:divBdr>
    </w:div>
    <w:div w:id="1726366970">
      <w:bodyDiv w:val="1"/>
      <w:marLeft w:val="0"/>
      <w:marRight w:val="0"/>
      <w:marTop w:val="0"/>
      <w:marBottom w:val="0"/>
      <w:divBdr>
        <w:top w:val="none" w:sz="0" w:space="0" w:color="auto"/>
        <w:left w:val="none" w:sz="0" w:space="0" w:color="auto"/>
        <w:bottom w:val="none" w:sz="0" w:space="0" w:color="auto"/>
        <w:right w:val="none" w:sz="0" w:space="0" w:color="auto"/>
      </w:divBdr>
    </w:div>
    <w:div w:id="1726760221">
      <w:bodyDiv w:val="1"/>
      <w:marLeft w:val="0"/>
      <w:marRight w:val="0"/>
      <w:marTop w:val="0"/>
      <w:marBottom w:val="0"/>
      <w:divBdr>
        <w:top w:val="none" w:sz="0" w:space="0" w:color="auto"/>
        <w:left w:val="none" w:sz="0" w:space="0" w:color="auto"/>
        <w:bottom w:val="none" w:sz="0" w:space="0" w:color="auto"/>
        <w:right w:val="none" w:sz="0" w:space="0" w:color="auto"/>
      </w:divBdr>
    </w:div>
    <w:div w:id="1730760129">
      <w:bodyDiv w:val="1"/>
      <w:marLeft w:val="0"/>
      <w:marRight w:val="0"/>
      <w:marTop w:val="0"/>
      <w:marBottom w:val="0"/>
      <w:divBdr>
        <w:top w:val="none" w:sz="0" w:space="0" w:color="auto"/>
        <w:left w:val="none" w:sz="0" w:space="0" w:color="auto"/>
        <w:bottom w:val="none" w:sz="0" w:space="0" w:color="auto"/>
        <w:right w:val="none" w:sz="0" w:space="0" w:color="auto"/>
      </w:divBdr>
    </w:div>
    <w:div w:id="1775591142">
      <w:bodyDiv w:val="1"/>
      <w:marLeft w:val="0"/>
      <w:marRight w:val="0"/>
      <w:marTop w:val="0"/>
      <w:marBottom w:val="0"/>
      <w:divBdr>
        <w:top w:val="none" w:sz="0" w:space="0" w:color="auto"/>
        <w:left w:val="none" w:sz="0" w:space="0" w:color="auto"/>
        <w:bottom w:val="none" w:sz="0" w:space="0" w:color="auto"/>
        <w:right w:val="none" w:sz="0" w:space="0" w:color="auto"/>
      </w:divBdr>
    </w:div>
    <w:div w:id="1785537850">
      <w:bodyDiv w:val="1"/>
      <w:marLeft w:val="0"/>
      <w:marRight w:val="0"/>
      <w:marTop w:val="0"/>
      <w:marBottom w:val="0"/>
      <w:divBdr>
        <w:top w:val="none" w:sz="0" w:space="0" w:color="auto"/>
        <w:left w:val="none" w:sz="0" w:space="0" w:color="auto"/>
        <w:bottom w:val="none" w:sz="0" w:space="0" w:color="auto"/>
        <w:right w:val="none" w:sz="0" w:space="0" w:color="auto"/>
      </w:divBdr>
    </w:div>
    <w:div w:id="1806392361">
      <w:bodyDiv w:val="1"/>
      <w:marLeft w:val="0"/>
      <w:marRight w:val="0"/>
      <w:marTop w:val="0"/>
      <w:marBottom w:val="0"/>
      <w:divBdr>
        <w:top w:val="none" w:sz="0" w:space="0" w:color="auto"/>
        <w:left w:val="none" w:sz="0" w:space="0" w:color="auto"/>
        <w:bottom w:val="none" w:sz="0" w:space="0" w:color="auto"/>
        <w:right w:val="none" w:sz="0" w:space="0" w:color="auto"/>
      </w:divBdr>
    </w:div>
    <w:div w:id="1807770828">
      <w:bodyDiv w:val="1"/>
      <w:marLeft w:val="0"/>
      <w:marRight w:val="0"/>
      <w:marTop w:val="0"/>
      <w:marBottom w:val="0"/>
      <w:divBdr>
        <w:top w:val="none" w:sz="0" w:space="0" w:color="auto"/>
        <w:left w:val="none" w:sz="0" w:space="0" w:color="auto"/>
        <w:bottom w:val="none" w:sz="0" w:space="0" w:color="auto"/>
        <w:right w:val="none" w:sz="0" w:space="0" w:color="auto"/>
      </w:divBdr>
    </w:div>
    <w:div w:id="1808545362">
      <w:bodyDiv w:val="1"/>
      <w:marLeft w:val="0"/>
      <w:marRight w:val="0"/>
      <w:marTop w:val="0"/>
      <w:marBottom w:val="0"/>
      <w:divBdr>
        <w:top w:val="none" w:sz="0" w:space="0" w:color="auto"/>
        <w:left w:val="none" w:sz="0" w:space="0" w:color="auto"/>
        <w:bottom w:val="none" w:sz="0" w:space="0" w:color="auto"/>
        <w:right w:val="none" w:sz="0" w:space="0" w:color="auto"/>
      </w:divBdr>
    </w:div>
    <w:div w:id="1816677604">
      <w:bodyDiv w:val="1"/>
      <w:marLeft w:val="0"/>
      <w:marRight w:val="0"/>
      <w:marTop w:val="0"/>
      <w:marBottom w:val="0"/>
      <w:divBdr>
        <w:top w:val="none" w:sz="0" w:space="0" w:color="auto"/>
        <w:left w:val="none" w:sz="0" w:space="0" w:color="auto"/>
        <w:bottom w:val="none" w:sz="0" w:space="0" w:color="auto"/>
        <w:right w:val="none" w:sz="0" w:space="0" w:color="auto"/>
      </w:divBdr>
    </w:div>
    <w:div w:id="1817796271">
      <w:bodyDiv w:val="1"/>
      <w:marLeft w:val="0"/>
      <w:marRight w:val="0"/>
      <w:marTop w:val="0"/>
      <w:marBottom w:val="0"/>
      <w:divBdr>
        <w:top w:val="none" w:sz="0" w:space="0" w:color="auto"/>
        <w:left w:val="none" w:sz="0" w:space="0" w:color="auto"/>
        <w:bottom w:val="none" w:sz="0" w:space="0" w:color="auto"/>
        <w:right w:val="none" w:sz="0" w:space="0" w:color="auto"/>
      </w:divBdr>
    </w:div>
    <w:div w:id="1818764378">
      <w:bodyDiv w:val="1"/>
      <w:marLeft w:val="0"/>
      <w:marRight w:val="0"/>
      <w:marTop w:val="0"/>
      <w:marBottom w:val="0"/>
      <w:divBdr>
        <w:top w:val="none" w:sz="0" w:space="0" w:color="auto"/>
        <w:left w:val="none" w:sz="0" w:space="0" w:color="auto"/>
        <w:bottom w:val="none" w:sz="0" w:space="0" w:color="auto"/>
        <w:right w:val="none" w:sz="0" w:space="0" w:color="auto"/>
      </w:divBdr>
    </w:div>
    <w:div w:id="1829710388">
      <w:bodyDiv w:val="1"/>
      <w:marLeft w:val="0"/>
      <w:marRight w:val="0"/>
      <w:marTop w:val="0"/>
      <w:marBottom w:val="0"/>
      <w:divBdr>
        <w:top w:val="none" w:sz="0" w:space="0" w:color="auto"/>
        <w:left w:val="none" w:sz="0" w:space="0" w:color="auto"/>
        <w:bottom w:val="none" w:sz="0" w:space="0" w:color="auto"/>
        <w:right w:val="none" w:sz="0" w:space="0" w:color="auto"/>
      </w:divBdr>
    </w:div>
    <w:div w:id="1831170655">
      <w:bodyDiv w:val="1"/>
      <w:marLeft w:val="0"/>
      <w:marRight w:val="0"/>
      <w:marTop w:val="0"/>
      <w:marBottom w:val="0"/>
      <w:divBdr>
        <w:top w:val="none" w:sz="0" w:space="0" w:color="auto"/>
        <w:left w:val="none" w:sz="0" w:space="0" w:color="auto"/>
        <w:bottom w:val="none" w:sz="0" w:space="0" w:color="auto"/>
        <w:right w:val="none" w:sz="0" w:space="0" w:color="auto"/>
      </w:divBdr>
    </w:div>
    <w:div w:id="1833522440">
      <w:bodyDiv w:val="1"/>
      <w:marLeft w:val="0"/>
      <w:marRight w:val="0"/>
      <w:marTop w:val="0"/>
      <w:marBottom w:val="0"/>
      <w:divBdr>
        <w:top w:val="none" w:sz="0" w:space="0" w:color="auto"/>
        <w:left w:val="none" w:sz="0" w:space="0" w:color="auto"/>
        <w:bottom w:val="none" w:sz="0" w:space="0" w:color="auto"/>
        <w:right w:val="none" w:sz="0" w:space="0" w:color="auto"/>
      </w:divBdr>
    </w:div>
    <w:div w:id="1838423414">
      <w:bodyDiv w:val="1"/>
      <w:marLeft w:val="0"/>
      <w:marRight w:val="0"/>
      <w:marTop w:val="0"/>
      <w:marBottom w:val="0"/>
      <w:divBdr>
        <w:top w:val="none" w:sz="0" w:space="0" w:color="auto"/>
        <w:left w:val="none" w:sz="0" w:space="0" w:color="auto"/>
        <w:bottom w:val="none" w:sz="0" w:space="0" w:color="auto"/>
        <w:right w:val="none" w:sz="0" w:space="0" w:color="auto"/>
      </w:divBdr>
    </w:div>
    <w:div w:id="1840731013">
      <w:bodyDiv w:val="1"/>
      <w:marLeft w:val="0"/>
      <w:marRight w:val="0"/>
      <w:marTop w:val="0"/>
      <w:marBottom w:val="0"/>
      <w:divBdr>
        <w:top w:val="none" w:sz="0" w:space="0" w:color="auto"/>
        <w:left w:val="none" w:sz="0" w:space="0" w:color="auto"/>
        <w:bottom w:val="none" w:sz="0" w:space="0" w:color="auto"/>
        <w:right w:val="none" w:sz="0" w:space="0" w:color="auto"/>
      </w:divBdr>
    </w:div>
    <w:div w:id="1845195782">
      <w:bodyDiv w:val="1"/>
      <w:marLeft w:val="0"/>
      <w:marRight w:val="0"/>
      <w:marTop w:val="0"/>
      <w:marBottom w:val="0"/>
      <w:divBdr>
        <w:top w:val="none" w:sz="0" w:space="0" w:color="auto"/>
        <w:left w:val="none" w:sz="0" w:space="0" w:color="auto"/>
        <w:bottom w:val="none" w:sz="0" w:space="0" w:color="auto"/>
        <w:right w:val="none" w:sz="0" w:space="0" w:color="auto"/>
      </w:divBdr>
    </w:div>
    <w:div w:id="1848131267">
      <w:bodyDiv w:val="1"/>
      <w:marLeft w:val="0"/>
      <w:marRight w:val="0"/>
      <w:marTop w:val="0"/>
      <w:marBottom w:val="0"/>
      <w:divBdr>
        <w:top w:val="none" w:sz="0" w:space="0" w:color="auto"/>
        <w:left w:val="none" w:sz="0" w:space="0" w:color="auto"/>
        <w:bottom w:val="none" w:sz="0" w:space="0" w:color="auto"/>
        <w:right w:val="none" w:sz="0" w:space="0" w:color="auto"/>
      </w:divBdr>
    </w:div>
    <w:div w:id="1852647894">
      <w:bodyDiv w:val="1"/>
      <w:marLeft w:val="0"/>
      <w:marRight w:val="0"/>
      <w:marTop w:val="0"/>
      <w:marBottom w:val="0"/>
      <w:divBdr>
        <w:top w:val="none" w:sz="0" w:space="0" w:color="auto"/>
        <w:left w:val="none" w:sz="0" w:space="0" w:color="auto"/>
        <w:bottom w:val="none" w:sz="0" w:space="0" w:color="auto"/>
        <w:right w:val="none" w:sz="0" w:space="0" w:color="auto"/>
      </w:divBdr>
    </w:div>
    <w:div w:id="1855804944">
      <w:bodyDiv w:val="1"/>
      <w:marLeft w:val="0"/>
      <w:marRight w:val="0"/>
      <w:marTop w:val="0"/>
      <w:marBottom w:val="0"/>
      <w:divBdr>
        <w:top w:val="none" w:sz="0" w:space="0" w:color="auto"/>
        <w:left w:val="none" w:sz="0" w:space="0" w:color="auto"/>
        <w:bottom w:val="none" w:sz="0" w:space="0" w:color="auto"/>
        <w:right w:val="none" w:sz="0" w:space="0" w:color="auto"/>
      </w:divBdr>
    </w:div>
    <w:div w:id="1856766271">
      <w:bodyDiv w:val="1"/>
      <w:marLeft w:val="0"/>
      <w:marRight w:val="0"/>
      <w:marTop w:val="0"/>
      <w:marBottom w:val="0"/>
      <w:divBdr>
        <w:top w:val="none" w:sz="0" w:space="0" w:color="auto"/>
        <w:left w:val="none" w:sz="0" w:space="0" w:color="auto"/>
        <w:bottom w:val="none" w:sz="0" w:space="0" w:color="auto"/>
        <w:right w:val="none" w:sz="0" w:space="0" w:color="auto"/>
      </w:divBdr>
    </w:div>
    <w:div w:id="1864047709">
      <w:bodyDiv w:val="1"/>
      <w:marLeft w:val="0"/>
      <w:marRight w:val="0"/>
      <w:marTop w:val="0"/>
      <w:marBottom w:val="0"/>
      <w:divBdr>
        <w:top w:val="none" w:sz="0" w:space="0" w:color="auto"/>
        <w:left w:val="none" w:sz="0" w:space="0" w:color="auto"/>
        <w:bottom w:val="none" w:sz="0" w:space="0" w:color="auto"/>
        <w:right w:val="none" w:sz="0" w:space="0" w:color="auto"/>
      </w:divBdr>
    </w:div>
    <w:div w:id="1864854129">
      <w:bodyDiv w:val="1"/>
      <w:marLeft w:val="0"/>
      <w:marRight w:val="0"/>
      <w:marTop w:val="0"/>
      <w:marBottom w:val="0"/>
      <w:divBdr>
        <w:top w:val="none" w:sz="0" w:space="0" w:color="auto"/>
        <w:left w:val="none" w:sz="0" w:space="0" w:color="auto"/>
        <w:bottom w:val="none" w:sz="0" w:space="0" w:color="auto"/>
        <w:right w:val="none" w:sz="0" w:space="0" w:color="auto"/>
      </w:divBdr>
    </w:div>
    <w:div w:id="1872954562">
      <w:bodyDiv w:val="1"/>
      <w:marLeft w:val="0"/>
      <w:marRight w:val="0"/>
      <w:marTop w:val="0"/>
      <w:marBottom w:val="0"/>
      <w:divBdr>
        <w:top w:val="none" w:sz="0" w:space="0" w:color="auto"/>
        <w:left w:val="none" w:sz="0" w:space="0" w:color="auto"/>
        <w:bottom w:val="none" w:sz="0" w:space="0" w:color="auto"/>
        <w:right w:val="none" w:sz="0" w:space="0" w:color="auto"/>
      </w:divBdr>
    </w:div>
    <w:div w:id="1874148944">
      <w:bodyDiv w:val="1"/>
      <w:marLeft w:val="0"/>
      <w:marRight w:val="0"/>
      <w:marTop w:val="0"/>
      <w:marBottom w:val="0"/>
      <w:divBdr>
        <w:top w:val="none" w:sz="0" w:space="0" w:color="auto"/>
        <w:left w:val="none" w:sz="0" w:space="0" w:color="auto"/>
        <w:bottom w:val="none" w:sz="0" w:space="0" w:color="auto"/>
        <w:right w:val="none" w:sz="0" w:space="0" w:color="auto"/>
      </w:divBdr>
    </w:div>
    <w:div w:id="1879121595">
      <w:bodyDiv w:val="1"/>
      <w:marLeft w:val="0"/>
      <w:marRight w:val="0"/>
      <w:marTop w:val="0"/>
      <w:marBottom w:val="0"/>
      <w:divBdr>
        <w:top w:val="none" w:sz="0" w:space="0" w:color="auto"/>
        <w:left w:val="none" w:sz="0" w:space="0" w:color="auto"/>
        <w:bottom w:val="none" w:sz="0" w:space="0" w:color="auto"/>
        <w:right w:val="none" w:sz="0" w:space="0" w:color="auto"/>
      </w:divBdr>
    </w:div>
    <w:div w:id="1895772332">
      <w:bodyDiv w:val="1"/>
      <w:marLeft w:val="0"/>
      <w:marRight w:val="0"/>
      <w:marTop w:val="0"/>
      <w:marBottom w:val="0"/>
      <w:divBdr>
        <w:top w:val="none" w:sz="0" w:space="0" w:color="auto"/>
        <w:left w:val="none" w:sz="0" w:space="0" w:color="auto"/>
        <w:bottom w:val="none" w:sz="0" w:space="0" w:color="auto"/>
        <w:right w:val="none" w:sz="0" w:space="0" w:color="auto"/>
      </w:divBdr>
    </w:div>
    <w:div w:id="1914391020">
      <w:bodyDiv w:val="1"/>
      <w:marLeft w:val="0"/>
      <w:marRight w:val="0"/>
      <w:marTop w:val="0"/>
      <w:marBottom w:val="0"/>
      <w:divBdr>
        <w:top w:val="none" w:sz="0" w:space="0" w:color="auto"/>
        <w:left w:val="none" w:sz="0" w:space="0" w:color="auto"/>
        <w:bottom w:val="none" w:sz="0" w:space="0" w:color="auto"/>
        <w:right w:val="none" w:sz="0" w:space="0" w:color="auto"/>
      </w:divBdr>
    </w:div>
    <w:div w:id="1917010805">
      <w:bodyDiv w:val="1"/>
      <w:marLeft w:val="0"/>
      <w:marRight w:val="0"/>
      <w:marTop w:val="0"/>
      <w:marBottom w:val="0"/>
      <w:divBdr>
        <w:top w:val="none" w:sz="0" w:space="0" w:color="auto"/>
        <w:left w:val="none" w:sz="0" w:space="0" w:color="auto"/>
        <w:bottom w:val="none" w:sz="0" w:space="0" w:color="auto"/>
        <w:right w:val="none" w:sz="0" w:space="0" w:color="auto"/>
      </w:divBdr>
    </w:div>
    <w:div w:id="1923758195">
      <w:bodyDiv w:val="1"/>
      <w:marLeft w:val="0"/>
      <w:marRight w:val="0"/>
      <w:marTop w:val="0"/>
      <w:marBottom w:val="0"/>
      <w:divBdr>
        <w:top w:val="none" w:sz="0" w:space="0" w:color="auto"/>
        <w:left w:val="none" w:sz="0" w:space="0" w:color="auto"/>
        <w:bottom w:val="none" w:sz="0" w:space="0" w:color="auto"/>
        <w:right w:val="none" w:sz="0" w:space="0" w:color="auto"/>
      </w:divBdr>
    </w:div>
    <w:div w:id="1945501859">
      <w:bodyDiv w:val="1"/>
      <w:marLeft w:val="0"/>
      <w:marRight w:val="0"/>
      <w:marTop w:val="0"/>
      <w:marBottom w:val="0"/>
      <w:divBdr>
        <w:top w:val="none" w:sz="0" w:space="0" w:color="auto"/>
        <w:left w:val="none" w:sz="0" w:space="0" w:color="auto"/>
        <w:bottom w:val="none" w:sz="0" w:space="0" w:color="auto"/>
        <w:right w:val="none" w:sz="0" w:space="0" w:color="auto"/>
      </w:divBdr>
    </w:div>
    <w:div w:id="1949462098">
      <w:bodyDiv w:val="1"/>
      <w:marLeft w:val="0"/>
      <w:marRight w:val="0"/>
      <w:marTop w:val="0"/>
      <w:marBottom w:val="0"/>
      <w:divBdr>
        <w:top w:val="none" w:sz="0" w:space="0" w:color="auto"/>
        <w:left w:val="none" w:sz="0" w:space="0" w:color="auto"/>
        <w:bottom w:val="none" w:sz="0" w:space="0" w:color="auto"/>
        <w:right w:val="none" w:sz="0" w:space="0" w:color="auto"/>
      </w:divBdr>
    </w:div>
    <w:div w:id="1953127775">
      <w:bodyDiv w:val="1"/>
      <w:marLeft w:val="0"/>
      <w:marRight w:val="0"/>
      <w:marTop w:val="0"/>
      <w:marBottom w:val="0"/>
      <w:divBdr>
        <w:top w:val="none" w:sz="0" w:space="0" w:color="auto"/>
        <w:left w:val="none" w:sz="0" w:space="0" w:color="auto"/>
        <w:bottom w:val="none" w:sz="0" w:space="0" w:color="auto"/>
        <w:right w:val="none" w:sz="0" w:space="0" w:color="auto"/>
      </w:divBdr>
    </w:div>
    <w:div w:id="1955281661">
      <w:bodyDiv w:val="1"/>
      <w:marLeft w:val="0"/>
      <w:marRight w:val="0"/>
      <w:marTop w:val="0"/>
      <w:marBottom w:val="0"/>
      <w:divBdr>
        <w:top w:val="none" w:sz="0" w:space="0" w:color="auto"/>
        <w:left w:val="none" w:sz="0" w:space="0" w:color="auto"/>
        <w:bottom w:val="none" w:sz="0" w:space="0" w:color="auto"/>
        <w:right w:val="none" w:sz="0" w:space="0" w:color="auto"/>
      </w:divBdr>
    </w:div>
    <w:div w:id="1958096994">
      <w:bodyDiv w:val="1"/>
      <w:marLeft w:val="0"/>
      <w:marRight w:val="0"/>
      <w:marTop w:val="0"/>
      <w:marBottom w:val="0"/>
      <w:divBdr>
        <w:top w:val="none" w:sz="0" w:space="0" w:color="auto"/>
        <w:left w:val="none" w:sz="0" w:space="0" w:color="auto"/>
        <w:bottom w:val="none" w:sz="0" w:space="0" w:color="auto"/>
        <w:right w:val="none" w:sz="0" w:space="0" w:color="auto"/>
      </w:divBdr>
    </w:div>
    <w:div w:id="1958216226">
      <w:bodyDiv w:val="1"/>
      <w:marLeft w:val="0"/>
      <w:marRight w:val="0"/>
      <w:marTop w:val="0"/>
      <w:marBottom w:val="0"/>
      <w:divBdr>
        <w:top w:val="none" w:sz="0" w:space="0" w:color="auto"/>
        <w:left w:val="none" w:sz="0" w:space="0" w:color="auto"/>
        <w:bottom w:val="none" w:sz="0" w:space="0" w:color="auto"/>
        <w:right w:val="none" w:sz="0" w:space="0" w:color="auto"/>
      </w:divBdr>
    </w:div>
    <w:div w:id="1969386489">
      <w:bodyDiv w:val="1"/>
      <w:marLeft w:val="0"/>
      <w:marRight w:val="0"/>
      <w:marTop w:val="0"/>
      <w:marBottom w:val="0"/>
      <w:divBdr>
        <w:top w:val="none" w:sz="0" w:space="0" w:color="auto"/>
        <w:left w:val="none" w:sz="0" w:space="0" w:color="auto"/>
        <w:bottom w:val="none" w:sz="0" w:space="0" w:color="auto"/>
        <w:right w:val="none" w:sz="0" w:space="0" w:color="auto"/>
      </w:divBdr>
    </w:div>
    <w:div w:id="1972051417">
      <w:bodyDiv w:val="1"/>
      <w:marLeft w:val="0"/>
      <w:marRight w:val="0"/>
      <w:marTop w:val="0"/>
      <w:marBottom w:val="0"/>
      <w:divBdr>
        <w:top w:val="none" w:sz="0" w:space="0" w:color="auto"/>
        <w:left w:val="none" w:sz="0" w:space="0" w:color="auto"/>
        <w:bottom w:val="none" w:sz="0" w:space="0" w:color="auto"/>
        <w:right w:val="none" w:sz="0" w:space="0" w:color="auto"/>
      </w:divBdr>
    </w:div>
    <w:div w:id="1972052308">
      <w:bodyDiv w:val="1"/>
      <w:marLeft w:val="0"/>
      <w:marRight w:val="0"/>
      <w:marTop w:val="0"/>
      <w:marBottom w:val="0"/>
      <w:divBdr>
        <w:top w:val="none" w:sz="0" w:space="0" w:color="auto"/>
        <w:left w:val="none" w:sz="0" w:space="0" w:color="auto"/>
        <w:bottom w:val="none" w:sz="0" w:space="0" w:color="auto"/>
        <w:right w:val="none" w:sz="0" w:space="0" w:color="auto"/>
      </w:divBdr>
    </w:div>
    <w:div w:id="1975331612">
      <w:bodyDiv w:val="1"/>
      <w:marLeft w:val="0"/>
      <w:marRight w:val="0"/>
      <w:marTop w:val="0"/>
      <w:marBottom w:val="0"/>
      <w:divBdr>
        <w:top w:val="none" w:sz="0" w:space="0" w:color="auto"/>
        <w:left w:val="none" w:sz="0" w:space="0" w:color="auto"/>
        <w:bottom w:val="none" w:sz="0" w:space="0" w:color="auto"/>
        <w:right w:val="none" w:sz="0" w:space="0" w:color="auto"/>
      </w:divBdr>
    </w:div>
    <w:div w:id="1977175217">
      <w:bodyDiv w:val="1"/>
      <w:marLeft w:val="0"/>
      <w:marRight w:val="0"/>
      <w:marTop w:val="0"/>
      <w:marBottom w:val="0"/>
      <w:divBdr>
        <w:top w:val="none" w:sz="0" w:space="0" w:color="auto"/>
        <w:left w:val="none" w:sz="0" w:space="0" w:color="auto"/>
        <w:bottom w:val="none" w:sz="0" w:space="0" w:color="auto"/>
        <w:right w:val="none" w:sz="0" w:space="0" w:color="auto"/>
      </w:divBdr>
    </w:div>
    <w:div w:id="1983071925">
      <w:bodyDiv w:val="1"/>
      <w:marLeft w:val="0"/>
      <w:marRight w:val="0"/>
      <w:marTop w:val="0"/>
      <w:marBottom w:val="0"/>
      <w:divBdr>
        <w:top w:val="none" w:sz="0" w:space="0" w:color="auto"/>
        <w:left w:val="none" w:sz="0" w:space="0" w:color="auto"/>
        <w:bottom w:val="none" w:sz="0" w:space="0" w:color="auto"/>
        <w:right w:val="none" w:sz="0" w:space="0" w:color="auto"/>
      </w:divBdr>
    </w:div>
    <w:div w:id="1983852451">
      <w:bodyDiv w:val="1"/>
      <w:marLeft w:val="0"/>
      <w:marRight w:val="0"/>
      <w:marTop w:val="0"/>
      <w:marBottom w:val="0"/>
      <w:divBdr>
        <w:top w:val="none" w:sz="0" w:space="0" w:color="auto"/>
        <w:left w:val="none" w:sz="0" w:space="0" w:color="auto"/>
        <w:bottom w:val="none" w:sz="0" w:space="0" w:color="auto"/>
        <w:right w:val="none" w:sz="0" w:space="0" w:color="auto"/>
      </w:divBdr>
    </w:div>
    <w:div w:id="1985967198">
      <w:bodyDiv w:val="1"/>
      <w:marLeft w:val="0"/>
      <w:marRight w:val="0"/>
      <w:marTop w:val="0"/>
      <w:marBottom w:val="0"/>
      <w:divBdr>
        <w:top w:val="none" w:sz="0" w:space="0" w:color="auto"/>
        <w:left w:val="none" w:sz="0" w:space="0" w:color="auto"/>
        <w:bottom w:val="none" w:sz="0" w:space="0" w:color="auto"/>
        <w:right w:val="none" w:sz="0" w:space="0" w:color="auto"/>
      </w:divBdr>
    </w:div>
    <w:div w:id="1990398415">
      <w:bodyDiv w:val="1"/>
      <w:marLeft w:val="0"/>
      <w:marRight w:val="0"/>
      <w:marTop w:val="0"/>
      <w:marBottom w:val="0"/>
      <w:divBdr>
        <w:top w:val="none" w:sz="0" w:space="0" w:color="auto"/>
        <w:left w:val="none" w:sz="0" w:space="0" w:color="auto"/>
        <w:bottom w:val="none" w:sz="0" w:space="0" w:color="auto"/>
        <w:right w:val="none" w:sz="0" w:space="0" w:color="auto"/>
      </w:divBdr>
    </w:div>
    <w:div w:id="1992711704">
      <w:bodyDiv w:val="1"/>
      <w:marLeft w:val="0"/>
      <w:marRight w:val="0"/>
      <w:marTop w:val="0"/>
      <w:marBottom w:val="0"/>
      <w:divBdr>
        <w:top w:val="none" w:sz="0" w:space="0" w:color="auto"/>
        <w:left w:val="none" w:sz="0" w:space="0" w:color="auto"/>
        <w:bottom w:val="none" w:sz="0" w:space="0" w:color="auto"/>
        <w:right w:val="none" w:sz="0" w:space="0" w:color="auto"/>
      </w:divBdr>
    </w:div>
    <w:div w:id="1994522865">
      <w:bodyDiv w:val="1"/>
      <w:marLeft w:val="0"/>
      <w:marRight w:val="0"/>
      <w:marTop w:val="0"/>
      <w:marBottom w:val="0"/>
      <w:divBdr>
        <w:top w:val="none" w:sz="0" w:space="0" w:color="auto"/>
        <w:left w:val="none" w:sz="0" w:space="0" w:color="auto"/>
        <w:bottom w:val="none" w:sz="0" w:space="0" w:color="auto"/>
        <w:right w:val="none" w:sz="0" w:space="0" w:color="auto"/>
      </w:divBdr>
    </w:div>
    <w:div w:id="2003504999">
      <w:bodyDiv w:val="1"/>
      <w:marLeft w:val="0"/>
      <w:marRight w:val="0"/>
      <w:marTop w:val="0"/>
      <w:marBottom w:val="0"/>
      <w:divBdr>
        <w:top w:val="none" w:sz="0" w:space="0" w:color="auto"/>
        <w:left w:val="none" w:sz="0" w:space="0" w:color="auto"/>
        <w:bottom w:val="none" w:sz="0" w:space="0" w:color="auto"/>
        <w:right w:val="none" w:sz="0" w:space="0" w:color="auto"/>
      </w:divBdr>
    </w:div>
    <w:div w:id="2006593409">
      <w:bodyDiv w:val="1"/>
      <w:marLeft w:val="0"/>
      <w:marRight w:val="0"/>
      <w:marTop w:val="0"/>
      <w:marBottom w:val="0"/>
      <w:divBdr>
        <w:top w:val="none" w:sz="0" w:space="0" w:color="auto"/>
        <w:left w:val="none" w:sz="0" w:space="0" w:color="auto"/>
        <w:bottom w:val="none" w:sz="0" w:space="0" w:color="auto"/>
        <w:right w:val="none" w:sz="0" w:space="0" w:color="auto"/>
      </w:divBdr>
    </w:div>
    <w:div w:id="2010480419">
      <w:bodyDiv w:val="1"/>
      <w:marLeft w:val="0"/>
      <w:marRight w:val="0"/>
      <w:marTop w:val="0"/>
      <w:marBottom w:val="0"/>
      <w:divBdr>
        <w:top w:val="none" w:sz="0" w:space="0" w:color="auto"/>
        <w:left w:val="none" w:sz="0" w:space="0" w:color="auto"/>
        <w:bottom w:val="none" w:sz="0" w:space="0" w:color="auto"/>
        <w:right w:val="none" w:sz="0" w:space="0" w:color="auto"/>
      </w:divBdr>
    </w:div>
    <w:div w:id="2015961522">
      <w:bodyDiv w:val="1"/>
      <w:marLeft w:val="0"/>
      <w:marRight w:val="0"/>
      <w:marTop w:val="0"/>
      <w:marBottom w:val="0"/>
      <w:divBdr>
        <w:top w:val="none" w:sz="0" w:space="0" w:color="auto"/>
        <w:left w:val="none" w:sz="0" w:space="0" w:color="auto"/>
        <w:bottom w:val="none" w:sz="0" w:space="0" w:color="auto"/>
        <w:right w:val="none" w:sz="0" w:space="0" w:color="auto"/>
      </w:divBdr>
    </w:div>
    <w:div w:id="2024164023">
      <w:bodyDiv w:val="1"/>
      <w:marLeft w:val="0"/>
      <w:marRight w:val="0"/>
      <w:marTop w:val="0"/>
      <w:marBottom w:val="0"/>
      <w:divBdr>
        <w:top w:val="none" w:sz="0" w:space="0" w:color="auto"/>
        <w:left w:val="none" w:sz="0" w:space="0" w:color="auto"/>
        <w:bottom w:val="none" w:sz="0" w:space="0" w:color="auto"/>
        <w:right w:val="none" w:sz="0" w:space="0" w:color="auto"/>
      </w:divBdr>
    </w:div>
    <w:div w:id="2046321116">
      <w:bodyDiv w:val="1"/>
      <w:marLeft w:val="0"/>
      <w:marRight w:val="0"/>
      <w:marTop w:val="0"/>
      <w:marBottom w:val="0"/>
      <w:divBdr>
        <w:top w:val="none" w:sz="0" w:space="0" w:color="auto"/>
        <w:left w:val="none" w:sz="0" w:space="0" w:color="auto"/>
        <w:bottom w:val="none" w:sz="0" w:space="0" w:color="auto"/>
        <w:right w:val="none" w:sz="0" w:space="0" w:color="auto"/>
      </w:divBdr>
    </w:div>
    <w:div w:id="2048094561">
      <w:bodyDiv w:val="1"/>
      <w:marLeft w:val="0"/>
      <w:marRight w:val="0"/>
      <w:marTop w:val="0"/>
      <w:marBottom w:val="0"/>
      <w:divBdr>
        <w:top w:val="none" w:sz="0" w:space="0" w:color="auto"/>
        <w:left w:val="none" w:sz="0" w:space="0" w:color="auto"/>
        <w:bottom w:val="none" w:sz="0" w:space="0" w:color="auto"/>
        <w:right w:val="none" w:sz="0" w:space="0" w:color="auto"/>
      </w:divBdr>
    </w:div>
    <w:div w:id="2077702673">
      <w:bodyDiv w:val="1"/>
      <w:marLeft w:val="0"/>
      <w:marRight w:val="0"/>
      <w:marTop w:val="0"/>
      <w:marBottom w:val="0"/>
      <w:divBdr>
        <w:top w:val="none" w:sz="0" w:space="0" w:color="auto"/>
        <w:left w:val="none" w:sz="0" w:space="0" w:color="auto"/>
        <w:bottom w:val="none" w:sz="0" w:space="0" w:color="auto"/>
        <w:right w:val="none" w:sz="0" w:space="0" w:color="auto"/>
      </w:divBdr>
    </w:div>
    <w:div w:id="2084913102">
      <w:bodyDiv w:val="1"/>
      <w:marLeft w:val="0"/>
      <w:marRight w:val="0"/>
      <w:marTop w:val="0"/>
      <w:marBottom w:val="0"/>
      <w:divBdr>
        <w:top w:val="none" w:sz="0" w:space="0" w:color="auto"/>
        <w:left w:val="none" w:sz="0" w:space="0" w:color="auto"/>
        <w:bottom w:val="none" w:sz="0" w:space="0" w:color="auto"/>
        <w:right w:val="none" w:sz="0" w:space="0" w:color="auto"/>
      </w:divBdr>
    </w:div>
    <w:div w:id="2085562914">
      <w:bodyDiv w:val="1"/>
      <w:marLeft w:val="0"/>
      <w:marRight w:val="0"/>
      <w:marTop w:val="0"/>
      <w:marBottom w:val="0"/>
      <w:divBdr>
        <w:top w:val="none" w:sz="0" w:space="0" w:color="auto"/>
        <w:left w:val="none" w:sz="0" w:space="0" w:color="auto"/>
        <w:bottom w:val="none" w:sz="0" w:space="0" w:color="auto"/>
        <w:right w:val="none" w:sz="0" w:space="0" w:color="auto"/>
      </w:divBdr>
    </w:div>
    <w:div w:id="2097510917">
      <w:bodyDiv w:val="1"/>
      <w:marLeft w:val="0"/>
      <w:marRight w:val="0"/>
      <w:marTop w:val="0"/>
      <w:marBottom w:val="0"/>
      <w:divBdr>
        <w:top w:val="none" w:sz="0" w:space="0" w:color="auto"/>
        <w:left w:val="none" w:sz="0" w:space="0" w:color="auto"/>
        <w:bottom w:val="none" w:sz="0" w:space="0" w:color="auto"/>
        <w:right w:val="none" w:sz="0" w:space="0" w:color="auto"/>
      </w:divBdr>
    </w:div>
    <w:div w:id="2097705695">
      <w:bodyDiv w:val="1"/>
      <w:marLeft w:val="0"/>
      <w:marRight w:val="0"/>
      <w:marTop w:val="0"/>
      <w:marBottom w:val="0"/>
      <w:divBdr>
        <w:top w:val="none" w:sz="0" w:space="0" w:color="auto"/>
        <w:left w:val="none" w:sz="0" w:space="0" w:color="auto"/>
        <w:bottom w:val="none" w:sz="0" w:space="0" w:color="auto"/>
        <w:right w:val="none" w:sz="0" w:space="0" w:color="auto"/>
      </w:divBdr>
    </w:div>
    <w:div w:id="2110269293">
      <w:bodyDiv w:val="1"/>
      <w:marLeft w:val="0"/>
      <w:marRight w:val="0"/>
      <w:marTop w:val="0"/>
      <w:marBottom w:val="0"/>
      <w:divBdr>
        <w:top w:val="none" w:sz="0" w:space="0" w:color="auto"/>
        <w:left w:val="none" w:sz="0" w:space="0" w:color="auto"/>
        <w:bottom w:val="none" w:sz="0" w:space="0" w:color="auto"/>
        <w:right w:val="none" w:sz="0" w:space="0" w:color="auto"/>
      </w:divBdr>
    </w:div>
    <w:div w:id="2110544233">
      <w:bodyDiv w:val="1"/>
      <w:marLeft w:val="0"/>
      <w:marRight w:val="0"/>
      <w:marTop w:val="0"/>
      <w:marBottom w:val="0"/>
      <w:divBdr>
        <w:top w:val="none" w:sz="0" w:space="0" w:color="auto"/>
        <w:left w:val="none" w:sz="0" w:space="0" w:color="auto"/>
        <w:bottom w:val="none" w:sz="0" w:space="0" w:color="auto"/>
        <w:right w:val="none" w:sz="0" w:space="0" w:color="auto"/>
      </w:divBdr>
    </w:div>
    <w:div w:id="2130472047">
      <w:bodyDiv w:val="1"/>
      <w:marLeft w:val="0"/>
      <w:marRight w:val="0"/>
      <w:marTop w:val="0"/>
      <w:marBottom w:val="0"/>
      <w:divBdr>
        <w:top w:val="none" w:sz="0" w:space="0" w:color="auto"/>
        <w:left w:val="none" w:sz="0" w:space="0" w:color="auto"/>
        <w:bottom w:val="none" w:sz="0" w:space="0" w:color="auto"/>
        <w:right w:val="none" w:sz="0" w:space="0" w:color="auto"/>
      </w:divBdr>
    </w:div>
    <w:div w:id="2138836700">
      <w:bodyDiv w:val="1"/>
      <w:marLeft w:val="0"/>
      <w:marRight w:val="0"/>
      <w:marTop w:val="0"/>
      <w:marBottom w:val="0"/>
      <w:divBdr>
        <w:top w:val="none" w:sz="0" w:space="0" w:color="auto"/>
        <w:left w:val="none" w:sz="0" w:space="0" w:color="auto"/>
        <w:bottom w:val="none" w:sz="0" w:space="0" w:color="auto"/>
        <w:right w:val="none" w:sz="0" w:space="0" w:color="auto"/>
      </w:divBdr>
    </w:div>
    <w:div w:id="2139177281">
      <w:bodyDiv w:val="1"/>
      <w:marLeft w:val="0"/>
      <w:marRight w:val="0"/>
      <w:marTop w:val="0"/>
      <w:marBottom w:val="0"/>
      <w:divBdr>
        <w:top w:val="none" w:sz="0" w:space="0" w:color="auto"/>
        <w:left w:val="none" w:sz="0" w:space="0" w:color="auto"/>
        <w:bottom w:val="none" w:sz="0" w:space="0" w:color="auto"/>
        <w:right w:val="none" w:sz="0" w:space="0" w:color="auto"/>
      </w:divBdr>
    </w:div>
    <w:div w:id="2145079583">
      <w:bodyDiv w:val="1"/>
      <w:marLeft w:val="0"/>
      <w:marRight w:val="0"/>
      <w:marTop w:val="0"/>
      <w:marBottom w:val="0"/>
      <w:divBdr>
        <w:top w:val="none" w:sz="0" w:space="0" w:color="auto"/>
        <w:left w:val="none" w:sz="0" w:space="0" w:color="auto"/>
        <w:bottom w:val="none" w:sz="0" w:space="0" w:color="auto"/>
        <w:right w:val="none" w:sz="0" w:space="0" w:color="auto"/>
      </w:divBdr>
    </w:div>
    <w:div w:id="2145417635">
      <w:bodyDiv w:val="1"/>
      <w:marLeft w:val="0"/>
      <w:marRight w:val="0"/>
      <w:marTop w:val="0"/>
      <w:marBottom w:val="0"/>
      <w:divBdr>
        <w:top w:val="none" w:sz="0" w:space="0" w:color="auto"/>
        <w:left w:val="none" w:sz="0" w:space="0" w:color="auto"/>
        <w:bottom w:val="none" w:sz="0" w:space="0" w:color="auto"/>
        <w:right w:val="none" w:sz="0" w:space="0" w:color="auto"/>
      </w:divBdr>
    </w:div>
    <w:div w:id="21456582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7.em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03484BF32DBCB46AD20F0115C2F61FE" ma:contentTypeVersion="21" ma:contentTypeDescription="Crear nuevo documento." ma:contentTypeScope="" ma:versionID="9185667f7762df16a8b29aca4e52443e">
  <xsd:schema xmlns:xsd="http://www.w3.org/2001/XMLSchema" xmlns:xs="http://www.w3.org/2001/XMLSchema" xmlns:p="http://schemas.microsoft.com/office/2006/metadata/properties" xmlns:ns2="b68ea25f-4c5d-467c-a666-be04225f8e58" xmlns:ns3="680c7679-6e7d-4828-b830-7705079186f8" xmlns:ns4="d94663fc-0bbb-4c75-ad7b-31b0161adbbf" targetNamespace="http://schemas.microsoft.com/office/2006/metadata/properties" ma:root="true" ma:fieldsID="62dcf323065bb9201939f6f167e3127a" ns2:_="" ns3:_="" ns4:_="">
    <xsd:import namespace="b68ea25f-4c5d-467c-a666-be04225f8e58"/>
    <xsd:import namespace="680c7679-6e7d-4828-b830-7705079186f8"/>
    <xsd:import namespace="d94663fc-0bbb-4c75-ad7b-31b0161adbbf"/>
    <xsd:element name="properties">
      <xsd:complexType>
        <xsd:sequence>
          <xsd:element name="documentManagement">
            <xsd:complexType>
              <xsd:all>
                <xsd:element ref="ns2:REVISOR1" minOccurs="0"/>
                <xsd:element ref="ns2:REVISOR2" minOccurs="0"/>
                <xsd:element ref="ns2:GERENTE" minOccurs="0"/>
                <xsd:element ref="ns2:COMENTARIO" minOccurs="0"/>
                <xsd:element ref="ns2:TIPODEEXPEDIENTE" minOccurs="0"/>
                <xsd:element ref="ns2:ESTADODELEXPEDIENTE" minOccurs="0"/>
                <xsd:element ref="ns2:SUMILLA" minOccurs="0"/>
                <xsd:element ref="ns2:FALLO" minOccurs="0"/>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4:SharedWithUsers" minOccurs="0"/>
                <xsd:element ref="ns4: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8ea25f-4c5d-467c-a666-be04225f8e58" elementFormDefault="qualified">
    <xsd:import namespace="http://schemas.microsoft.com/office/2006/documentManagement/types"/>
    <xsd:import namespace="http://schemas.microsoft.com/office/infopath/2007/PartnerControls"/>
    <xsd:element name="REVISOR1" ma:index="8" nillable="true" ma:displayName="REVISOR 1" ma:format="Dropdown" ma:internalName="REVISOR1">
      <xsd:simpleType>
        <xsd:restriction base="dms:Choice">
          <xsd:enumeration value="EN REVISIÓN"/>
          <xsd:enumeration value="APROBADO"/>
          <xsd:enumeration value="PARA CORREGIR"/>
          <xsd:enumeration value="REFORMULAR"/>
        </xsd:restriction>
      </xsd:simpleType>
    </xsd:element>
    <xsd:element name="REVISOR2" ma:index="9" nillable="true" ma:displayName="REVISOR 2" ma:format="Dropdown" ma:internalName="REVISOR2">
      <xsd:simpleType>
        <xsd:restriction base="dms:Choice">
          <xsd:enumeration value="EN REVISIÓN"/>
          <xsd:enumeration value="APROBADO"/>
          <xsd:enumeration value="PARA CORREGIR"/>
          <xsd:enumeration value="REFORMULAR"/>
        </xsd:restriction>
      </xsd:simpleType>
    </xsd:element>
    <xsd:element name="GERENTE" ma:index="10" nillable="true" ma:displayName="GERENTE" ma:format="Dropdown" ma:internalName="GERENTE">
      <xsd:simpleType>
        <xsd:restriction base="dms:Choice">
          <xsd:enumeration value="EN REVISIÓN"/>
          <xsd:enumeration value="APROBADO"/>
          <xsd:enumeration value="PARA CORREGIR"/>
          <xsd:enumeration value="REFORMULAR"/>
        </xsd:restriction>
      </xsd:simpleType>
    </xsd:element>
    <xsd:element name="COMENTARIO" ma:index="11" nillable="true" ma:displayName="COMENTARIO" ma:format="Dropdown" ma:internalName="COMENTARIO">
      <xsd:simpleType>
        <xsd:restriction base="dms:Note">
          <xsd:maxLength value="255"/>
        </xsd:restriction>
      </xsd:simpleType>
    </xsd:element>
    <xsd:element name="TIPODEEXPEDIENTE" ma:index="12" nillable="true" ma:displayName="TIPO DE EXPEDIENTE" ma:format="Dropdown" ma:internalName="TIPODEEXPEDIENTE">
      <xsd:simpleType>
        <xsd:restriction base="dms:Choice">
          <xsd:enumeration value="FÍSICO"/>
          <xsd:enumeration value="ELECTRÓNICO"/>
        </xsd:restriction>
      </xsd:simpleType>
    </xsd:element>
    <xsd:element name="ESTADODELEXPEDIENTE" ma:index="13" nillable="true" ma:displayName="ESTADO DEL EXPEDIENTE" ma:format="Dropdown" ma:internalName="ESTADODELEXPEDIENTE">
      <xsd:simpleType>
        <xsd:restriction base="dms:Choice">
          <xsd:enumeration value="EN EVALUACIÓN"/>
          <xsd:enumeration value="ELECTRÓNICO"/>
          <xsd:enumeration value="POR INTERNAR"/>
          <xsd:enumeration value="INTERNADO-APELACIÓN"/>
        </xsd:restriction>
      </xsd:simpleType>
    </xsd:element>
    <xsd:element name="SUMILLA" ma:index="14" nillable="true" ma:displayName="SUMILLA" ma:format="Dropdown" ma:internalName="SUMILLA">
      <xsd:simpleType>
        <xsd:restriction base="dms:Note">
          <xsd:maxLength value="255"/>
        </xsd:restriction>
      </xsd:simpleType>
    </xsd:element>
    <xsd:element name="FALLO" ma:index="15" nillable="true" ma:displayName="FALLO" ma:format="Dropdown" ma:internalName="FALLO">
      <xsd:simpleType>
        <xsd:restriction base="dms:Choice">
          <xsd:enumeration value="FUNDADO"/>
          <xsd:enumeration value="FUNDADO EN PARTE"/>
          <xsd:enumeration value="INFUNDADO"/>
          <xsd:enumeration value="NULO"/>
          <xsd:enumeration value="IMPROCEDENTE"/>
          <xsd:enumeration value="SIN OBJETO"/>
          <xsd:enumeration value="DESISTIMIENTO"/>
          <xsd:enumeration value="INADMISIBLE"/>
        </xsd:restriction>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0207d4c-8653-466d-8abb-bb49e1372c50"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DateTaken" ma:index="2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0c7679-6e7d-4828-b830-7705079186f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4AE2913-AA64-4A71-8551-77A60DE7022E}" ma:internalName="TaxCatchAll" ma:showField="CatchAllData" ma:web="{95a17ab4-52e2-420e-8de5-17bd28f010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94663fc-0bbb-4c75-ad7b-31b0161adbbf"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FALLO xmlns="b68ea25f-4c5d-467c-a666-be04225f8e58" xsi:nil="true"/>
    <ESTADODELEXPEDIENTE xmlns="b68ea25f-4c5d-467c-a666-be04225f8e58" xsi:nil="true"/>
    <REVISOR1 xmlns="b68ea25f-4c5d-467c-a666-be04225f8e58" xsi:nil="true"/>
    <GERENTE xmlns="b68ea25f-4c5d-467c-a666-be04225f8e58" xsi:nil="true"/>
    <COMENTARIO xmlns="b68ea25f-4c5d-467c-a666-be04225f8e58" xsi:nil="true"/>
    <TIPODEEXPEDIENTE xmlns="b68ea25f-4c5d-467c-a666-be04225f8e58" xsi:nil="true"/>
    <REVISOR2 xmlns="b68ea25f-4c5d-467c-a666-be04225f8e58" xsi:nil="true"/>
    <SUMILLA xmlns="b68ea25f-4c5d-467c-a666-be04225f8e58" xsi:nil="true"/>
    <lcf76f155ced4ddcb4097134ff3c332f xmlns="b68ea25f-4c5d-467c-a666-be04225f8e58">
      <Terms xmlns="http://schemas.microsoft.com/office/infopath/2007/PartnerControls"/>
    </lcf76f155ced4ddcb4097134ff3c332f>
    <TaxCatchAll xmlns="680c7679-6e7d-4828-b830-7705079186f8" xsi:nil="true"/>
  </documentManagement>
</p:properties>
</file>

<file path=customXml/itemProps1.xml><?xml version="1.0" encoding="utf-8"?>
<ds:datastoreItem xmlns:ds="http://schemas.openxmlformats.org/officeDocument/2006/customXml" ds:itemID="{68F3670B-DF80-462D-B3BD-6C370F11B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8ea25f-4c5d-467c-a666-be04225f8e58"/>
    <ds:schemaRef ds:uri="680c7679-6e7d-4828-b830-7705079186f8"/>
    <ds:schemaRef ds:uri="d94663fc-0bbb-4c75-ad7b-31b0161ad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C94C80-F113-4E76-BC78-2D2BFE910EF6}">
  <ds:schemaRefs>
    <ds:schemaRef ds:uri="http://schemas.microsoft.com/sharepoint/v3/contenttype/forms"/>
  </ds:schemaRefs>
</ds:datastoreItem>
</file>

<file path=customXml/itemProps3.xml><?xml version="1.0" encoding="utf-8"?>
<ds:datastoreItem xmlns:ds="http://schemas.openxmlformats.org/officeDocument/2006/customXml" ds:itemID="{1832EA8B-51A8-4322-A9C2-10C1DC5CFA2F}">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customXml/itemProps4.xml><?xml version="1.0" encoding="utf-8"?>
<ds:datastoreItem xmlns:ds="http://schemas.openxmlformats.org/officeDocument/2006/customXml" ds:itemID="{23B649F1-0E56-4D17-8AD4-DDB881CE4CFB}">
  <ds:schemaRefs>
    <ds:schemaRef ds:uri="http://schemas.microsoft.com/office/2006/metadata/properties"/>
    <ds:schemaRef ds:uri="http://schemas.microsoft.com/office/infopath/2007/PartnerControls"/>
    <ds:schemaRef ds:uri="b68ea25f-4c5d-467c-a666-be04225f8e58"/>
    <ds:schemaRef ds:uri="680c7679-6e7d-4828-b830-7705079186f8"/>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Pages>
  <Words>840</Words>
  <Characters>4621</Characters>
  <Application>Microsoft Office Word</Application>
  <DocSecurity>0</DocSecurity>
  <Lines>38</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Ortiz</dc:creator>
  <cp:keywords/>
  <dc:description/>
  <cp:lastModifiedBy>PX20929 UserPX</cp:lastModifiedBy>
  <cp:revision>5</cp:revision>
  <cp:lastPrinted>2024-04-22T21:15:00Z</cp:lastPrinted>
  <dcterms:created xsi:type="dcterms:W3CDTF">2026-09-10T17:11:00Z</dcterms:created>
  <dcterms:modified xsi:type="dcterms:W3CDTF">2026-09-11T15:56:00Z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0x010100F03484BF32DBCB46AD20F0115C2F61FE</vt:lpwstr>
  </property>
</Properties>
</file>