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BABB2" w14:textId="77777777" w:rsidR="004B1677" w:rsidRDefault="004B1677" w:rsidP="004B1677">
      <w:pPr>
        <w:rPr>
          <w:b/>
          <w:bCs/>
          <w:sz w:val="28"/>
          <w:szCs w:val="28"/>
        </w:rPr>
      </w:pPr>
      <w:r w:rsidRPr="004B1677">
        <w:rPr>
          <w:b/>
          <w:bCs/>
          <w:sz w:val="28"/>
          <w:szCs w:val="28"/>
        </w:rPr>
        <w:t>¿Por qué era importante evaluar si existe una relación entre la cantidad de palabras y la cantidad de shares de un artículo?</w:t>
      </w:r>
    </w:p>
    <w:p w14:paraId="694E6A9B" w14:textId="39B2010A" w:rsidR="004B1677" w:rsidRPr="004B1677" w:rsidRDefault="004B1677" w:rsidP="004B1677">
      <w:r>
        <w:t>Era de relevancia porque puede ser que la cantidad de palabras y la cantidad de shares estén linealmente correlacionadas, porque la cantidad de palabras puede funcionar como una variable predictora que puede servir para explicar o estimar la variable objetivo que es cantidad de shares. Y siempre es importante hacer una evaluación de las variables para ver si hay algún tipo de correlación entre palabras y shares.</w:t>
      </w:r>
    </w:p>
    <w:p w14:paraId="2966AA26" w14:textId="77777777" w:rsidR="004B1677" w:rsidRDefault="004B1677" w:rsidP="004B1677">
      <w:pPr>
        <w:rPr>
          <w:b/>
          <w:bCs/>
          <w:sz w:val="28"/>
          <w:szCs w:val="28"/>
        </w:rPr>
      </w:pPr>
      <w:r w:rsidRPr="004B1677">
        <w:rPr>
          <w:b/>
          <w:bCs/>
          <w:sz w:val="28"/>
          <w:szCs w:val="28"/>
        </w:rPr>
        <w:t>Al analizar los histogramas iniciales, ¿qué patrones observaste en la distribución de palabras y shares? ¿Cómo influye esto en la selección del modelo?</w:t>
      </w:r>
    </w:p>
    <w:p w14:paraId="0889606F" w14:textId="4D03D5C5" w:rsidR="004B1677" w:rsidRDefault="007A7268" w:rsidP="004B1677">
      <w:r>
        <w:t xml:space="preserve">Visualizando los datos así de manera cruda por medio de los histogramas se pudo considerar </w:t>
      </w:r>
      <w:proofErr w:type="gramStart"/>
      <w:r>
        <w:t>de que</w:t>
      </w:r>
      <w:proofErr w:type="gramEnd"/>
      <w:r>
        <w:t xml:space="preserve"> al tener un Word count menor hay más shares, se concentran en los valores bajos, con pocos artículos teniendo valores extremadamente altos. </w:t>
      </w:r>
    </w:p>
    <w:p w14:paraId="70E55289" w14:textId="2B0C0E1B" w:rsidR="007A7268" w:rsidRPr="004B1677" w:rsidRDefault="007A7268" w:rsidP="004B1677">
      <w:r>
        <w:t>El patrón indica que un modelo lineal simple puede ser útil como primera aproximación.</w:t>
      </w:r>
    </w:p>
    <w:p w14:paraId="629A4F84" w14:textId="77777777" w:rsidR="004B1677" w:rsidRDefault="004B1677" w:rsidP="004B1677">
      <w:pPr>
        <w:rPr>
          <w:b/>
          <w:bCs/>
          <w:sz w:val="28"/>
          <w:szCs w:val="28"/>
        </w:rPr>
      </w:pPr>
      <w:r w:rsidRPr="004B1677">
        <w:rPr>
          <w:b/>
          <w:bCs/>
          <w:sz w:val="28"/>
          <w:szCs w:val="28"/>
        </w:rPr>
        <w:t>¿Qué propósito tuvo filtrar los artículos con menos de 3500 palabras y menos de 80,000 shares? ¿Cómo cambió el comportamiento del modelo después del filtrado?</w:t>
      </w:r>
    </w:p>
    <w:p w14:paraId="78CD3F3F" w14:textId="5503289B" w:rsidR="007A7268" w:rsidRDefault="007A7268" w:rsidP="004B1677">
      <w:r>
        <w:t xml:space="preserve">El propósito del filtrado fue que nos enfoquemos en la zona donde se concentran muchos más registros y tratar de evitar situaciones muy extremas que pueden distorsionar el ajuste del modelo. </w:t>
      </w:r>
    </w:p>
    <w:p w14:paraId="3FDD1BD2" w14:textId="43F22C6E" w:rsidR="007A7268" w:rsidRPr="007A7268" w:rsidRDefault="007A7268" w:rsidP="004B1677">
      <w:r>
        <w:t xml:space="preserve">Después del filtrado se pudo ver que la nube de puntos se volvió mucho </w:t>
      </w:r>
      <w:proofErr w:type="gramStart"/>
      <w:r>
        <w:t>más compacta y más representativa</w:t>
      </w:r>
      <w:proofErr w:type="gramEnd"/>
      <w:r>
        <w:t xml:space="preserve"> del comportamiento típico y también l</w:t>
      </w:r>
      <w:r w:rsidRPr="007A7268">
        <w:t xml:space="preserve">a regresión dejó de estar “jalada” por artículos </w:t>
      </w:r>
      <w:proofErr w:type="gramStart"/>
      <w:r w:rsidRPr="007A7268">
        <w:t>extremadamente virales o extremadamente largos</w:t>
      </w:r>
      <w:proofErr w:type="gramEnd"/>
      <w:r w:rsidRPr="007A7268">
        <w:t>.</w:t>
      </w:r>
    </w:p>
    <w:p w14:paraId="54E96161" w14:textId="77777777" w:rsidR="004B1677" w:rsidRDefault="004B1677" w:rsidP="004B1677">
      <w:pPr>
        <w:rPr>
          <w:b/>
          <w:bCs/>
          <w:sz w:val="28"/>
          <w:szCs w:val="28"/>
        </w:rPr>
      </w:pPr>
      <w:r w:rsidRPr="004B1677">
        <w:rPr>
          <w:b/>
          <w:bCs/>
          <w:sz w:val="28"/>
          <w:szCs w:val="28"/>
        </w:rPr>
        <w:t>¿Por qué crees que había tanta concentración de puntos en estas zonas? ¿Cómo afecta esto al desempeño de la regresión lineal?</w:t>
      </w:r>
    </w:p>
    <w:p w14:paraId="45996816" w14:textId="47068267" w:rsidR="007A7268" w:rsidRPr="007A7268" w:rsidRDefault="007A7268" w:rsidP="004B1677">
      <w:r>
        <w:t xml:space="preserve">Consideraría que es porque los artículos que hay en internet siempre tienen un promedio o un tamaño medio, no miles de palabras que son como casos extremos. </w:t>
      </w:r>
      <w:r w:rsidRPr="007A7268">
        <w:t>La regresión lineal intenta “promediar” el comportamiento general. Cuando hay una concentración masiva en una región, el modelo se ajusta más a esa zona</w:t>
      </w:r>
      <w:r>
        <w:t>, pero cuando la nube es demasiado dispersa, la línea no explica nada y las predicciones se vuelven poco confiables.</w:t>
      </w:r>
    </w:p>
    <w:p w14:paraId="1849ABB2" w14:textId="77777777" w:rsidR="004B1677" w:rsidRDefault="004B1677" w:rsidP="004B1677">
      <w:pPr>
        <w:rPr>
          <w:b/>
          <w:bCs/>
          <w:sz w:val="28"/>
          <w:szCs w:val="28"/>
        </w:rPr>
      </w:pPr>
      <w:r w:rsidRPr="004B1677">
        <w:rPr>
          <w:b/>
          <w:bCs/>
          <w:sz w:val="28"/>
          <w:szCs w:val="28"/>
        </w:rPr>
        <w:lastRenderedPageBreak/>
        <w:t>En el modelo de regresión simple, ¿qué significa la pendiente del modelo respecto a la relación Word Count → Shares? Explica en tus palabras.</w:t>
      </w:r>
    </w:p>
    <w:p w14:paraId="3A3D4AA3" w14:textId="5D0C825D" w:rsidR="007A7268" w:rsidRPr="007A7268" w:rsidRDefault="007A7268" w:rsidP="004B1677">
      <w:r>
        <w:t>La pendiente indica cuanto aumentan o disminuyen los shares en promedio cuando aumenta el número de palabras del artículo, todo eso depende del signo que tenga la pendiente.</w:t>
      </w:r>
    </w:p>
    <w:p w14:paraId="5D4C7CE4" w14:textId="77777777" w:rsidR="004B1677" w:rsidRDefault="004B1677" w:rsidP="004B1677">
      <w:pPr>
        <w:rPr>
          <w:b/>
          <w:bCs/>
          <w:sz w:val="28"/>
          <w:szCs w:val="28"/>
        </w:rPr>
      </w:pPr>
      <w:r w:rsidRPr="004B1677">
        <w:rPr>
          <w:b/>
          <w:bCs/>
          <w:sz w:val="28"/>
          <w:szCs w:val="28"/>
        </w:rPr>
        <w:t>El error cuadrático medio (MSE) fue alto en el primer modelo. ¿Qué factores en los datos podrían explicar este resultado?</w:t>
      </w:r>
    </w:p>
    <w:p w14:paraId="38031178" w14:textId="36C3CD67" w:rsidR="007A7268" w:rsidRDefault="007A7268" w:rsidP="004B1677">
      <w:r>
        <w:t>El MSE alto se puede explicar por varios factores que hay en los datos:</w:t>
      </w:r>
    </w:p>
    <w:p w14:paraId="439AD7BF" w14:textId="17ECF918" w:rsidR="007A7268" w:rsidRDefault="007A7268" w:rsidP="007A7268">
      <w:pPr>
        <w:pStyle w:val="Prrafodelista"/>
        <w:numPr>
          <w:ilvl w:val="0"/>
          <w:numId w:val="2"/>
        </w:numPr>
      </w:pPr>
      <w:r w:rsidRPr="007A7268">
        <w:rPr>
          <w:b/>
          <w:bCs/>
        </w:rPr>
        <w:t>Alta dispersión</w:t>
      </w:r>
      <w:r>
        <w:t>: para un mismo Word count hay artículos con shares muy distintos.</w:t>
      </w:r>
    </w:p>
    <w:p w14:paraId="720DC859" w14:textId="6A17B18F" w:rsidR="007A7268" w:rsidRDefault="007A7268" w:rsidP="007A7268">
      <w:pPr>
        <w:pStyle w:val="Prrafodelista"/>
        <w:numPr>
          <w:ilvl w:val="0"/>
          <w:numId w:val="2"/>
        </w:numPr>
      </w:pPr>
      <w:proofErr w:type="spellStart"/>
      <w:r w:rsidRPr="007A7268">
        <w:rPr>
          <w:b/>
          <w:bCs/>
        </w:rPr>
        <w:t>Outliers</w:t>
      </w:r>
      <w:proofErr w:type="spellEnd"/>
      <w:r w:rsidRPr="007A7268">
        <w:rPr>
          <w:b/>
          <w:bCs/>
        </w:rPr>
        <w:t xml:space="preserve"> y </w:t>
      </w:r>
      <w:proofErr w:type="spellStart"/>
      <w:r w:rsidRPr="007A7268">
        <w:rPr>
          <w:b/>
          <w:bCs/>
        </w:rPr>
        <w:t>viralidad</w:t>
      </w:r>
      <w:proofErr w:type="spellEnd"/>
      <w:r>
        <w:t xml:space="preserve">: algunos artículos se disparan en shares por razones que </w:t>
      </w:r>
      <w:r>
        <w:t>no</w:t>
      </w:r>
      <w:r>
        <w:t xml:space="preserve"> dependen solo de palabras.</w:t>
      </w:r>
    </w:p>
    <w:p w14:paraId="4C781062" w14:textId="28E231B7" w:rsidR="007A7268" w:rsidRDefault="007A7268" w:rsidP="007A7268">
      <w:pPr>
        <w:pStyle w:val="Prrafodelista"/>
        <w:numPr>
          <w:ilvl w:val="0"/>
          <w:numId w:val="2"/>
        </w:numPr>
      </w:pPr>
      <w:r w:rsidRPr="007A7268">
        <w:rPr>
          <w:b/>
          <w:bCs/>
        </w:rPr>
        <w:t>Relación no lineal o débil</w:t>
      </w:r>
      <w:r>
        <w:t>: aunque la pendiente sea positiva, no necesariamente significa que Word count sea la causa principal.</w:t>
      </w:r>
    </w:p>
    <w:p w14:paraId="5A601DA1" w14:textId="77777777" w:rsidR="004B1677" w:rsidRDefault="004B1677" w:rsidP="004B1677">
      <w:pPr>
        <w:rPr>
          <w:b/>
          <w:bCs/>
          <w:sz w:val="28"/>
          <w:szCs w:val="28"/>
        </w:rPr>
      </w:pPr>
      <w:r w:rsidRPr="004B1677">
        <w:rPr>
          <w:b/>
          <w:bCs/>
          <w:sz w:val="28"/>
          <w:szCs w:val="28"/>
        </w:rPr>
        <w:t>Observa el R² obtenido: ¿Crees que la cantidad de palabras es un buen predictor de los shares? ¿Por qué sí o por qué no?</w:t>
      </w:r>
    </w:p>
    <w:p w14:paraId="6C15BA00" w14:textId="6B741EA8" w:rsidR="007A7268" w:rsidRPr="007A7268" w:rsidRDefault="007A7268" w:rsidP="004B1677">
      <w:r>
        <w:t xml:space="preserve">Como el </w:t>
      </w:r>
      <w:r w:rsidRPr="004B1677">
        <w:rPr>
          <w:b/>
          <w:bCs/>
          <w:sz w:val="28"/>
          <w:szCs w:val="28"/>
        </w:rPr>
        <w:t>R²</w:t>
      </w:r>
      <w:r>
        <w:rPr>
          <w:b/>
          <w:bCs/>
          <w:sz w:val="28"/>
          <w:szCs w:val="28"/>
        </w:rPr>
        <w:t xml:space="preserve"> </w:t>
      </w:r>
      <w:r>
        <w:t xml:space="preserve">obtenido es bajo, consideraría </w:t>
      </w:r>
      <w:proofErr w:type="gramStart"/>
      <w:r>
        <w:t>que</w:t>
      </w:r>
      <w:proofErr w:type="gramEnd"/>
      <w:r>
        <w:t xml:space="preserve"> aunque haya una ligera tendencia, la cantidad de palabras no explica bien por sí sola cuántos shares tendrá un artículo, tal vez </w:t>
      </w:r>
      <w:proofErr w:type="gramStart"/>
      <w:r>
        <w:t>hayan</w:t>
      </w:r>
      <w:proofErr w:type="gramEnd"/>
      <w:r>
        <w:t xml:space="preserve"> más datos que sean mucho más útiles. </w:t>
      </w:r>
    </w:p>
    <w:p w14:paraId="345D8B6C" w14:textId="77777777" w:rsidR="004B1677" w:rsidRDefault="004B1677" w:rsidP="004B1677">
      <w:pPr>
        <w:rPr>
          <w:b/>
          <w:bCs/>
          <w:sz w:val="28"/>
          <w:szCs w:val="28"/>
        </w:rPr>
      </w:pPr>
      <w:r w:rsidRPr="004B1677">
        <w:rPr>
          <w:b/>
          <w:bCs/>
          <w:sz w:val="28"/>
          <w:szCs w:val="28"/>
        </w:rPr>
        <w:t>En los gráficos que distinguen artículos por encima y por debajo de la media (1808 palabras), ¿qué diferencias observaste en la dispersión?</w:t>
      </w:r>
    </w:p>
    <w:p w14:paraId="0DBE8220" w14:textId="6A7B2ECC" w:rsidR="007A7268" w:rsidRPr="007A7268" w:rsidRDefault="007A7268" w:rsidP="004B1677">
      <w:r w:rsidRPr="007A7268">
        <w:t>Los artículos más largos presentan dispersión más amplia, lo que sugiere que la longitud por sí sola no controla el éxito, pero sí podría asociarse a más potencial de shares.</w:t>
      </w:r>
    </w:p>
    <w:p w14:paraId="29FACD28" w14:textId="03BA7139" w:rsidR="003F7F57" w:rsidRDefault="004B1677" w:rsidP="004B1677">
      <w:pPr>
        <w:rPr>
          <w:b/>
          <w:bCs/>
          <w:sz w:val="28"/>
          <w:szCs w:val="28"/>
        </w:rPr>
      </w:pPr>
      <w:r w:rsidRPr="004B1677">
        <w:rPr>
          <w:b/>
          <w:bCs/>
          <w:sz w:val="28"/>
          <w:szCs w:val="28"/>
        </w:rPr>
        <w:t>¿Te parece que la línea de regresión se ajusta bien a los datos? Argumenta basándote en la dispersión.</w:t>
      </w:r>
    </w:p>
    <w:p w14:paraId="4A1E9218" w14:textId="5EF7DF1F" w:rsidR="007A7268" w:rsidRPr="007A7268" w:rsidRDefault="007A7268" w:rsidP="004B1677">
      <w:pPr>
        <w:rPr>
          <w:lang w:val="es-ES"/>
        </w:rPr>
      </w:pPr>
      <w:r>
        <w:t xml:space="preserve">Consideraría que el ajuste no es bueno, aunque se vea que hay una línea con pendiente positiva, se puede ver que hay muchos puntos muy alejados de la línea, para valores similares de Word count hay shares muy diferentes. </w:t>
      </w:r>
      <w:r w:rsidR="00670C52" w:rsidRPr="00670C52">
        <w:t xml:space="preserve">La regresión lineal simple sirve como aproximación inicial y visual, pero no logra representar adecuadamente el fenómeno debido a la dispersión y a factores adicionales que influyen en la </w:t>
      </w:r>
      <w:proofErr w:type="spellStart"/>
      <w:r w:rsidR="00670C52" w:rsidRPr="00670C52">
        <w:t>viralidad</w:t>
      </w:r>
      <w:proofErr w:type="spellEnd"/>
      <w:r w:rsidR="00670C52" w:rsidRPr="00670C52">
        <w:t xml:space="preserve"> del artículo.</w:t>
      </w:r>
    </w:p>
    <w:sectPr w:rsidR="007A7268" w:rsidRPr="007A7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68FC"/>
    <w:multiLevelType w:val="hybridMultilevel"/>
    <w:tmpl w:val="14B6DFB8"/>
    <w:lvl w:ilvl="0" w:tplc="937EF7B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41191E"/>
    <w:multiLevelType w:val="hybridMultilevel"/>
    <w:tmpl w:val="B7C44888"/>
    <w:lvl w:ilvl="0" w:tplc="937EF7B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465695">
    <w:abstractNumId w:val="0"/>
  </w:num>
  <w:num w:numId="2" w16cid:durableId="1597009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77"/>
    <w:rsid w:val="001957E6"/>
    <w:rsid w:val="0033591E"/>
    <w:rsid w:val="003F7F57"/>
    <w:rsid w:val="004B1677"/>
    <w:rsid w:val="00670C52"/>
    <w:rsid w:val="006B2FB9"/>
    <w:rsid w:val="007A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A039"/>
  <w15:chartTrackingRefBased/>
  <w15:docId w15:val="{940344FE-D400-436A-827E-7A53FD0E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4B1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1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16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16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16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16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16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16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16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1677"/>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semiHidden/>
    <w:rsid w:val="004B1677"/>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semiHidden/>
    <w:rsid w:val="004B1677"/>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4B1677"/>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4B1677"/>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4B1677"/>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4B1677"/>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4B1677"/>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4B1677"/>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4B1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1677"/>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4B16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1677"/>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4B1677"/>
    <w:pPr>
      <w:spacing w:before="160"/>
      <w:jc w:val="center"/>
    </w:pPr>
    <w:rPr>
      <w:i/>
      <w:iCs/>
      <w:color w:val="404040" w:themeColor="text1" w:themeTint="BF"/>
    </w:rPr>
  </w:style>
  <w:style w:type="character" w:customStyle="1" w:styleId="CitaCar">
    <w:name w:val="Cita Car"/>
    <w:basedOn w:val="Fuentedeprrafopredeter"/>
    <w:link w:val="Cita"/>
    <w:uiPriority w:val="29"/>
    <w:rsid w:val="004B1677"/>
    <w:rPr>
      <w:i/>
      <w:iCs/>
      <w:color w:val="404040" w:themeColor="text1" w:themeTint="BF"/>
      <w:lang w:val="es-MX"/>
    </w:rPr>
  </w:style>
  <w:style w:type="paragraph" w:styleId="Prrafodelista">
    <w:name w:val="List Paragraph"/>
    <w:basedOn w:val="Normal"/>
    <w:uiPriority w:val="34"/>
    <w:qFormat/>
    <w:rsid w:val="004B1677"/>
    <w:pPr>
      <w:ind w:left="720"/>
      <w:contextualSpacing/>
    </w:pPr>
  </w:style>
  <w:style w:type="character" w:styleId="nfasisintenso">
    <w:name w:val="Intense Emphasis"/>
    <w:basedOn w:val="Fuentedeprrafopredeter"/>
    <w:uiPriority w:val="21"/>
    <w:qFormat/>
    <w:rsid w:val="004B1677"/>
    <w:rPr>
      <w:i/>
      <w:iCs/>
      <w:color w:val="0F4761" w:themeColor="accent1" w:themeShade="BF"/>
    </w:rPr>
  </w:style>
  <w:style w:type="paragraph" w:styleId="Citadestacada">
    <w:name w:val="Intense Quote"/>
    <w:basedOn w:val="Normal"/>
    <w:next w:val="Normal"/>
    <w:link w:val="CitadestacadaCar"/>
    <w:uiPriority w:val="30"/>
    <w:qFormat/>
    <w:rsid w:val="004B1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1677"/>
    <w:rPr>
      <w:i/>
      <w:iCs/>
      <w:color w:val="0F4761" w:themeColor="accent1" w:themeShade="BF"/>
      <w:lang w:val="es-MX"/>
    </w:rPr>
  </w:style>
  <w:style w:type="character" w:styleId="Referenciaintensa">
    <w:name w:val="Intense Reference"/>
    <w:basedOn w:val="Fuentedeprrafopredeter"/>
    <w:uiPriority w:val="32"/>
    <w:qFormat/>
    <w:rsid w:val="004B1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624</Words>
  <Characters>3557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Matías Ponce Ocampo</dc:creator>
  <cp:keywords/>
  <dc:description/>
  <cp:lastModifiedBy>Alejandro Matías Ponce Ocampo</cp:lastModifiedBy>
  <cp:revision>1</cp:revision>
  <dcterms:created xsi:type="dcterms:W3CDTF">2026-01-16T04:19:00Z</dcterms:created>
  <dcterms:modified xsi:type="dcterms:W3CDTF">2026-01-16T04:40:00Z</dcterms:modified>
</cp:coreProperties>
</file>