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094" w:rsidRPr="009378CA" w:rsidRDefault="00140094" w:rsidP="00140094">
      <w:pPr>
        <w:widowControl w:val="0"/>
        <w:tabs>
          <w:tab w:val="left" w:pos="8929"/>
        </w:tabs>
        <w:autoSpaceDE w:val="0"/>
        <w:spacing w:before="32" w:after="0"/>
        <w:ind w:right="21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UN</w:t>
      </w:r>
      <w:r w:rsidRPr="009378CA">
        <w:rPr>
          <w:rFonts w:ascii="Times New Roman" w:hAnsi="Times New Roman" w:cs="Times New Roman"/>
          <w:b/>
          <w:bCs/>
          <w:spacing w:val="-5"/>
          <w:sz w:val="24"/>
          <w:szCs w:val="24"/>
        </w:rPr>
        <w:t>I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VERS</w:t>
      </w:r>
      <w:r w:rsidRPr="009378CA">
        <w:rPr>
          <w:rFonts w:ascii="Times New Roman" w:hAnsi="Times New Roman" w:cs="Times New Roman"/>
          <w:b/>
          <w:bCs/>
          <w:spacing w:val="-5"/>
          <w:sz w:val="24"/>
          <w:szCs w:val="24"/>
        </w:rPr>
        <w:t>I</w:t>
      </w:r>
      <w:r w:rsidRPr="009378CA">
        <w:rPr>
          <w:rFonts w:ascii="Times New Roman" w:hAnsi="Times New Roman" w:cs="Times New Roman"/>
          <w:b/>
          <w:bCs/>
          <w:spacing w:val="5"/>
          <w:sz w:val="24"/>
          <w:szCs w:val="24"/>
        </w:rPr>
        <w:t>D</w:t>
      </w:r>
      <w:r w:rsidRPr="009378CA">
        <w:rPr>
          <w:rFonts w:ascii="Times New Roman" w:hAnsi="Times New Roman" w:cs="Times New Roman"/>
          <w:b/>
          <w:bCs/>
          <w:spacing w:val="-7"/>
          <w:sz w:val="24"/>
          <w:szCs w:val="24"/>
        </w:rPr>
        <w:t>A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 xml:space="preserve">D 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Pr="009378CA">
        <w:rPr>
          <w:rFonts w:ascii="Times New Roman" w:hAnsi="Times New Roman" w:cs="Times New Roman"/>
          <w:b/>
          <w:bCs/>
          <w:spacing w:val="5"/>
          <w:sz w:val="24"/>
          <w:szCs w:val="24"/>
        </w:rPr>
        <w:t>L</w:t>
      </w:r>
      <w:r w:rsidRPr="009378CA">
        <w:rPr>
          <w:rFonts w:ascii="Times New Roman" w:hAnsi="Times New Roman" w:cs="Times New Roman"/>
          <w:b/>
          <w:bCs/>
          <w:spacing w:val="-7"/>
          <w:sz w:val="24"/>
          <w:szCs w:val="24"/>
        </w:rPr>
        <w:t>A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FUER</w:t>
      </w:r>
      <w:r w:rsidRPr="009378CA">
        <w:rPr>
          <w:rFonts w:ascii="Times New Roman" w:hAnsi="Times New Roman" w:cs="Times New Roman"/>
          <w:b/>
          <w:bCs/>
          <w:spacing w:val="5"/>
          <w:sz w:val="24"/>
          <w:szCs w:val="24"/>
        </w:rPr>
        <w:t>Z</w:t>
      </w:r>
      <w:r w:rsidRPr="009378CA">
        <w:rPr>
          <w:rFonts w:ascii="Times New Roman" w:hAnsi="Times New Roman" w:cs="Times New Roman"/>
          <w:b/>
          <w:bCs/>
          <w:spacing w:val="-11"/>
          <w:sz w:val="24"/>
          <w:szCs w:val="24"/>
        </w:rPr>
        <w:t>A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Pr="009378CA">
        <w:rPr>
          <w:rFonts w:ascii="Times New Roman" w:hAnsi="Times New Roman" w:cs="Times New Roman"/>
          <w:b/>
          <w:bCs/>
          <w:spacing w:val="-7"/>
          <w:sz w:val="24"/>
          <w:szCs w:val="24"/>
        </w:rPr>
        <w:t>A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R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9378CA">
        <w:rPr>
          <w:rFonts w:ascii="Times New Roman" w:hAnsi="Times New Roman" w:cs="Times New Roman"/>
          <w:b/>
          <w:bCs/>
          <w:spacing w:val="-7"/>
          <w:sz w:val="24"/>
          <w:szCs w:val="24"/>
        </w:rPr>
        <w:t>A</w:t>
      </w:r>
      <w:r w:rsidRPr="009378CA">
        <w:rPr>
          <w:rFonts w:ascii="Times New Roman" w:hAnsi="Times New Roman" w:cs="Times New Roman"/>
          <w:b/>
          <w:bCs/>
          <w:spacing w:val="9"/>
          <w:sz w:val="24"/>
          <w:szCs w:val="24"/>
        </w:rPr>
        <w:t>D</w:t>
      </w:r>
      <w:r w:rsidRPr="009378CA">
        <w:rPr>
          <w:rFonts w:ascii="Times New Roman" w:hAnsi="Times New Roman" w:cs="Times New Roman"/>
          <w:b/>
          <w:bCs/>
          <w:spacing w:val="-7"/>
          <w:sz w:val="24"/>
          <w:szCs w:val="24"/>
        </w:rPr>
        <w:t>A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ESP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 w:rsidRPr="009378CA">
        <w:rPr>
          <w:rFonts w:ascii="Times New Roman" w:hAnsi="Times New Roman" w:cs="Times New Roman"/>
          <w:b/>
          <w:bCs/>
          <w:spacing w:val="-3"/>
          <w:sz w:val="24"/>
          <w:szCs w:val="24"/>
        </w:rPr>
        <w:t>X</w:t>
      </w:r>
      <w:r w:rsidRPr="009378CA">
        <w:rPr>
          <w:rFonts w:ascii="Times New Roman" w:hAnsi="Times New Roman" w:cs="Times New Roman"/>
          <w:b/>
          <w:bCs/>
          <w:spacing w:val="5"/>
          <w:sz w:val="24"/>
          <w:szCs w:val="24"/>
        </w:rPr>
        <w:t>T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 w:rsidRPr="009378CA">
        <w:rPr>
          <w:rFonts w:ascii="Times New Roman" w:hAnsi="Times New Roman" w:cs="Times New Roman"/>
          <w:b/>
          <w:bCs/>
          <w:spacing w:val="-3"/>
          <w:sz w:val="24"/>
          <w:szCs w:val="24"/>
        </w:rPr>
        <w:t>N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 w:rsidRPr="009378CA">
        <w:rPr>
          <w:rFonts w:ascii="Times New Roman" w:hAnsi="Times New Roman" w:cs="Times New Roman"/>
          <w:b/>
          <w:bCs/>
          <w:spacing w:val="-5"/>
          <w:sz w:val="24"/>
          <w:szCs w:val="24"/>
        </w:rPr>
        <w:t>I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Ó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 w:rsidRPr="009378CA">
        <w:rPr>
          <w:rFonts w:ascii="Times New Roman" w:hAnsi="Times New Roman" w:cs="Times New Roman"/>
          <w:b/>
          <w:bCs/>
          <w:spacing w:val="5"/>
          <w:sz w:val="24"/>
          <w:szCs w:val="24"/>
        </w:rPr>
        <w:t>L</w:t>
      </w:r>
      <w:r w:rsidRPr="009378CA">
        <w:rPr>
          <w:rFonts w:ascii="Times New Roman" w:hAnsi="Times New Roman" w:cs="Times New Roman"/>
          <w:b/>
          <w:bCs/>
          <w:spacing w:val="-11"/>
          <w:sz w:val="24"/>
          <w:szCs w:val="24"/>
        </w:rPr>
        <w:t>A</w:t>
      </w:r>
      <w:r w:rsidRPr="009378CA">
        <w:rPr>
          <w:rFonts w:ascii="Times New Roman" w:hAnsi="Times New Roman" w:cs="Times New Roman"/>
          <w:b/>
          <w:bCs/>
          <w:spacing w:val="9"/>
          <w:sz w:val="24"/>
          <w:szCs w:val="24"/>
        </w:rPr>
        <w:t>T</w:t>
      </w:r>
      <w:r w:rsidRPr="009378CA">
        <w:rPr>
          <w:rFonts w:ascii="Times New Roman" w:hAnsi="Times New Roman" w:cs="Times New Roman"/>
          <w:b/>
          <w:bCs/>
          <w:spacing w:val="-7"/>
          <w:sz w:val="24"/>
          <w:szCs w:val="24"/>
        </w:rPr>
        <w:t>A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CUN</w:t>
      </w:r>
      <w:r w:rsidRPr="009378CA">
        <w:rPr>
          <w:rFonts w:ascii="Times New Roman" w:hAnsi="Times New Roman" w:cs="Times New Roman"/>
          <w:b/>
          <w:bCs/>
          <w:spacing w:val="5"/>
          <w:sz w:val="24"/>
          <w:szCs w:val="24"/>
        </w:rPr>
        <w:t>G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</w:p>
    <w:p w:rsidR="00140094" w:rsidRPr="009378CA" w:rsidRDefault="00140094" w:rsidP="00140094">
      <w:pPr>
        <w:widowControl w:val="0"/>
        <w:autoSpaceDE w:val="0"/>
        <w:spacing w:before="32" w:after="0"/>
        <w:ind w:left="926" w:right="217"/>
        <w:jc w:val="center"/>
        <w:rPr>
          <w:rFonts w:ascii="Times New Roman" w:hAnsi="Times New Roman" w:cs="Times New Roman"/>
          <w:sz w:val="24"/>
          <w:szCs w:val="24"/>
        </w:rPr>
      </w:pP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DE</w:t>
      </w:r>
      <w:r w:rsidRPr="009378CA">
        <w:rPr>
          <w:rFonts w:ascii="Times New Roman" w:hAnsi="Times New Roman" w:cs="Times New Roman"/>
          <w:b/>
          <w:bCs/>
          <w:spacing w:val="5"/>
          <w:sz w:val="24"/>
          <w:szCs w:val="24"/>
        </w:rPr>
        <w:t>P</w:t>
      </w:r>
      <w:r w:rsidRPr="009378CA">
        <w:rPr>
          <w:rFonts w:ascii="Times New Roman" w:hAnsi="Times New Roman" w:cs="Times New Roman"/>
          <w:b/>
          <w:bCs/>
          <w:spacing w:val="-11"/>
          <w:sz w:val="24"/>
          <w:szCs w:val="24"/>
        </w:rPr>
        <w:t>A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R</w:t>
      </w:r>
      <w:r w:rsidRPr="009378CA">
        <w:rPr>
          <w:rFonts w:ascii="Times New Roman" w:hAnsi="Times New Roman" w:cs="Times New Roman"/>
          <w:b/>
          <w:bCs/>
          <w:spacing w:val="9"/>
          <w:sz w:val="24"/>
          <w:szCs w:val="24"/>
        </w:rPr>
        <w:t>T</w:t>
      </w:r>
      <w:r w:rsidRPr="009378CA">
        <w:rPr>
          <w:rFonts w:ascii="Times New Roman" w:hAnsi="Times New Roman" w:cs="Times New Roman"/>
          <w:b/>
          <w:bCs/>
          <w:spacing w:val="-6"/>
          <w:sz w:val="24"/>
          <w:szCs w:val="24"/>
        </w:rPr>
        <w:t>A</w:t>
      </w:r>
      <w:r w:rsidRPr="009378CA">
        <w:rPr>
          <w:rFonts w:ascii="Times New Roman" w:hAnsi="Times New Roman" w:cs="Times New Roman"/>
          <w:b/>
          <w:bCs/>
          <w:spacing w:val="-3"/>
          <w:sz w:val="24"/>
          <w:szCs w:val="24"/>
        </w:rPr>
        <w:t>M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ENT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C</w:t>
      </w:r>
      <w:r w:rsidRPr="009378CA">
        <w:rPr>
          <w:rFonts w:ascii="Times New Roman" w:hAnsi="Times New Roman" w:cs="Times New Roman"/>
          <w:b/>
          <w:bCs/>
          <w:spacing w:val="-5"/>
          <w:sz w:val="24"/>
          <w:szCs w:val="24"/>
        </w:rPr>
        <w:t>I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ENC</w:t>
      </w:r>
      <w:r w:rsidRPr="009378CA">
        <w:rPr>
          <w:rFonts w:ascii="Times New Roman" w:hAnsi="Times New Roman" w:cs="Times New Roman"/>
          <w:b/>
          <w:bCs/>
          <w:spacing w:val="3"/>
          <w:sz w:val="24"/>
          <w:szCs w:val="24"/>
        </w:rPr>
        <w:t>I</w:t>
      </w:r>
      <w:r w:rsidRPr="009378CA">
        <w:rPr>
          <w:rFonts w:ascii="Times New Roman" w:hAnsi="Times New Roman" w:cs="Times New Roman"/>
          <w:b/>
          <w:bCs/>
          <w:spacing w:val="-11"/>
          <w:sz w:val="24"/>
          <w:szCs w:val="24"/>
        </w:rPr>
        <w:t>A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 w:rsidRPr="009378CA">
        <w:rPr>
          <w:rFonts w:ascii="Times New Roman" w:hAnsi="Times New Roman" w:cs="Times New Roman"/>
          <w:b/>
          <w:bCs/>
          <w:spacing w:val="9"/>
          <w:sz w:val="24"/>
          <w:szCs w:val="24"/>
        </w:rPr>
        <w:t>X</w:t>
      </w:r>
      <w:r w:rsidRPr="009378CA">
        <w:rPr>
          <w:rFonts w:ascii="Times New Roman" w:hAnsi="Times New Roman" w:cs="Times New Roman"/>
          <w:b/>
          <w:bCs/>
          <w:spacing w:val="-11"/>
          <w:sz w:val="24"/>
          <w:szCs w:val="24"/>
        </w:rPr>
        <w:t>A</w:t>
      </w:r>
      <w:r w:rsidRPr="009378CA">
        <w:rPr>
          <w:rFonts w:ascii="Times New Roman" w:hAnsi="Times New Roman" w:cs="Times New Roman"/>
          <w:b/>
          <w:bCs/>
          <w:spacing w:val="5"/>
          <w:sz w:val="24"/>
          <w:szCs w:val="24"/>
        </w:rPr>
        <w:t>CT</w:t>
      </w:r>
      <w:r w:rsidRPr="009378CA">
        <w:rPr>
          <w:rFonts w:ascii="Times New Roman" w:hAnsi="Times New Roman" w:cs="Times New Roman"/>
          <w:b/>
          <w:bCs/>
          <w:spacing w:val="-11"/>
          <w:sz w:val="24"/>
          <w:szCs w:val="24"/>
        </w:rPr>
        <w:t>A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140094" w:rsidRPr="009378CA" w:rsidRDefault="00140094" w:rsidP="00140094">
      <w:pPr>
        <w:widowControl w:val="0"/>
        <w:tabs>
          <w:tab w:val="left" w:pos="7230"/>
        </w:tabs>
        <w:autoSpaceDE w:val="0"/>
        <w:spacing w:after="0" w:line="240" w:lineRule="auto"/>
        <w:ind w:left="2552" w:right="1699"/>
        <w:jc w:val="center"/>
        <w:rPr>
          <w:rFonts w:ascii="Times New Roman" w:hAnsi="Times New Roman" w:cs="Times New Roman"/>
          <w:sz w:val="24"/>
          <w:szCs w:val="24"/>
        </w:rPr>
      </w:pP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ÁR</w:t>
      </w:r>
      <w:r w:rsidRPr="009378CA">
        <w:rPr>
          <w:rFonts w:ascii="Times New Roman" w:hAnsi="Times New Roman" w:cs="Times New Roman"/>
          <w:b/>
          <w:bCs/>
          <w:spacing w:val="5"/>
          <w:sz w:val="24"/>
          <w:szCs w:val="24"/>
        </w:rPr>
        <w:t>E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F4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CO</w:t>
      </w:r>
      <w:r w:rsidRPr="009378CA">
        <w:rPr>
          <w:rFonts w:ascii="Times New Roman" w:hAnsi="Times New Roman" w:cs="Times New Roman"/>
          <w:b/>
          <w:bCs/>
          <w:spacing w:val="3"/>
          <w:sz w:val="24"/>
          <w:szCs w:val="24"/>
        </w:rPr>
        <w:t>N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OC</w:t>
      </w:r>
      <w:r w:rsidRPr="009378CA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9378CA">
        <w:rPr>
          <w:rFonts w:ascii="Times New Roman" w:hAnsi="Times New Roman" w:cs="Times New Roman"/>
          <w:b/>
          <w:bCs/>
          <w:spacing w:val="-5"/>
          <w:sz w:val="24"/>
          <w:szCs w:val="24"/>
        </w:rPr>
        <w:t>I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EN</w:t>
      </w:r>
      <w:r w:rsidRPr="009378CA">
        <w:rPr>
          <w:rFonts w:ascii="Times New Roman" w:hAnsi="Times New Roman" w:cs="Times New Roman"/>
          <w:b/>
          <w:bCs/>
          <w:spacing w:val="5"/>
          <w:sz w:val="24"/>
          <w:szCs w:val="24"/>
        </w:rPr>
        <w:t>T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O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F</w:t>
      </w:r>
      <w:r w:rsidRPr="009378CA">
        <w:rPr>
          <w:rFonts w:ascii="Times New Roman" w:hAnsi="Times New Roman" w:cs="Times New Roman"/>
          <w:b/>
          <w:bCs/>
          <w:spacing w:val="-1"/>
          <w:sz w:val="24"/>
          <w:szCs w:val="24"/>
        </w:rPr>
        <w:t>Í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 w:rsidRPr="009378CA">
        <w:rPr>
          <w:rFonts w:ascii="Times New Roman" w:hAnsi="Times New Roman" w:cs="Times New Roman"/>
          <w:b/>
          <w:bCs/>
          <w:spacing w:val="-5"/>
          <w:sz w:val="24"/>
          <w:szCs w:val="24"/>
        </w:rPr>
        <w:t>I</w:t>
      </w:r>
      <w:r w:rsidRPr="009378CA">
        <w:rPr>
          <w:rFonts w:ascii="Times New Roman" w:hAnsi="Times New Roman" w:cs="Times New Roman"/>
          <w:b/>
          <w:bCs/>
          <w:spacing w:val="5"/>
          <w:sz w:val="24"/>
          <w:szCs w:val="24"/>
        </w:rPr>
        <w:t>C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:rsidR="00140094" w:rsidRPr="009378CA" w:rsidRDefault="00140094" w:rsidP="00140094">
      <w:pPr>
        <w:widowControl w:val="0"/>
        <w:autoSpaceDE w:val="0"/>
        <w:spacing w:after="0" w:line="240" w:lineRule="auto"/>
        <w:ind w:left="3141" w:right="2421"/>
        <w:jc w:val="center"/>
        <w:rPr>
          <w:rFonts w:ascii="Times New Roman" w:hAnsi="Times New Roman" w:cs="Times New Roman"/>
          <w:sz w:val="24"/>
          <w:szCs w:val="24"/>
        </w:rPr>
      </w:pPr>
      <w:r w:rsidRPr="009378CA">
        <w:rPr>
          <w:rFonts w:ascii="Times New Roman" w:hAnsi="Times New Roman" w:cs="Times New Roman"/>
          <w:b/>
          <w:bCs/>
          <w:spacing w:val="5"/>
          <w:position w:val="-1"/>
          <w:sz w:val="24"/>
          <w:szCs w:val="24"/>
          <w:u w:val="thick"/>
        </w:rPr>
        <w:t>REACT</w:t>
      </w:r>
      <w:r w:rsidRPr="009378CA">
        <w:rPr>
          <w:rFonts w:ascii="Times New Roman" w:hAnsi="Times New Roman" w:cs="Times New Roman"/>
          <w:b/>
          <w:bCs/>
          <w:spacing w:val="-5"/>
          <w:position w:val="-1"/>
          <w:sz w:val="24"/>
          <w:szCs w:val="24"/>
          <w:u w:val="thick"/>
        </w:rPr>
        <w:t>I</w:t>
      </w:r>
      <w:r w:rsidRPr="009378CA"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  <w:u w:val="thick"/>
        </w:rPr>
        <w:t>VO</w:t>
      </w:r>
      <w:r w:rsidRPr="009378CA">
        <w:rPr>
          <w:rFonts w:ascii="Times New Roman" w:hAnsi="Times New Roman" w:cs="Times New Roman"/>
          <w:b/>
          <w:bCs/>
          <w:position w:val="-1"/>
          <w:sz w:val="24"/>
          <w:szCs w:val="24"/>
          <w:u w:val="thick"/>
        </w:rPr>
        <w:t>S</w:t>
      </w:r>
    </w:p>
    <w:p w:rsidR="00140094" w:rsidRPr="009378CA" w:rsidRDefault="00140094" w:rsidP="00140094">
      <w:pPr>
        <w:widowControl w:val="0"/>
        <w:autoSpaceDE w:val="0"/>
        <w:spacing w:after="0" w:line="300" w:lineRule="exact"/>
        <w:rPr>
          <w:rFonts w:ascii="Times New Roman" w:hAnsi="Times New Roman" w:cs="Times New Roman"/>
        </w:rPr>
      </w:pPr>
    </w:p>
    <w:p w:rsidR="00140094" w:rsidRPr="009378CA" w:rsidRDefault="00140094" w:rsidP="00140094">
      <w:pPr>
        <w:widowControl w:val="0"/>
        <w:autoSpaceDE w:val="0"/>
        <w:spacing w:before="32" w:after="0" w:line="240" w:lineRule="auto"/>
        <w:ind w:left="580"/>
        <w:rPr>
          <w:rFonts w:ascii="Times New Roman" w:hAnsi="Times New Roman" w:cs="Times New Roman"/>
        </w:rPr>
      </w:pPr>
      <w:r w:rsidRPr="009378CA">
        <w:rPr>
          <w:rFonts w:ascii="Times New Roman" w:hAnsi="Times New Roman" w:cs="Times New Roman"/>
        </w:rPr>
        <w:t xml:space="preserve">-   </w:t>
      </w:r>
      <w:r w:rsidRPr="009378CA">
        <w:rPr>
          <w:rFonts w:ascii="Times New Roman" w:hAnsi="Times New Roman" w:cs="Times New Roman"/>
          <w:b/>
          <w:bCs/>
          <w:spacing w:val="1"/>
        </w:rPr>
        <w:t>NO</w:t>
      </w:r>
      <w:r w:rsidRPr="009378CA">
        <w:rPr>
          <w:rFonts w:ascii="Times New Roman" w:hAnsi="Times New Roman" w:cs="Times New Roman"/>
          <w:b/>
          <w:bCs/>
          <w:spacing w:val="-3"/>
        </w:rPr>
        <w:t>M</w:t>
      </w:r>
      <w:r w:rsidRPr="009378CA">
        <w:rPr>
          <w:rFonts w:ascii="Times New Roman" w:hAnsi="Times New Roman" w:cs="Times New Roman"/>
          <w:b/>
          <w:bCs/>
          <w:spacing w:val="1"/>
        </w:rPr>
        <w:t>BR</w:t>
      </w:r>
      <w:r w:rsidRPr="009378CA">
        <w:rPr>
          <w:rFonts w:ascii="Times New Roman" w:hAnsi="Times New Roman" w:cs="Times New Roman"/>
          <w:b/>
          <w:bCs/>
        </w:rPr>
        <w:t xml:space="preserve">E </w:t>
      </w:r>
      <w:r w:rsidRPr="009378CA">
        <w:rPr>
          <w:rFonts w:ascii="Times New Roman" w:hAnsi="Times New Roman" w:cs="Times New Roman"/>
          <w:b/>
          <w:bCs/>
          <w:spacing w:val="1"/>
        </w:rPr>
        <w:t>DE</w:t>
      </w:r>
      <w:r w:rsidRPr="009378CA">
        <w:rPr>
          <w:rFonts w:ascii="Times New Roman" w:hAnsi="Times New Roman" w:cs="Times New Roman"/>
          <w:b/>
          <w:bCs/>
        </w:rPr>
        <w:t xml:space="preserve">L </w:t>
      </w:r>
      <w:r w:rsidRPr="009378CA">
        <w:rPr>
          <w:rFonts w:ascii="Times New Roman" w:hAnsi="Times New Roman" w:cs="Times New Roman"/>
          <w:b/>
          <w:bCs/>
          <w:spacing w:val="1"/>
        </w:rPr>
        <w:t>D</w:t>
      </w:r>
      <w:r w:rsidRPr="009378CA">
        <w:rPr>
          <w:rFonts w:ascii="Times New Roman" w:hAnsi="Times New Roman" w:cs="Times New Roman"/>
          <w:b/>
          <w:bCs/>
          <w:spacing w:val="-3"/>
        </w:rPr>
        <w:t>O</w:t>
      </w:r>
      <w:r w:rsidRPr="009378CA">
        <w:rPr>
          <w:rFonts w:ascii="Times New Roman" w:hAnsi="Times New Roman" w:cs="Times New Roman"/>
          <w:b/>
          <w:bCs/>
          <w:spacing w:val="1"/>
        </w:rPr>
        <w:t>CE</w:t>
      </w:r>
      <w:r w:rsidRPr="009378CA">
        <w:rPr>
          <w:rFonts w:ascii="Times New Roman" w:hAnsi="Times New Roman" w:cs="Times New Roman"/>
          <w:b/>
          <w:bCs/>
          <w:spacing w:val="-3"/>
        </w:rPr>
        <w:t>N</w:t>
      </w:r>
      <w:r w:rsidRPr="009378CA">
        <w:rPr>
          <w:rFonts w:ascii="Times New Roman" w:hAnsi="Times New Roman" w:cs="Times New Roman"/>
          <w:b/>
          <w:bCs/>
          <w:spacing w:val="1"/>
        </w:rPr>
        <w:t>TE</w:t>
      </w:r>
      <w:r w:rsidRPr="009378CA">
        <w:rPr>
          <w:rFonts w:ascii="Times New Roman" w:hAnsi="Times New Roman" w:cs="Times New Roman"/>
          <w:b/>
          <w:bCs/>
        </w:rPr>
        <w:t xml:space="preserve">: </w:t>
      </w:r>
      <w:r w:rsidRPr="009378CA">
        <w:rPr>
          <w:rFonts w:ascii="Times New Roman" w:hAnsi="Times New Roman" w:cs="Times New Roman"/>
          <w:spacing w:val="-1"/>
        </w:rPr>
        <w:t>I</w:t>
      </w:r>
      <w:r w:rsidRPr="009378CA">
        <w:rPr>
          <w:rFonts w:ascii="Times New Roman" w:hAnsi="Times New Roman" w:cs="Times New Roman"/>
          <w:spacing w:val="2"/>
        </w:rPr>
        <w:t>ng</w:t>
      </w:r>
      <w:r w:rsidRPr="009378CA">
        <w:rPr>
          <w:rFonts w:ascii="Times New Roman" w:hAnsi="Times New Roman" w:cs="Times New Roman"/>
        </w:rPr>
        <w:t xml:space="preserve">. </w:t>
      </w:r>
      <w:r w:rsidRPr="009378CA">
        <w:rPr>
          <w:rFonts w:ascii="Times New Roman" w:hAnsi="Times New Roman" w:cs="Times New Roman"/>
          <w:spacing w:val="1"/>
        </w:rPr>
        <w:t>P</w:t>
      </w:r>
      <w:r w:rsidRPr="009378CA">
        <w:rPr>
          <w:rFonts w:ascii="Times New Roman" w:hAnsi="Times New Roman" w:cs="Times New Roman"/>
          <w:spacing w:val="-1"/>
        </w:rPr>
        <w:t>r</w:t>
      </w:r>
      <w:r w:rsidRPr="009378CA">
        <w:rPr>
          <w:rFonts w:ascii="Times New Roman" w:hAnsi="Times New Roman" w:cs="Times New Roman"/>
          <w:spacing w:val="2"/>
        </w:rPr>
        <w:t>o</w:t>
      </w:r>
      <w:r w:rsidRPr="009378CA">
        <w:rPr>
          <w:rFonts w:ascii="Times New Roman" w:hAnsi="Times New Roman" w:cs="Times New Roman"/>
          <w:spacing w:val="-2"/>
        </w:rPr>
        <w:t>a</w:t>
      </w:r>
      <w:r w:rsidRPr="009378CA">
        <w:rPr>
          <w:rFonts w:ascii="Times New Roman" w:hAnsi="Times New Roman" w:cs="Times New Roman"/>
          <w:spacing w:val="2"/>
        </w:rPr>
        <w:t>ñ</w:t>
      </w:r>
      <w:r w:rsidRPr="009378CA">
        <w:rPr>
          <w:rFonts w:ascii="Times New Roman" w:hAnsi="Times New Roman" w:cs="Times New Roman"/>
        </w:rPr>
        <w:t>o</w:t>
      </w:r>
      <w:r w:rsidRPr="009378CA">
        <w:rPr>
          <w:rFonts w:ascii="Times New Roman" w:hAnsi="Times New Roman" w:cs="Times New Roman"/>
          <w:spacing w:val="-3"/>
        </w:rPr>
        <w:t xml:space="preserve"> M</w:t>
      </w:r>
      <w:r w:rsidRPr="009378CA">
        <w:rPr>
          <w:rFonts w:ascii="Times New Roman" w:hAnsi="Times New Roman" w:cs="Times New Roman"/>
          <w:spacing w:val="5"/>
        </w:rPr>
        <w:t>o</w:t>
      </w:r>
      <w:r w:rsidRPr="009378CA">
        <w:rPr>
          <w:rFonts w:ascii="Times New Roman" w:hAnsi="Times New Roman" w:cs="Times New Roman"/>
          <w:spacing w:val="-1"/>
        </w:rPr>
        <w:t>l</w:t>
      </w:r>
      <w:r w:rsidRPr="009378CA">
        <w:rPr>
          <w:rFonts w:ascii="Times New Roman" w:hAnsi="Times New Roman" w:cs="Times New Roman"/>
          <w:spacing w:val="-5"/>
        </w:rPr>
        <w:t>i</w:t>
      </w:r>
      <w:r w:rsidRPr="009378CA">
        <w:rPr>
          <w:rFonts w:ascii="Times New Roman" w:hAnsi="Times New Roman" w:cs="Times New Roman"/>
          <w:spacing w:val="2"/>
        </w:rPr>
        <w:t>n</w:t>
      </w:r>
      <w:r w:rsidRPr="009378CA">
        <w:rPr>
          <w:rFonts w:ascii="Times New Roman" w:hAnsi="Times New Roman" w:cs="Times New Roman"/>
        </w:rPr>
        <w:t>a</w:t>
      </w:r>
      <w:r w:rsidRPr="009378CA">
        <w:rPr>
          <w:rFonts w:ascii="Times New Roman" w:hAnsi="Times New Roman" w:cs="Times New Roman"/>
          <w:spacing w:val="1"/>
        </w:rPr>
        <w:t xml:space="preserve"> D</w:t>
      </w:r>
      <w:r w:rsidRPr="009378CA">
        <w:rPr>
          <w:rFonts w:ascii="Times New Roman" w:hAnsi="Times New Roman" w:cs="Times New Roman"/>
          <w:spacing w:val="-5"/>
        </w:rPr>
        <w:t>i</w:t>
      </w:r>
      <w:r w:rsidRPr="009378CA">
        <w:rPr>
          <w:rFonts w:ascii="Times New Roman" w:hAnsi="Times New Roman" w:cs="Times New Roman"/>
          <w:spacing w:val="2"/>
        </w:rPr>
        <w:t>eg</w:t>
      </w:r>
      <w:r w:rsidRPr="009378CA">
        <w:rPr>
          <w:rFonts w:ascii="Times New Roman" w:hAnsi="Times New Roman" w:cs="Times New Roman"/>
        </w:rPr>
        <w:t xml:space="preserve">o </w:t>
      </w:r>
      <w:r w:rsidRPr="009378CA">
        <w:rPr>
          <w:rFonts w:ascii="Times New Roman" w:hAnsi="Times New Roman" w:cs="Times New Roman"/>
          <w:spacing w:val="-3"/>
        </w:rPr>
        <w:t>M</w:t>
      </w:r>
      <w:r w:rsidRPr="009378CA">
        <w:rPr>
          <w:rFonts w:ascii="Times New Roman" w:hAnsi="Times New Roman" w:cs="Times New Roman"/>
          <w:spacing w:val="2"/>
        </w:rPr>
        <w:t>sc</w:t>
      </w:r>
      <w:r w:rsidRPr="009378CA">
        <w:rPr>
          <w:rFonts w:ascii="Times New Roman" w:hAnsi="Times New Roman" w:cs="Times New Roman"/>
        </w:rPr>
        <w:t>.</w:t>
      </w:r>
    </w:p>
    <w:p w:rsidR="00140094" w:rsidRPr="009378CA" w:rsidRDefault="00140094" w:rsidP="00140094">
      <w:pPr>
        <w:widowControl w:val="0"/>
        <w:autoSpaceDE w:val="0"/>
        <w:spacing w:before="32" w:after="0" w:line="240" w:lineRule="auto"/>
        <w:ind w:left="580"/>
        <w:rPr>
          <w:rFonts w:ascii="Times New Roman" w:hAnsi="Times New Roman" w:cs="Times New Roman"/>
          <w:bCs/>
        </w:rPr>
      </w:pPr>
      <w:r w:rsidRPr="009378CA">
        <w:rPr>
          <w:rFonts w:ascii="Times New Roman" w:hAnsi="Times New Roman" w:cs="Times New Roman"/>
        </w:rPr>
        <w:t xml:space="preserve">-   </w:t>
      </w:r>
      <w:r w:rsidRPr="009378CA">
        <w:rPr>
          <w:rFonts w:ascii="Times New Roman" w:hAnsi="Times New Roman" w:cs="Times New Roman"/>
          <w:b/>
          <w:bCs/>
          <w:spacing w:val="1"/>
        </w:rPr>
        <w:t>NO</w:t>
      </w:r>
      <w:r w:rsidRPr="009378CA">
        <w:rPr>
          <w:rFonts w:ascii="Times New Roman" w:hAnsi="Times New Roman" w:cs="Times New Roman"/>
          <w:b/>
          <w:bCs/>
          <w:spacing w:val="-3"/>
        </w:rPr>
        <w:t>M</w:t>
      </w:r>
      <w:r w:rsidRPr="009378CA">
        <w:rPr>
          <w:rFonts w:ascii="Times New Roman" w:hAnsi="Times New Roman" w:cs="Times New Roman"/>
          <w:b/>
          <w:bCs/>
          <w:spacing w:val="1"/>
        </w:rPr>
        <w:t>BR</w:t>
      </w:r>
      <w:r w:rsidRPr="009378CA">
        <w:rPr>
          <w:rFonts w:ascii="Times New Roman" w:hAnsi="Times New Roman" w:cs="Times New Roman"/>
          <w:b/>
          <w:bCs/>
        </w:rPr>
        <w:t xml:space="preserve">E </w:t>
      </w:r>
      <w:r w:rsidRPr="009378CA">
        <w:rPr>
          <w:rFonts w:ascii="Times New Roman" w:hAnsi="Times New Roman" w:cs="Times New Roman"/>
          <w:b/>
          <w:bCs/>
          <w:spacing w:val="1"/>
        </w:rPr>
        <w:t>DE</w:t>
      </w:r>
      <w:r w:rsidRPr="009378CA">
        <w:rPr>
          <w:rFonts w:ascii="Times New Roman" w:hAnsi="Times New Roman" w:cs="Times New Roman"/>
          <w:b/>
          <w:bCs/>
        </w:rPr>
        <w:t xml:space="preserve">L ALUMNO: </w:t>
      </w:r>
      <w:r w:rsidRPr="009378CA">
        <w:rPr>
          <w:rFonts w:ascii="Times New Roman" w:hAnsi="Times New Roman" w:cs="Times New Roman"/>
          <w:bCs/>
        </w:rPr>
        <w:t>Iza Tipanluisa Alex Paul</w:t>
      </w:r>
    </w:p>
    <w:p w:rsidR="00140094" w:rsidRPr="009378CA" w:rsidRDefault="00140094" w:rsidP="00140094">
      <w:pPr>
        <w:widowControl w:val="0"/>
        <w:autoSpaceDE w:val="0"/>
        <w:spacing w:after="0" w:line="252" w:lineRule="exact"/>
        <w:ind w:left="580"/>
        <w:rPr>
          <w:rFonts w:ascii="Times New Roman" w:hAnsi="Times New Roman" w:cs="Times New Roman"/>
        </w:rPr>
      </w:pPr>
      <w:r w:rsidRPr="009378CA">
        <w:rPr>
          <w:rFonts w:ascii="Times New Roman" w:hAnsi="Times New Roman" w:cs="Times New Roman"/>
        </w:rPr>
        <w:t xml:space="preserve">-   </w:t>
      </w:r>
      <w:r w:rsidRPr="009378CA">
        <w:rPr>
          <w:rFonts w:ascii="Times New Roman" w:hAnsi="Times New Roman" w:cs="Times New Roman"/>
          <w:b/>
          <w:bCs/>
          <w:spacing w:val="1"/>
        </w:rPr>
        <w:t>NO</w:t>
      </w:r>
      <w:r w:rsidRPr="009378CA">
        <w:rPr>
          <w:rFonts w:ascii="Times New Roman" w:hAnsi="Times New Roman" w:cs="Times New Roman"/>
          <w:b/>
          <w:bCs/>
          <w:spacing w:val="-3"/>
        </w:rPr>
        <w:t>M</w:t>
      </w:r>
      <w:r w:rsidRPr="009378CA">
        <w:rPr>
          <w:rFonts w:ascii="Times New Roman" w:hAnsi="Times New Roman" w:cs="Times New Roman"/>
          <w:b/>
          <w:bCs/>
          <w:spacing w:val="1"/>
        </w:rPr>
        <w:t>BR</w:t>
      </w:r>
      <w:r w:rsidRPr="009378CA">
        <w:rPr>
          <w:rFonts w:ascii="Times New Roman" w:hAnsi="Times New Roman" w:cs="Times New Roman"/>
          <w:b/>
          <w:bCs/>
        </w:rPr>
        <w:t xml:space="preserve">E </w:t>
      </w:r>
      <w:r w:rsidRPr="009378CA">
        <w:rPr>
          <w:rFonts w:ascii="Times New Roman" w:hAnsi="Times New Roman" w:cs="Times New Roman"/>
          <w:b/>
          <w:bCs/>
          <w:spacing w:val="1"/>
        </w:rPr>
        <w:t>D</w:t>
      </w:r>
      <w:r w:rsidRPr="009378CA">
        <w:rPr>
          <w:rFonts w:ascii="Times New Roman" w:hAnsi="Times New Roman" w:cs="Times New Roman"/>
          <w:b/>
          <w:bCs/>
        </w:rPr>
        <w:t xml:space="preserve">E </w:t>
      </w:r>
      <w:r w:rsidRPr="009378CA">
        <w:rPr>
          <w:rFonts w:ascii="Times New Roman" w:hAnsi="Times New Roman" w:cs="Times New Roman"/>
          <w:b/>
          <w:bCs/>
          <w:spacing w:val="5"/>
        </w:rPr>
        <w:t>L</w:t>
      </w:r>
      <w:r w:rsidRPr="009378CA">
        <w:rPr>
          <w:rFonts w:ascii="Times New Roman" w:hAnsi="Times New Roman" w:cs="Times New Roman"/>
          <w:b/>
          <w:bCs/>
        </w:rPr>
        <w:t xml:space="preserve">A </w:t>
      </w:r>
      <w:r w:rsidRPr="009378CA">
        <w:rPr>
          <w:rFonts w:ascii="Times New Roman" w:hAnsi="Times New Roman" w:cs="Times New Roman"/>
          <w:b/>
          <w:bCs/>
          <w:spacing w:val="-11"/>
        </w:rPr>
        <w:t>A</w:t>
      </w:r>
      <w:r w:rsidRPr="009378CA">
        <w:rPr>
          <w:rFonts w:ascii="Times New Roman" w:hAnsi="Times New Roman" w:cs="Times New Roman"/>
          <w:b/>
          <w:bCs/>
          <w:spacing w:val="5"/>
        </w:rPr>
        <w:t>S</w:t>
      </w:r>
      <w:r w:rsidRPr="009378CA">
        <w:rPr>
          <w:rFonts w:ascii="Times New Roman" w:hAnsi="Times New Roman" w:cs="Times New Roman"/>
          <w:b/>
          <w:bCs/>
          <w:spacing w:val="-5"/>
        </w:rPr>
        <w:t>I</w:t>
      </w:r>
      <w:r w:rsidRPr="009378CA">
        <w:rPr>
          <w:rFonts w:ascii="Times New Roman" w:hAnsi="Times New Roman" w:cs="Times New Roman"/>
          <w:b/>
          <w:bCs/>
          <w:spacing w:val="1"/>
        </w:rPr>
        <w:t>G</w:t>
      </w:r>
      <w:r w:rsidRPr="009378CA">
        <w:rPr>
          <w:rFonts w:ascii="Times New Roman" w:hAnsi="Times New Roman" w:cs="Times New Roman"/>
          <w:b/>
          <w:bCs/>
          <w:spacing w:val="9"/>
        </w:rPr>
        <w:t>N</w:t>
      </w:r>
      <w:r w:rsidRPr="009378CA">
        <w:rPr>
          <w:rFonts w:ascii="Times New Roman" w:hAnsi="Times New Roman" w:cs="Times New Roman"/>
          <w:b/>
          <w:bCs/>
          <w:spacing w:val="-11"/>
        </w:rPr>
        <w:t>A</w:t>
      </w:r>
      <w:r w:rsidRPr="009378CA">
        <w:rPr>
          <w:rFonts w:ascii="Times New Roman" w:hAnsi="Times New Roman" w:cs="Times New Roman"/>
          <w:b/>
          <w:bCs/>
          <w:spacing w:val="5"/>
        </w:rPr>
        <w:t>T</w:t>
      </w:r>
      <w:r w:rsidRPr="009378CA">
        <w:rPr>
          <w:rFonts w:ascii="Times New Roman" w:hAnsi="Times New Roman" w:cs="Times New Roman"/>
          <w:b/>
          <w:bCs/>
          <w:spacing w:val="1"/>
        </w:rPr>
        <w:t>U</w:t>
      </w:r>
      <w:r w:rsidRPr="009378CA">
        <w:rPr>
          <w:rFonts w:ascii="Times New Roman" w:hAnsi="Times New Roman" w:cs="Times New Roman"/>
          <w:b/>
          <w:bCs/>
          <w:spacing w:val="5"/>
        </w:rPr>
        <w:t>R</w:t>
      </w:r>
      <w:r w:rsidRPr="009378CA">
        <w:rPr>
          <w:rFonts w:ascii="Times New Roman" w:hAnsi="Times New Roman" w:cs="Times New Roman"/>
          <w:b/>
          <w:bCs/>
          <w:spacing w:val="-7"/>
        </w:rPr>
        <w:t>A</w:t>
      </w:r>
      <w:r w:rsidRPr="009378CA">
        <w:rPr>
          <w:rFonts w:ascii="Times New Roman" w:hAnsi="Times New Roman" w:cs="Times New Roman"/>
          <w:b/>
          <w:bCs/>
        </w:rPr>
        <w:t xml:space="preserve">: </w:t>
      </w:r>
      <w:r w:rsidRPr="009378CA">
        <w:rPr>
          <w:rFonts w:ascii="Times New Roman" w:hAnsi="Times New Roman" w:cs="Times New Roman"/>
          <w:spacing w:val="1"/>
        </w:rPr>
        <w:t>F</w:t>
      </w:r>
      <w:r w:rsidRPr="009378CA">
        <w:rPr>
          <w:rFonts w:ascii="Times New Roman" w:hAnsi="Times New Roman" w:cs="Times New Roman"/>
          <w:spacing w:val="-1"/>
        </w:rPr>
        <w:t>í</w:t>
      </w:r>
      <w:r w:rsidRPr="009378CA">
        <w:rPr>
          <w:rFonts w:ascii="Times New Roman" w:hAnsi="Times New Roman" w:cs="Times New Roman"/>
          <w:spacing w:val="6"/>
        </w:rPr>
        <w:t>s</w:t>
      </w:r>
      <w:r w:rsidRPr="009378CA">
        <w:rPr>
          <w:rFonts w:ascii="Times New Roman" w:hAnsi="Times New Roman" w:cs="Times New Roman"/>
          <w:spacing w:val="-5"/>
        </w:rPr>
        <w:t>i</w:t>
      </w:r>
      <w:r w:rsidRPr="009378CA">
        <w:rPr>
          <w:rFonts w:ascii="Times New Roman" w:hAnsi="Times New Roman" w:cs="Times New Roman"/>
          <w:spacing w:val="2"/>
        </w:rPr>
        <w:t>c</w:t>
      </w:r>
      <w:r w:rsidRPr="009378CA">
        <w:rPr>
          <w:rFonts w:ascii="Times New Roman" w:hAnsi="Times New Roman" w:cs="Times New Roman"/>
        </w:rPr>
        <w:t>a II</w:t>
      </w:r>
    </w:p>
    <w:p w:rsidR="00140094" w:rsidRDefault="00140094" w:rsidP="00140094">
      <w:pPr>
        <w:widowControl w:val="0"/>
        <w:autoSpaceDE w:val="0"/>
        <w:spacing w:before="3" w:after="0" w:line="240" w:lineRule="auto"/>
        <w:ind w:left="580"/>
        <w:rPr>
          <w:rFonts w:ascii="Times New Roman" w:hAnsi="Times New Roman" w:cs="Times New Roman"/>
          <w:spacing w:val="5"/>
        </w:rPr>
      </w:pPr>
      <w:r w:rsidRPr="009378CA">
        <w:rPr>
          <w:rFonts w:ascii="Times New Roman" w:hAnsi="Times New Roman" w:cs="Times New Roman"/>
        </w:rPr>
        <w:t xml:space="preserve">-   </w:t>
      </w:r>
      <w:r w:rsidRPr="009378CA">
        <w:rPr>
          <w:rFonts w:ascii="Times New Roman" w:hAnsi="Times New Roman" w:cs="Times New Roman"/>
          <w:b/>
          <w:bCs/>
          <w:spacing w:val="1"/>
        </w:rPr>
        <w:t>TE</w:t>
      </w:r>
      <w:r w:rsidRPr="009378CA">
        <w:rPr>
          <w:rFonts w:ascii="Times New Roman" w:hAnsi="Times New Roman" w:cs="Times New Roman"/>
          <w:b/>
          <w:bCs/>
        </w:rPr>
        <w:t>M</w:t>
      </w:r>
      <w:r w:rsidRPr="009378CA">
        <w:rPr>
          <w:rFonts w:ascii="Times New Roman" w:hAnsi="Times New Roman" w:cs="Times New Roman"/>
          <w:b/>
          <w:bCs/>
          <w:spacing w:val="-7"/>
        </w:rPr>
        <w:t>A</w:t>
      </w:r>
      <w:r w:rsidRPr="009378CA">
        <w:rPr>
          <w:rFonts w:ascii="Times New Roman" w:hAnsi="Times New Roman" w:cs="Times New Roman"/>
          <w:b/>
          <w:bCs/>
        </w:rPr>
        <w:t xml:space="preserve">: </w:t>
      </w:r>
      <w:r w:rsidR="0045405A">
        <w:rPr>
          <w:rFonts w:ascii="Times New Roman" w:hAnsi="Times New Roman" w:cs="Times New Roman"/>
          <w:spacing w:val="5"/>
        </w:rPr>
        <w:t>Ciclo Diesel</w:t>
      </w:r>
      <w:r w:rsidRPr="009378CA">
        <w:rPr>
          <w:rFonts w:ascii="Times New Roman" w:hAnsi="Times New Roman" w:cs="Times New Roman"/>
          <w:spacing w:val="5"/>
        </w:rPr>
        <w:t xml:space="preserve"> </w:t>
      </w:r>
    </w:p>
    <w:p w:rsidR="00140094" w:rsidRPr="009378CA" w:rsidRDefault="00140094" w:rsidP="00140094">
      <w:pPr>
        <w:rPr>
          <w:rFonts w:ascii="Times New Roman" w:hAnsi="Times New Roman" w:cs="Times New Roman"/>
          <w:b/>
        </w:rPr>
      </w:pPr>
      <w:r w:rsidRPr="009378CA">
        <w:rPr>
          <w:rFonts w:ascii="Times New Roman" w:hAnsi="Times New Roman" w:cs="Times New Roman"/>
          <w:b/>
        </w:rPr>
        <w:t>PREGUNTA 1</w:t>
      </w:r>
    </w:p>
    <w:tbl>
      <w:tblPr>
        <w:tblpPr w:leftFromText="141" w:rightFromText="141" w:vertAnchor="text" w:horzAnchor="margin" w:tblpY="98"/>
        <w:tblW w:w="89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0"/>
        <w:gridCol w:w="1678"/>
        <w:gridCol w:w="40"/>
        <w:gridCol w:w="1875"/>
        <w:gridCol w:w="442"/>
        <w:gridCol w:w="8"/>
        <w:gridCol w:w="1160"/>
        <w:gridCol w:w="680"/>
        <w:gridCol w:w="1193"/>
      </w:tblGrid>
      <w:tr w:rsidR="00140094" w:rsidTr="00A42109">
        <w:tc>
          <w:tcPr>
            <w:tcW w:w="587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ESTRUCTURA DE LA PREGUNTA</w:t>
            </w:r>
          </w:p>
        </w:tc>
        <w:tc>
          <w:tcPr>
            <w:tcW w:w="1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TIPO </w:t>
            </w:r>
          </w:p>
        </w:tc>
        <w:tc>
          <w:tcPr>
            <w:tcW w:w="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1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</w:tr>
      <w:tr w:rsidR="00140094" w:rsidTr="00A42109">
        <w:trPr>
          <w:trHeight w:val="999"/>
        </w:trPr>
        <w:tc>
          <w:tcPr>
            <w:tcW w:w="8916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ENUNCIADO: </w:t>
            </w:r>
            <w:r>
              <w:rPr>
                <w:rStyle w:val="apple-converted-space"/>
                <w:rFonts w:ascii="Times New Roman" w:hAnsi="Times New Roman"/>
                <w:color w:val="000000"/>
                <w:shd w:val="clear" w:color="auto" w:fill="FFFFFF"/>
              </w:rPr>
              <w:t>  </w:t>
            </w:r>
          </w:p>
          <w:p w:rsidR="005274DF" w:rsidRPr="005274DF" w:rsidRDefault="005274DF" w:rsidP="005274DF">
            <w:pPr>
              <w:spacing w:after="0"/>
              <w:rPr>
                <w:rFonts w:ascii="Times New Roman" w:eastAsiaTheme="minorEastAsia" w:hAnsi="Times New Roman" w:cs="Times New Roman"/>
              </w:rPr>
            </w:pPr>
            <w:r w:rsidRPr="005274DF">
              <w:rPr>
                <w:rFonts w:ascii="Times New Roman" w:eastAsiaTheme="minorEastAsia" w:hAnsi="Times New Roman" w:cs="Times New Roman"/>
              </w:rPr>
              <w:t>Un ciclo de aire, se ejecuta en un sistema cerrado y se compone de los siguientes 4 procesos:</w:t>
            </w:r>
          </w:p>
          <w:p w:rsidR="005274DF" w:rsidRPr="005274DF" w:rsidRDefault="005274DF" w:rsidP="005274DF">
            <w:pPr>
              <w:spacing w:after="0"/>
              <w:rPr>
                <w:rFonts w:ascii="Times New Roman" w:eastAsiaTheme="minorEastAsia" w:hAnsi="Times New Roman" w:cs="Times New Roman"/>
              </w:rPr>
            </w:pPr>
            <w:r w:rsidRPr="005274DF">
              <w:rPr>
                <w:rFonts w:ascii="Times New Roman" w:eastAsiaTheme="minorEastAsia" w:hAnsi="Times New Roman" w:cs="Times New Roman"/>
              </w:rPr>
              <w:t>1-2 Compresión isoentrópica de 100 kPa y 27ºC a 1 Mpa; 2-3 Adición de calor a P = Ct</w:t>
            </w:r>
            <w:r>
              <w:rPr>
                <w:rFonts w:ascii="Times New Roman" w:eastAsiaTheme="minorEastAsia" w:hAnsi="Times New Roman" w:cs="Times New Roman"/>
              </w:rPr>
              <w:t>e en la cantidad de 2840 Kj/kg</w:t>
            </w:r>
          </w:p>
          <w:p w:rsidR="00140094" w:rsidRDefault="005274DF" w:rsidP="005274DF">
            <w:pPr>
              <w:spacing w:after="0"/>
              <w:rPr>
                <w:rFonts w:eastAsiaTheme="minorEastAsia"/>
              </w:rPr>
            </w:pPr>
            <w:r w:rsidRPr="005274DF">
              <w:rPr>
                <w:rFonts w:ascii="Times New Roman" w:eastAsiaTheme="minorEastAsia" w:hAnsi="Times New Roman" w:cs="Times New Roman"/>
              </w:rPr>
              <w:t xml:space="preserve">3-4 Rechazo de calor a V=ctte hasta 100 kPa; 4-1 Rechazo de calor a P=ctte hasta el estado inicial. </w:t>
            </w:r>
          </w:p>
        </w:tc>
      </w:tr>
      <w:tr w:rsidR="00140094" w:rsidTr="00A42109">
        <w:tc>
          <w:tcPr>
            <w:tcW w:w="8916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b/>
              </w:rPr>
              <w:t xml:space="preserve">CONECTOR: 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Determine:</w:t>
            </w:r>
          </w:p>
          <w:p w:rsidR="00140094" w:rsidRPr="003232FD" w:rsidRDefault="005274DF" w:rsidP="00A4210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La </w:t>
            </w:r>
            <w:r w:rsidRPr="005274DF">
              <w:rPr>
                <w:rFonts w:ascii="Times New Roman" w:eastAsiaTheme="minorEastAsia" w:hAnsi="Times New Roman" w:cs="Times New Roman"/>
              </w:rPr>
              <w:t>tem</w:t>
            </w:r>
            <w:r>
              <w:rPr>
                <w:rFonts w:ascii="Times New Roman" w:eastAsiaTheme="minorEastAsia" w:hAnsi="Times New Roman" w:cs="Times New Roman"/>
              </w:rPr>
              <w:t>peratura máxima en el ciclo</w:t>
            </w:r>
            <w:r w:rsidRPr="005274DF">
              <w:rPr>
                <w:rFonts w:ascii="Times New Roman" w:eastAsiaTheme="minorEastAsia" w:hAnsi="Times New Roman" w:cs="Times New Roman"/>
              </w:rPr>
              <w:t>.</w:t>
            </w:r>
            <w:r w:rsidR="00140094">
              <w:rPr>
                <w:rFonts w:ascii="Times New Roman" w:hAnsi="Times New Roman"/>
                <w:b/>
              </w:rPr>
              <w:t xml:space="preserve"> </w:t>
            </w:r>
          </w:p>
          <w:p w:rsidR="00140094" w:rsidRPr="003232FD" w:rsidRDefault="005274DF" w:rsidP="00A4210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</w:rPr>
            </w:pPr>
            <w:r w:rsidRPr="005274DF">
              <w:rPr>
                <w:rFonts w:ascii="Times New Roman" w:eastAsiaTheme="minorEastAsia" w:hAnsi="Times New Roman" w:cs="Times New Roman"/>
              </w:rPr>
              <w:t>E</w:t>
            </w:r>
            <w:r w:rsidRPr="005274DF">
              <w:rPr>
                <w:rFonts w:ascii="Times New Roman" w:eastAsiaTheme="minorEastAsia" w:hAnsi="Times New Roman" w:cs="Times New Roman"/>
              </w:rPr>
              <w:t>ficiencia térmica</w:t>
            </w:r>
            <w:r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140094" w:rsidTr="00A42109">
        <w:tc>
          <w:tcPr>
            <w:tcW w:w="18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OPCIONES: </w:t>
            </w:r>
          </w:p>
        </w:tc>
        <w:tc>
          <w:tcPr>
            <w:tcW w:w="707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0094" w:rsidRPr="00D63F14" w:rsidRDefault="00140094" w:rsidP="00D63F14">
            <w:pPr>
              <w:rPr>
                <w:rFonts w:eastAsiaTheme="minorEastAsia"/>
                <w:sz w:val="16"/>
              </w:rPr>
            </w:pPr>
            <w:r w:rsidRPr="00D63F14">
              <w:rPr>
                <w:rFonts w:eastAsiaTheme="minorEastAsia"/>
              </w:rPr>
              <w:t>1.</w:t>
            </w:r>
            <w:r w:rsidR="00D63F14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16"/>
                </w:rPr>
                <m:t>=341°</m:t>
              </m:r>
              <m:r>
                <w:rPr>
                  <w:rFonts w:ascii="Cambria Math" w:hAnsi="Cambria Math"/>
                  <w:sz w:val="16"/>
                </w:rPr>
                <m:t>F</m:t>
              </m:r>
            </m:oMath>
            <w:r w:rsidR="00D63F14" w:rsidRPr="00D63F14">
              <w:rPr>
                <w:rFonts w:eastAsiaTheme="minorEastAsia"/>
                <w:sz w:val="16"/>
              </w:rPr>
              <w:t xml:space="preserve">;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16"/>
                </w:rPr>
                <m:t>=0.2115=21</m:t>
              </m:r>
              <m:r>
                <w:rPr>
                  <w:rFonts w:ascii="Cambria Math" w:hAnsi="Cambria Math"/>
                  <w:sz w:val="16"/>
                </w:rPr>
                <m:t>5%</m:t>
              </m:r>
            </m:oMath>
          </w:p>
        </w:tc>
      </w:tr>
      <w:tr w:rsidR="00140094" w:rsidTr="00A42109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707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0094" w:rsidRDefault="00140094" w:rsidP="00D63F1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2.</w:t>
            </w:r>
            <m:oMath>
              <m:r>
                <w:rPr>
                  <w:rFonts w:ascii="Cambria Math" w:eastAsiaTheme="minorEastAsia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16"/>
                </w:rPr>
                <m:t>=341°</m:t>
              </m:r>
              <m:r>
                <w:rPr>
                  <w:rFonts w:ascii="Cambria Math" w:hAnsi="Cambria Math"/>
                  <w:sz w:val="16"/>
                </w:rPr>
                <m:t>C</m:t>
              </m:r>
            </m:oMath>
            <w:r w:rsidR="00D63F14">
              <w:rPr>
                <w:rFonts w:eastAsiaTheme="minorEastAsia"/>
                <w:sz w:val="16"/>
              </w:rPr>
              <w:t xml:space="preserve">;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16"/>
                </w:rPr>
                <m:t>=0.2115=21.15</m:t>
              </m:r>
            </m:oMath>
          </w:p>
        </w:tc>
      </w:tr>
      <w:tr w:rsidR="00140094" w:rsidTr="00A42109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707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0094" w:rsidRDefault="00140094" w:rsidP="00D63F1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</w:t>
            </w:r>
            <m:oMath>
              <m:r>
                <w:rPr>
                  <w:rFonts w:ascii="Cambria Math" w:eastAsiaTheme="minorEastAsia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16"/>
                </w:rPr>
                <m:t>=</m:t>
              </m:r>
              <m:r>
                <w:rPr>
                  <w:rFonts w:ascii="Cambria Math" w:hAnsi="Cambria Math"/>
                  <w:sz w:val="16"/>
                </w:rPr>
                <m:t>3</m:t>
              </m:r>
              <m:r>
                <w:rPr>
                  <w:rFonts w:ascii="Cambria Math" w:hAnsi="Cambria Math"/>
                  <w:sz w:val="16"/>
                </w:rPr>
                <m:t>1°K</m:t>
              </m:r>
            </m:oMath>
            <w:r w:rsidR="00D63F14">
              <w:rPr>
                <w:rFonts w:eastAsiaTheme="minorEastAsia"/>
                <w:sz w:val="16"/>
              </w:rPr>
              <w:t xml:space="preserve">;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16"/>
                </w:rPr>
                <m:t>=0.2115=2115%</m:t>
              </m:r>
            </m:oMath>
          </w:p>
        </w:tc>
      </w:tr>
      <w:tr w:rsidR="00140094" w:rsidTr="00A42109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707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0094" w:rsidRDefault="00140094" w:rsidP="00A421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4.</w:t>
            </w:r>
            <m:oMath>
              <m:r>
                <w:rPr>
                  <w:rFonts w:ascii="Cambria Math" w:eastAsiaTheme="minorEastAsia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16"/>
                </w:rPr>
                <m:t>=341°K</m:t>
              </m:r>
            </m:oMath>
            <w:r w:rsidR="00D63F14">
              <w:rPr>
                <w:rFonts w:eastAsiaTheme="minorEastAsia"/>
                <w:sz w:val="16"/>
              </w:rPr>
              <w:t xml:space="preserve">;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16"/>
                </w:rPr>
                <m:t>=0.2115=21.15%</m:t>
              </m:r>
            </m:oMath>
          </w:p>
        </w:tc>
      </w:tr>
      <w:tr w:rsidR="00140094" w:rsidTr="00A42109"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OPCIÓN CORRECTA</w:t>
            </w:r>
          </w:p>
        </w:tc>
        <w:tc>
          <w:tcPr>
            <w:tcW w:w="17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96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8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61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63F14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8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1F497D" w:themeColor="text2"/>
              </w:rPr>
              <w:t>4</w:t>
            </w:r>
          </w:p>
        </w:tc>
      </w:tr>
      <w:tr w:rsidR="00140094" w:rsidTr="00A42109">
        <w:tc>
          <w:tcPr>
            <w:tcW w:w="0" w:type="auto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DESAROLLO</w:t>
            </w:r>
          </w:p>
        </w:tc>
        <w:tc>
          <w:tcPr>
            <w:tcW w:w="707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JUSTIFICACIÓN: </w:t>
            </w:r>
          </w:p>
          <w:p w:rsidR="0052660A" w:rsidRDefault="0052660A" w:rsidP="0052660A">
            <w:pPr>
              <w:pStyle w:val="Prrafodelista"/>
              <w:ind w:left="142"/>
              <w:jc w:val="center"/>
              <w:rPr>
                <w:sz w:val="18"/>
              </w:rPr>
            </w:pPr>
            <w:r>
              <w:rPr>
                <w:noProof/>
                <w:lang w:eastAsia="es-EC"/>
              </w:rPr>
              <w:drawing>
                <wp:inline distT="0" distB="0" distL="0" distR="0">
                  <wp:extent cx="4065270" cy="28765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96" t="24568" r="27467" b="369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101" cy="288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3F14" w:rsidRDefault="00D63F14" w:rsidP="0052660A">
            <w:pPr>
              <w:pStyle w:val="Prrafodelista"/>
              <w:ind w:left="142"/>
              <w:jc w:val="center"/>
              <w:rPr>
                <w:rFonts w:eastAsiaTheme="minorEastAsia"/>
                <w:sz w:val="16"/>
                <w:szCs w:val="16"/>
              </w:rPr>
            </w:pPr>
          </w:p>
          <w:p w:rsidR="00D63F14" w:rsidRPr="00D63F14" w:rsidRDefault="0052660A" w:rsidP="0052660A">
            <w:pPr>
              <w:pStyle w:val="Prrafodelista"/>
              <w:ind w:left="142"/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4</m:t>
                    </m:r>
                  </m:sub>
                </m:sSub>
              </m:oMath>
            </m:oMathPara>
          </w:p>
          <w:p w:rsidR="00D63F14" w:rsidRPr="00D63F14" w:rsidRDefault="0052660A" w:rsidP="0052660A">
            <w:pPr>
              <w:pStyle w:val="Prrafodelista"/>
              <w:ind w:left="142"/>
              <w:jc w:val="center"/>
              <w:rPr>
                <w:rFonts w:eastAsiaTheme="minorEastAsia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 xml:space="preserve">=100kPa </m:t>
                </m:r>
              </m:oMath>
            </m:oMathPara>
          </w:p>
          <w:p w:rsidR="0052660A" w:rsidRDefault="0052660A" w:rsidP="0052660A">
            <w:pPr>
              <w:pStyle w:val="Prrafodelista"/>
              <w:ind w:left="142"/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sub>
                </m:sSub>
              </m:oMath>
            </m:oMathPara>
          </w:p>
          <w:p w:rsidR="0052660A" w:rsidRPr="00D63F14" w:rsidRDefault="0052660A" w:rsidP="0052660A">
            <w:pPr>
              <w:pStyle w:val="Prrafodelista"/>
              <w:ind w:left="142"/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0.287∙300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16"/>
                  </w:rPr>
                  <m:t>=0.861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kg</m:t>
                    </m:r>
                  </m:den>
                </m:f>
              </m:oMath>
            </m:oMathPara>
          </w:p>
          <w:p w:rsidR="00D63F14" w:rsidRDefault="00D63F14" w:rsidP="00D63F14">
            <w:pPr>
              <w:pStyle w:val="Prrafodelista"/>
              <w:ind w:left="142"/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=0.861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kg</m:t>
                    </m:r>
                  </m:den>
                </m:f>
              </m:oMath>
            </m:oMathPara>
          </w:p>
          <w:p w:rsidR="0052660A" w:rsidRDefault="0052660A" w:rsidP="0052660A">
            <w:pPr>
              <w:pStyle w:val="Prrafodelista"/>
              <w:ind w:left="142"/>
              <w:jc w:val="center"/>
              <w:rPr>
                <w:sz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</w:rPr>
                          <m:t>k-1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</w:rPr>
                          <m:t>k</m:t>
                        </m:r>
                      </m:den>
                    </m:f>
                  </m:sup>
                </m:sSup>
              </m:oMath>
            </m:oMathPara>
          </w:p>
          <w:p w:rsidR="0052660A" w:rsidRPr="00D63F14" w:rsidRDefault="0052660A" w:rsidP="0052660A">
            <w:pPr>
              <w:pStyle w:val="Prrafodelista"/>
              <w:ind w:left="142"/>
              <w:jc w:val="center"/>
              <w:rPr>
                <w:rFonts w:eastAsiaTheme="minorEastAsia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</w:rPr>
                      <m:t>300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1000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100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</w:rPr>
                          <m:t>1.4-1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</w:rPr>
                          <m:t>1.4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16"/>
                  </w:rPr>
                  <m:t>=579 °K</m:t>
                </m:r>
              </m:oMath>
            </m:oMathPara>
          </w:p>
          <w:p w:rsidR="00D63F14" w:rsidRDefault="00D63F14" w:rsidP="00D63F14">
            <w:pPr>
              <w:pStyle w:val="Prrafodelista"/>
              <w:ind w:left="142"/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=579 °K</m:t>
                </m:r>
              </m:oMath>
            </m:oMathPara>
          </w:p>
          <w:p w:rsidR="0052660A" w:rsidRDefault="0052660A" w:rsidP="0052660A">
            <w:pPr>
              <w:pStyle w:val="Prrafodelista"/>
              <w:ind w:left="142"/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2</m:t>
                    </m:r>
                  </m:sub>
                </m:sSub>
              </m:oMath>
            </m:oMathPara>
          </w:p>
          <w:p w:rsidR="0052660A" w:rsidRDefault="0052660A" w:rsidP="0052660A">
            <w:pPr>
              <w:pStyle w:val="Prrafodelista"/>
              <w:ind w:left="142"/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0.287∙579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1000</m:t>
                    </m:r>
                  </m:den>
                </m:f>
              </m:oMath>
            </m:oMathPara>
          </w:p>
          <w:p w:rsidR="0052660A" w:rsidRDefault="0052660A" w:rsidP="0052660A">
            <w:pPr>
              <w:pStyle w:val="Prrafodelista"/>
              <w:ind w:left="142"/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=0.1662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kg</m:t>
                    </m:r>
                  </m:den>
                </m:f>
              </m:oMath>
            </m:oMathPara>
          </w:p>
          <w:p w:rsidR="0052660A" w:rsidRDefault="0052660A" w:rsidP="0052660A">
            <w:pPr>
              <w:pStyle w:val="Prrafodelista"/>
              <w:ind w:left="142"/>
              <w:jc w:val="center"/>
              <w:rPr>
                <w:sz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)</m:t>
                </m:r>
              </m:oMath>
            </m:oMathPara>
          </w:p>
          <w:p w:rsidR="0052660A" w:rsidRDefault="0052660A" w:rsidP="0052660A">
            <w:pPr>
              <w:pStyle w:val="Prrafodelista"/>
              <w:ind w:left="142"/>
              <w:jc w:val="center"/>
              <w:rPr>
                <w:sz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)</m:t>
                </m:r>
              </m:oMath>
            </m:oMathPara>
          </w:p>
          <w:p w:rsidR="0052660A" w:rsidRDefault="0052660A" w:rsidP="0052660A">
            <w:pPr>
              <w:pStyle w:val="Prrafodelista"/>
              <w:ind w:left="142"/>
              <w:jc w:val="center"/>
              <w:rPr>
                <w:sz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6"/>
                  </w:rPr>
                  <m:t>=1.0035(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-579)</m:t>
                </m:r>
              </m:oMath>
            </m:oMathPara>
          </w:p>
          <w:p w:rsidR="0052660A" w:rsidRPr="00D63F14" w:rsidRDefault="0052660A" w:rsidP="0052660A">
            <w:pPr>
              <w:pStyle w:val="Prrafodelista"/>
              <w:ind w:left="142"/>
              <w:jc w:val="center"/>
              <w:rPr>
                <w:rFonts w:eastAsiaTheme="minorEastAsia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2840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1.0035</m:t>
                    </m:r>
                  </m:den>
                </m:f>
                <m:r>
                  <w:rPr>
                    <w:rFonts w:ascii="Cambria Math" w:hAnsi="Cambria Math"/>
                    <w:sz w:val="16"/>
                  </w:rPr>
                  <m:t>+579=3409 °K</m:t>
                </m:r>
              </m:oMath>
            </m:oMathPara>
          </w:p>
          <w:p w:rsidR="00D63F14" w:rsidRDefault="00D63F14" w:rsidP="00D63F14">
            <w:pPr>
              <w:pStyle w:val="Prrafodelista"/>
              <w:ind w:left="142"/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=3409 °K</m:t>
                </m:r>
              </m:oMath>
            </m:oMathPara>
          </w:p>
          <w:p w:rsidR="0052660A" w:rsidRPr="00D63F14" w:rsidRDefault="0052660A" w:rsidP="0052660A">
            <w:pPr>
              <w:pStyle w:val="Prrafodelista"/>
              <w:ind w:left="142"/>
              <w:jc w:val="center"/>
              <w:rPr>
                <w:rFonts w:eastAsiaTheme="minorEastAsia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R</m:t>
                    </m:r>
                  </m:den>
                </m:f>
              </m:oMath>
            </m:oMathPara>
          </w:p>
          <w:p w:rsidR="00D63F14" w:rsidRDefault="00D63F14" w:rsidP="00D63F14">
            <w:pPr>
              <w:pStyle w:val="Prrafodelista"/>
              <w:ind w:left="142"/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0.9784∙100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0.287</m:t>
                    </m:r>
                  </m:den>
                </m:f>
              </m:oMath>
            </m:oMathPara>
          </w:p>
          <w:p w:rsidR="00D63F14" w:rsidRDefault="00D63F14" w:rsidP="00D63F14">
            <w:pPr>
              <w:pStyle w:val="Prrafodelista"/>
              <w:ind w:left="142"/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=341°K</m:t>
                </m:r>
              </m:oMath>
            </m:oMathPara>
          </w:p>
          <w:p w:rsidR="0052660A" w:rsidRDefault="0052660A" w:rsidP="0052660A">
            <w:pPr>
              <w:pStyle w:val="Prrafodelista"/>
              <w:ind w:left="142"/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H</m:t>
                        </m:r>
                      </m:sub>
                    </m:sSub>
                  </m:den>
                </m:f>
              </m:oMath>
            </m:oMathPara>
          </w:p>
          <w:p w:rsidR="0052660A" w:rsidRDefault="0052660A" w:rsidP="0052660A">
            <w:pPr>
              <w:pStyle w:val="Prrafodelista"/>
              <w:ind w:left="142"/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0.7165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3409-341</m:t>
                        </m:r>
                      </m:e>
                    </m:d>
                    <m:r>
                      <w:rPr>
                        <w:rFonts w:ascii="Cambria Math" w:hAnsi="Cambria Math"/>
                        <w:sz w:val="16"/>
                      </w:rPr>
                      <m:t>+1.0035(3.41-300)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2840</m:t>
                    </m:r>
                  </m:den>
                </m:f>
              </m:oMath>
            </m:oMathPara>
          </w:p>
          <w:p w:rsidR="00140094" w:rsidRPr="00D63F14" w:rsidRDefault="0052660A" w:rsidP="00D63F14">
            <w:pPr>
              <w:pStyle w:val="Prrafodelista"/>
              <w:ind w:left="142"/>
              <w:jc w:val="center"/>
              <w:rPr>
                <w:rFonts w:eastAsiaTheme="minorEastAsia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=0.2115=21.15%</m:t>
                </m:r>
              </m:oMath>
            </m:oMathPara>
          </w:p>
          <w:p w:rsidR="00D63F14" w:rsidRPr="00D63F14" w:rsidRDefault="00D63F14" w:rsidP="00D63F14">
            <w:pPr>
              <w:pStyle w:val="Prrafodelista"/>
              <w:ind w:left="142"/>
              <w:jc w:val="center"/>
              <w:rPr>
                <w:rFonts w:eastAsiaTheme="minorEastAsia"/>
                <w:sz w:val="16"/>
              </w:rPr>
            </w:pPr>
          </w:p>
          <w:p w:rsidR="00D63F14" w:rsidRDefault="00D63F14" w:rsidP="00D63F14">
            <w:pPr>
              <w:pStyle w:val="Prrafodelista"/>
              <w:ind w:left="142"/>
              <w:jc w:val="center"/>
              <w:rPr>
                <w:sz w:val="18"/>
                <w:lang w:val="es-ES"/>
              </w:rPr>
            </w:pPr>
            <w:sdt>
              <w:sdtPr>
                <w:rPr>
                  <w:sz w:val="18"/>
                  <w:lang w:val="es-ES"/>
                </w:rPr>
                <w:id w:val="-1203176867"/>
                <w:citation/>
              </w:sdtPr>
              <w:sdtContent>
                <w:r>
                  <w:rPr>
                    <w:sz w:val="18"/>
                    <w:lang w:val="es-ES"/>
                  </w:rPr>
                  <w:fldChar w:fldCharType="begin"/>
                </w:r>
                <w:r>
                  <w:rPr>
                    <w:sz w:val="18"/>
                  </w:rPr>
                  <w:instrText xml:space="preserve"> CITATION Cri14 \l 12298 </w:instrText>
                </w:r>
                <w:r>
                  <w:rPr>
                    <w:sz w:val="18"/>
                    <w:lang w:val="es-ES"/>
                  </w:rPr>
                  <w:fldChar w:fldCharType="separate"/>
                </w:r>
                <w:r w:rsidRPr="00D63F14">
                  <w:rPr>
                    <w:noProof/>
                    <w:sz w:val="18"/>
                  </w:rPr>
                  <w:t>(Rodriguez, 2014)</w:t>
                </w:r>
                <w:r>
                  <w:rPr>
                    <w:sz w:val="18"/>
                    <w:lang w:val="es-ES"/>
                  </w:rPr>
                  <w:fldChar w:fldCharType="end"/>
                </w:r>
              </w:sdtContent>
            </w:sdt>
          </w:p>
          <w:sdt>
            <w:sdtPr>
              <w:rPr>
                <w:lang w:val="es-ES"/>
              </w:rPr>
              <w:id w:val="-477754953"/>
              <w:docPartObj>
                <w:docPartGallery w:val="Bibliographie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s-EC" w:eastAsia="en-US"/>
              </w:rPr>
            </w:sdtEndPr>
            <w:sdtContent>
              <w:p w:rsidR="00D63F14" w:rsidRPr="00D63F14" w:rsidRDefault="00D63F14">
                <w:pPr>
                  <w:pStyle w:val="Ttulo1"/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 w:rsidRPr="00D63F14">
                  <w:rPr>
                    <w:rFonts w:ascii="Times New Roman" w:hAnsi="Times New Roman" w:cs="Times New Roman"/>
                    <w:color w:val="auto"/>
                    <w:sz w:val="24"/>
                    <w:szCs w:val="24"/>
                    <w:lang w:val="es-ES"/>
                  </w:rPr>
                  <w:t>Bibliografía</w:t>
                </w:r>
              </w:p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11145805"/>
                  <w:bibliography/>
                </w:sdtPr>
                <w:sdtEndPr>
                  <w:rPr>
                    <w:rFonts w:asciiTheme="minorHAnsi" w:hAnsiTheme="minorHAnsi" w:cstheme="minorBidi"/>
                    <w:sz w:val="22"/>
                    <w:szCs w:val="22"/>
                  </w:rPr>
                </w:sdtEndPr>
                <w:sdtContent>
                  <w:p w:rsidR="00D63F14" w:rsidRPr="00D63F14" w:rsidRDefault="00D63F14" w:rsidP="00D63F14">
                    <w:pPr>
                      <w:pStyle w:val="Bibliografa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s-ES"/>
                      </w:rPr>
                    </w:pPr>
                    <w:r w:rsidRPr="00D63F1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Pr="00D63F1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>BIBLIOGRAPHY</w:instrText>
                    </w:r>
                    <w:r w:rsidRPr="00D63F1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Pr="00D63F1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s-ES"/>
                      </w:rPr>
                      <w:t xml:space="preserve">Rodriguez, C. (16 de Septiembre de 2014). </w:t>
                    </w:r>
                    <w:r w:rsidRPr="00D63F14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  <w:lang w:val="es-ES"/>
                      </w:rPr>
                      <w:t>Slideshare</w:t>
                    </w:r>
                    <w:r w:rsidRPr="00D63F1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s-ES"/>
                      </w:rPr>
                      <w:t>. Obtenido de https://es.slideshare.net/CristobalRodriguez3/termodinamica-problemas-resueltos</w:t>
                    </w:r>
                  </w:p>
                  <w:p w:rsidR="00D63F14" w:rsidRDefault="00D63F14" w:rsidP="00D63F14">
                    <w:r w:rsidRPr="00D63F14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</w:p>
                </w:sdtContent>
              </w:sdt>
            </w:sdtContent>
          </w:sdt>
          <w:p w:rsidR="00D63F14" w:rsidRPr="00D63F14" w:rsidRDefault="00D63F14" w:rsidP="00D63F14">
            <w:pPr>
              <w:pStyle w:val="Prrafodelista"/>
              <w:ind w:left="142"/>
              <w:jc w:val="center"/>
              <w:rPr>
                <w:sz w:val="18"/>
                <w:lang w:val="es-ES"/>
              </w:rPr>
            </w:pPr>
          </w:p>
        </w:tc>
      </w:tr>
      <w:tr w:rsidR="00140094" w:rsidTr="00A42109"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 xml:space="preserve">Nivel de </w:t>
            </w:r>
            <w:r>
              <w:rPr>
                <w:rFonts w:ascii="Times New Roman" w:hAnsi="Times New Roman"/>
                <w:b/>
                <w:sz w:val="18"/>
              </w:rPr>
              <w:t>dificultad</w:t>
            </w:r>
          </w:p>
        </w:tc>
        <w:tc>
          <w:tcPr>
            <w:tcW w:w="1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Alta (      )</w:t>
            </w:r>
          </w:p>
        </w:tc>
        <w:tc>
          <w:tcPr>
            <w:tcW w:w="2365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Media (    X   )</w:t>
            </w:r>
          </w:p>
        </w:tc>
        <w:tc>
          <w:tcPr>
            <w:tcW w:w="3033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Baja (    )</w:t>
            </w:r>
          </w:p>
        </w:tc>
      </w:tr>
    </w:tbl>
    <w:p w:rsidR="00140094" w:rsidRPr="009378CA" w:rsidRDefault="00140094" w:rsidP="00140094">
      <w:pPr>
        <w:widowControl w:val="0"/>
        <w:autoSpaceDE w:val="0"/>
        <w:spacing w:before="3" w:after="0" w:line="240" w:lineRule="auto"/>
        <w:ind w:left="580"/>
        <w:rPr>
          <w:rFonts w:ascii="Times New Roman" w:hAnsi="Times New Roman" w:cs="Times New Roman"/>
          <w:spacing w:val="5"/>
        </w:rPr>
      </w:pPr>
    </w:p>
    <w:p w:rsidR="00140094" w:rsidRPr="009378CA" w:rsidRDefault="00140094" w:rsidP="00140094">
      <w:pPr>
        <w:widowControl w:val="0"/>
        <w:autoSpaceDE w:val="0"/>
        <w:spacing w:before="3" w:after="0" w:line="240" w:lineRule="auto"/>
        <w:ind w:left="580"/>
        <w:rPr>
          <w:rFonts w:ascii="Times New Roman" w:hAnsi="Times New Roman" w:cs="Times New Roman"/>
        </w:rPr>
      </w:pPr>
    </w:p>
    <w:p w:rsidR="00140094" w:rsidRPr="00B16963" w:rsidRDefault="00140094" w:rsidP="00140094">
      <w:pPr>
        <w:rPr>
          <w:rFonts w:eastAsiaTheme="minorEastAsia"/>
        </w:rPr>
      </w:pPr>
    </w:p>
    <w:p w:rsidR="00140094" w:rsidRDefault="00140094" w:rsidP="00140094">
      <w:pPr>
        <w:rPr>
          <w:rFonts w:eastAsiaTheme="minorEastAsia"/>
        </w:rPr>
      </w:pPr>
    </w:p>
    <w:p w:rsidR="00140094" w:rsidRDefault="00140094" w:rsidP="00140094">
      <w:pPr>
        <w:rPr>
          <w:rFonts w:eastAsiaTheme="minorEastAsia"/>
        </w:rPr>
      </w:pPr>
    </w:p>
    <w:p w:rsidR="00140094" w:rsidRPr="00091680" w:rsidRDefault="00140094" w:rsidP="00140094">
      <w:pPr>
        <w:rPr>
          <w:rFonts w:eastAsiaTheme="minorEastAsia"/>
        </w:rPr>
      </w:pPr>
    </w:p>
    <w:p w:rsidR="003D708D" w:rsidRPr="00140094" w:rsidRDefault="003D708D" w:rsidP="00140094"/>
    <w:sectPr w:rsidR="003D708D" w:rsidRPr="00140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50D87"/>
    <w:multiLevelType w:val="hybridMultilevel"/>
    <w:tmpl w:val="3D847740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26F"/>
    <w:rsid w:val="00073BC1"/>
    <w:rsid w:val="00091680"/>
    <w:rsid w:val="00140094"/>
    <w:rsid w:val="00182604"/>
    <w:rsid w:val="003232FD"/>
    <w:rsid w:val="003D708D"/>
    <w:rsid w:val="003F43D7"/>
    <w:rsid w:val="00421A59"/>
    <w:rsid w:val="0045405A"/>
    <w:rsid w:val="00493881"/>
    <w:rsid w:val="0052426F"/>
    <w:rsid w:val="0052660A"/>
    <w:rsid w:val="005274DF"/>
    <w:rsid w:val="005E591D"/>
    <w:rsid w:val="00646E46"/>
    <w:rsid w:val="006A7386"/>
    <w:rsid w:val="00726F98"/>
    <w:rsid w:val="009258D8"/>
    <w:rsid w:val="009C2849"/>
    <w:rsid w:val="00A23E72"/>
    <w:rsid w:val="00AD4D01"/>
    <w:rsid w:val="00B16963"/>
    <w:rsid w:val="00D6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6D0442-11D6-4E0C-9AE9-B2A2694A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3F1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2426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26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B16963"/>
  </w:style>
  <w:style w:type="paragraph" w:styleId="Prrafodelista">
    <w:name w:val="List Paragraph"/>
    <w:basedOn w:val="Normal"/>
    <w:uiPriority w:val="34"/>
    <w:qFormat/>
    <w:rsid w:val="003232FD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D63F14"/>
  </w:style>
  <w:style w:type="character" w:customStyle="1" w:styleId="Ttulo1Car">
    <w:name w:val="Título 1 Car"/>
    <w:basedOn w:val="Fuentedeprrafopredeter"/>
    <w:link w:val="Ttulo1"/>
    <w:uiPriority w:val="9"/>
    <w:rsid w:val="00D63F1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ECE"/>
    <w:rsid w:val="001436A6"/>
    <w:rsid w:val="00B0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00E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Cri14</b:Tag>
    <b:SourceType>InternetSite</b:SourceType>
    <b:Guid>{0E4DDA66-F8BC-4ABF-9F3C-AE793FF2B41E}</b:Guid>
    <b:Author>
      <b:Author>
        <b:NameList>
          <b:Person>
            <b:Last>Rodriguez</b:Last>
            <b:First>Cristobal</b:First>
          </b:Person>
        </b:NameList>
      </b:Author>
    </b:Author>
    <b:Title>Slideshare</b:Title>
    <b:Year>2014</b:Year>
    <b:Month>Septiembre</b:Month>
    <b:Day>16</b:Day>
    <b:URL>https://es.slideshare.net/CristobalRodriguez3/termodinamica-problemas-resueltos</b:URL>
    <b:RefOrder>1</b:RefOrder>
  </b:Source>
</b:Sources>
</file>

<file path=customXml/itemProps1.xml><?xml version="1.0" encoding="utf-8"?>
<ds:datastoreItem xmlns:ds="http://schemas.openxmlformats.org/officeDocument/2006/customXml" ds:itemID="{A0095056-3337-46E5-A187-A76774261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Alex Iza</cp:lastModifiedBy>
  <cp:revision>11</cp:revision>
  <dcterms:created xsi:type="dcterms:W3CDTF">2018-04-28T18:45:00Z</dcterms:created>
  <dcterms:modified xsi:type="dcterms:W3CDTF">2018-12-19T12:58:00Z</dcterms:modified>
</cp:coreProperties>
</file>