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38C" w14:textId="77777777" w:rsidR="00C83D03" w:rsidRPr="00AF0CE3" w:rsidRDefault="00C83D03" w:rsidP="00C83D03">
      <w:pPr>
        <w:spacing w:after="0"/>
        <w:ind w:left="10" w:right="132" w:hanging="10"/>
        <w:jc w:val="right"/>
      </w:pPr>
      <w:r w:rsidRPr="00AF0CE3">
        <w:rPr>
          <w:rFonts w:eastAsia="Times New Roman"/>
          <w:b/>
          <w:sz w:val="44"/>
        </w:rPr>
        <w:t xml:space="preserve">UNIVERSIDAD DE LAS FUERZAS </w:t>
      </w:r>
    </w:p>
    <w:p w14:paraId="5F1EA103" w14:textId="79F1246E" w:rsidR="00C83D03" w:rsidRPr="00AF0CE3" w:rsidRDefault="00C83D03" w:rsidP="00C83D03">
      <w:pPr>
        <w:spacing w:after="0"/>
        <w:ind w:left="10" w:right="-15" w:hanging="10"/>
        <w:jc w:val="right"/>
      </w:pPr>
      <w:r w:rsidRPr="00AF0CE3">
        <w:rPr>
          <w:rFonts w:eastAsia="Times New Roman"/>
          <w:b/>
          <w:sz w:val="44"/>
        </w:rPr>
        <w:t>ARMADAS ESPE SEDE LATACUNGA</w:t>
      </w:r>
      <w:r w:rsidR="00701E64">
        <w:rPr>
          <w:noProof/>
        </w:rPr>
        <w:pict w14:anchorId="202D03A2">
          <v:group id="Grupo 2" o:spid="_x0000_s1026" style="position:absolute;left:0;text-align:left;margin-left:78pt;margin-top:26.8pt;width:517.3pt;height:62.25pt;z-index:251658240;mso-position-horizontal-relative:page;mso-position-vertical-relative:page" coordsize="65697,7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">
            <v:rect id="Rectangle 6" o:spid="_x0000_s1027" style="position:absolute;left:904;top:13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14:paraId="7BABFF4C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7" o:spid="_x0000_s1028" style="position:absolute;left:904;top:30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14:paraId="69D136D2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8" o:spid="_x0000_s1029" style="position:absolute;left:54912;top:47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14:paraId="640881AF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9" o:spid="_x0000_s1030" style="position:absolute;left:904;top:64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565E406E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shape id="Shape 10" o:spid="_x0000_s1031" style="position:absolute;top:110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" adj="0,,0" path="m6569710,l,e" filled="f" strokecolor="#f30" strokeweight="2pt">
              <v:stroke joinstyle="round"/>
              <v:formulas/>
              <v:path arrowok="t" o:connecttype="custom" o:connectlocs="6569710,0;0,0" o:connectangles="0,0" textboxrect="0,0,6569710,0"/>
            </v:shape>
            <v:shape id="Shape 11" o:spid="_x0000_s1032" style="position:absolute;top:152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" adj="0,,0" path="m6569710,l,e" filled="f" strokecolor="#00b050" strokeweight="2pt">
              <v:stroke joinstyle="round"/>
              <v:formulas/>
              <v:path arrowok="t" o:connecttype="custom" o:connectlocs="6569710,0;0,0" o:connectangles="0,0" textboxrect="0,0,656971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33" type="#_x0000_t75" style="position:absolute;left:36677;width:23241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">
              <v:imagedata r:id="rId5" o:title=""/>
            </v:shape>
            <w10:wrap type="topAndBottom" anchorx="page" anchory="page"/>
          </v:group>
        </w:pict>
      </w:r>
      <w:r w:rsidRPr="00AF0CE3">
        <w:rPr>
          <w:rFonts w:eastAsia="Times New Roman"/>
          <w:b/>
          <w:sz w:val="12"/>
        </w:rPr>
        <w:t xml:space="preserve"> </w:t>
      </w:r>
    </w:p>
    <w:p w14:paraId="3513D35F" w14:textId="3771C942" w:rsidR="00C83D03" w:rsidRPr="00AF0CE3" w:rsidRDefault="00C83D03" w:rsidP="00C83D03">
      <w:pPr>
        <w:spacing w:after="0"/>
        <w:jc w:val="center"/>
        <w:rPr>
          <w:noProof/>
        </w:rPr>
      </w:pPr>
      <w:r w:rsidRPr="00A47127">
        <w:rPr>
          <w:noProof/>
        </w:rPr>
        <w:drawing>
          <wp:inline distT="0" distB="0" distL="0" distR="0" wp14:anchorId="5A43F21C" wp14:editId="6772BAB6">
            <wp:extent cx="299085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B0D6" w14:textId="77777777" w:rsidR="00C83D03" w:rsidRDefault="00C83D03" w:rsidP="00C83D03">
      <w:pPr>
        <w:spacing w:after="170"/>
        <w:ind w:right="1" w:hanging="10"/>
        <w:jc w:val="center"/>
      </w:pPr>
    </w:p>
    <w:p w14:paraId="33ACECF7" w14:textId="77777777" w:rsidR="00C83D03" w:rsidRPr="00AF0CE3" w:rsidRDefault="00C83D03" w:rsidP="00C83D03">
      <w:pPr>
        <w:spacing w:after="170"/>
        <w:ind w:right="1" w:hanging="10"/>
        <w:jc w:val="center"/>
      </w:pPr>
      <w:r w:rsidRPr="00AF0CE3">
        <w:rPr>
          <w:rFonts w:eastAsia="Times New Roman"/>
          <w:b/>
          <w:sz w:val="28"/>
        </w:rPr>
        <w:t>DEPARTAMENTO:</w:t>
      </w:r>
    </w:p>
    <w:p w14:paraId="0C0B96C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>EL</w:t>
      </w:r>
      <w:r>
        <w:rPr>
          <w:rFonts w:eastAsia="Times New Roman"/>
          <w:sz w:val="28"/>
        </w:rPr>
        <w:t>É</w:t>
      </w:r>
      <w:r w:rsidRPr="00AF0CE3">
        <w:rPr>
          <w:rFonts w:eastAsia="Times New Roman"/>
          <w:sz w:val="28"/>
        </w:rPr>
        <w:t>CTRICA Y ELECTR</w:t>
      </w:r>
      <w:r>
        <w:rPr>
          <w:rFonts w:eastAsia="Times New Roman"/>
          <w:sz w:val="28"/>
        </w:rPr>
        <w:t>Ó</w:t>
      </w:r>
      <w:r w:rsidRPr="00AF0CE3">
        <w:rPr>
          <w:rFonts w:eastAsia="Times New Roman"/>
          <w:sz w:val="28"/>
        </w:rPr>
        <w:t>NICA</w:t>
      </w:r>
    </w:p>
    <w:p w14:paraId="33A4EC7F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CARRERA:</w:t>
      </w:r>
    </w:p>
    <w:p w14:paraId="59119C8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 xml:space="preserve">ELECTRÓNICA Y AUTOMATIZACIÓN </w:t>
      </w:r>
    </w:p>
    <w:p w14:paraId="13AFB3F4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ASIGNATURA</w:t>
      </w:r>
      <w:r w:rsidRPr="00AF0CE3">
        <w:rPr>
          <w:rFonts w:eastAsia="Times New Roman"/>
          <w:sz w:val="28"/>
        </w:rPr>
        <w:t>:</w:t>
      </w:r>
    </w:p>
    <w:p w14:paraId="56974C3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>
        <w:rPr>
          <w:rFonts w:eastAsia="Times New Roman"/>
          <w:sz w:val="28"/>
        </w:rPr>
        <w:t>MATEMATICA FINANCIERA</w:t>
      </w:r>
    </w:p>
    <w:p w14:paraId="0554ADA2" w14:textId="77777777" w:rsidR="00C83D03" w:rsidRPr="009D2209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ESTUDIANTE:</w:t>
      </w:r>
    </w:p>
    <w:p w14:paraId="1C95E1CA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IZA TIPANLUISA ALEX PAUL</w:t>
      </w:r>
    </w:p>
    <w:p w14:paraId="01F03232" w14:textId="4BFCFE84" w:rsidR="0064745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b/>
          <w:sz w:val="28"/>
        </w:rPr>
        <w:t>NRC</w:t>
      </w:r>
      <w:r w:rsidRPr="00AF0CE3">
        <w:rPr>
          <w:rFonts w:eastAsia="Times New Roman"/>
          <w:b/>
          <w:sz w:val="28"/>
        </w:rPr>
        <w:t>:</w:t>
      </w:r>
      <w:r w:rsidRPr="00AF0CE3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5907</w:t>
      </w:r>
    </w:p>
    <w:p w14:paraId="6813A72B" w14:textId="77777777" w:rsidR="00F966E3" w:rsidRDefault="00F966E3">
      <w:pPr>
        <w:spacing w:line="259" w:lineRule="auto"/>
        <w:jc w:val="left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br w:type="page"/>
      </w:r>
    </w:p>
    <w:p w14:paraId="02CD106F" w14:textId="53D5DA57" w:rsidR="00F5728C" w:rsidRDefault="00F5728C" w:rsidP="00647453">
      <w:pPr>
        <w:spacing w:line="259" w:lineRule="auto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Tema</w:t>
      </w:r>
    </w:p>
    <w:p w14:paraId="4E2628ED" w14:textId="5117D872" w:rsidR="00F5728C" w:rsidRPr="00F5728C" w:rsidRDefault="00F5728C" w:rsidP="002373C8">
      <w:pPr>
        <w:spacing w:line="259" w:lineRule="auto"/>
        <w:ind w:left="142"/>
        <w:jc w:val="left"/>
        <w:rPr>
          <w:rFonts w:eastAsia="Times New Roman"/>
        </w:rPr>
      </w:pPr>
      <w:r>
        <w:rPr>
          <w:rFonts w:eastAsia="Times New Roman"/>
        </w:rPr>
        <w:t>M</w:t>
      </w:r>
      <w:r w:rsidRPr="00F5728C">
        <w:rPr>
          <w:rFonts w:eastAsia="Times New Roman"/>
        </w:rPr>
        <w:t>étodo de reemplazo de los activos</w:t>
      </w:r>
    </w:p>
    <w:p w14:paraId="19565A13" w14:textId="1912D6F4" w:rsidR="00F966E3" w:rsidRPr="003C3744" w:rsidRDefault="00F966E3" w:rsidP="00647453">
      <w:pPr>
        <w:spacing w:line="259" w:lineRule="auto"/>
        <w:jc w:val="left"/>
        <w:rPr>
          <w:rFonts w:eastAsia="Times New Roman"/>
          <w:b/>
          <w:bCs/>
        </w:rPr>
      </w:pPr>
      <w:r w:rsidRPr="003C3744">
        <w:rPr>
          <w:rFonts w:eastAsia="Times New Roman"/>
          <w:b/>
          <w:bCs/>
        </w:rPr>
        <w:t>Objetivos</w:t>
      </w:r>
    </w:p>
    <w:p w14:paraId="23D67846" w14:textId="0B760F72" w:rsidR="00F5728C" w:rsidRDefault="00F966E3" w:rsidP="002373C8">
      <w:pPr>
        <w:spacing w:line="259" w:lineRule="auto"/>
        <w:ind w:left="142"/>
        <w:jc w:val="left"/>
      </w:pPr>
      <w:r w:rsidRPr="003C3744">
        <w:t xml:space="preserve">Realizar un ensayo del métodos de </w:t>
      </w:r>
      <w:r w:rsidR="00F5728C">
        <w:t>reemplazo de los activos.</w:t>
      </w:r>
    </w:p>
    <w:p w14:paraId="6192022D" w14:textId="77EAF2EB" w:rsidR="00F966E3" w:rsidRPr="003C3744" w:rsidRDefault="00F5728C" w:rsidP="002373C8">
      <w:pPr>
        <w:spacing w:line="259" w:lineRule="auto"/>
        <w:ind w:left="142"/>
        <w:jc w:val="left"/>
        <w:rPr>
          <w:rFonts w:eastAsia="Times New Roman"/>
          <w:b/>
          <w:bCs/>
        </w:rPr>
      </w:pPr>
      <w:r>
        <w:t>Realizar un mapa mental</w:t>
      </w:r>
      <w:r w:rsidR="00F966E3" w:rsidRPr="003C3744">
        <w:t xml:space="preserve"> </w:t>
      </w:r>
      <w:r>
        <w:t>sobre la vida económica en una empresa.</w:t>
      </w:r>
    </w:p>
    <w:p w14:paraId="0C66530E" w14:textId="77777777" w:rsidR="00304C33" w:rsidRDefault="00F5728C" w:rsidP="003F49CA">
      <w:pPr>
        <w:spacing w:line="259" w:lineRule="auto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Marco Teórico</w:t>
      </w:r>
    </w:p>
    <w:p w14:paraId="5F0353EC" w14:textId="77777777" w:rsidR="00304C33" w:rsidRDefault="003F49CA" w:rsidP="002373C8">
      <w:pPr>
        <w:spacing w:line="259" w:lineRule="auto"/>
        <w:ind w:left="142"/>
        <w:rPr>
          <w:rFonts w:eastAsia="Times New Roman"/>
        </w:rPr>
      </w:pPr>
      <w:r w:rsidRPr="003F49CA">
        <w:rPr>
          <w:rFonts w:eastAsia="Times New Roman"/>
        </w:rPr>
        <w:t>Los estudios de reemplazo pueden ser clasificados según sus características</w:t>
      </w:r>
      <w:r w:rsidR="00304C33">
        <w:rPr>
          <w:rFonts w:eastAsia="Times New Roman"/>
        </w:rPr>
        <w:t xml:space="preserve"> </w:t>
      </w:r>
      <w:r w:rsidRPr="003F49CA">
        <w:rPr>
          <w:rFonts w:eastAsia="Times New Roman"/>
        </w:rPr>
        <w:t>en tres grandes grupos: Los que realizan comparaciones antiguo-nuevas, los modelos de</w:t>
      </w:r>
      <w:r w:rsidR="00304C33">
        <w:rPr>
          <w:rFonts w:eastAsia="Times New Roman"/>
        </w:rPr>
        <w:t xml:space="preserve"> </w:t>
      </w:r>
      <w:r w:rsidRPr="003F49CA">
        <w:rPr>
          <w:rFonts w:eastAsia="Times New Roman"/>
        </w:rPr>
        <w:t>optimización y por último los modelos de límite</w:t>
      </w:r>
      <w:r w:rsidR="00304C33">
        <w:rPr>
          <w:rFonts w:eastAsia="Times New Roman"/>
        </w:rPr>
        <w:t>.</w:t>
      </w:r>
    </w:p>
    <w:p w14:paraId="17320993" w14:textId="520DD238" w:rsidR="00304C33" w:rsidRDefault="003F49CA" w:rsidP="002373C8">
      <w:pPr>
        <w:spacing w:line="259" w:lineRule="auto"/>
        <w:ind w:left="142"/>
        <w:rPr>
          <w:rFonts w:eastAsia="Times New Roman"/>
        </w:rPr>
      </w:pPr>
      <w:r w:rsidRPr="003F49CA">
        <w:rPr>
          <w:rFonts w:eastAsia="Times New Roman"/>
        </w:rPr>
        <w:t xml:space="preserve">A </w:t>
      </w:r>
      <w:r w:rsidR="00304C33" w:rsidRPr="003F49CA">
        <w:rPr>
          <w:rFonts w:eastAsia="Times New Roman"/>
        </w:rPr>
        <w:t>continuación,</w:t>
      </w:r>
      <w:r w:rsidRPr="003F49CA">
        <w:rPr>
          <w:rFonts w:eastAsia="Times New Roman"/>
        </w:rPr>
        <w:t xml:space="preserve"> se define cada uno de ellos:</w:t>
      </w:r>
    </w:p>
    <w:p w14:paraId="392E69FA" w14:textId="77777777" w:rsidR="00304C33" w:rsidRPr="00304C33" w:rsidRDefault="003F49CA" w:rsidP="002373C8">
      <w:pPr>
        <w:spacing w:line="259" w:lineRule="auto"/>
        <w:ind w:left="142"/>
        <w:rPr>
          <w:rFonts w:eastAsia="Times New Roman"/>
          <w:b/>
          <w:bCs/>
        </w:rPr>
      </w:pPr>
      <w:r w:rsidRPr="00304C33">
        <w:rPr>
          <w:rFonts w:eastAsia="Times New Roman"/>
          <w:b/>
          <w:bCs/>
        </w:rPr>
        <w:t>La metodología antiguo-nuevo</w:t>
      </w:r>
    </w:p>
    <w:p w14:paraId="55E96D81" w14:textId="273DF16A" w:rsidR="003F49CA" w:rsidRPr="003F49CA" w:rsidRDefault="00304C33" w:rsidP="002373C8">
      <w:pPr>
        <w:spacing w:line="259" w:lineRule="auto"/>
        <w:ind w:left="142"/>
        <w:rPr>
          <w:rFonts w:eastAsia="Times New Roman"/>
        </w:rPr>
      </w:pPr>
      <w:r>
        <w:rPr>
          <w:rFonts w:eastAsia="Times New Roman"/>
        </w:rPr>
        <w:t xml:space="preserve">El </w:t>
      </w:r>
      <w:r w:rsidR="003F49CA" w:rsidRPr="003F49CA">
        <w:rPr>
          <w:rFonts w:eastAsia="Times New Roman"/>
        </w:rPr>
        <w:t>reemplazo a través de una comparación entre el equipo actual y el que lo</w:t>
      </w:r>
      <w:r>
        <w:rPr>
          <w:rFonts w:eastAsia="Times New Roman"/>
        </w:rPr>
        <w:t xml:space="preserve"> r</w:t>
      </w:r>
      <w:r w:rsidR="003F49CA" w:rsidRPr="003F49CA">
        <w:rPr>
          <w:rFonts w:eastAsia="Times New Roman"/>
        </w:rPr>
        <w:t>eemplazaría, todo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esto basándose en las ventajas económicas de operar uno u otro.</w:t>
      </w:r>
    </w:p>
    <w:p w14:paraId="0E996BDC" w14:textId="2C0D5C03" w:rsidR="003F49CA" w:rsidRPr="003F49CA" w:rsidRDefault="00304C33" w:rsidP="002373C8">
      <w:pPr>
        <w:spacing w:line="259" w:lineRule="auto"/>
        <w:ind w:left="142"/>
        <w:rPr>
          <w:rFonts w:eastAsia="Times New Roman"/>
        </w:rPr>
      </w:pPr>
      <w:r w:rsidRPr="003F49CA">
        <w:rPr>
          <w:rFonts w:eastAsia="Times New Roman"/>
        </w:rPr>
        <w:t>Esta</w:t>
      </w:r>
      <w:r w:rsidR="003F49CA" w:rsidRPr="003F49CA">
        <w:rPr>
          <w:rFonts w:eastAsia="Times New Roman"/>
        </w:rPr>
        <w:t xml:space="preserve"> técnica consiste en comparar el equipo actualmente en uso con las ventajas que se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tendrían si este fuera reemplazado por un equipo nuevo. Tomando en cuenta el valor de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salvamento, valor comercial y vida útil del equipo (</w:t>
      </w:r>
      <w:proofErr w:type="spellStart"/>
      <w:r w:rsidR="003F49CA" w:rsidRPr="003F49CA">
        <w:rPr>
          <w:rFonts w:eastAsia="Times New Roman"/>
        </w:rPr>
        <w:t>Luza</w:t>
      </w:r>
      <w:proofErr w:type="spellEnd"/>
      <w:r w:rsidR="003F49CA" w:rsidRPr="003F49CA">
        <w:rPr>
          <w:rFonts w:eastAsia="Times New Roman"/>
        </w:rPr>
        <w:t>, 2007).</w:t>
      </w:r>
    </w:p>
    <w:p w14:paraId="467AAD46" w14:textId="77777777" w:rsidR="00304C33" w:rsidRPr="00304C33" w:rsidRDefault="003F49CA" w:rsidP="002373C8">
      <w:pPr>
        <w:spacing w:line="259" w:lineRule="auto"/>
        <w:ind w:left="142"/>
        <w:jc w:val="left"/>
        <w:rPr>
          <w:rFonts w:eastAsia="Times New Roman"/>
          <w:b/>
          <w:bCs/>
        </w:rPr>
      </w:pPr>
      <w:r w:rsidRPr="00304C33">
        <w:rPr>
          <w:rFonts w:eastAsia="Times New Roman"/>
          <w:b/>
          <w:bCs/>
        </w:rPr>
        <w:t>Los modelos de optimización</w:t>
      </w:r>
    </w:p>
    <w:p w14:paraId="3A709047" w14:textId="108292E4" w:rsidR="003F49CA" w:rsidRPr="003F49CA" w:rsidRDefault="00304C33" w:rsidP="002373C8">
      <w:pPr>
        <w:spacing w:line="259" w:lineRule="auto"/>
        <w:ind w:left="142"/>
        <w:rPr>
          <w:rFonts w:eastAsia="Times New Roman"/>
        </w:rPr>
      </w:pPr>
      <w:r>
        <w:rPr>
          <w:rFonts w:eastAsia="Times New Roman"/>
        </w:rPr>
        <w:t>B</w:t>
      </w:r>
      <w:r w:rsidR="003F49CA" w:rsidRPr="003F49CA">
        <w:rPr>
          <w:rFonts w:eastAsia="Times New Roman"/>
        </w:rPr>
        <w:t>uscan encontrar un valor óptimo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para una función predeterminada ya sea el mínimo para funciones de costos o gastos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asociados con la utilización del equipo, o el máximo para funciones de rentabilidad o utilidad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esperada por la operación del equipo.</w:t>
      </w:r>
      <w:r w:rsidRPr="00304C33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Pr="003F49CA">
        <w:rPr>
          <w:rFonts w:eastAsia="Times New Roman"/>
        </w:rPr>
        <w:t>Viveros</w:t>
      </w:r>
      <w:r>
        <w:rPr>
          <w:rFonts w:eastAsia="Times New Roman"/>
        </w:rPr>
        <w:t xml:space="preserve">, </w:t>
      </w:r>
      <w:r w:rsidRPr="003F49CA">
        <w:rPr>
          <w:rFonts w:eastAsia="Times New Roman"/>
        </w:rPr>
        <w:t>2004)</w:t>
      </w:r>
    </w:p>
    <w:p w14:paraId="7567CB26" w14:textId="77777777" w:rsidR="00304C33" w:rsidRPr="00304C33" w:rsidRDefault="003F49CA" w:rsidP="002373C8">
      <w:pPr>
        <w:spacing w:line="259" w:lineRule="auto"/>
        <w:ind w:left="142"/>
        <w:jc w:val="left"/>
        <w:rPr>
          <w:rFonts w:eastAsia="Times New Roman"/>
          <w:b/>
          <w:bCs/>
        </w:rPr>
      </w:pPr>
      <w:r w:rsidRPr="00304C33">
        <w:rPr>
          <w:rFonts w:eastAsia="Times New Roman"/>
          <w:b/>
          <w:bCs/>
        </w:rPr>
        <w:t>Los modelos de límite</w:t>
      </w:r>
    </w:p>
    <w:p w14:paraId="505178AD" w14:textId="779DB982" w:rsidR="003F49CA" w:rsidRPr="003F49CA" w:rsidRDefault="00304C33" w:rsidP="002373C8">
      <w:pPr>
        <w:spacing w:line="259" w:lineRule="auto"/>
        <w:ind w:left="142"/>
        <w:rPr>
          <w:rFonts w:eastAsia="Times New Roman"/>
        </w:rPr>
      </w:pPr>
      <w:r>
        <w:rPr>
          <w:rFonts w:eastAsia="Times New Roman"/>
        </w:rPr>
        <w:t>P</w:t>
      </w:r>
      <w:r w:rsidR="003F49CA" w:rsidRPr="003F49CA">
        <w:rPr>
          <w:rFonts w:eastAsia="Times New Roman"/>
        </w:rPr>
        <w:t>lantean encontrar el instante de tiempo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en el cual se alcanza un parámetro previamente establecido, estos son: modelo de renovación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de equipos en grupo y modelo de los costos acumulados de mantenimiento, los cuales son</w:t>
      </w:r>
      <w:r>
        <w:rPr>
          <w:rFonts w:eastAsia="Times New Roman"/>
        </w:rPr>
        <w:t xml:space="preserve"> </w:t>
      </w:r>
      <w:r w:rsidR="003F49CA" w:rsidRPr="003F49CA">
        <w:rPr>
          <w:rFonts w:eastAsia="Times New Roman"/>
        </w:rPr>
        <w:t>resueltos a través de programación dinámica.</w:t>
      </w:r>
    </w:p>
    <w:p w14:paraId="566B89CB" w14:textId="283E93B8" w:rsidR="003F49CA" w:rsidRPr="003F49CA" w:rsidRDefault="003F49CA" w:rsidP="002373C8">
      <w:pPr>
        <w:spacing w:line="259" w:lineRule="auto"/>
        <w:ind w:left="142"/>
        <w:rPr>
          <w:rFonts w:eastAsia="Times New Roman"/>
        </w:rPr>
      </w:pPr>
      <w:r w:rsidRPr="003F49CA">
        <w:rPr>
          <w:rFonts w:eastAsia="Times New Roman"/>
        </w:rPr>
        <w:t>Los modelos mencionados, constituyen una gama de posibilidades a utilizar para efectuar el</w:t>
      </w:r>
      <w:r w:rsidR="00304C33">
        <w:rPr>
          <w:rFonts w:eastAsia="Times New Roman"/>
        </w:rPr>
        <w:t xml:space="preserve"> </w:t>
      </w:r>
      <w:r w:rsidRPr="003F49CA">
        <w:rPr>
          <w:rFonts w:eastAsia="Times New Roman"/>
        </w:rPr>
        <w:t>reemplazo de equipo en los laboratorios con diferentes criterios, esto se hace para mantener en</w:t>
      </w:r>
      <w:r w:rsidR="00304C33">
        <w:rPr>
          <w:rFonts w:eastAsia="Times New Roman"/>
        </w:rPr>
        <w:t xml:space="preserve"> </w:t>
      </w:r>
      <w:r w:rsidRPr="003F49CA">
        <w:rPr>
          <w:rFonts w:eastAsia="Times New Roman"/>
        </w:rPr>
        <w:t>óptimas condiciones el equipo con el que se cuenta</w:t>
      </w:r>
      <w:r w:rsidR="009E7969">
        <w:rPr>
          <w:rFonts w:eastAsia="Times New Roman"/>
        </w:rPr>
        <w:t>.</w:t>
      </w:r>
      <w:r w:rsidRPr="003F49CA">
        <w:rPr>
          <w:rFonts w:eastAsia="Times New Roman"/>
        </w:rPr>
        <w:t xml:space="preserve"> </w:t>
      </w:r>
    </w:p>
    <w:p w14:paraId="5E44F04A" w14:textId="712D9641" w:rsidR="003F49CA" w:rsidRPr="003F49CA" w:rsidRDefault="003F49CA" w:rsidP="002373C8">
      <w:pPr>
        <w:spacing w:line="259" w:lineRule="auto"/>
        <w:ind w:left="142"/>
        <w:rPr>
          <w:rFonts w:eastAsia="Times New Roman"/>
        </w:rPr>
      </w:pPr>
      <w:r w:rsidRPr="003F49CA">
        <w:rPr>
          <w:rFonts w:eastAsia="Times New Roman"/>
        </w:rPr>
        <w:t>El análisis de reemplazo sirve para averiguar si un equipo está operando de manera</w:t>
      </w:r>
      <w:r w:rsidR="009E7969">
        <w:rPr>
          <w:rFonts w:eastAsia="Times New Roman"/>
        </w:rPr>
        <w:t xml:space="preserve"> </w:t>
      </w:r>
      <w:r w:rsidRPr="003F49CA">
        <w:rPr>
          <w:rFonts w:eastAsia="Times New Roman"/>
        </w:rPr>
        <w:t>económica o si los costos de operación pueden disminuirse, adquiriendo un nuevo equipo.</w:t>
      </w:r>
    </w:p>
    <w:p w14:paraId="7ACDDF3C" w14:textId="2D4D999B" w:rsidR="003F49CA" w:rsidRPr="003F49CA" w:rsidRDefault="003F49CA" w:rsidP="002373C8">
      <w:pPr>
        <w:spacing w:line="259" w:lineRule="auto"/>
        <w:ind w:left="142"/>
        <w:rPr>
          <w:rFonts w:eastAsia="Times New Roman"/>
        </w:rPr>
      </w:pPr>
      <w:r w:rsidRPr="003F49CA">
        <w:rPr>
          <w:rFonts w:eastAsia="Times New Roman"/>
        </w:rPr>
        <w:t>Además, mediante este análisis se puede averiguar si el equipo actual debe ser</w:t>
      </w:r>
      <w:r w:rsidR="009E7969">
        <w:rPr>
          <w:rFonts w:eastAsia="Times New Roman"/>
        </w:rPr>
        <w:t xml:space="preserve"> r</w:t>
      </w:r>
      <w:r w:rsidRPr="003F49CA">
        <w:rPr>
          <w:rFonts w:eastAsia="Times New Roman"/>
        </w:rPr>
        <w:t>eemplazado</w:t>
      </w:r>
      <w:r w:rsidR="009E7969">
        <w:rPr>
          <w:rFonts w:eastAsia="Times New Roman"/>
        </w:rPr>
        <w:t xml:space="preserve"> </w:t>
      </w:r>
      <w:r w:rsidRPr="003F49CA">
        <w:rPr>
          <w:rFonts w:eastAsia="Times New Roman"/>
        </w:rPr>
        <w:t>de inmediato o es mejor esperar unos años, antes de cambiarlo (Gómez, 2002).</w:t>
      </w:r>
    </w:p>
    <w:p w14:paraId="5D13AAB9" w14:textId="33721515" w:rsidR="00464016" w:rsidRDefault="003F49CA" w:rsidP="002373C8">
      <w:pPr>
        <w:spacing w:line="259" w:lineRule="auto"/>
        <w:ind w:left="142"/>
        <w:rPr>
          <w:rFonts w:eastAsia="Times New Roman"/>
        </w:rPr>
      </w:pPr>
      <w:r w:rsidRPr="003F49CA">
        <w:rPr>
          <w:rFonts w:eastAsia="Times New Roman"/>
        </w:rPr>
        <w:t>Un plan de reemplazo de activos físicos es de vital importancia en todo proceso económico,</w:t>
      </w:r>
      <w:r w:rsidR="009E7969">
        <w:rPr>
          <w:rFonts w:eastAsia="Times New Roman"/>
        </w:rPr>
        <w:t xml:space="preserve"> </w:t>
      </w:r>
      <w:r w:rsidRPr="003F49CA">
        <w:rPr>
          <w:rFonts w:eastAsia="Times New Roman"/>
        </w:rPr>
        <w:t xml:space="preserve">ya que un reemplazo apresurado causa una disminución de liquidez y un </w:t>
      </w:r>
      <w:r w:rsidRPr="003F49CA">
        <w:rPr>
          <w:rFonts w:eastAsia="Times New Roman"/>
        </w:rPr>
        <w:lastRenderedPageBreak/>
        <w:t>reemplazo tardío</w:t>
      </w:r>
      <w:r w:rsidR="009E7969">
        <w:rPr>
          <w:rFonts w:eastAsia="Times New Roman"/>
        </w:rPr>
        <w:t xml:space="preserve"> </w:t>
      </w:r>
      <w:r w:rsidRPr="003F49CA">
        <w:rPr>
          <w:rFonts w:eastAsia="Times New Roman"/>
        </w:rPr>
        <w:t>causa pérdida de tiempo por parte de los encargados del Departamento de Laboratorios; esto</w:t>
      </w:r>
      <w:r w:rsidR="009E7969">
        <w:rPr>
          <w:rFonts w:eastAsia="Times New Roman"/>
        </w:rPr>
        <w:t xml:space="preserve"> </w:t>
      </w:r>
      <w:r w:rsidRPr="003F49CA">
        <w:rPr>
          <w:rFonts w:eastAsia="Times New Roman"/>
        </w:rPr>
        <w:t xml:space="preserve">ocurre por los aumentos de costo de operación y mantenimiento, por lo </w:t>
      </w:r>
      <w:r w:rsidR="009E7969" w:rsidRPr="003F49CA">
        <w:rPr>
          <w:rFonts w:eastAsia="Times New Roman"/>
        </w:rPr>
        <w:t>tanto,</w:t>
      </w:r>
      <w:r w:rsidRPr="003F49CA">
        <w:rPr>
          <w:rFonts w:eastAsia="Times New Roman"/>
        </w:rPr>
        <w:t xml:space="preserve"> debe</w:t>
      </w:r>
      <w:r w:rsidR="009E7969">
        <w:rPr>
          <w:rFonts w:eastAsia="Times New Roman"/>
        </w:rPr>
        <w:t xml:space="preserve"> </w:t>
      </w:r>
      <w:r w:rsidRPr="003F49CA">
        <w:rPr>
          <w:rFonts w:eastAsia="Times New Roman"/>
        </w:rPr>
        <w:t>establecerse el momento oportuno de reemplazo, a fin de obtener las mayores ventajas</w:t>
      </w:r>
      <w:r w:rsidR="009E7969">
        <w:rPr>
          <w:rFonts w:eastAsia="Times New Roman"/>
        </w:rPr>
        <w:t xml:space="preserve"> </w:t>
      </w:r>
      <w:r w:rsidRPr="003F49CA">
        <w:rPr>
          <w:rFonts w:eastAsia="Times New Roman"/>
        </w:rPr>
        <w:t>económicas y de servicio.</w:t>
      </w:r>
      <w:r w:rsidR="009E7969">
        <w:rPr>
          <w:rFonts w:eastAsia="Times New Roman"/>
        </w:rPr>
        <w:t xml:space="preserve"> (</w:t>
      </w:r>
      <w:proofErr w:type="spellStart"/>
      <w:r w:rsidRPr="003F49CA">
        <w:rPr>
          <w:rFonts w:eastAsia="Times New Roman"/>
        </w:rPr>
        <w:t>Luza</w:t>
      </w:r>
      <w:proofErr w:type="spellEnd"/>
      <w:r w:rsidRPr="003F49CA">
        <w:rPr>
          <w:rFonts w:eastAsia="Times New Roman"/>
        </w:rPr>
        <w:t>, 2007)</w:t>
      </w:r>
    </w:p>
    <w:p w14:paraId="3A9F9202" w14:textId="3A8593FB" w:rsidR="00464016" w:rsidRPr="00464016" w:rsidRDefault="00464016" w:rsidP="002373C8">
      <w:pPr>
        <w:spacing w:line="259" w:lineRule="auto"/>
        <w:ind w:left="14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La</w:t>
      </w:r>
      <w:r w:rsidRPr="00464016">
        <w:rPr>
          <w:rFonts w:eastAsia="Times New Roman"/>
          <w:b/>
          <w:bCs/>
        </w:rPr>
        <w:t xml:space="preserve"> sobre la vida económica en una empresa</w:t>
      </w:r>
    </w:p>
    <w:p w14:paraId="33F9D2A4" w14:textId="33EC69A4" w:rsidR="00464016" w:rsidRDefault="00464016" w:rsidP="00464016">
      <w:pPr>
        <w:spacing w:line="259" w:lineRule="auto"/>
        <w:ind w:left="-1701"/>
        <w:rPr>
          <w:rFonts w:eastAsia="Times New Roman"/>
        </w:rPr>
      </w:pPr>
      <w:r>
        <w:rPr>
          <w:noProof/>
        </w:rPr>
        <w:drawing>
          <wp:inline distT="0" distB="0" distL="0" distR="0" wp14:anchorId="0F9D847C" wp14:editId="739F043C">
            <wp:extent cx="7700508" cy="3741480"/>
            <wp:effectExtent l="0" t="1981200" r="0" b="19545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35198" cy="37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F4FB" w14:textId="30FABA53" w:rsidR="00F966E3" w:rsidRDefault="00F966E3" w:rsidP="009E7969">
      <w:pPr>
        <w:spacing w:line="259" w:lineRule="auto"/>
        <w:rPr>
          <w:rFonts w:eastAsia="Times New Roman"/>
          <w:b/>
          <w:bCs/>
        </w:rPr>
      </w:pPr>
      <w:r w:rsidRPr="003C3744">
        <w:rPr>
          <w:rFonts w:eastAsia="Times New Roman"/>
          <w:b/>
          <w:bCs/>
        </w:rPr>
        <w:lastRenderedPageBreak/>
        <w:t>Bibliografía</w:t>
      </w:r>
    </w:p>
    <w:p w14:paraId="1854C879" w14:textId="5E8CC7C7" w:rsidR="000C2419" w:rsidRDefault="009E7969" w:rsidP="00701E64">
      <w:pPr>
        <w:spacing w:line="259" w:lineRule="auto"/>
        <w:ind w:left="142"/>
      </w:pPr>
      <w:proofErr w:type="spellStart"/>
      <w:r>
        <w:t>Luza</w:t>
      </w:r>
      <w:proofErr w:type="spellEnd"/>
      <w:r>
        <w:t>, J. (2007). Análisis de reemplazo. Universidad Arturo Prat del Estado de Chile. “www.unap.cl” (Documento web). Recuperado desde: http://www.unap.cl /</w:t>
      </w:r>
      <w:proofErr w:type="spellStart"/>
      <w:r>
        <w:t>metadot</w:t>
      </w:r>
      <w:proofErr w:type="spellEnd"/>
      <w:r>
        <w:t>/</w:t>
      </w:r>
      <w:proofErr w:type="spellStart"/>
      <w:r>
        <w:t>index.pl?iid</w:t>
      </w:r>
      <w:proofErr w:type="spellEnd"/>
      <w:r>
        <w:t>=22290 en: (</w:t>
      </w:r>
      <w:proofErr w:type="gramStart"/>
      <w:r>
        <w:t>Febrero</w:t>
      </w:r>
      <w:proofErr w:type="gramEnd"/>
      <w:r>
        <w:t xml:space="preserve"> 2008)</w:t>
      </w:r>
    </w:p>
    <w:p w14:paraId="59D9122E" w14:textId="4C31F99D" w:rsidR="009E7969" w:rsidRDefault="009E7969" w:rsidP="00701E64">
      <w:pPr>
        <w:spacing w:line="259" w:lineRule="auto"/>
        <w:ind w:left="142"/>
      </w:pPr>
      <w:r>
        <w:t xml:space="preserve">Gómez, G. (2002). Análisis de reemplazo de activos físicos. En Revista de ingeniería de planta. </w:t>
      </w:r>
      <w:proofErr w:type="spellStart"/>
      <w:r>
        <w:t>Nº</w:t>
      </w:r>
      <w:proofErr w:type="spellEnd"/>
      <w:r>
        <w:t xml:space="preserve"> 41. Chile, 2002. www.gestiopolis.com (Documento Web).Recuperado desde: www.gestiopolis.com/canales/financiera/articulos/17/caue.htm en: (Marzo; 2008)</w:t>
      </w:r>
    </w:p>
    <w:p w14:paraId="3441D414" w14:textId="73B53790" w:rsidR="009E7969" w:rsidRDefault="009E7969" w:rsidP="00701E64">
      <w:pPr>
        <w:spacing w:line="259" w:lineRule="auto"/>
        <w:ind w:left="142"/>
      </w:pPr>
      <w:r>
        <w:t>Viveros, A., González, A. y Rodríguez, R. (2004). Aproximación al reemplazo de equipo</w:t>
      </w:r>
      <w:r>
        <w:t xml:space="preserve"> </w:t>
      </w:r>
      <w:r>
        <w:t>industrial. (Documento Web). Recuperado desde:</w:t>
      </w:r>
      <w:r>
        <w:t xml:space="preserve"> </w:t>
      </w:r>
      <w:proofErr w:type="gramStart"/>
      <w:r>
        <w:t>http://www.utp.edu.co/php/revistas/ScientiaEtTechnica/docsFTP/165520163-168.pdf</w:t>
      </w:r>
      <w:r>
        <w:t xml:space="preserve"> </w:t>
      </w:r>
      <w:r>
        <w:t xml:space="preserve"> en</w:t>
      </w:r>
      <w:proofErr w:type="gramEnd"/>
      <w:r>
        <w:t>: (Abril, 2008)</w:t>
      </w:r>
    </w:p>
    <w:p w14:paraId="13F1EC60" w14:textId="77777777" w:rsidR="009E7969" w:rsidRPr="003C3744" w:rsidRDefault="009E7969" w:rsidP="009E7969">
      <w:pPr>
        <w:spacing w:line="259" w:lineRule="auto"/>
        <w:rPr>
          <w:rFonts w:eastAsia="Times New Roman"/>
        </w:rPr>
      </w:pPr>
    </w:p>
    <w:sectPr w:rsidR="009E7969" w:rsidRPr="003C3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492F"/>
    <w:multiLevelType w:val="hybridMultilevel"/>
    <w:tmpl w:val="6172DFEE"/>
    <w:lvl w:ilvl="0" w:tplc="4CB2D566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4B56AE04">
      <w:start w:val="1"/>
      <w:numFmt w:val="lowerLetter"/>
      <w:lvlText w:val="%2)"/>
      <w:lvlJc w:val="left"/>
      <w:pPr>
        <w:ind w:left="1430" w:hanging="72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790" w:hanging="180"/>
      </w:pPr>
    </w:lvl>
    <w:lvl w:ilvl="3" w:tplc="300A000F" w:tentative="1">
      <w:start w:val="1"/>
      <w:numFmt w:val="decimal"/>
      <w:lvlText w:val="%4."/>
      <w:lvlJc w:val="left"/>
      <w:pPr>
        <w:ind w:left="2510" w:hanging="360"/>
      </w:pPr>
    </w:lvl>
    <w:lvl w:ilvl="4" w:tplc="300A0019" w:tentative="1">
      <w:start w:val="1"/>
      <w:numFmt w:val="lowerLetter"/>
      <w:lvlText w:val="%5."/>
      <w:lvlJc w:val="left"/>
      <w:pPr>
        <w:ind w:left="3230" w:hanging="360"/>
      </w:pPr>
    </w:lvl>
    <w:lvl w:ilvl="5" w:tplc="300A001B" w:tentative="1">
      <w:start w:val="1"/>
      <w:numFmt w:val="lowerRoman"/>
      <w:lvlText w:val="%6."/>
      <w:lvlJc w:val="right"/>
      <w:pPr>
        <w:ind w:left="3950" w:hanging="180"/>
      </w:pPr>
    </w:lvl>
    <w:lvl w:ilvl="6" w:tplc="300A000F" w:tentative="1">
      <w:start w:val="1"/>
      <w:numFmt w:val="decimal"/>
      <w:lvlText w:val="%7."/>
      <w:lvlJc w:val="left"/>
      <w:pPr>
        <w:ind w:left="4670" w:hanging="360"/>
      </w:pPr>
    </w:lvl>
    <w:lvl w:ilvl="7" w:tplc="300A0019" w:tentative="1">
      <w:start w:val="1"/>
      <w:numFmt w:val="lowerLetter"/>
      <w:lvlText w:val="%8."/>
      <w:lvlJc w:val="left"/>
      <w:pPr>
        <w:ind w:left="5390" w:hanging="360"/>
      </w:pPr>
    </w:lvl>
    <w:lvl w:ilvl="8" w:tplc="30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730A22C7"/>
    <w:multiLevelType w:val="hybridMultilevel"/>
    <w:tmpl w:val="CF24287E"/>
    <w:lvl w:ilvl="0" w:tplc="300A000F">
      <w:start w:val="1"/>
      <w:numFmt w:val="decimal"/>
      <w:lvlText w:val="%1."/>
      <w:lvlJc w:val="left"/>
      <w:pPr>
        <w:ind w:left="710" w:hanging="360"/>
      </w:pPr>
    </w:lvl>
    <w:lvl w:ilvl="1" w:tplc="300A0019" w:tentative="1">
      <w:start w:val="1"/>
      <w:numFmt w:val="lowerLetter"/>
      <w:lvlText w:val="%2."/>
      <w:lvlJc w:val="left"/>
      <w:pPr>
        <w:ind w:left="1430" w:hanging="360"/>
      </w:pPr>
    </w:lvl>
    <w:lvl w:ilvl="2" w:tplc="300A001B" w:tentative="1">
      <w:start w:val="1"/>
      <w:numFmt w:val="lowerRoman"/>
      <w:lvlText w:val="%3."/>
      <w:lvlJc w:val="right"/>
      <w:pPr>
        <w:ind w:left="2150" w:hanging="180"/>
      </w:pPr>
    </w:lvl>
    <w:lvl w:ilvl="3" w:tplc="300A000F" w:tentative="1">
      <w:start w:val="1"/>
      <w:numFmt w:val="decimal"/>
      <w:lvlText w:val="%4."/>
      <w:lvlJc w:val="left"/>
      <w:pPr>
        <w:ind w:left="2870" w:hanging="360"/>
      </w:pPr>
    </w:lvl>
    <w:lvl w:ilvl="4" w:tplc="300A0019" w:tentative="1">
      <w:start w:val="1"/>
      <w:numFmt w:val="lowerLetter"/>
      <w:lvlText w:val="%5."/>
      <w:lvlJc w:val="left"/>
      <w:pPr>
        <w:ind w:left="3590" w:hanging="360"/>
      </w:pPr>
    </w:lvl>
    <w:lvl w:ilvl="5" w:tplc="300A001B" w:tentative="1">
      <w:start w:val="1"/>
      <w:numFmt w:val="lowerRoman"/>
      <w:lvlText w:val="%6."/>
      <w:lvlJc w:val="right"/>
      <w:pPr>
        <w:ind w:left="4310" w:hanging="180"/>
      </w:pPr>
    </w:lvl>
    <w:lvl w:ilvl="6" w:tplc="300A000F" w:tentative="1">
      <w:start w:val="1"/>
      <w:numFmt w:val="decimal"/>
      <w:lvlText w:val="%7."/>
      <w:lvlJc w:val="left"/>
      <w:pPr>
        <w:ind w:left="5030" w:hanging="360"/>
      </w:pPr>
    </w:lvl>
    <w:lvl w:ilvl="7" w:tplc="300A0019" w:tentative="1">
      <w:start w:val="1"/>
      <w:numFmt w:val="lowerLetter"/>
      <w:lvlText w:val="%8."/>
      <w:lvlJc w:val="left"/>
      <w:pPr>
        <w:ind w:left="5750" w:hanging="360"/>
      </w:pPr>
    </w:lvl>
    <w:lvl w:ilvl="8" w:tplc="30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D03"/>
    <w:rsid w:val="000038AC"/>
    <w:rsid w:val="00027687"/>
    <w:rsid w:val="00045D6B"/>
    <w:rsid w:val="000631F6"/>
    <w:rsid w:val="000C2419"/>
    <w:rsid w:val="00146992"/>
    <w:rsid w:val="001C38E7"/>
    <w:rsid w:val="001F0978"/>
    <w:rsid w:val="001F3D3D"/>
    <w:rsid w:val="002373C8"/>
    <w:rsid w:val="00245EC5"/>
    <w:rsid w:val="00253E66"/>
    <w:rsid w:val="00294050"/>
    <w:rsid w:val="00296D58"/>
    <w:rsid w:val="002B3317"/>
    <w:rsid w:val="002D4E06"/>
    <w:rsid w:val="00304C33"/>
    <w:rsid w:val="00307F00"/>
    <w:rsid w:val="003423E5"/>
    <w:rsid w:val="003C3744"/>
    <w:rsid w:val="003F49CA"/>
    <w:rsid w:val="003F7110"/>
    <w:rsid w:val="004122C8"/>
    <w:rsid w:val="00464016"/>
    <w:rsid w:val="00466CA3"/>
    <w:rsid w:val="004B7897"/>
    <w:rsid w:val="00503C45"/>
    <w:rsid w:val="005100E3"/>
    <w:rsid w:val="00552742"/>
    <w:rsid w:val="005B509F"/>
    <w:rsid w:val="00647453"/>
    <w:rsid w:val="006B517E"/>
    <w:rsid w:val="006F5871"/>
    <w:rsid w:val="00701E64"/>
    <w:rsid w:val="00745984"/>
    <w:rsid w:val="007A0712"/>
    <w:rsid w:val="007C466F"/>
    <w:rsid w:val="00816F3D"/>
    <w:rsid w:val="008309CA"/>
    <w:rsid w:val="008771AC"/>
    <w:rsid w:val="0088118F"/>
    <w:rsid w:val="00923705"/>
    <w:rsid w:val="009D694D"/>
    <w:rsid w:val="009E7969"/>
    <w:rsid w:val="00AD1E4C"/>
    <w:rsid w:val="00AD30D0"/>
    <w:rsid w:val="00B0277F"/>
    <w:rsid w:val="00B13E58"/>
    <w:rsid w:val="00B733AC"/>
    <w:rsid w:val="00C0194C"/>
    <w:rsid w:val="00C3753E"/>
    <w:rsid w:val="00C83D03"/>
    <w:rsid w:val="00CB14C1"/>
    <w:rsid w:val="00CD5BC6"/>
    <w:rsid w:val="00CE24E3"/>
    <w:rsid w:val="00E04772"/>
    <w:rsid w:val="00E35125"/>
    <w:rsid w:val="00E41B75"/>
    <w:rsid w:val="00E54C85"/>
    <w:rsid w:val="00EC6489"/>
    <w:rsid w:val="00ED0F42"/>
    <w:rsid w:val="00F4068B"/>
    <w:rsid w:val="00F5728C"/>
    <w:rsid w:val="00F76795"/>
    <w:rsid w:val="00F9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23B5D74"/>
  <w15:docId w15:val="{12D148FB-DA7E-48BC-913E-3373B79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03"/>
    <w:pPr>
      <w:spacing w:line="360" w:lineRule="auto"/>
      <w:jc w:val="both"/>
    </w:pPr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2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0277F"/>
    <w:rPr>
      <w:color w:val="808080"/>
    </w:rPr>
  </w:style>
  <w:style w:type="table" w:styleId="Tablaconcuadrcula">
    <w:name w:val="Table Grid"/>
    <w:basedOn w:val="Tablanormal"/>
    <w:uiPriority w:val="39"/>
    <w:rsid w:val="009D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D30D0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D30D0"/>
    <w:pPr>
      <w:widowControl w:val="0"/>
      <w:autoSpaceDE w:val="0"/>
      <w:autoSpaceDN w:val="0"/>
      <w:spacing w:after="0" w:line="240" w:lineRule="auto"/>
      <w:ind w:left="122"/>
      <w:jc w:val="left"/>
    </w:pPr>
    <w:rPr>
      <w:rFonts w:eastAsia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30D0"/>
    <w:rPr>
      <w:rFonts w:eastAsia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AD30D0"/>
    <w:pPr>
      <w:widowControl w:val="0"/>
      <w:autoSpaceDE w:val="0"/>
      <w:autoSpaceDN w:val="0"/>
      <w:spacing w:before="19" w:after="0" w:line="217" w:lineRule="exact"/>
      <w:jc w:val="center"/>
    </w:pPr>
    <w:rPr>
      <w:rFonts w:eastAsia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F09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31</cp:revision>
  <cp:lastPrinted>2021-07-14T14:25:00Z</cp:lastPrinted>
  <dcterms:created xsi:type="dcterms:W3CDTF">2021-07-05T17:13:00Z</dcterms:created>
  <dcterms:modified xsi:type="dcterms:W3CDTF">2021-09-08T18:55:00Z</dcterms:modified>
</cp:coreProperties>
</file>