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7E85" w:rsidRPr="00E3435A" w:rsidRDefault="005D4FE5" w:rsidP="004B2240">
      <w:pPr>
        <w:pStyle w:val="2"/>
        <w:shd w:val="clear" w:color="auto" w:fill="auto"/>
        <w:tabs>
          <w:tab w:val="center" w:pos="6311"/>
          <w:tab w:val="right" w:pos="7296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Що має стати результатом навчання? Сьогодні відповідь на це питання начебто є ясною. Сучасний випускник школи має знати основи наук, володіти прийомами розумової діяльності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(аналіз, синтез, уза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softHyphen/>
        <w:t>гальнення, порівняння, систематизація)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і вміти вико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ристовувати набу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ті знання за нових ситуацій, са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мостійно поповнюв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ати їх. Отже, головним результа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том процесу навчання має стати розвиток 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студентів.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Але у реальній навчально-виховній роботі педагоги заклопотані насамперед тим, як вкласти в 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студента прог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рамний обсяг інф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ормації. Основною формою ор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ганізації традиційного навчання є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заняття. Він являє собою</w:t>
      </w:r>
      <w:r w:rsidR="001E76D1" w:rsidRPr="00E3435A">
        <w:rPr>
          <w:rFonts w:ascii="Times New Roman" w:hAnsi="Times New Roman" w:cs="Times New Roman"/>
        </w:rPr>
        <w:t xml:space="preserve">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організаційну одиницю навчального процесу, функція якого полягає у досягненні завершеної, але 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часткової мети навчання. Більше 90% навчального ча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су в 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ВНЗ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витрачається на 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заняття. Весь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матеріал, що входить у комплекс основ наук, викладається в ході 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занять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решту фо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рм організації навчання: семіна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ри, екскурсії, додат</w:t>
      </w:r>
      <w:r w:rsidR="001E76D1" w:rsidRPr="00E3435A">
        <w:rPr>
          <w:rStyle w:val="1"/>
          <w:rFonts w:ascii="Times New Roman" w:hAnsi="Times New Roman" w:cs="Times New Roman"/>
          <w:sz w:val="28"/>
          <w:szCs w:val="28"/>
        </w:rPr>
        <w:t>кові та індивідуальні, факульта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тивні заняття і гурткову роботу припадає незначна частина навчального навантаження.</w:t>
      </w:r>
      <w:r w:rsidR="004D635B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Основою тра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ди</w:t>
      </w:r>
      <w:r w:rsidR="004D635B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ційного навчання є комбіноване заняття. Якщо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взя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</w:r>
      <w:r w:rsidR="004D635B" w:rsidRPr="00E3435A">
        <w:rPr>
          <w:rStyle w:val="1"/>
          <w:rFonts w:ascii="Times New Roman" w:hAnsi="Times New Roman" w:cs="Times New Roman"/>
          <w:sz w:val="28"/>
          <w:szCs w:val="28"/>
        </w:rPr>
        <w:t>ти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найбільш вживану його структуру </w:t>
      </w:r>
      <w:r w:rsidR="004D635B" w:rsidRPr="00E3435A">
        <w:rPr>
          <w:rStyle w:val="a5"/>
          <w:rFonts w:ascii="Times New Roman" w:hAnsi="Times New Roman" w:cs="Times New Roman"/>
          <w:sz w:val="28"/>
          <w:szCs w:val="28"/>
        </w:rPr>
        <w:t>(комбіноване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 xml:space="preserve"> </w:t>
      </w:r>
      <w:r w:rsidR="004D635B" w:rsidRPr="00E3435A">
        <w:rPr>
          <w:rStyle w:val="a5"/>
          <w:rFonts w:ascii="Times New Roman" w:hAnsi="Times New Roman" w:cs="Times New Roman"/>
          <w:sz w:val="28"/>
          <w:szCs w:val="28"/>
        </w:rPr>
        <w:t xml:space="preserve">заняття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може мати різні структури) і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середні витрата часу на кожний з йо</w:t>
      </w:r>
      <w:r w:rsidR="004D635B" w:rsidRPr="00E3435A">
        <w:rPr>
          <w:rStyle w:val="1"/>
          <w:rFonts w:ascii="Times New Roman" w:hAnsi="Times New Roman" w:cs="Times New Roman"/>
          <w:sz w:val="28"/>
          <w:szCs w:val="28"/>
        </w:rPr>
        <w:t>го етапів, то матимемо таку картину:</w:t>
      </w:r>
    </w:p>
    <w:tbl>
      <w:tblPr>
        <w:tblpPr w:leftFromText="180" w:rightFromText="180" w:vertAnchor="text" w:horzAnchor="margin" w:tblpY="215"/>
        <w:tblW w:w="0" w:type="auto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146"/>
        <w:gridCol w:w="1377"/>
      </w:tblGrid>
      <w:tr w:rsidR="00105B60" w:rsidRPr="00E3435A" w:rsidTr="00105B60">
        <w:trPr>
          <w:trHeight w:hRule="exact" w:val="399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ind w:firstLine="709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Організація групи до заняття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jc w:val="center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2%</w:t>
            </w:r>
          </w:p>
        </w:tc>
      </w:tr>
      <w:tr w:rsidR="00105B60" w:rsidRPr="00E3435A" w:rsidTr="00105B60">
        <w:trPr>
          <w:trHeight w:hRule="exact" w:val="694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ind w:firstLine="709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Перевірка домашнього завдання, актуалізація опорних знань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jc w:val="center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25%</w:t>
            </w:r>
          </w:p>
        </w:tc>
      </w:tr>
      <w:tr w:rsidR="00105B60" w:rsidRPr="00E3435A" w:rsidTr="00105B60">
        <w:trPr>
          <w:trHeight w:hRule="exact" w:val="713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ind w:firstLine="709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Мотивація учення, повідомлення теми, мети і завдання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jc w:val="center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3%</w:t>
            </w:r>
          </w:p>
        </w:tc>
      </w:tr>
      <w:tr w:rsidR="00105B60" w:rsidRPr="00E3435A" w:rsidTr="00105B60">
        <w:trPr>
          <w:trHeight w:hRule="exact" w:val="406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ind w:firstLine="709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Виклад нового матеріалу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jc w:val="center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50%</w:t>
            </w:r>
          </w:p>
        </w:tc>
      </w:tr>
      <w:tr w:rsidR="00105B60" w:rsidRPr="00E3435A" w:rsidTr="00105B60">
        <w:trPr>
          <w:trHeight w:hRule="exact" w:val="668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ind w:firstLine="709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Закріплення щойно вивченого, узагальнення і систематизація знань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jc w:val="center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15%</w:t>
            </w:r>
          </w:p>
        </w:tc>
      </w:tr>
      <w:tr w:rsidR="00105B60" w:rsidRPr="00E3435A" w:rsidTr="00105B60">
        <w:trPr>
          <w:trHeight w:hRule="exact" w:val="668"/>
        </w:trPr>
        <w:tc>
          <w:tcPr>
            <w:tcW w:w="6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ind w:firstLine="709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Підбиття підсумків заняття, повідомлення і розв'язання домашнього завдання</w:t>
            </w:r>
          </w:p>
        </w:tc>
        <w:tc>
          <w:tcPr>
            <w:tcW w:w="13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:rsidR="00105B60" w:rsidRPr="00E3435A" w:rsidRDefault="00105B60" w:rsidP="004B2240">
            <w:pPr>
              <w:pStyle w:val="90"/>
              <w:shd w:val="clear" w:color="auto" w:fill="auto"/>
              <w:spacing w:before="0" w:line="276" w:lineRule="auto"/>
              <w:jc w:val="center"/>
            </w:pPr>
            <w:r w:rsidRPr="00E3435A">
              <w:rPr>
                <w:rStyle w:val="9BookmanOldStyle12pt"/>
                <w:rFonts w:ascii="Times New Roman" w:hAnsi="Times New Roman" w:cs="Times New Roman"/>
                <w:sz w:val="28"/>
                <w:szCs w:val="28"/>
              </w:rPr>
              <w:t>2%</w:t>
            </w:r>
          </w:p>
        </w:tc>
      </w:tr>
    </w:tbl>
    <w:p w:rsidR="00B27E85" w:rsidRPr="00E3435A" w:rsidRDefault="00B27E85" w:rsidP="004B2240">
      <w:pPr>
        <w:spacing w:line="276" w:lineRule="auto"/>
        <w:ind w:firstLine="709"/>
      </w:pPr>
    </w:p>
    <w:p w:rsidR="00B27E85" w:rsidRDefault="004D635B" w:rsidP="004B2240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На думку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Г. Се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левка, за таким навчанням на одного студента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в день пр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ипадає 2 хвилини говоріння і ли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ше 10% навчання с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кладає самостійна робота. За та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ких умов годі й думати про розвиток дитини і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підго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товку її до творчості. То як сполучити засвоє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ння знань із процесами розвитку студентів? Таке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сполучення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є і необхідним, і м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ожливим. На думку видатного пси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холога Л. С. Виготського, навчання веде за собою розвиток,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тобто має йти попереду. Воно -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джерело розвитку, тому дорослий, що навчає дитину чи підлітка, завжди повинен орієнтуватися на «зону найближчого розвитку», тобто на завтрашній рівень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знань та інтелектуа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льних умінь. Мету такого навчання філософ К. Поп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пер визначив двома словами: «Не зашкодь» </w:t>
      </w:r>
      <w:r w:rsidR="005D4FE5" w:rsidRPr="00E3435A">
        <w:rPr>
          <w:rStyle w:val="a5"/>
          <w:rFonts w:ascii="Times New Roman" w:hAnsi="Times New Roman" w:cs="Times New Roman"/>
          <w:sz w:val="28"/>
          <w:szCs w:val="28"/>
        </w:rPr>
        <w:t>(отже дай молодим те, в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чому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вони відчу</w:t>
      </w:r>
      <w:r w:rsidR="005D4FE5" w:rsidRPr="00E3435A">
        <w:rPr>
          <w:rStyle w:val="a5"/>
          <w:rFonts w:ascii="Times New Roman" w:hAnsi="Times New Roman" w:cs="Times New Roman"/>
          <w:sz w:val="28"/>
          <w:szCs w:val="28"/>
        </w:rPr>
        <w:t>вають нагальну потребу, щоб стати незалежними від нас і спроможними робити свій вибір).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«Не </w:t>
      </w:r>
      <w:r w:rsidR="005D4FE5" w:rsidRPr="00E3435A">
        <w:rPr>
          <w:rStyle w:val="a5"/>
          <w:rFonts w:ascii="Times New Roman" w:hAnsi="Times New Roman" w:cs="Times New Roman"/>
          <w:sz w:val="28"/>
          <w:szCs w:val="28"/>
        </w:rPr>
        <w:t>так вже важливо вчити дітей,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— наголошує К. Роджерс, — </w:t>
      </w:r>
      <w:r w:rsidR="005D4FE5" w:rsidRPr="00E3435A">
        <w:rPr>
          <w:rStyle w:val="a5"/>
          <w:rFonts w:ascii="Times New Roman" w:hAnsi="Times New Roman" w:cs="Times New Roman"/>
          <w:sz w:val="28"/>
          <w:szCs w:val="28"/>
        </w:rPr>
        <w:t xml:space="preserve">як важливо створити ситуацію, в якій дитина просто могла б вчитися сама і робила </w:t>
      </w:r>
      <w:r w:rsidR="007827B9" w:rsidRPr="00E3435A">
        <w:rPr>
          <w:rStyle w:val="a5"/>
          <w:rFonts w:ascii="Times New Roman" w:hAnsi="Times New Roman" w:cs="Times New Roman"/>
          <w:sz w:val="28"/>
          <w:szCs w:val="28"/>
        </w:rPr>
        <w:t>б це з задово</w:t>
      </w:r>
      <w:r w:rsidR="005D4FE5" w:rsidRPr="00E3435A">
        <w:rPr>
          <w:rStyle w:val="a5"/>
          <w:rFonts w:ascii="Times New Roman" w:hAnsi="Times New Roman" w:cs="Times New Roman"/>
          <w:sz w:val="28"/>
          <w:szCs w:val="28"/>
        </w:rPr>
        <w:t>ленням».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Обов'язковою умовою розвитку підлітків є їхня самостійна робота щодо засвоєння навчального матеріалу. Щоб остання була ефективною, у </w:t>
      </w:r>
      <w:r w:rsidR="007827B9" w:rsidRPr="00E3435A">
        <w:rPr>
          <w:rStyle w:val="1"/>
          <w:rFonts w:ascii="Times New Roman" w:hAnsi="Times New Roman" w:cs="Times New Roman"/>
          <w:sz w:val="28"/>
          <w:szCs w:val="28"/>
        </w:rPr>
        <w:t>студентів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треба сформувати усталені мотиви діяльності. Головними серед них є пізнавальний інтерес, усвідомлення важливост</w:t>
      </w:r>
      <w:r w:rsidR="007827B9" w:rsidRPr="00E3435A">
        <w:rPr>
          <w:rStyle w:val="1"/>
          <w:rFonts w:ascii="Times New Roman" w:hAnsi="Times New Roman" w:cs="Times New Roman"/>
          <w:sz w:val="28"/>
          <w:szCs w:val="28"/>
        </w:rPr>
        <w:t>і, корисності виконуваної роботи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.</w:t>
      </w:r>
    </w:p>
    <w:p w:rsidR="00753211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І.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  <w:t xml:space="preserve">Дослідження показують, що </w:t>
      </w:r>
      <w:r w:rsidR="007827B9" w:rsidRPr="00E3435A">
        <w:rPr>
          <w:rStyle w:val="1"/>
          <w:rFonts w:ascii="Times New Roman" w:hAnsi="Times New Roman" w:cs="Times New Roman"/>
          <w:sz w:val="28"/>
          <w:szCs w:val="28"/>
        </w:rPr>
        <w:t>студенти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поверхово засвоюють історичний матеріал, якщо їм дається нечітко визначене завдання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(наприклад, прочитати відповідний параграф підручника).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Організовуючи самостійну роботу, доцільно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lastRenderedPageBreak/>
        <w:t xml:space="preserve">спрямувати увагу </w:t>
      </w:r>
      <w:r w:rsidR="008949A7">
        <w:rPr>
          <w:rStyle w:val="1"/>
          <w:rFonts w:ascii="Times New Roman" w:hAnsi="Times New Roman" w:cs="Times New Roman"/>
          <w:sz w:val="28"/>
          <w:szCs w:val="28"/>
        </w:rPr>
        <w:t xml:space="preserve">студента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на виконання певних логічних операцій. Характер завдань і запитань для с/р ступінь їх складності на різних етапах н</w:t>
      </w:r>
      <w:r w:rsidR="007827B9" w:rsidRPr="00E3435A">
        <w:rPr>
          <w:rStyle w:val="1"/>
          <w:rFonts w:ascii="Times New Roman" w:hAnsi="Times New Roman" w:cs="Times New Roman"/>
          <w:sz w:val="28"/>
          <w:szCs w:val="28"/>
        </w:rPr>
        <w:t>авчання повинен змінюватись.</w:t>
      </w:r>
    </w:p>
    <w:p w:rsidR="00753211" w:rsidRDefault="00753211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Style w:val="1"/>
          <w:rFonts w:ascii="Times New Roman" w:hAnsi="Times New Roman" w:cs="Times New Roman"/>
          <w:sz w:val="28"/>
          <w:szCs w:val="28"/>
        </w:rPr>
      </w:pPr>
      <w:r>
        <w:rPr>
          <w:rStyle w:val="1"/>
          <w:rFonts w:ascii="Times New Roman" w:hAnsi="Times New Roman" w:cs="Times New Roman"/>
          <w:sz w:val="28"/>
          <w:szCs w:val="28"/>
        </w:rPr>
        <w:t>Умови, що сприяють ефективності</w: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самостійної роботи студентів</w: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E3F86A" wp14:editId="1CBDD4A6">
                <wp:simplePos x="0" y="0"/>
                <wp:positionH relativeFrom="margin">
                  <wp:posOffset>7488941</wp:posOffset>
                </wp:positionH>
                <wp:positionV relativeFrom="paragraph">
                  <wp:posOffset>60960</wp:posOffset>
                </wp:positionV>
                <wp:extent cx="0" cy="1842448"/>
                <wp:effectExtent l="76200" t="0" r="76200" b="62865"/>
                <wp:wrapNone/>
                <wp:docPr id="3" name="Прямая со стрелкой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84244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F813584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3" o:spid="_x0000_s1026" type="#_x0000_t32" style="position:absolute;margin-left:589.7pt;margin-top:4.8pt;width:0;height:145.0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993AB7D" wp14:editId="7126A350">
                <wp:simplePos x="0" y="0"/>
                <wp:positionH relativeFrom="column">
                  <wp:posOffset>2878351</wp:posOffset>
                </wp:positionH>
                <wp:positionV relativeFrom="paragraph">
                  <wp:posOffset>58553</wp:posOffset>
                </wp:positionV>
                <wp:extent cx="319680" cy="361950"/>
                <wp:effectExtent l="0" t="0" r="61595" b="57150"/>
                <wp:wrapNone/>
                <wp:docPr id="18" name="Прямая со стрелкой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19680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E8DC71" id="Прямая со стрелкой 18" o:spid="_x0000_s1026" type="#_x0000_t32" style="position:absolute;margin-left:226.65pt;margin-top:4.6pt;width:25.15pt;height:28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2542A26" wp14:editId="21E1D7D6">
                <wp:simplePos x="0" y="0"/>
                <wp:positionH relativeFrom="column">
                  <wp:posOffset>641350</wp:posOffset>
                </wp:positionH>
                <wp:positionV relativeFrom="paragraph">
                  <wp:posOffset>59690</wp:posOffset>
                </wp:positionV>
                <wp:extent cx="844550" cy="361950"/>
                <wp:effectExtent l="38100" t="0" r="31750" b="57150"/>
                <wp:wrapNone/>
                <wp:docPr id="5" name="Прямая со стрелкой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4550" cy="3619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267D0A" id="Прямая со стрелкой 5" o:spid="_x0000_s1026" type="#_x0000_t32" style="position:absolute;margin-left:50.5pt;margin-top:4.7pt;width:66.5pt;height:28.5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021F319" wp14:editId="6177F56C">
                <wp:simplePos x="0" y="0"/>
                <wp:positionH relativeFrom="column">
                  <wp:posOffset>1866900</wp:posOffset>
                </wp:positionH>
                <wp:positionV relativeFrom="paragraph">
                  <wp:posOffset>59690</wp:posOffset>
                </wp:positionV>
                <wp:extent cx="260350" cy="400050"/>
                <wp:effectExtent l="38100" t="0" r="25400" b="57150"/>
                <wp:wrapNone/>
                <wp:docPr id="2" name="Прямая со стрелкой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60350" cy="40005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12FDEB0" id="Прямая со стрелкой 2" o:spid="_x0000_s1026" type="#_x0000_t32" style="position:absolute;margin-left:147pt;margin-top:4.7pt;width:20.5pt;height:31.5pt;flip:x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20F2D70" wp14:editId="2B4F0F89">
                <wp:simplePos x="0" y="0"/>
                <wp:positionH relativeFrom="column">
                  <wp:posOffset>3527425</wp:posOffset>
                </wp:positionH>
                <wp:positionV relativeFrom="paragraph">
                  <wp:posOffset>59690</wp:posOffset>
                </wp:positionV>
                <wp:extent cx="647700" cy="342900"/>
                <wp:effectExtent l="0" t="0" r="57150" b="57150"/>
                <wp:wrapNone/>
                <wp:docPr id="1" name="Прямая со стрелкой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47700" cy="3429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076ADF1" id="Прямая со стрелкой 1" o:spid="_x0000_s1026" type="#_x0000_t32" style="position:absolute;margin-left:277.75pt;margin-top:4.7pt;width:51pt;height:2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" strokecolor="black [3200]" strokeweight=".5pt">
                <v:stroke endarrow="block" joinstyle="miter"/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 w:rsidRPr="004B2240"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1313B930" wp14:editId="76B425AD">
                <wp:simplePos x="0" y="0"/>
                <wp:positionH relativeFrom="column">
                  <wp:posOffset>3746500</wp:posOffset>
                </wp:positionH>
                <wp:positionV relativeFrom="paragraph">
                  <wp:posOffset>148590</wp:posOffset>
                </wp:positionV>
                <wp:extent cx="1228725" cy="1073150"/>
                <wp:effectExtent l="0" t="0" r="9525" b="0"/>
                <wp:wrapNone/>
                <wp:docPr id="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0731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82763A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Урізноманітнення і взаємозв’язок різних видів с/р на уроці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313B930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295pt;margin-top:11.7pt;width:96.75pt;height:84.5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" stroked="f">
                <v:textbox>
                  <w:txbxContent>
                    <w:p w:rsidR="00753211" w:rsidRPr="0082763A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Урізноманітнення і взаємозв’язок різних видів с/р на уроці</w:t>
                      </w:r>
                    </w:p>
                  </w:txbxContent>
                </v:textbox>
              </v:shape>
            </w:pict>
          </mc:Fallback>
        </mc:AlternateContent>
      </w:r>
      <w:r w:rsidRPr="004B2240"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7816435F" wp14:editId="09239883">
                <wp:simplePos x="0" y="0"/>
                <wp:positionH relativeFrom="column">
                  <wp:posOffset>2603500</wp:posOffset>
                </wp:positionH>
                <wp:positionV relativeFrom="paragraph">
                  <wp:posOffset>142240</wp:posOffset>
                </wp:positionV>
                <wp:extent cx="1228725" cy="1238250"/>
                <wp:effectExtent l="0" t="0" r="9525" b="0"/>
                <wp:wrapNone/>
                <wp:docPr id="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238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Систематичність і послідовність застосування с/з у процесі навчання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16435F" id="_x0000_s1027" type="#_x0000_t202" style="position:absolute;left:0;text-align:left;margin-left:205pt;margin-top:11.2pt;width:96.75pt;height:97.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" stroked="f">
                <v:textbox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Систематичність і послідовність застосування с/з у процесі навчання</w:t>
                      </w:r>
                    </w:p>
                  </w:txbxContent>
                </v:textbox>
              </v:shape>
            </w:pict>
          </mc:Fallback>
        </mc:AlternateContent>
      </w:r>
      <w:r w:rsidRPr="004B2240"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359E9CF4" wp14:editId="20F7FB6F">
                <wp:simplePos x="0" y="0"/>
                <wp:positionH relativeFrom="column">
                  <wp:posOffset>1136650</wp:posOffset>
                </wp:positionH>
                <wp:positionV relativeFrom="paragraph">
                  <wp:posOffset>142240</wp:posOffset>
                </wp:positionV>
                <wp:extent cx="1228725" cy="1404620"/>
                <wp:effectExtent l="0" t="0" r="9525" b="0"/>
                <wp:wrapNone/>
                <wp:docPr id="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Інструктаж</w:t>
                            </w:r>
                            <w:r w:rsidRPr="004B2240"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та </w:t>
                            </w:r>
                            <w:r w:rsidRPr="004B2240">
                              <w:rPr>
                                <w:sz w:val="24"/>
                                <w:szCs w:val="24"/>
                              </w:rPr>
                              <w:t>п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ідготовка студентів до виконання с/р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359E9CF4" id="_x0000_s1028" type="#_x0000_t202" style="position:absolute;left:0;text-align:left;margin-left:89.5pt;margin-top:11.2pt;width:96.75pt;height:110.6pt;z-index:25166336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" stroked="f">
                <v:textbox style="mso-fit-shape-to-text:t"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Інструктаж</w:t>
                      </w:r>
                      <w:r w:rsidRPr="004B2240">
                        <w:rPr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sz w:val="24"/>
                          <w:szCs w:val="24"/>
                        </w:rPr>
                        <w:t xml:space="preserve">та </w:t>
                      </w:r>
                      <w:r w:rsidRPr="004B2240">
                        <w:rPr>
                          <w:sz w:val="24"/>
                          <w:szCs w:val="24"/>
                        </w:rPr>
                        <w:t>п</w:t>
                      </w:r>
                      <w:r>
                        <w:rPr>
                          <w:sz w:val="24"/>
                          <w:szCs w:val="24"/>
                        </w:rPr>
                        <w:t>ідготовка студентів до виконання с/р</w:t>
                      </w:r>
                    </w:p>
                  </w:txbxContent>
                </v:textbox>
              </v:shape>
            </w:pict>
          </mc:Fallback>
        </mc:AlternateContent>
      </w:r>
      <w:r w:rsidRPr="004B2240"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64758D0A" wp14:editId="0CB0AFEC">
                <wp:simplePos x="0" y="0"/>
                <wp:positionH relativeFrom="column">
                  <wp:posOffset>-9525</wp:posOffset>
                </wp:positionH>
                <wp:positionV relativeFrom="paragraph">
                  <wp:posOffset>147955</wp:posOffset>
                </wp:positionV>
                <wp:extent cx="1228725" cy="1404620"/>
                <wp:effectExtent l="0" t="0" r="9525" b="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 w:rsidRPr="004B2240">
                              <w:rPr>
                                <w:sz w:val="24"/>
                                <w:szCs w:val="24"/>
                              </w:rPr>
                              <w:t>Відповідна постановка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 </w:t>
                            </w:r>
                            <w:r w:rsidRPr="004B2240">
                              <w:rPr>
                                <w:sz w:val="24"/>
                                <w:szCs w:val="24"/>
                              </w:rPr>
                              <w:t>завдань і запитань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64758D0A" id="_x0000_s1029" type="#_x0000_t202" style="position:absolute;left:0;text-align:left;margin-left:-.75pt;margin-top:11.65pt;width:96.75pt;height:110.6pt;z-index:25166233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" stroked="f">
                <v:textbox style="mso-fit-shape-to-text:t"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 w:rsidRPr="004B2240">
                        <w:rPr>
                          <w:sz w:val="24"/>
                          <w:szCs w:val="24"/>
                        </w:rPr>
                        <w:t>Відповідна постановка</w:t>
                      </w:r>
                      <w:r>
                        <w:rPr>
                          <w:sz w:val="24"/>
                          <w:szCs w:val="24"/>
                        </w:rPr>
                        <w:t xml:space="preserve"> </w:t>
                      </w:r>
                      <w:r w:rsidRPr="004B2240">
                        <w:rPr>
                          <w:sz w:val="24"/>
                          <w:szCs w:val="24"/>
                        </w:rPr>
                        <w:t>завдань і запитань</w:t>
                      </w:r>
                    </w:p>
                  </w:txbxContent>
                </v:textbox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159AACD" wp14:editId="17FA71E9">
                <wp:simplePos x="0" y="0"/>
                <wp:positionH relativeFrom="margin">
                  <wp:posOffset>5633720</wp:posOffset>
                </wp:positionH>
                <wp:positionV relativeFrom="paragraph">
                  <wp:posOffset>1245235</wp:posOffset>
                </wp:positionV>
                <wp:extent cx="0" cy="467995"/>
                <wp:effectExtent l="76200" t="38100" r="57150" b="27305"/>
                <wp:wrapNone/>
                <wp:docPr id="13" name="Прямая со стрелкой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4679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440F2" id="Прямая со стрелкой 13" o:spid="_x0000_s1026" type="#_x0000_t32" style="position:absolute;margin-left:443.6pt;margin-top:98.05pt;width:0;height:36.85pt;flip:x y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7DF0BFCC" wp14:editId="17FAF23E">
                <wp:simplePos x="0" y="0"/>
                <wp:positionH relativeFrom="margin">
                  <wp:posOffset>5633720</wp:posOffset>
                </wp:positionH>
                <wp:positionV relativeFrom="paragraph">
                  <wp:posOffset>81915</wp:posOffset>
                </wp:positionV>
                <wp:extent cx="0" cy="480060"/>
                <wp:effectExtent l="76200" t="38100" r="57150" b="15240"/>
                <wp:wrapNone/>
                <wp:docPr id="12" name="Прямая со стрелкой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0" cy="48006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A75BB" id="Прямая со стрелкой 12" o:spid="_x0000_s1026" type="#_x0000_t32" style="position:absolute;margin-left:443.6pt;margin-top:6.45pt;width:0;height:37.8pt;flip:y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112BF531" wp14:editId="5E6A02E9">
                <wp:simplePos x="0" y="0"/>
                <wp:positionH relativeFrom="margin">
                  <wp:posOffset>5633720</wp:posOffset>
                </wp:positionH>
                <wp:positionV relativeFrom="paragraph">
                  <wp:posOffset>2251075</wp:posOffset>
                </wp:positionV>
                <wp:extent cx="0" cy="467995"/>
                <wp:effectExtent l="76200" t="38100" r="57150" b="27305"/>
                <wp:wrapNone/>
                <wp:docPr id="14" name="Прямая со стрелкой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0" cy="4679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F1B462" id="Прямая со стрелкой 14" o:spid="_x0000_s1026" type="#_x0000_t32" style="position:absolute;margin-left:443.6pt;margin-top:177.25pt;width:0;height:36.85pt;flip:x y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 w:rsidRPr="004B2240"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45720" distB="45720" distL="114300" distR="114300" simplePos="0" relativeHeight="251673600" behindDoc="0" locked="0" layoutInCell="1" allowOverlap="1" wp14:anchorId="23FE81A2" wp14:editId="75BFE749">
                <wp:simplePos x="0" y="0"/>
                <wp:positionH relativeFrom="column">
                  <wp:posOffset>1621278</wp:posOffset>
                </wp:positionH>
                <wp:positionV relativeFrom="paragraph">
                  <wp:posOffset>123380</wp:posOffset>
                </wp:positionV>
                <wp:extent cx="1821976" cy="516928"/>
                <wp:effectExtent l="0" t="0" r="6985" b="0"/>
                <wp:wrapNone/>
                <wp:docPr id="15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1976" cy="51692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Взаємозв’язок класної і домашньої с/р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3FE81A2" id="_x0000_s1030" type="#_x0000_t202" style="position:absolute;left:0;text-align:left;margin-left:127.65pt;margin-top:9.7pt;width:143.45pt;height:40.7pt;z-index:2516736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" stroked="f">
                <v:textbox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Взаємозв’язок класної і домашньої с/р</w:t>
                      </w:r>
                    </w:p>
                  </w:txbxContent>
                </v:textbox>
              </v:shape>
            </w:pict>
          </mc:Fallback>
        </mc:AlternateContent>
      </w:r>
      <w:r w:rsidRPr="004B2240"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45720" distB="45720" distL="114300" distR="114300" simplePos="0" relativeHeight="251667456" behindDoc="0" locked="0" layoutInCell="1" allowOverlap="1" wp14:anchorId="5E18C7A4" wp14:editId="77AFBC9C">
                <wp:simplePos x="0" y="0"/>
                <wp:positionH relativeFrom="column">
                  <wp:posOffset>-9525</wp:posOffset>
                </wp:positionH>
                <wp:positionV relativeFrom="paragraph">
                  <wp:posOffset>106156</wp:posOffset>
                </wp:positionV>
                <wp:extent cx="1228725" cy="1404620"/>
                <wp:effectExtent l="0" t="0" r="9525" b="2540"/>
                <wp:wrapNone/>
                <wp:docPr id="9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Чіткість та конкретність завдань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E18C7A4" id="_x0000_s1031" type="#_x0000_t202" style="position:absolute;left:0;text-align:left;margin-left:-.75pt;margin-top:8.35pt;width:96.75pt;height:110.6pt;z-index:25166745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" stroked="f">
                <v:textbox style="mso-fit-shape-to-text:t"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Чіткість та конкретність завдань</w:t>
                      </w:r>
                    </w:p>
                  </w:txbxContent>
                </v:textbox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2BE3AB4D" wp14:editId="582F81E9">
                <wp:simplePos x="0" y="0"/>
                <wp:positionH relativeFrom="margin">
                  <wp:posOffset>7498466</wp:posOffset>
                </wp:positionH>
                <wp:positionV relativeFrom="paragraph">
                  <wp:posOffset>164465</wp:posOffset>
                </wp:positionV>
                <wp:extent cx="0" cy="504967"/>
                <wp:effectExtent l="76200" t="0" r="57150" b="47625"/>
                <wp:wrapNone/>
                <wp:docPr id="19" name="Прямая со стрелкой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C5679B" id="Прямая со стрелкой 19" o:spid="_x0000_s1026" type="#_x0000_t32" style="position:absolute;margin-left:590.45pt;margin-top:12.95pt;width:0;height:39.75pt;flip:x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 w:rsidRPr="004B2240"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3197B8CA" wp14:editId="2498DB80">
                <wp:simplePos x="0" y="0"/>
                <wp:positionH relativeFrom="column">
                  <wp:posOffset>1580211</wp:posOffset>
                </wp:positionH>
                <wp:positionV relativeFrom="paragraph">
                  <wp:posOffset>206821</wp:posOffset>
                </wp:positionV>
                <wp:extent cx="1821976" cy="516928"/>
                <wp:effectExtent l="0" t="0" r="6985" b="0"/>
                <wp:wrapNone/>
                <wp:docPr id="16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1976" cy="51692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Застосування с/р учнів на всіх етапах уроку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197B8CA" id="_x0000_s1032" type="#_x0000_t202" style="position:absolute;left:0;text-align:left;margin-left:124.45pt;margin-top:16.3pt;width:143.45pt;height:40.7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" stroked="f">
                <v:textbox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Застосування с/р учнів на всіх етапах уроку</w:t>
                      </w:r>
                    </w:p>
                  </w:txbxContent>
                </v:textbox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 w:rsidRPr="004B2240"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1729873B" wp14:editId="2F35B215">
                <wp:simplePos x="0" y="0"/>
                <wp:positionH relativeFrom="column">
                  <wp:posOffset>-9525</wp:posOffset>
                </wp:positionH>
                <wp:positionV relativeFrom="paragraph">
                  <wp:posOffset>51745</wp:posOffset>
                </wp:positionV>
                <wp:extent cx="1228725" cy="1404620"/>
                <wp:effectExtent l="0" t="0" r="9525" b="6350"/>
                <wp:wrapNone/>
                <wp:docPr id="1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Доступність і пильність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1729873B" id="_x0000_s1033" type="#_x0000_t202" style="position:absolute;left:0;text-align:left;margin-left:-.75pt;margin-top:4.05pt;width:96.75pt;height:110.6pt;z-index:25166848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" stroked="f">
                <v:textbox style="mso-fit-shape-to-text:t"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Доступність і пильність</w:t>
                      </w:r>
                    </w:p>
                  </w:txbxContent>
                </v:textbox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9FDACB1" wp14:editId="53D6CCB4">
                <wp:simplePos x="0" y="0"/>
                <wp:positionH relativeFrom="margin">
                  <wp:posOffset>7498466</wp:posOffset>
                </wp:positionH>
                <wp:positionV relativeFrom="paragraph">
                  <wp:posOffset>36830</wp:posOffset>
                </wp:positionV>
                <wp:extent cx="0" cy="504967"/>
                <wp:effectExtent l="76200" t="0" r="57150" b="47625"/>
                <wp:wrapNone/>
                <wp:docPr id="20" name="Прямая со стрелкой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1A9D36" id="Прямая со стрелкой 20" o:spid="_x0000_s1026" type="#_x0000_t32" style="position:absolute;margin-left:590.45pt;margin-top:2.9pt;width:0;height:39.75pt;flip:x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" strokecolor="black [3200]" strokeweight=".5pt">
                <v:stroke endarrow="block" joinstyle="miter"/>
                <w10:wrap anchorx="margin"/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  <w:r w:rsidRPr="004B2240"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45720" distB="45720" distL="114300" distR="114300" simplePos="0" relativeHeight="251675648" behindDoc="0" locked="0" layoutInCell="1" allowOverlap="1" wp14:anchorId="7277FD63" wp14:editId="0040C3AB">
                <wp:simplePos x="0" y="0"/>
                <wp:positionH relativeFrom="column">
                  <wp:posOffset>1580771</wp:posOffset>
                </wp:positionH>
                <wp:positionV relativeFrom="paragraph">
                  <wp:posOffset>155385</wp:posOffset>
                </wp:positionV>
                <wp:extent cx="1821976" cy="388962"/>
                <wp:effectExtent l="0" t="0" r="6985" b="0"/>
                <wp:wrapNone/>
                <wp:docPr id="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21976" cy="3889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Перевірка наслідків с/р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277FD63" id="_x0000_s1034" type="#_x0000_t202" style="position:absolute;left:0;text-align:left;margin-left:124.45pt;margin-top:12.25pt;width:143.45pt;height:30.65pt;z-index:2516756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" stroked="f">
                <v:textbox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Перевірка наслідків с/р</w:t>
                      </w:r>
                    </w:p>
                  </w:txbxContent>
                </v:textbox>
              </v:shape>
            </w:pict>
          </mc:Fallback>
        </mc:AlternateContent>
      </w:r>
      <w:r w:rsidRPr="004B2240">
        <w:rPr>
          <w:rFonts w:ascii="Times New Roman" w:hAnsi="Times New Roman" w:cs="Times New Roman"/>
          <w:noProof/>
          <w:lang w:val="ru-RU" w:eastAsia="ru-RU" w:bidi="ar-SA"/>
        </w:rPr>
        <mc:AlternateContent>
          <mc:Choice Requires="wps">
            <w:drawing>
              <wp:anchor distT="45720" distB="45720" distL="114300" distR="114300" simplePos="0" relativeHeight="251669504" behindDoc="0" locked="0" layoutInCell="1" allowOverlap="1" wp14:anchorId="4F9F1E9C" wp14:editId="266615F3">
                <wp:simplePos x="0" y="0"/>
                <wp:positionH relativeFrom="column">
                  <wp:posOffset>-9525</wp:posOffset>
                </wp:positionH>
                <wp:positionV relativeFrom="paragraph">
                  <wp:posOffset>201787</wp:posOffset>
                </wp:positionV>
                <wp:extent cx="1228725" cy="1404620"/>
                <wp:effectExtent l="0" t="0" r="9525" b="6350"/>
                <wp:wrapNone/>
                <wp:docPr id="1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287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53211" w:rsidRPr="004B2240" w:rsidRDefault="00753211" w:rsidP="00753211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Диференціація завдань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F9F1E9C" id="_x0000_s1035" type="#_x0000_t202" style="position:absolute;left:0;text-align:left;margin-left:-.75pt;margin-top:15.9pt;width:96.75pt;height:110.6pt;z-index:25166950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" stroked="f">
                <v:textbox style="mso-fit-shape-to-text:t">
                  <w:txbxContent>
                    <w:p w:rsidR="00753211" w:rsidRPr="004B2240" w:rsidRDefault="00753211" w:rsidP="00753211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Диференціація завдань</w:t>
                      </w:r>
                    </w:p>
                  </w:txbxContent>
                </v:textbox>
              </v:shape>
            </w:pict>
          </mc:Fallback>
        </mc:AlternateContent>
      </w: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753211">
      <w:pPr>
        <w:pStyle w:val="2"/>
        <w:shd w:val="clear" w:color="auto" w:fill="auto"/>
        <w:tabs>
          <w:tab w:val="center" w:pos="5364"/>
          <w:tab w:val="right" w:pos="7296"/>
        </w:tabs>
        <w:spacing w:before="5" w:after="0" w:line="276" w:lineRule="auto"/>
        <w:ind w:firstLine="709"/>
        <w:jc w:val="center"/>
        <w:rPr>
          <w:rFonts w:ascii="Times New Roman" w:hAnsi="Times New Roman" w:cs="Times New Roman"/>
        </w:rPr>
      </w:pPr>
    </w:p>
    <w:p w:rsidR="00753211" w:rsidRDefault="00753211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</w:p>
    <w:p w:rsidR="00A96D9D" w:rsidRDefault="007827B9" w:rsidP="00A96D9D">
      <w:pPr>
        <w:pStyle w:val="2"/>
        <w:shd w:val="clear" w:color="auto" w:fill="auto"/>
        <w:spacing w:after="0" w:line="276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Не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обхідн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а така організація самостійних робіт у сучас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ному н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авчальному процесі, за якої студенти не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тільки засвоюють систему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знань, умінь і навичок, визначе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них програмою, 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й розвивають свої творчі можли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вості і готуються до безперервної самоосвіти, тобто до систематичного формування навичок </w:t>
      </w:r>
      <w:r w:rsidR="00753211" w:rsidRPr="00E3435A">
        <w:rPr>
          <w:rStyle w:val="1"/>
          <w:rFonts w:ascii="Times New Roman" w:hAnsi="Times New Roman" w:cs="Times New Roman"/>
          <w:sz w:val="28"/>
          <w:szCs w:val="28"/>
        </w:rPr>
        <w:t>культури</w:t>
      </w:r>
      <w:r w:rsidR="006E296B" w:rsidRPr="00E3435A">
        <w:rPr>
          <w:rFonts w:ascii="Times New Roman" w:hAnsi="Times New Roman" w:cs="Times New Roman"/>
        </w:rPr>
        <w:t xml:space="preserve"> </w:t>
      </w:r>
      <w:r w:rsidR="003C389D" w:rsidRPr="00E3435A">
        <w:rPr>
          <w:rStyle w:val="12pt0ptExact"/>
          <w:rFonts w:ascii="Times New Roman" w:hAnsi="Times New Roman" w:cs="Times New Roman"/>
          <w:spacing w:val="0"/>
        </w:rPr>
        <w:t>розумової праці. Характер запитань і завдань може</w:t>
      </w:r>
      <w:r w:rsidR="00A96D9D">
        <w:rPr>
          <w:rStyle w:val="12pt0ptExact"/>
          <w:rFonts w:ascii="Times New Roman" w:hAnsi="Times New Roman" w:cs="Times New Roman"/>
          <w:spacing w:val="0"/>
        </w:rPr>
        <w:t xml:space="preserve"> </w:t>
      </w:r>
      <w:r w:rsidR="003C389D" w:rsidRPr="00E3435A">
        <w:rPr>
          <w:rStyle w:val="12pt0ptExact"/>
          <w:rFonts w:ascii="Times New Roman" w:hAnsi="Times New Roman" w:cs="Times New Roman"/>
          <w:spacing w:val="0"/>
        </w:rPr>
        <w:t>бути найрізноманітніший, наприклад:</w:t>
      </w:r>
      <w:r w:rsidR="00F9539B" w:rsidRPr="00E3435A">
        <w:rPr>
          <w:rStyle w:val="12pt0ptExact"/>
          <w:rFonts w:ascii="Times New Roman" w:hAnsi="Times New Roman" w:cs="Times New Roman"/>
          <w:spacing w:val="0"/>
        </w:rPr>
        <w:t xml:space="preserve"> </w:t>
      </w:r>
    </w:p>
    <w:p w:rsidR="00A96D9D" w:rsidRDefault="003C389D" w:rsidP="00A96D9D">
      <w:pPr>
        <w:pStyle w:val="2"/>
        <w:numPr>
          <w:ilvl w:val="0"/>
          <w:numId w:val="7"/>
        </w:numPr>
        <w:shd w:val="clear" w:color="auto" w:fill="auto"/>
        <w:spacing w:after="0" w:line="276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запитання на відтворення, добір фактів;</w:t>
      </w:r>
    </w:p>
    <w:p w:rsidR="00F9539B" w:rsidRPr="00E3435A" w:rsidRDefault="00F9539B" w:rsidP="00A96D9D">
      <w:pPr>
        <w:pStyle w:val="2"/>
        <w:numPr>
          <w:ilvl w:val="0"/>
          <w:numId w:val="7"/>
        </w:numPr>
        <w:shd w:val="clear" w:color="auto" w:fill="auto"/>
        <w:spacing w:after="0" w:line="276" w:lineRule="auto"/>
        <w:jc w:val="both"/>
        <w:rPr>
          <w:rFonts w:ascii="Times New Roman" w:hAnsi="Times New Roman" w:cs="Times New Roman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запитання, що вимагають розробки історичних фактів, розкриття причиново-наслідкових зв'язків;</w:t>
      </w:r>
    </w:p>
    <w:p w:rsidR="00F9539B" w:rsidRPr="00E3435A" w:rsidRDefault="00F9539B" w:rsidP="00A96D9D">
      <w:pPr>
        <w:pStyle w:val="2"/>
        <w:numPr>
          <w:ilvl w:val="0"/>
          <w:numId w:val="7"/>
        </w:numPr>
        <w:shd w:val="clear" w:color="auto" w:fill="auto"/>
        <w:spacing w:after="0" w:line="276" w:lineRule="auto"/>
        <w:jc w:val="both"/>
        <w:rPr>
          <w:rFonts w:ascii="Times New Roman" w:hAnsi="Times New Roman" w:cs="Times New Roman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запитання, що вимагають узагальнення, систе</w:t>
      </w:r>
      <w:r w:rsidRPr="00E3435A">
        <w:rPr>
          <w:rStyle w:val="12pt0ptExact"/>
          <w:rFonts w:ascii="Times New Roman" w:hAnsi="Times New Roman" w:cs="Times New Roman"/>
          <w:spacing w:val="0"/>
        </w:rPr>
        <w:softHyphen/>
        <w:t>матизації вивчених фактів і явищ;</w:t>
      </w:r>
    </w:p>
    <w:p w:rsidR="00F9539B" w:rsidRPr="00E3435A" w:rsidRDefault="00F9539B" w:rsidP="00A96D9D">
      <w:pPr>
        <w:pStyle w:val="2"/>
        <w:numPr>
          <w:ilvl w:val="0"/>
          <w:numId w:val="7"/>
        </w:numPr>
        <w:shd w:val="clear" w:color="auto" w:fill="auto"/>
        <w:spacing w:after="0" w:line="276" w:lineRule="auto"/>
        <w:jc w:val="both"/>
        <w:rPr>
          <w:rFonts w:ascii="Times New Roman" w:hAnsi="Times New Roman" w:cs="Times New Roman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запитання, що вимагають порівняння, зіставлення та доведення;</w:t>
      </w:r>
    </w:p>
    <w:p w:rsidR="00A96D9D" w:rsidRDefault="00F9539B" w:rsidP="00A96D9D">
      <w:pPr>
        <w:pStyle w:val="2"/>
        <w:numPr>
          <w:ilvl w:val="0"/>
          <w:numId w:val="8"/>
        </w:numPr>
        <w:shd w:val="clear" w:color="auto" w:fill="auto"/>
        <w:spacing w:after="0" w:line="276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A96D9D">
        <w:rPr>
          <w:rStyle w:val="12pt0ptExact"/>
          <w:rFonts w:ascii="Times New Roman" w:hAnsi="Times New Roman" w:cs="Times New Roman"/>
          <w:spacing w:val="0"/>
        </w:rPr>
        <w:t>запитання, що сприяють визначенню особистого ставлення учнів до фактів історичного минулого і сучасного;</w:t>
      </w:r>
    </w:p>
    <w:p w:rsidR="00F9539B" w:rsidRPr="00A96D9D" w:rsidRDefault="00F9539B" w:rsidP="00A96D9D">
      <w:pPr>
        <w:pStyle w:val="2"/>
        <w:numPr>
          <w:ilvl w:val="0"/>
          <w:numId w:val="8"/>
        </w:numPr>
        <w:shd w:val="clear" w:color="auto" w:fill="auto"/>
        <w:spacing w:after="0" w:line="276" w:lineRule="auto"/>
        <w:jc w:val="both"/>
        <w:rPr>
          <w:rFonts w:ascii="Times New Roman" w:hAnsi="Times New Roman" w:cs="Times New Roman"/>
        </w:rPr>
      </w:pPr>
      <w:r w:rsidRPr="00A96D9D">
        <w:rPr>
          <w:rStyle w:val="12pt0ptExact"/>
          <w:rFonts w:ascii="Times New Roman" w:hAnsi="Times New Roman" w:cs="Times New Roman"/>
          <w:spacing w:val="0"/>
        </w:rPr>
        <w:t>запитання, що вимагають характеристики, оцінки історичних фактів, подій, історичних діячів.</w:t>
      </w:r>
    </w:p>
    <w:p w:rsidR="00907DE6" w:rsidRDefault="00F9539B" w:rsidP="00A96D9D">
      <w:pPr>
        <w:pStyle w:val="2"/>
        <w:shd w:val="clear" w:color="auto" w:fill="auto"/>
        <w:tabs>
          <w:tab w:val="right" w:pos="5100"/>
          <w:tab w:val="right" w:pos="6792"/>
        </w:tabs>
        <w:spacing w:after="0" w:line="276" w:lineRule="auto"/>
        <w:ind w:firstLine="709"/>
        <w:jc w:val="both"/>
        <w:rPr>
          <w:rStyle w:val="12pt0ptExact"/>
          <w:rFonts w:ascii="Times New Roman" w:hAnsi="Times New Roman" w:cs="Times New Roman"/>
          <w:b/>
          <w:spacing w:val="0"/>
          <w:kern w:val="28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 xml:space="preserve">Завдання, побудовані </w:t>
      </w:r>
      <w:r w:rsidR="00A96D9D">
        <w:rPr>
          <w:rStyle w:val="12pt0ptExact"/>
          <w:rFonts w:ascii="Times New Roman" w:hAnsi="Times New Roman" w:cs="Times New Roman"/>
          <w:spacing w:val="0"/>
        </w:rPr>
        <w:t>на великому за обсягом матеріалі</w:t>
      </w:r>
      <w:r w:rsidRPr="00E3435A">
        <w:rPr>
          <w:rStyle w:val="12pt0ptExact"/>
          <w:rFonts w:ascii="Times New Roman" w:hAnsi="Times New Roman" w:cs="Times New Roman"/>
          <w:spacing w:val="0"/>
        </w:rPr>
        <w:t>, вивчення якого потребує багато часу, або на матеріалі, з якого студенти не зможуть вичленити головного, не дають позитивних наслідків. Проте й легкі завдання часто виконуються механічно, без особливого розумового напруження. Так 69% студентів повідомили що їм цікаво відповідати на «важкі запитання», на «запитання-загадки». Щоб завдання були посильними й містили певні труднощі, їх необхідно поступово і розумно ускладнювати та індивідуалізувати. Це ж стосується і форм роботи.</w:t>
      </w:r>
      <w:r w:rsidRPr="00E3435A">
        <w:rPr>
          <w:rStyle w:val="12pt0ptExact"/>
          <w:rFonts w:ascii="Times New Roman" w:hAnsi="Times New Roman" w:cs="Times New Roman"/>
          <w:spacing w:val="0"/>
        </w:rPr>
        <w:br/>
      </w:r>
      <w:r w:rsidRPr="00E3435A">
        <w:rPr>
          <w:rStyle w:val="12pt0ptExact"/>
          <w:rFonts w:ascii="Times New Roman" w:hAnsi="Times New Roman" w:cs="Times New Roman"/>
          <w:spacing w:val="0"/>
        </w:rPr>
        <w:tab/>
      </w:r>
      <w:r w:rsidRPr="00A96D9D">
        <w:rPr>
          <w:rStyle w:val="12pt0ptExact"/>
          <w:rFonts w:ascii="Times New Roman" w:hAnsi="Times New Roman" w:cs="Times New Roman"/>
          <w:b/>
          <w:spacing w:val="0"/>
        </w:rPr>
        <w:t xml:space="preserve">Диференціація с/р </w:t>
      </w:r>
      <w:r w:rsidRPr="00A96D9D">
        <w:rPr>
          <w:rStyle w:val="12pt0ptExact"/>
          <w:rFonts w:ascii="Times New Roman" w:hAnsi="Times New Roman" w:cs="Times New Roman"/>
          <w:spacing w:val="0"/>
        </w:rPr>
        <w:t>на занятті може</w:t>
      </w:r>
      <w:r w:rsidRPr="00A96D9D">
        <w:rPr>
          <w:rStyle w:val="12pt0ptExact"/>
          <w:rFonts w:ascii="Times New Roman" w:hAnsi="Times New Roman" w:cs="Times New Roman"/>
          <w:spacing w:val="0"/>
        </w:rPr>
        <w:tab/>
        <w:t>приводитесь</w:t>
      </w:r>
      <w:r w:rsidR="00A96D9D">
        <w:rPr>
          <w:rStyle w:val="12pt0ptExact"/>
          <w:rFonts w:ascii="Times New Roman" w:hAnsi="Times New Roman" w:cs="Times New Roman"/>
          <w:b/>
          <w:spacing w:val="0"/>
        </w:rPr>
        <w:br/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по-різному. При цьому доцільно поділити студентів </w:t>
      </w:r>
      <w:r w:rsidR="00105B60" w:rsidRPr="00E3435A">
        <w:rPr>
          <w:rStyle w:val="12pt0ptExact"/>
          <w:rFonts w:ascii="Times New Roman" w:hAnsi="Times New Roman" w:cs="Times New Roman"/>
          <w:spacing w:val="0"/>
        </w:rPr>
        <w:t>групи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 на певні групи за рівнем їх знань та умінь. Враховуючи психологічні особливості, ми умовно визначили 3 групи студентів які </w:t>
      </w:r>
      <w:r w:rsidRPr="00E3435A">
        <w:rPr>
          <w:rStyle w:val="12pt0ptExact"/>
          <w:rFonts w:ascii="Times New Roman" w:hAnsi="Times New Roman" w:cs="Times New Roman"/>
          <w:spacing w:val="0"/>
        </w:rPr>
        <w:lastRenderedPageBreak/>
        <w:t xml:space="preserve">відрізняються різним ступенем готовності до с/р, різним ставленням до навчання та </w:t>
      </w:r>
      <w:r w:rsidRPr="00E3435A">
        <w:rPr>
          <w:rStyle w:val="12pt0ptExact"/>
          <w:rFonts w:ascii="Times New Roman" w:hAnsi="Times New Roman" w:cs="Times New Roman"/>
          <w:spacing w:val="0"/>
          <w:kern w:val="28"/>
        </w:rPr>
        <w:t>умінням володіти окремими прийомами розумової праці.</w:t>
      </w:r>
      <w:r w:rsidR="00907DE6">
        <w:rPr>
          <w:rStyle w:val="12pt0ptExact"/>
          <w:rFonts w:ascii="Times New Roman" w:hAnsi="Times New Roman" w:cs="Times New Roman"/>
          <w:spacing w:val="0"/>
          <w:kern w:val="28"/>
        </w:rPr>
        <w:br/>
      </w:r>
      <w:r w:rsidRPr="008949A7">
        <w:rPr>
          <w:rStyle w:val="12pt0ptExact"/>
          <w:rFonts w:ascii="Times New Roman" w:hAnsi="Times New Roman" w:cs="Times New Roman"/>
          <w:b/>
          <w:spacing w:val="0"/>
          <w:kern w:val="28"/>
        </w:rPr>
        <w:t>І група — хочу — можу.</w:t>
      </w:r>
    </w:p>
    <w:p w:rsidR="00F9539B" w:rsidRPr="00E3435A" w:rsidRDefault="00F9539B" w:rsidP="00A96D9D">
      <w:pPr>
        <w:pStyle w:val="2"/>
        <w:shd w:val="clear" w:color="auto" w:fill="auto"/>
        <w:tabs>
          <w:tab w:val="right" w:pos="5100"/>
          <w:tab w:val="right" w:pos="6792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2pt0ptExact"/>
          <w:rFonts w:ascii="Times New Roman" w:hAnsi="Times New Roman" w:cs="Times New Roman"/>
          <w:spacing w:val="0"/>
          <w:kern w:val="28"/>
        </w:rPr>
        <w:tab/>
        <w:t xml:space="preserve">Таких близько 30%. Для цієї групи характерні такі особливості: 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психологічна готовність до виконання с/р. Ця </w:t>
      </w:r>
      <w:r w:rsidRPr="00E3435A">
        <w:rPr>
          <w:rStyle w:val="12pt3ptExact"/>
          <w:rFonts w:ascii="Times New Roman" w:hAnsi="Times New Roman" w:cs="Times New Roman"/>
          <w:spacing w:val="0"/>
          <w:sz w:val="28"/>
          <w:szCs w:val="28"/>
        </w:rPr>
        <w:t>студентів володіє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 певною системою прийомів розумової праці, з інтересом</w:t>
      </w:r>
      <w:r w:rsidRPr="00E3435A">
        <w:rPr>
          <w:rStyle w:val="12pt0ptExact"/>
          <w:rFonts w:ascii="Times New Roman" w:hAnsi="Times New Roman" w:cs="Times New Roman"/>
          <w:spacing w:val="0"/>
          <w:kern w:val="28"/>
        </w:rPr>
        <w:t xml:space="preserve"> ви</w:t>
      </w:r>
      <w:r w:rsidRPr="00E3435A">
        <w:rPr>
          <w:rStyle w:val="12pt0ptExact"/>
          <w:rFonts w:ascii="Times New Roman" w:hAnsi="Times New Roman" w:cs="Times New Roman"/>
          <w:spacing w:val="0"/>
          <w:kern w:val="28"/>
        </w:rPr>
        <w:softHyphen/>
        <w:t>конує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 різні завдання с/р, виявляючи при цьому ініціативу і творчість.</w:t>
      </w:r>
      <w:r w:rsidRPr="00E3435A">
        <w:rPr>
          <w:rStyle w:val="12pt0ptExact"/>
          <w:rFonts w:ascii="Times New Roman" w:hAnsi="Times New Roman" w:cs="Times New Roman"/>
          <w:spacing w:val="0"/>
        </w:rPr>
        <w:br/>
      </w:r>
    </w:p>
    <w:p w:rsidR="00F9539B" w:rsidRPr="00E3435A" w:rsidRDefault="00F9539B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40ptExact"/>
          <w:rFonts w:ascii="Times New Roman" w:hAnsi="Times New Roman" w:cs="Times New Roman"/>
          <w:spacing w:val="0"/>
        </w:rPr>
        <w:t xml:space="preserve">II група </w:t>
      </w:r>
      <w:r w:rsidRPr="008949A7">
        <w:rPr>
          <w:rStyle w:val="12pt0ptExact"/>
          <w:rFonts w:ascii="Times New Roman" w:hAnsi="Times New Roman" w:cs="Times New Roman"/>
          <w:b/>
          <w:spacing w:val="0"/>
        </w:rPr>
        <w:t>— хочу — не можу.</w:t>
      </w:r>
      <w:r w:rsidRPr="00E3435A">
        <w:rPr>
          <w:rFonts w:ascii="Times New Roman" w:hAnsi="Times New Roman" w:cs="Times New Roman"/>
        </w:rPr>
        <w:br/>
      </w:r>
      <w:r w:rsidRPr="00E3435A">
        <w:rPr>
          <w:rFonts w:ascii="Times New Roman" w:hAnsi="Times New Roman" w:cs="Times New Roman"/>
        </w:rPr>
        <w:tab/>
        <w:t xml:space="preserve">Таких близько 50%. Студенти цієї групи до навчання </w:t>
      </w:r>
      <w:r w:rsidRPr="00E3435A">
        <w:rPr>
          <w:rStyle w:val="12pt0ptExact"/>
          <w:rFonts w:ascii="Times New Roman" w:hAnsi="Times New Roman" w:cs="Times New Roman"/>
          <w:spacing w:val="0"/>
        </w:rPr>
        <w:t>ставляться в основному сумлінно. Однак «го</w:t>
      </w:r>
      <w:r w:rsidRPr="00E3435A">
        <w:rPr>
          <w:rStyle w:val="12pt0ptExact"/>
          <w:rFonts w:ascii="Times New Roman" w:hAnsi="Times New Roman" w:cs="Times New Roman"/>
          <w:spacing w:val="0"/>
        </w:rPr>
        <w:softHyphen/>
        <w:t>товність» їх до виконання с/р має дещо пасивний ха</w:t>
      </w:r>
      <w:r w:rsidRPr="00E3435A">
        <w:rPr>
          <w:rStyle w:val="12pt0ptExact"/>
          <w:rFonts w:ascii="Times New Roman" w:hAnsi="Times New Roman" w:cs="Times New Roman"/>
          <w:spacing w:val="0"/>
        </w:rPr>
        <w:softHyphen/>
        <w:t>рактер у зв'язку з невпевненістю у своїх знаннях та відсутністю сталих умінь і навичок с/р.</w:t>
      </w:r>
    </w:p>
    <w:p w:rsidR="00F9539B" w:rsidRPr="00E3435A" w:rsidRDefault="00F9539B" w:rsidP="004B2240">
      <w:pPr>
        <w:pStyle w:val="140"/>
        <w:shd w:val="clear" w:color="auto" w:fill="auto"/>
        <w:spacing w:after="17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40ptExact"/>
          <w:rFonts w:ascii="Times New Roman" w:hAnsi="Times New Roman" w:cs="Times New Roman"/>
          <w:b/>
          <w:bCs/>
          <w:spacing w:val="0"/>
        </w:rPr>
        <w:t>III група — не, хочу — не можу.</w:t>
      </w:r>
    </w:p>
    <w:p w:rsidR="00F9539B" w:rsidRPr="00E3435A" w:rsidRDefault="00F9539B" w:rsidP="004B2240">
      <w:pPr>
        <w:pStyle w:val="2"/>
        <w:shd w:val="clear" w:color="auto" w:fill="auto"/>
        <w:spacing w:after="72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 xml:space="preserve">Таких студентів до 20%. Ці студенти негативно ставляться до навчання, хоч усвідомлюють, </w:t>
      </w:r>
      <w:r w:rsidRPr="00E3435A">
        <w:rPr>
          <w:rStyle w:val="12pt-1ptExact"/>
          <w:rFonts w:ascii="Times New Roman" w:hAnsi="Times New Roman" w:cs="Times New Roman"/>
          <w:i w:val="0"/>
          <w:spacing w:val="0"/>
          <w:sz w:val="28"/>
          <w:szCs w:val="28"/>
        </w:rPr>
        <w:t xml:space="preserve">що технікум закінчити </w:t>
      </w:r>
      <w:r w:rsidRPr="00E3435A">
        <w:rPr>
          <w:rStyle w:val="12pt0ptExact"/>
          <w:rFonts w:ascii="Times New Roman" w:hAnsi="Times New Roman" w:cs="Times New Roman"/>
          <w:spacing w:val="0"/>
        </w:rPr>
        <w:t>треба. Відсутні бажання й інтерес працювати</w:t>
      </w:r>
    </w:p>
    <w:p w:rsidR="00A96D9D" w:rsidRDefault="00A96D9D" w:rsidP="00A96D9D">
      <w:pPr>
        <w:pStyle w:val="2"/>
        <w:shd w:val="clear" w:color="auto" w:fill="auto"/>
        <w:spacing w:after="0" w:line="276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самостійно, бо усвідомлення власних прогалин у знаннях породжує невпевненість і пасивність. Диференціація завдань має сприяти не. тільки підвищенню якості знань і вмінь кожно</w:t>
      </w:r>
      <w:r>
        <w:rPr>
          <w:rStyle w:val="12pt0ptExact"/>
          <w:rFonts w:ascii="Times New Roman" w:hAnsi="Times New Roman" w:cs="Times New Roman"/>
          <w:spacing w:val="0"/>
        </w:rPr>
        <w:t xml:space="preserve">го студента, </w:t>
      </w:r>
      <w:r w:rsidRPr="00E3435A">
        <w:rPr>
          <w:rStyle w:val="12pt0ptExact"/>
          <w:rFonts w:ascii="Times New Roman" w:hAnsi="Times New Roman" w:cs="Times New Roman"/>
          <w:spacing w:val="0"/>
        </w:rPr>
        <w:t>а й поступовому переходові його з однієї групи до іншої. Такий підхід забезпечить послідовний розвиток особистості і пізнавальних здібностей кожного</w:t>
      </w:r>
      <w:r>
        <w:rPr>
          <w:rStyle w:val="12pt0ptExact"/>
          <w:rFonts w:ascii="Times New Roman" w:hAnsi="Times New Roman" w:cs="Times New Roman"/>
          <w:spacing w:val="0"/>
        </w:rPr>
        <w:t xml:space="preserve"> студента </w:t>
      </w:r>
    </w:p>
    <w:p w:rsidR="00A96D9D" w:rsidRDefault="00A96D9D" w:rsidP="00A96D9D">
      <w:pPr>
        <w:pStyle w:val="2"/>
        <w:shd w:val="clear" w:color="auto" w:fill="auto"/>
        <w:spacing w:after="0" w:line="276" w:lineRule="auto"/>
        <w:ind w:firstLine="709"/>
        <w:jc w:val="both"/>
        <w:rPr>
          <w:rStyle w:val="12pt0ptExact"/>
          <w:rFonts w:ascii="Times New Roman" w:hAnsi="Times New Roman" w:cs="Times New Roman"/>
          <w:spacing w:val="0"/>
        </w:rPr>
      </w:pPr>
      <w:r w:rsidRPr="008949A7">
        <w:rPr>
          <w:rStyle w:val="12pt0ptExact"/>
          <w:rFonts w:ascii="Times New Roman" w:hAnsi="Times New Roman" w:cs="Times New Roman"/>
          <w:b/>
          <w:spacing w:val="0"/>
        </w:rPr>
        <w:t>ІІ. Викладач повинен готувати студентів до виконання с/р</w:t>
      </w:r>
      <w:r w:rsidRPr="00E3435A">
        <w:rPr>
          <w:rStyle w:val="12pt0ptExact"/>
          <w:rFonts w:ascii="Times New Roman" w:hAnsi="Times New Roman" w:cs="Times New Roman"/>
          <w:spacing w:val="0"/>
        </w:rPr>
        <w:t>. Відомо, що процес розв’язання</w:t>
      </w:r>
      <w:r>
        <w:rPr>
          <w:rStyle w:val="12pt0ptExact"/>
          <w:rFonts w:ascii="Times New Roman" w:hAnsi="Times New Roman" w:cs="Times New Roman"/>
          <w:spacing w:val="0"/>
        </w:rPr>
        <w:t xml:space="preserve"> 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проблеми значно прискорюється, коли дослідник </w:t>
      </w:r>
      <w:r>
        <w:rPr>
          <w:rStyle w:val="12pt0ptExact"/>
          <w:rFonts w:ascii="Times New Roman" w:hAnsi="Times New Roman" w:cs="Times New Roman"/>
          <w:spacing w:val="0"/>
        </w:rPr>
        <w:t>студент не оперує ме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тодом «спроб і помилок», </w:t>
      </w:r>
      <w:r>
        <w:rPr>
          <w:rStyle w:val="12pt0ptExact"/>
          <w:rFonts w:ascii="Times New Roman" w:hAnsi="Times New Roman" w:cs="Times New Roman"/>
          <w:spacing w:val="0"/>
        </w:rPr>
        <w:t>а керується певними пра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вилами, алгоритмами діяльності. Звичайно, не існує універсального алгоритму для аналізу </w:t>
      </w:r>
      <w:r>
        <w:rPr>
          <w:rStyle w:val="12pt0ptExact"/>
          <w:rFonts w:ascii="Times New Roman" w:hAnsi="Times New Roman" w:cs="Times New Roman"/>
          <w:spacing w:val="0"/>
        </w:rPr>
        <w:t>будь-яких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 проблем, але </w:t>
      </w:r>
      <w:r w:rsidRPr="008949A7">
        <w:rPr>
          <w:rStyle w:val="12pt-1ptExact"/>
          <w:rFonts w:ascii="Times New Roman" w:hAnsi="Times New Roman" w:cs="Times New Roman"/>
          <w:i w:val="0"/>
          <w:spacing w:val="0"/>
          <w:sz w:val="28"/>
          <w:szCs w:val="28"/>
        </w:rPr>
        <w:t>викладач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 повинен формувати уміння знаходити раціональні підходи, уникати втрат часу. Для цього дітям пропонується використовувати в роботі такий </w:t>
      </w:r>
      <w:r w:rsidRPr="008949A7">
        <w:rPr>
          <w:rStyle w:val="12pt0ptExact"/>
          <w:rFonts w:ascii="Times New Roman" w:hAnsi="Times New Roman" w:cs="Times New Roman"/>
          <w:b/>
          <w:spacing w:val="0"/>
        </w:rPr>
        <w:t>алгоритм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: </w:t>
      </w:r>
    </w:p>
    <w:p w:rsidR="00A96D9D" w:rsidRDefault="00A96D9D" w:rsidP="00A96D9D">
      <w:pPr>
        <w:pStyle w:val="2"/>
        <w:numPr>
          <w:ilvl w:val="0"/>
          <w:numId w:val="3"/>
        </w:numPr>
        <w:shd w:val="clear" w:color="auto" w:fill="auto"/>
        <w:spacing w:after="0" w:line="276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Уважно проана</w:t>
      </w:r>
      <w:r>
        <w:rPr>
          <w:rStyle w:val="12pt0ptExact"/>
          <w:rFonts w:ascii="Times New Roman" w:hAnsi="Times New Roman" w:cs="Times New Roman"/>
          <w:spacing w:val="0"/>
        </w:rPr>
        <w:t>лізуй умови завдання, чітко виз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нач, що треба знайти, порівняти, встановити, довести. </w:t>
      </w:r>
    </w:p>
    <w:p w:rsidR="00A96D9D" w:rsidRDefault="00A96D9D" w:rsidP="00A96D9D">
      <w:pPr>
        <w:pStyle w:val="2"/>
        <w:numPr>
          <w:ilvl w:val="0"/>
          <w:numId w:val="3"/>
        </w:numPr>
        <w:shd w:val="clear" w:color="auto" w:fill="auto"/>
        <w:spacing w:after="0" w:line="276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 xml:space="preserve">З'ясуй, що треба мати для того, щоб дістати відповіді на поставлені питання. </w:t>
      </w:r>
    </w:p>
    <w:p w:rsidR="00A96D9D" w:rsidRDefault="00A96D9D" w:rsidP="00A96D9D">
      <w:pPr>
        <w:pStyle w:val="2"/>
        <w:numPr>
          <w:ilvl w:val="0"/>
          <w:numId w:val="3"/>
        </w:numPr>
        <w:shd w:val="clear" w:color="auto" w:fill="auto"/>
        <w:spacing w:after="0" w:line="276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Визнач можли</w:t>
      </w:r>
      <w:r>
        <w:rPr>
          <w:rStyle w:val="12pt0ptExact"/>
          <w:rFonts w:ascii="Times New Roman" w:hAnsi="Times New Roman" w:cs="Times New Roman"/>
          <w:spacing w:val="0"/>
        </w:rPr>
        <w:t>ві шляхи одержання відсутніх да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них. </w:t>
      </w:r>
    </w:p>
    <w:p w:rsidR="00A96D9D" w:rsidRDefault="00A96D9D" w:rsidP="00A96D9D">
      <w:pPr>
        <w:pStyle w:val="2"/>
        <w:numPr>
          <w:ilvl w:val="0"/>
          <w:numId w:val="3"/>
        </w:numPr>
        <w:shd w:val="clear" w:color="auto" w:fill="auto"/>
        <w:spacing w:after="0" w:line="276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>Накресли пос</w:t>
      </w:r>
      <w:r>
        <w:rPr>
          <w:rStyle w:val="12pt0ptExact"/>
          <w:rFonts w:ascii="Times New Roman" w:hAnsi="Times New Roman" w:cs="Times New Roman"/>
          <w:spacing w:val="0"/>
        </w:rPr>
        <w:t>лідовні «Кроки» розв'язання зав</w:t>
      </w:r>
      <w:r w:rsidRPr="00E3435A">
        <w:rPr>
          <w:rStyle w:val="12pt0ptExact"/>
          <w:rFonts w:ascii="Times New Roman" w:hAnsi="Times New Roman" w:cs="Times New Roman"/>
          <w:spacing w:val="0"/>
        </w:rPr>
        <w:t>дання, поетапно реалізуй їх.</w:t>
      </w:r>
    </w:p>
    <w:p w:rsidR="00A96D9D" w:rsidRDefault="00A96D9D" w:rsidP="00A96D9D">
      <w:pPr>
        <w:pStyle w:val="2"/>
        <w:numPr>
          <w:ilvl w:val="0"/>
          <w:numId w:val="3"/>
        </w:numPr>
        <w:shd w:val="clear" w:color="auto" w:fill="auto"/>
        <w:spacing w:after="0" w:line="276" w:lineRule="auto"/>
        <w:jc w:val="both"/>
        <w:rPr>
          <w:rStyle w:val="12pt0ptExact"/>
          <w:rFonts w:ascii="Times New Roman" w:hAnsi="Times New Roman" w:cs="Times New Roman"/>
          <w:spacing w:val="0"/>
        </w:rPr>
      </w:pPr>
      <w:r w:rsidRPr="00E3435A">
        <w:rPr>
          <w:rStyle w:val="12pt0ptExact"/>
          <w:rFonts w:ascii="Times New Roman" w:hAnsi="Times New Roman" w:cs="Times New Roman"/>
          <w:spacing w:val="0"/>
        </w:rPr>
        <w:t xml:space="preserve"> Перевір правильність знайденого рішення. </w:t>
      </w:r>
    </w:p>
    <w:p w:rsidR="003C389D" w:rsidRPr="00E3435A" w:rsidRDefault="00A96D9D" w:rsidP="00A96D9D">
      <w:pPr>
        <w:spacing w:line="276" w:lineRule="auto"/>
        <w:ind w:firstLine="709"/>
      </w:pPr>
      <w:r w:rsidRPr="00E3435A">
        <w:rPr>
          <w:rStyle w:val="12pt0ptExact"/>
          <w:rFonts w:ascii="Times New Roman" w:hAnsi="Times New Roman" w:cs="Times New Roman"/>
          <w:spacing w:val="0"/>
        </w:rPr>
        <w:t>Такий «загальний метод» розв'язання проблем дає</w:t>
      </w:r>
      <w:r>
        <w:rPr>
          <w:rStyle w:val="12pt0ptExact"/>
          <w:rFonts w:ascii="Times New Roman" w:hAnsi="Times New Roman" w:cs="Times New Roman"/>
          <w:spacing w:val="0"/>
        </w:rPr>
        <w:t xml:space="preserve"> </w:t>
      </w:r>
      <w:r w:rsidRPr="00E3435A">
        <w:rPr>
          <w:rStyle w:val="12pt0ptExact"/>
          <w:rFonts w:ascii="Times New Roman" w:hAnsi="Times New Roman" w:cs="Times New Roman"/>
          <w:spacing w:val="0"/>
        </w:rPr>
        <w:t>змогу ефективно у</w:t>
      </w:r>
      <w:r>
        <w:rPr>
          <w:rStyle w:val="12pt0ptExact"/>
          <w:rFonts w:ascii="Times New Roman" w:hAnsi="Times New Roman" w:cs="Times New Roman"/>
          <w:spacing w:val="0"/>
        </w:rPr>
        <w:t>правляти інтелектуальним розвит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ком кожного </w:t>
      </w:r>
      <w:r>
        <w:rPr>
          <w:rStyle w:val="12pt0ptExact"/>
          <w:rFonts w:ascii="Times New Roman" w:hAnsi="Times New Roman" w:cs="Times New Roman"/>
          <w:spacing w:val="0"/>
        </w:rPr>
        <w:t>студента.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 В разі виникнення у </w:t>
      </w:r>
      <w:r w:rsidRPr="008949A7">
        <w:rPr>
          <w:rStyle w:val="12pt0ptExact0"/>
          <w:rFonts w:ascii="Times New Roman" w:hAnsi="Times New Roman" w:cs="Times New Roman"/>
          <w:i w:val="0"/>
          <w:spacing w:val="0"/>
          <w:sz w:val="28"/>
          <w:szCs w:val="28"/>
        </w:rPr>
        <w:t>студентів</w:t>
      </w:r>
      <w:r>
        <w:rPr>
          <w:rStyle w:val="12pt0ptExact"/>
          <w:rFonts w:ascii="Times New Roman" w:hAnsi="Times New Roman" w:cs="Times New Roman"/>
          <w:spacing w:val="0"/>
        </w:rPr>
        <w:t xml:space="preserve"> серйоз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них ускладнень у роботі </w:t>
      </w:r>
      <w:r>
        <w:rPr>
          <w:rStyle w:val="12pt0ptExact"/>
          <w:rFonts w:ascii="Times New Roman" w:hAnsi="Times New Roman" w:cs="Times New Roman"/>
          <w:spacing w:val="0"/>
        </w:rPr>
        <w:t>викладач завжди може нада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ти диференційовану допомогу: порадити звернутися до інформаційного матеріалу (довідника, підручника, словника), згадати про колись пережиті ситуації, схожі завдання. </w:t>
      </w:r>
      <w:r w:rsidRPr="008949A7">
        <w:rPr>
          <w:rStyle w:val="12pt0ptExact"/>
          <w:rFonts w:ascii="Times New Roman" w:hAnsi="Times New Roman" w:cs="Times New Roman"/>
          <w:b/>
          <w:spacing w:val="0"/>
        </w:rPr>
        <w:t>Проте ніж не варто підказувати готові шляхи розв'язання!</w:t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 </w:t>
      </w:r>
      <w:r>
        <w:rPr>
          <w:rStyle w:val="12pt0ptExact"/>
          <w:rFonts w:ascii="Times New Roman" w:hAnsi="Times New Roman" w:cs="Times New Roman"/>
          <w:spacing w:val="0"/>
        </w:rPr>
        <w:br/>
      </w:r>
      <w:r>
        <w:rPr>
          <w:rStyle w:val="12pt0ptExact"/>
          <w:rFonts w:ascii="Times New Roman" w:hAnsi="Times New Roman" w:cs="Times New Roman"/>
          <w:spacing w:val="0"/>
        </w:rPr>
        <w:tab/>
      </w:r>
      <w:r w:rsidRPr="00E3435A">
        <w:rPr>
          <w:rStyle w:val="12pt0ptExact"/>
          <w:rFonts w:ascii="Times New Roman" w:hAnsi="Times New Roman" w:cs="Times New Roman"/>
          <w:spacing w:val="0"/>
        </w:rPr>
        <w:t xml:space="preserve">Для зручності використання алгоритм схематично може бути записаний в зошитах </w:t>
      </w:r>
      <w:r>
        <w:rPr>
          <w:rStyle w:val="12pt0ptExact"/>
          <w:rFonts w:ascii="Times New Roman" w:hAnsi="Times New Roman" w:cs="Times New Roman"/>
          <w:spacing w:val="0"/>
        </w:rPr>
        <w:t>студентів</w:t>
      </w:r>
      <w:r w:rsidRPr="00E3435A">
        <w:rPr>
          <w:rStyle w:val="12pt0ptExact"/>
          <w:rFonts w:ascii="Times New Roman" w:hAnsi="Times New Roman" w:cs="Times New Roman"/>
          <w:spacing w:val="0"/>
        </w:rPr>
        <w:t>, наприклад ось так:</w:t>
      </w:r>
      <w:r>
        <w:rPr>
          <w:rStyle w:val="12pt0ptExact"/>
          <w:rFonts w:ascii="Times New Roman" w:hAnsi="Times New Roman" w:cs="Times New Roman"/>
          <w:spacing w:val="0"/>
        </w:rPr>
        <w:br/>
      </w:r>
    </w:p>
    <w:p w:rsidR="00B27E85" w:rsidRPr="00E3435A" w:rsidRDefault="005D4FE5" w:rsidP="004B2240">
      <w:pPr>
        <w:pStyle w:val="2"/>
        <w:shd w:val="clear" w:color="auto" w:fill="auto"/>
        <w:spacing w:after="300" w:line="276" w:lineRule="auto"/>
        <w:ind w:firstLine="709"/>
        <w:jc w:val="both"/>
        <w:rPr>
          <w:rFonts w:ascii="Times New Roman" w:hAnsi="Times New Roman" w:cs="Times New Roman"/>
        </w:rPr>
      </w:pPr>
      <w:r w:rsidRPr="00F137B6">
        <w:rPr>
          <w:rStyle w:val="1"/>
          <w:rFonts w:ascii="Times New Roman" w:hAnsi="Times New Roman" w:cs="Times New Roman"/>
          <w:b/>
          <w:sz w:val="28"/>
          <w:szCs w:val="28"/>
        </w:rPr>
        <w:t>III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. Слід пам'ята</w:t>
      </w:r>
      <w:r w:rsidR="00907DE6">
        <w:rPr>
          <w:rStyle w:val="1"/>
          <w:rFonts w:ascii="Times New Roman" w:hAnsi="Times New Roman" w:cs="Times New Roman"/>
          <w:sz w:val="28"/>
          <w:szCs w:val="28"/>
        </w:rPr>
        <w:t xml:space="preserve">ти: курс історії — це певна система фактів і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понять</w:t>
      </w:r>
      <w:r w:rsidR="00907DE6">
        <w:rPr>
          <w:rStyle w:val="1"/>
          <w:rFonts w:ascii="Times New Roman" w:hAnsi="Times New Roman" w:cs="Times New Roman"/>
          <w:sz w:val="28"/>
          <w:szCs w:val="28"/>
        </w:rPr>
        <w:t xml:space="preserve"> в їх  тісному зв'язку. В міру пе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реходу </w:t>
      </w:r>
      <w:r w:rsidR="00907DE6" w:rsidRPr="00907DE6">
        <w:rPr>
          <w:rStyle w:val="a7"/>
          <w:rFonts w:ascii="Times New Roman" w:hAnsi="Times New Roman" w:cs="Times New Roman"/>
          <w:i w:val="0"/>
          <w:strike w:val="0"/>
          <w:sz w:val="28"/>
          <w:szCs w:val="28"/>
        </w:rPr>
        <w:t>студентів з курсу на курс</w:t>
      </w:r>
      <w:r w:rsidR="00907DE6">
        <w:rPr>
          <w:rStyle w:val="1"/>
          <w:rFonts w:ascii="Times New Roman" w:hAnsi="Times New Roman" w:cs="Times New Roman"/>
          <w:i/>
          <w:sz w:val="28"/>
          <w:szCs w:val="28"/>
        </w:rPr>
        <w:t xml:space="preserve">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зростає рівень їх знань і пізнавальні мож</w:t>
      </w:r>
      <w:r w:rsidR="00907DE6">
        <w:rPr>
          <w:rStyle w:val="1"/>
          <w:rFonts w:ascii="Times New Roman" w:hAnsi="Times New Roman" w:cs="Times New Roman"/>
          <w:sz w:val="28"/>
          <w:szCs w:val="28"/>
        </w:rPr>
        <w:t>ливості. Історичний процес розк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ривається все повніше й глибше. У зв'язку з цим і види с/р поступово </w:t>
      </w:r>
      <w:r w:rsidRPr="00907DE6">
        <w:rPr>
          <w:rStyle w:val="1"/>
          <w:rFonts w:ascii="Times New Roman" w:hAnsi="Times New Roman" w:cs="Times New Roman"/>
          <w:b/>
          <w:sz w:val="28"/>
          <w:szCs w:val="28"/>
        </w:rPr>
        <w:t>ускладнюються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. При цьому важлива наступність у застосуванні с/р.</w:t>
      </w:r>
    </w:p>
    <w:p w:rsidR="00F9539B" w:rsidRPr="00E3435A" w:rsidRDefault="00F137B6" w:rsidP="004B2240">
      <w:pPr>
        <w:pStyle w:val="2"/>
        <w:shd w:val="clear" w:color="auto" w:fill="auto"/>
        <w:spacing w:after="295" w:line="276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  <w:r w:rsidRPr="00F137B6">
        <w:rPr>
          <w:rStyle w:val="1"/>
          <w:rFonts w:ascii="Times New Roman" w:hAnsi="Times New Roman" w:cs="Times New Roman"/>
          <w:b/>
          <w:sz w:val="28"/>
          <w:szCs w:val="28"/>
          <w:lang w:val="en-US"/>
        </w:rPr>
        <w:lastRenderedPageBreak/>
        <w:t>IV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Необхідно, щоб між основними видами с/р </w:t>
      </w:r>
      <w:r>
        <w:rPr>
          <w:rStyle w:val="1"/>
          <w:rFonts w:ascii="Times New Roman" w:hAnsi="Times New Roman" w:cs="Times New Roman"/>
          <w:sz w:val="28"/>
          <w:szCs w:val="28"/>
        </w:rPr>
        <w:t xml:space="preserve">студентів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існував в</w:t>
      </w:r>
      <w:r>
        <w:rPr>
          <w:rStyle w:val="1"/>
          <w:rFonts w:ascii="Times New Roman" w:hAnsi="Times New Roman" w:cs="Times New Roman"/>
          <w:sz w:val="28"/>
          <w:szCs w:val="28"/>
        </w:rPr>
        <w:t>заємов'язок і щоб він був не ме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ханічним, а станови</w:t>
      </w:r>
      <w:r>
        <w:rPr>
          <w:rStyle w:val="1"/>
          <w:rFonts w:ascii="Times New Roman" w:hAnsi="Times New Roman" w:cs="Times New Roman"/>
          <w:sz w:val="28"/>
          <w:szCs w:val="28"/>
        </w:rPr>
        <w:t>в єдину цілісну систему с/р про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тягом усього </w:t>
      </w:r>
      <w:r>
        <w:rPr>
          <w:rStyle w:val="1"/>
          <w:rFonts w:ascii="Times New Roman" w:hAnsi="Times New Roman" w:cs="Times New Roman"/>
          <w:sz w:val="28"/>
          <w:szCs w:val="28"/>
        </w:rPr>
        <w:t>уроку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Вибір і ефективність різних видів с/р </w:t>
      </w:r>
      <w:r>
        <w:rPr>
          <w:rStyle w:val="1"/>
          <w:rFonts w:ascii="Times New Roman" w:hAnsi="Times New Roman" w:cs="Times New Roman"/>
          <w:sz w:val="28"/>
          <w:szCs w:val="28"/>
        </w:rPr>
        <w:t>студентів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великою кількістю</w:t>
      </w:r>
      <w:r>
        <w:rPr>
          <w:rStyle w:val="1"/>
          <w:rFonts w:ascii="Times New Roman" w:hAnsi="Times New Roman" w:cs="Times New Roman"/>
          <w:sz w:val="28"/>
          <w:szCs w:val="28"/>
        </w:rPr>
        <w:t xml:space="preserve"> факторів: віковими та індивідуальними особливостями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>
        <w:rPr>
          <w:rStyle w:val="1"/>
          <w:rFonts w:ascii="Times New Roman" w:hAnsi="Times New Roman" w:cs="Times New Roman"/>
          <w:sz w:val="28"/>
          <w:szCs w:val="28"/>
        </w:rPr>
        <w:t>студентів, дидактичною метою заняття його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типом і структурою, методами навчання, рівнем знань, умінь і навичок с/р</w:t>
      </w:r>
      <w:r>
        <w:rPr>
          <w:rStyle w:val="1"/>
          <w:rFonts w:ascii="Times New Roman" w:hAnsi="Times New Roman" w:cs="Times New Roman"/>
          <w:sz w:val="28"/>
          <w:szCs w:val="28"/>
        </w:rPr>
        <w:t xml:space="preserve"> студентів, а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також педагогічною майстерністю </w:t>
      </w:r>
      <w:r w:rsidR="00E0730A">
        <w:rPr>
          <w:rStyle w:val="1"/>
          <w:rFonts w:ascii="Times New Roman" w:hAnsi="Times New Roman" w:cs="Times New Roman"/>
          <w:sz w:val="28"/>
          <w:szCs w:val="28"/>
        </w:rPr>
        <w:t>викладача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.</w:t>
      </w:r>
    </w:p>
    <w:p w:rsidR="00B27E85" w:rsidRPr="00E3435A" w:rsidRDefault="00F9539B" w:rsidP="00E0730A">
      <w:pPr>
        <w:pStyle w:val="2"/>
        <w:shd w:val="clear" w:color="auto" w:fill="auto"/>
        <w:spacing w:after="295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</w:t>
      </w:r>
      <w:r w:rsidR="005D4FE5" w:rsidRPr="00E0730A">
        <w:rPr>
          <w:rStyle w:val="1"/>
          <w:rFonts w:ascii="Times New Roman" w:hAnsi="Times New Roman" w:cs="Times New Roman"/>
          <w:b/>
          <w:sz w:val="28"/>
          <w:szCs w:val="28"/>
        </w:rPr>
        <w:t>V</w:t>
      </w:r>
      <w:r w:rsidR="00E0730A">
        <w:rPr>
          <w:rStyle w:val="1"/>
          <w:rFonts w:ascii="Times New Roman" w:hAnsi="Times New Roman" w:cs="Times New Roman"/>
          <w:sz w:val="28"/>
          <w:szCs w:val="28"/>
        </w:rPr>
        <w:t xml:space="preserve">. Органічним продовженням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с/р/</w:t>
      </w:r>
      <w:r w:rsidR="00E0730A">
        <w:rPr>
          <w:rStyle w:val="1"/>
          <w:rFonts w:ascii="Times New Roman" w:hAnsi="Times New Roman" w:cs="Times New Roman"/>
          <w:sz w:val="28"/>
          <w:szCs w:val="28"/>
        </w:rPr>
        <w:t xml:space="preserve"> в группі є до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машня самостійна робота. Великою мірою робота </w:t>
      </w:r>
      <w:r w:rsidR="00E0730A">
        <w:rPr>
          <w:rStyle w:val="1"/>
          <w:rFonts w:ascii="Times New Roman" w:hAnsi="Times New Roman" w:cs="Times New Roman"/>
          <w:sz w:val="28"/>
          <w:szCs w:val="28"/>
        </w:rPr>
        <w:t xml:space="preserve">. Великою робота студентів </w:t>
      </w:r>
      <w:bookmarkStart w:id="0" w:name="_GoBack"/>
      <w:bookmarkEnd w:id="0"/>
      <w:r w:rsidR="00E0730A">
        <w:rPr>
          <w:rStyle w:val="1"/>
          <w:rFonts w:ascii="Times New Roman" w:hAnsi="Times New Roman" w:cs="Times New Roman"/>
          <w:sz w:val="28"/>
          <w:szCs w:val="28"/>
        </w:rPr>
        <w:t xml:space="preserve">зв'язані і залежать від 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якості с/р іріийчь вдома. Мета домашньої тботад, ірторії —міцне закріплення вивченого на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  <w:vertAlign w:val="superscript"/>
        </w:rPr>
        <w:t>-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?)я!ЙЙІг матеріалу,глибше його осмислення, дальший розвиток набу- </w:t>
      </w:r>
      <w:r w:rsidR="005D4FE5" w:rsidRPr="00E3435A">
        <w:rPr>
          <w:rStyle w:val="15pt-2pt"/>
          <w:rFonts w:ascii="Times New Roman" w:hAnsi="Times New Roman" w:cs="Times New Roman"/>
          <w:spacing w:val="0"/>
          <w:sz w:val="28"/>
          <w:szCs w:val="28"/>
        </w:rPr>
        <w:t>ьшйШіїш</w:t>
      </w:r>
      <w:r w:rsidR="005D4FE5" w:rsidRPr="00E3435A">
        <w:rPr>
          <w:rStyle w:val="15pt-2pt0"/>
          <w:rFonts w:ascii="Times New Roman" w:hAnsi="Times New Roman" w:cs="Times New Roman"/>
          <w:spacing w:val="0"/>
          <w:sz w:val="28"/>
          <w:szCs w:val="28"/>
        </w:rPr>
        <w:t>шм</w:t>
      </w:r>
      <w:r w:rsidR="005D4FE5" w:rsidRPr="00E3435A">
        <w:rPr>
          <w:rStyle w:val="15pt-2pt0"/>
          <w:rFonts w:ascii="Times New Roman" w:hAnsi="Times New Roman" w:cs="Times New Roman"/>
          <w:spacing w:val="0"/>
          <w:sz w:val="28"/>
          <w:szCs w:val="28"/>
        </w:rPr>
        <w:tab/>
        <w:t>.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>тих-деЩЩіи умінь і навичок с/р з текстом підручни-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  <w:vertAlign w:val="subscript"/>
        </w:rPr>
        <w:t>с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М^ісгоричними картами, ілюстраціями, схемами. </w:t>
      </w:r>
      <w:r w:rsidR="005D4FE5" w:rsidRPr="00E3435A">
        <w:rPr>
          <w:rStyle w:val="a5"/>
          <w:rFonts w:ascii="Times New Roman" w:hAnsi="Times New Roman" w:cs="Times New Roman"/>
          <w:sz w:val="28"/>
          <w:szCs w:val="28"/>
        </w:rPr>
        <w:t>ШЙШ,</w:t>
      </w:r>
      <w:r w:rsidR="005D4FE5"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виконуючи домашні завдання, привчаються писати прості й розгорнуті плани з окремих питань і тем, складати різні тематичні таблиці, працювати з матеріалами періодичної преси, готувати невеликі доповіді, реферати на історичні і суспільно- політичні теми тощо. Домашні завдання повинні ма- ти творчий характер,</w:t>
      </w:r>
    </w:p>
    <w:p w:rsidR="00B27E85" w:rsidRPr="00E3435A" w:rsidRDefault="005D4FE5" w:rsidP="004B2240">
      <w:pPr>
        <w:pStyle w:val="2"/>
        <w:shd w:val="clear" w:color="auto" w:fill="auto"/>
        <w:tabs>
          <w:tab w:val="left" w:pos="3733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Для ефективності с/р в мини;вдома я про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поную своїм рриям завести зошит-орієнтир, в яко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му вони записують пам'ятки, алгоритми виконання завдань, пояснення спеціальних розумових і прак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тичних операцій, з якими працюють ркбі під час ви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конання с/р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  <w:t>(ДО). Заучувати правила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не вимагаю. Вони мимовільно запам'ятовуються завдяки багаторазовому вживанню у навчальному процесі.</w:t>
      </w:r>
    </w:p>
    <w:p w:rsidR="00E3435A" w:rsidRPr="00E3435A" w:rsidRDefault="00E3435A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Style w:val="1"/>
          <w:rFonts w:ascii="Times New Roman" w:hAnsi="Times New Roman" w:cs="Times New Roman"/>
          <w:sz w:val="28"/>
          <w:szCs w:val="28"/>
        </w:rPr>
      </w:pP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Перевір, чи не поєднуються пункти і підпункти плана!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Прочитай увесь заданий текст, глибоко вдумуючись у його зміст.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Поділи текст на логічні частини, з'ясуй, які слова є головними в кожній частині, використовую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чи ключові слова, сформулюй головну думку або ідею.</w:t>
      </w:r>
    </w:p>
    <w:p w:rsidR="00B27E85" w:rsidRPr="00E3435A" w:rsidRDefault="005D4FE5" w:rsidP="004B2240">
      <w:pPr>
        <w:pStyle w:val="2"/>
        <w:shd w:val="clear" w:color="auto" w:fill="auto"/>
        <w:tabs>
          <w:tab w:val="center" w:pos="10471"/>
          <w:tab w:val="center" w:pos="10971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Склади план прочитаного.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</w:r>
      <w:r w:rsidRPr="00E3435A">
        <w:rPr>
          <w:rStyle w:val="16pt3pt"/>
          <w:rFonts w:ascii="Times New Roman" w:hAnsi="Times New Roman" w:cs="Times New Roman"/>
          <w:spacing w:val="0"/>
          <w:sz w:val="28"/>
          <w:szCs w:val="28"/>
        </w:rPr>
        <w:t>НА</w:t>
      </w:r>
      <w:r w:rsidRPr="00E3435A">
        <w:rPr>
          <w:rStyle w:val="SegoeUI15pt"/>
          <w:rFonts w:ascii="Times New Roman" w:hAnsi="Times New Roman" w:cs="Times New Roman"/>
          <w:sz w:val="28"/>
          <w:szCs w:val="28"/>
        </w:rPr>
        <w:tab/>
        <w:t>а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Головні думки повтори.</w:t>
      </w:r>
    </w:p>
    <w:p w:rsidR="00B27E85" w:rsidRPr="00E3435A" w:rsidRDefault="005D4FE5" w:rsidP="004B2240">
      <w:pPr>
        <w:pStyle w:val="2"/>
        <w:shd w:val="clear" w:color="auto" w:fill="auto"/>
        <w:tabs>
          <w:tab w:val="right" w:pos="10402"/>
          <w:tab w:val="right" w:pos="13226"/>
          <w:tab w:val="right" w:pos="13702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Поділи кожний пункт на логічні частини.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</w:r>
      <w:r w:rsidRPr="00E3435A">
        <w:rPr>
          <w:rStyle w:val="-2pt"/>
          <w:rFonts w:ascii="Times New Roman" w:hAnsi="Times New Roman" w:cs="Times New Roman"/>
          <w:spacing w:val="0"/>
          <w:sz w:val="28"/>
          <w:szCs w:val="28"/>
        </w:rPr>
        <w:t>$</w:t>
      </w:r>
      <w:r w:rsidRPr="00E3435A">
        <w:rPr>
          <w:rStyle w:val="-2pt"/>
          <w:rFonts w:ascii="Times New Roman" w:hAnsi="Times New Roman" w:cs="Times New Roman"/>
          <w:spacing w:val="0"/>
          <w:sz w:val="28"/>
          <w:szCs w:val="28"/>
        </w:rPr>
        <w:tab/>
        <w:t>0*4</w:t>
      </w:r>
      <w:r w:rsidRPr="00E3435A">
        <w:rPr>
          <w:rStyle w:val="-2pt"/>
          <w:rFonts w:ascii="Times New Roman" w:hAnsi="Times New Roman" w:cs="Times New Roman"/>
          <w:spacing w:val="0"/>
          <w:sz w:val="28"/>
          <w:szCs w:val="28"/>
        </w:rPr>
        <w:tab/>
        <w:t>&amp;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Склади план, даючи назву кожній логічній частині. Перевір себе.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Правило-орієнтир виконання завдання: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Уважно прочитай текст</w:t>
      </w:r>
    </w:p>
    <w:p w:rsidR="00B27E85" w:rsidRPr="00E3435A" w:rsidRDefault="005D4FE5" w:rsidP="004B2240">
      <w:pPr>
        <w:pStyle w:val="331"/>
        <w:shd w:val="clear" w:color="auto" w:fill="auto"/>
        <w:spacing w:line="276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3435A">
        <w:rPr>
          <w:rFonts w:ascii="Times New Roman" w:hAnsi="Times New Roman" w:cs="Times New Roman"/>
          <w:sz w:val="28"/>
          <w:szCs w:val="28"/>
        </w:rPr>
        <w:t>І</w:t>
      </w:r>
    </w:p>
    <w:p w:rsidR="00B27E85" w:rsidRPr="00E3435A" w:rsidRDefault="005D4FE5" w:rsidP="004B2240">
      <w:pPr>
        <w:pStyle w:val="2"/>
        <w:shd w:val="clear" w:color="auto" w:fill="auto"/>
        <w:spacing w:after="389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Випиши нові слова, терміни</w:t>
      </w:r>
    </w:p>
    <w:p w:rsidR="00B27E85" w:rsidRPr="00E3435A" w:rsidRDefault="005D4FE5" w:rsidP="004B2240">
      <w:pPr>
        <w:pStyle w:val="2"/>
        <w:shd w:val="clear" w:color="auto" w:fill="auto"/>
        <w:tabs>
          <w:tab w:val="right" w:pos="7056"/>
        </w:tabs>
        <w:spacing w:after="37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Випиши важливі дати, висновки, нові положення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  <w:t>Г З</w:t>
      </w:r>
    </w:p>
    <w:p w:rsidR="00B27E85" w:rsidRPr="00E3435A" w:rsidRDefault="005D4FE5" w:rsidP="004B2240">
      <w:pPr>
        <w:pStyle w:val="2"/>
        <w:shd w:val="clear" w:color="auto" w:fill="auto"/>
        <w:spacing w:after="363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Склади план</w:t>
      </w:r>
    </w:p>
    <w:p w:rsidR="00B27E85" w:rsidRPr="00E3435A" w:rsidRDefault="005D4FE5" w:rsidP="004B2240">
      <w:pPr>
        <w:pStyle w:val="2"/>
        <w:shd w:val="clear" w:color="auto" w:fill="auto"/>
        <w:spacing w:after="35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Запиши конспект коротко, своїми словами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Прочитай конспект, усно розкажи тему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Перш ніж приступати до роботи, добре продумай назву теми, уважно прочитай текст (підручник, додаткова література).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Випиши нові слова, терміни, з'ясуй їх значення в словнику.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Випиши важливі дати, висновки, положення, які зустрі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lastRenderedPageBreak/>
        <w:t>чаються вперше, виділи основну дум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ку, ідею.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Читаючи текст, пов'язуй його з часом, картою, графіками, схемами підручника. Склади план.</w:t>
      </w:r>
    </w:p>
    <w:p w:rsidR="00B27E85" w:rsidRPr="00E3435A" w:rsidRDefault="005D4FE5" w:rsidP="004B2240">
      <w:pPr>
        <w:pStyle w:val="2"/>
        <w:shd w:val="clear" w:color="auto" w:fill="auto"/>
        <w:tabs>
          <w:tab w:val="right" w:pos="11141"/>
          <w:tab w:val="right" w:pos="12620"/>
        </w:tabs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Коротко запиши конспект.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ab/>
      </w:r>
      <w:r w:rsidRPr="00E3435A">
        <w:rPr>
          <w:rStyle w:val="-2pt"/>
          <w:rFonts w:ascii="Times New Roman" w:hAnsi="Times New Roman" w:cs="Times New Roman"/>
          <w:spacing w:val="0"/>
          <w:sz w:val="28"/>
          <w:szCs w:val="28"/>
        </w:rPr>
        <w:t>А&amp;с*?</w:t>
      </w:r>
      <w:r w:rsidRPr="00E3435A">
        <w:rPr>
          <w:rStyle w:val="-2pt"/>
          <w:rFonts w:ascii="Times New Roman" w:hAnsi="Times New Roman" w:cs="Times New Roman"/>
          <w:spacing w:val="0"/>
          <w:sz w:val="28"/>
          <w:szCs w:val="28"/>
        </w:rPr>
        <w:tab/>
        <w:t>Аг Аи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&lt;/^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Продумай символіку опорних знаків, вислови свої ідеї.</w:t>
      </w:r>
    </w:p>
    <w:p w:rsidR="00B27E85" w:rsidRPr="00E3435A" w:rsidRDefault="005D4FE5" w:rsidP="004B2240">
      <w:pPr>
        <w:pStyle w:val="2"/>
        <w:shd w:val="clear" w:color="auto" w:fill="auto"/>
        <w:spacing w:after="399" w:line="276" w:lineRule="auto"/>
        <w:ind w:firstLine="709"/>
        <w:jc w:val="both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Перевір себе. Розкажи тему по конспекту.</w:t>
      </w:r>
    </w:p>
    <w:p w:rsidR="00B27E85" w:rsidRPr="00E3435A" w:rsidRDefault="005D4FE5" w:rsidP="004B2240">
      <w:pPr>
        <w:pStyle w:val="30"/>
        <w:keepNext/>
        <w:keepLines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bookmarkStart w:id="1" w:name="bookmark4"/>
      <w:r w:rsidRPr="00E3435A">
        <w:rPr>
          <w:rStyle w:val="33"/>
          <w:rFonts w:ascii="Times New Roman" w:hAnsi="Times New Roman" w:cs="Times New Roman"/>
          <w:b/>
          <w:bCs/>
          <w:sz w:val="28"/>
          <w:szCs w:val="28"/>
        </w:rPr>
        <w:t>Пояснення спеціальних розумових і практичних операцій, з якими працюють Ц8ЙГ під час виконання завдань для с/р.</w:t>
      </w:r>
      <w:bookmarkEnd w:id="1"/>
    </w:p>
    <w:p w:rsidR="00B27E85" w:rsidRPr="00E3435A" w:rsidRDefault="005D4FE5" w:rsidP="004B2240">
      <w:pPr>
        <w:pStyle w:val="2"/>
        <w:numPr>
          <w:ilvl w:val="0"/>
          <w:numId w:val="2"/>
        </w:numPr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«Визначити зміст поняття» — означає розкриття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найсуттєвіших рис і ознак запропо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нованого поняття.</w:t>
      </w:r>
    </w:p>
    <w:p w:rsidR="00B27E85" w:rsidRPr="00E3435A" w:rsidRDefault="005D4FE5" w:rsidP="004B2240">
      <w:pPr>
        <w:pStyle w:val="2"/>
        <w:numPr>
          <w:ilvl w:val="0"/>
          <w:numId w:val="2"/>
        </w:numPr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«Визначити причини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(або наслідки)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історичного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факту» — вимагає чіткого у хроно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логічній послідовності з'ясування історичних умов, чинників, приводу, передумов, що зумовили дану істо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ричну подію (явище, процес).</w:t>
      </w:r>
    </w:p>
    <w:p w:rsidR="00B27E85" w:rsidRPr="00E3435A" w:rsidRDefault="005D4FE5" w:rsidP="004B2240">
      <w:pPr>
        <w:pStyle w:val="2"/>
        <w:numPr>
          <w:ilvl w:val="0"/>
          <w:numId w:val="2"/>
        </w:numPr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«Порівняти» — передбачає виявлення спільних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рис і ознак запропонованого історич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 xml:space="preserve">ного факту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(у вигляді події, явища, процесу)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з подібними, аналогічними, а також його особливостей, якими він відрізняється за сутпо, причина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ми і наслідками.</w:t>
      </w:r>
    </w:p>
    <w:p w:rsidR="00B27E85" w:rsidRPr="00E3435A" w:rsidRDefault="005D4FE5" w:rsidP="004B2240">
      <w:pPr>
        <w:pStyle w:val="2"/>
        <w:numPr>
          <w:ilvl w:val="0"/>
          <w:numId w:val="2"/>
        </w:numPr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«Проаналізувати» — означає визначення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суттєвих рис й ознак історичного факту, його найсуттєвіші зв'язки з іншими фактами в зазначеному істо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ричному часі та історичному прос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торі.</w:t>
      </w:r>
    </w:p>
    <w:p w:rsidR="00B27E85" w:rsidRPr="00E3435A" w:rsidRDefault="005D4FE5" w:rsidP="004B2240">
      <w:pPr>
        <w:pStyle w:val="2"/>
        <w:numPr>
          <w:ilvl w:val="0"/>
          <w:numId w:val="2"/>
        </w:numPr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«Узагальнити» — означає знайти головні риси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a5"/>
          <w:rFonts w:ascii="Times New Roman" w:hAnsi="Times New Roman" w:cs="Times New Roman"/>
          <w:sz w:val="28"/>
          <w:szCs w:val="28"/>
        </w:rPr>
        <w:t>(характеристики, закономірності, причини, свідоцтва),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через які весь обсяг матеріалу </w:t>
      </w:r>
      <w:r w:rsidRPr="00E3435A">
        <w:rPr>
          <w:rStyle w:val="a5"/>
          <w:rFonts w:ascii="Times New Roman" w:hAnsi="Times New Roman" w:cs="Times New Roman"/>
          <w:sz w:val="28"/>
          <w:szCs w:val="28"/>
        </w:rPr>
        <w:t>(період, процес)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мож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на розуміти як щось єдине, цілісне, таке, що володіє внутрішньою спільністю.</w:t>
      </w:r>
    </w:p>
    <w:p w:rsidR="00B27E85" w:rsidRPr="00E3435A" w:rsidRDefault="005D4FE5" w:rsidP="004B2240">
      <w:pPr>
        <w:pStyle w:val="2"/>
        <w:numPr>
          <w:ilvl w:val="0"/>
          <w:numId w:val="2"/>
        </w:numPr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 xml:space="preserve"> «Дати </w:t>
      </w:r>
      <w:r w:rsidRPr="00E3435A">
        <w:rPr>
          <w:rStyle w:val="ab"/>
          <w:rFonts w:ascii="Times New Roman" w:hAnsi="Times New Roman" w:cs="Times New Roman"/>
          <w:sz w:val="28"/>
          <w:szCs w:val="28"/>
        </w:rPr>
        <w:t xml:space="preserve">оцінку» 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t>— потребує добору конкретних</w:t>
      </w:r>
    </w:p>
    <w:p w:rsidR="00B27E85" w:rsidRPr="00E3435A" w:rsidRDefault="005D4FE5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  <w:r w:rsidRPr="00E3435A">
        <w:rPr>
          <w:rStyle w:val="1"/>
          <w:rFonts w:ascii="Times New Roman" w:hAnsi="Times New Roman" w:cs="Times New Roman"/>
          <w:sz w:val="28"/>
          <w:szCs w:val="28"/>
        </w:rPr>
        <w:t>науково обгрунтованих власних аргу</w:t>
      </w:r>
      <w:r w:rsidRPr="00E3435A">
        <w:rPr>
          <w:rStyle w:val="1"/>
          <w:rFonts w:ascii="Times New Roman" w:hAnsi="Times New Roman" w:cs="Times New Roman"/>
          <w:sz w:val="28"/>
          <w:szCs w:val="28"/>
        </w:rPr>
        <w:softHyphen/>
        <w:t>ментів, висловлення власної думки.</w:t>
      </w:r>
    </w:p>
    <w:p w:rsidR="00E3435A" w:rsidRPr="00E3435A" w:rsidRDefault="00E3435A" w:rsidP="004B2240">
      <w:pPr>
        <w:pStyle w:val="2"/>
        <w:shd w:val="clear" w:color="auto" w:fill="auto"/>
        <w:spacing w:after="0" w:line="276" w:lineRule="auto"/>
        <w:ind w:firstLine="709"/>
        <w:rPr>
          <w:rFonts w:ascii="Times New Roman" w:hAnsi="Times New Roman" w:cs="Times New Roman"/>
        </w:rPr>
      </w:pPr>
    </w:p>
    <w:sectPr w:rsidR="00E3435A" w:rsidRPr="00E3435A" w:rsidSect="00105B60">
      <w:type w:val="continuous"/>
      <w:pgSz w:w="16838" w:h="23810"/>
      <w:pgMar w:top="720" w:right="720" w:bottom="720" w:left="720" w:header="0" w:footer="3" w:gutter="0"/>
      <w:cols w:num="2" w:space="342"/>
      <w:noEndnot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714EEE" w:rsidRDefault="00714EEE">
      <w:r>
        <w:separator/>
      </w:r>
    </w:p>
  </w:endnote>
  <w:endnote w:type="continuationSeparator" w:id="0">
    <w:p w:rsidR="00714EEE" w:rsidRDefault="00714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Century Schoolbook">
    <w:panose1 w:val="02040604050505020304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714EEE" w:rsidRDefault="00714EEE"/>
  </w:footnote>
  <w:footnote w:type="continuationSeparator" w:id="0">
    <w:p w:rsidR="00714EEE" w:rsidRDefault="00714EEE"/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925092"/>
    <w:multiLevelType w:val="hybridMultilevel"/>
    <w:tmpl w:val="0422C9EA"/>
    <w:lvl w:ilvl="0" w:tplc="04190017">
      <w:start w:val="1"/>
      <w:numFmt w:val="lowerLetter"/>
      <w:lvlText w:val="%1)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59E1416"/>
    <w:multiLevelType w:val="hybridMultilevel"/>
    <w:tmpl w:val="62689D40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>
    <w:nsid w:val="17025C8C"/>
    <w:multiLevelType w:val="multilevel"/>
    <w:tmpl w:val="441897FA"/>
    <w:lvl w:ilvl="0">
      <w:start w:val="1"/>
      <w:numFmt w:val="decimal"/>
      <w:lvlText w:val="%1."/>
      <w:lvlJc w:val="left"/>
      <w:rPr>
        <w:rFonts w:ascii="Bookman Old Style" w:eastAsia="Bookman Old Style" w:hAnsi="Bookman Old Style" w:cs="Bookman Old Style"/>
        <w:b w:val="0"/>
        <w:bCs w:val="0"/>
        <w:i w:val="0"/>
        <w:iCs w:val="0"/>
        <w:smallCaps w:val="0"/>
        <w:strike w:val="0"/>
        <w:color w:val="000000"/>
        <w:spacing w:val="-4"/>
        <w:w w:val="100"/>
        <w:position w:val="0"/>
        <w:sz w:val="24"/>
        <w:szCs w:val="24"/>
        <w:u w:val="none"/>
        <w:lang w:val="uk-UA" w:eastAsia="uk-UA" w:bidi="uk-U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>
    <w:nsid w:val="265C62DA"/>
    <w:multiLevelType w:val="hybridMultilevel"/>
    <w:tmpl w:val="302A37A4"/>
    <w:lvl w:ilvl="0" w:tplc="7FA44E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>
    <w:nsid w:val="42C9609E"/>
    <w:multiLevelType w:val="hybridMultilevel"/>
    <w:tmpl w:val="B63831E2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5FAF765B"/>
    <w:multiLevelType w:val="hybridMultilevel"/>
    <w:tmpl w:val="9EB2B458"/>
    <w:lvl w:ilvl="0" w:tplc="04190017">
      <w:start w:val="1"/>
      <w:numFmt w:val="lowerLetter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618A3E66"/>
    <w:multiLevelType w:val="hybridMultilevel"/>
    <w:tmpl w:val="403471B2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7D6F578A"/>
    <w:multiLevelType w:val="multilevel"/>
    <w:tmpl w:val="FE964490"/>
    <w:lvl w:ilvl="0">
      <w:start w:val="1"/>
      <w:numFmt w:val="decimal"/>
      <w:lvlText w:val="%1."/>
      <w:lvlJc w:val="left"/>
      <w:rPr>
        <w:rFonts w:ascii="Bookman Old Style" w:eastAsia="Bookman Old Style" w:hAnsi="Bookman Old Style" w:cs="Bookman Old Style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4"/>
        <w:szCs w:val="24"/>
        <w:u w:val="none"/>
        <w:lang w:val="uk-UA" w:eastAsia="uk-UA" w:bidi="uk-UA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2"/>
  </w:num>
  <w:num w:numId="2">
    <w:abstractNumId w:val="7"/>
  </w:num>
  <w:num w:numId="3">
    <w:abstractNumId w:val="3"/>
  </w:num>
  <w:num w:numId="4">
    <w:abstractNumId w:val="5"/>
  </w:num>
  <w:num w:numId="5">
    <w:abstractNumId w:val="4"/>
  </w:num>
  <w:num w:numId="6">
    <w:abstractNumId w:val="0"/>
  </w:num>
  <w:num w:numId="7">
    <w:abstractNumId w:val="1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autoHyphenation/>
  <w:hyphenationZone w:val="357"/>
  <w:drawingGridHorizontalSpacing w:val="181"/>
  <w:drawingGridVerticalSpacing w:val="181"/>
  <w:characterSpacingControl w:val="compressPunctuation"/>
  <w:footnotePr>
    <w:footnote w:id="-1"/>
    <w:footnote w:id="0"/>
  </w:footnotePr>
  <w:endnotePr>
    <w:endnote w:id="-1"/>
    <w:endnote w:id="0"/>
  </w:endnotePr>
  <w:compat>
    <w:doNotExpandShiftReturn/>
    <w:compatSetting w:name="compatibilityMode" w:uri="http://schemas.microsoft.com/office/word" w:val="14"/>
  </w:compat>
  <w:rsids>
    <w:rsidRoot w:val="00B27E85"/>
    <w:rsid w:val="00057D6E"/>
    <w:rsid w:val="00105B60"/>
    <w:rsid w:val="001D5FDA"/>
    <w:rsid w:val="001E76D1"/>
    <w:rsid w:val="00232954"/>
    <w:rsid w:val="003C389D"/>
    <w:rsid w:val="004A1CF7"/>
    <w:rsid w:val="004B2240"/>
    <w:rsid w:val="004D635B"/>
    <w:rsid w:val="005D4FE5"/>
    <w:rsid w:val="00647820"/>
    <w:rsid w:val="006E296B"/>
    <w:rsid w:val="00714EEE"/>
    <w:rsid w:val="00753211"/>
    <w:rsid w:val="007827B9"/>
    <w:rsid w:val="0082763A"/>
    <w:rsid w:val="008949A7"/>
    <w:rsid w:val="00907DE6"/>
    <w:rsid w:val="00922E8B"/>
    <w:rsid w:val="00A96D9D"/>
    <w:rsid w:val="00B27E85"/>
    <w:rsid w:val="00E0730A"/>
    <w:rsid w:val="00E3435A"/>
    <w:rsid w:val="00F137B6"/>
    <w:rsid w:val="00F7237B"/>
    <w:rsid w:val="00F95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90509079-5473-4E75-979E-32260EAEA0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Courier New" w:hAnsi="Times New Roman" w:cs="Times New Roman"/>
        <w:color w:val="000000"/>
        <w:sz w:val="28"/>
        <w:szCs w:val="28"/>
        <w:lang w:val="uk-UA" w:eastAsia="uk-UA" w:bidi="uk-UA"/>
        <w14:numSpacing w14:val="proportiona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Pr>
      <w:color w:val="0066CC"/>
      <w:u w:val="single"/>
    </w:rPr>
  </w:style>
  <w:style w:type="character" w:customStyle="1" w:styleId="Exact">
    <w:name w:val="Основной текст Exact"/>
    <w:basedOn w:val="a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3"/>
      <w:sz w:val="23"/>
      <w:szCs w:val="23"/>
      <w:u w:val="none"/>
    </w:rPr>
  </w:style>
  <w:style w:type="character" w:customStyle="1" w:styleId="12pt0ptExact">
    <w:name w:val="Основной текст + 12 pt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4"/>
      <w:u w:val="none"/>
    </w:rPr>
  </w:style>
  <w:style w:type="character" w:customStyle="1" w:styleId="31Exact">
    <w:name w:val="Основной текст (31) Exact"/>
    <w:basedOn w:val="a0"/>
    <w:link w:val="31"/>
    <w:rPr>
      <w:rFonts w:ascii="Book Antiqua" w:eastAsia="Book Antiqua" w:hAnsi="Book Antiqua" w:cs="Book Antiqua"/>
      <w:b w:val="0"/>
      <w:bCs w:val="0"/>
      <w:i w:val="0"/>
      <w:iCs w:val="0"/>
      <w:smallCaps w:val="0"/>
      <w:strike w:val="0"/>
      <w:spacing w:val="-40"/>
      <w:sz w:val="20"/>
      <w:szCs w:val="20"/>
      <w:u w:val="none"/>
    </w:rPr>
  </w:style>
  <w:style w:type="character" w:customStyle="1" w:styleId="31SegoeUI15pt0ptExact">
    <w:name w:val="Основной текст (31) + Segoe UI;15 pt;Интервал 0 pt Exact"/>
    <w:basedOn w:val="31Exact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95pt0ptExact">
    <w:name w:val="Основной текст + 9;5 pt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z w:val="19"/>
      <w:szCs w:val="19"/>
      <w:u w:val="none"/>
    </w:rPr>
  </w:style>
  <w:style w:type="character" w:customStyle="1" w:styleId="32Exact">
    <w:name w:val="Основной текст (32) Exact"/>
    <w:basedOn w:val="a0"/>
    <w:link w:val="32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character" w:customStyle="1" w:styleId="a4">
    <w:name w:val="Основной текст_"/>
    <w:basedOn w:val="a0"/>
    <w:link w:val="2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1">
    <w:name w:val="Основной текст1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a5">
    <w:name w:val="Основной текст + 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0">
    <w:name w:val="Подпись к таблице (2)_"/>
    <w:basedOn w:val="a0"/>
    <w:link w:val="21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u w:val="none"/>
    </w:rPr>
  </w:style>
  <w:style w:type="character" w:customStyle="1" w:styleId="22">
    <w:name w:val="Подпись к таблице (2) + Не курсив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1pt">
    <w:name w:val="Подпись к таблице (2) + Интервал 1 pt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3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3">
    <w:name w:val="Подпись к таблице (2)"/>
    <w:basedOn w:val="20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4">
    <w:name w:val="Подпись к таблице (2) + Малые прописные"/>
    <w:basedOn w:val="20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">
    <w:name w:val="Основной текст (9)_"/>
    <w:basedOn w:val="a0"/>
    <w:link w:val="90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28"/>
      <w:szCs w:val="28"/>
      <w:u w:val="none"/>
    </w:rPr>
  </w:style>
  <w:style w:type="character" w:customStyle="1" w:styleId="9BookmanOldStyle12pt">
    <w:name w:val="Основной текст (9) + Bookman Old Style;12 pt"/>
    <w:basedOn w:val="9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BookmanOldStyle12pt0">
    <w:name w:val="Основной текст (9) + Bookman Old Style;12 pt;Курсив"/>
    <w:basedOn w:val="9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20">
    <w:name w:val="Заголовок №2 (2)_"/>
    <w:basedOn w:val="a0"/>
    <w:link w:val="221"/>
    <w:rPr>
      <w:rFonts w:ascii="Bookman Old Style" w:eastAsia="Bookman Old Style" w:hAnsi="Bookman Old Style" w:cs="Bookman Old Style"/>
      <w:b/>
      <w:bCs/>
      <w:i/>
      <w:iCs/>
      <w:smallCaps w:val="0"/>
      <w:strike w:val="0"/>
      <w:spacing w:val="60"/>
      <w:sz w:val="32"/>
      <w:szCs w:val="32"/>
      <w:u w:val="none"/>
    </w:rPr>
  </w:style>
  <w:style w:type="character" w:customStyle="1" w:styleId="222">
    <w:name w:val="Заголовок №2 (2) + Малые прописные"/>
    <w:basedOn w:val="220"/>
    <w:rPr>
      <w:rFonts w:ascii="Bookman Old Style" w:eastAsia="Bookman Old Style" w:hAnsi="Bookman Old Style" w:cs="Bookman Old Style"/>
      <w:b/>
      <w:bCs/>
      <w:i/>
      <w:iCs/>
      <w:smallCaps/>
      <w:strike w:val="0"/>
      <w:color w:val="000000"/>
      <w:spacing w:val="60"/>
      <w:w w:val="100"/>
      <w:position w:val="0"/>
      <w:sz w:val="32"/>
      <w:szCs w:val="32"/>
      <w:u w:val="none"/>
      <w:lang w:val="uk-UA" w:eastAsia="uk-UA" w:bidi="uk-UA"/>
    </w:rPr>
  </w:style>
  <w:style w:type="character" w:customStyle="1" w:styleId="22SegoeUI15pt0pt">
    <w:name w:val="Заголовок №2 (2) + Segoe UI;15 pt;Не полужирный;Не курсив;Интервал 0 pt"/>
    <w:basedOn w:val="220"/>
    <w:rPr>
      <w:rFonts w:ascii="Segoe UI" w:eastAsia="Segoe UI" w:hAnsi="Segoe UI" w:cs="Segoe UI"/>
      <w:b/>
      <w:bCs/>
      <w:i/>
      <w:iCs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22BookAntiqua10pt-2pt">
    <w:name w:val="Заголовок №2 (2) + Book Antiqua;10 pt;Не полужирный;Не курсив;Интервал -2 pt"/>
    <w:basedOn w:val="220"/>
    <w:rPr>
      <w:rFonts w:ascii="Book Antiqua" w:eastAsia="Book Antiqua" w:hAnsi="Book Antiqua" w:cs="Book Antiqua"/>
      <w:b/>
      <w:bCs/>
      <w:i/>
      <w:iCs/>
      <w:smallCaps w:val="0"/>
      <w:strike w:val="0"/>
      <w:color w:val="000000"/>
      <w:spacing w:val="-4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15">
    <w:name w:val="Заголовок №1 (5)_"/>
    <w:basedOn w:val="a0"/>
    <w:link w:val="15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25">
    <w:name w:val="Основной текст (25)_"/>
    <w:basedOn w:val="a0"/>
    <w:link w:val="25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10pt0ptExact">
    <w:name w:val="Основной текст + 10 pt;Курсив;Интервал 0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Exact0">
    <w:name w:val="Подпись к картинке Exact"/>
    <w:basedOn w:val="a0"/>
    <w:link w:val="a6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3"/>
      <w:u w:val="none"/>
    </w:rPr>
  </w:style>
  <w:style w:type="character" w:customStyle="1" w:styleId="0ptExact">
    <w:name w:val="Подпись к картинке + Интервал 0 pt Exact"/>
    <w:basedOn w:val="Exact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2pt0ptExact0">
    <w:name w:val="Основной текст + 12 pt;Курсив;Интервал 0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1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2pt3ptExact">
    <w:name w:val="Основной текст + 12 pt;Интервал 3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4Exact">
    <w:name w:val="Основной текст (14) Exact"/>
    <w:basedOn w:val="a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-2"/>
      <w:u w:val="none"/>
    </w:rPr>
  </w:style>
  <w:style w:type="character" w:customStyle="1" w:styleId="140ptExact">
    <w:name w:val="Основной текст (14) + Интервал 0 pt Exact"/>
    <w:basedOn w:val="1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-4"/>
      <w:u w:val="none"/>
    </w:rPr>
  </w:style>
  <w:style w:type="character" w:customStyle="1" w:styleId="12pt-1ptExact">
    <w:name w:val="Основной текст + 12 pt;Курсив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-1ptExact">
    <w:name w:val="Основной текст + Курсив;Малые прописные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-24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-1ptExact0">
    <w:name w:val="Основной текст + Курсив;Интервал -1 pt Exac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24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a7">
    <w:name w:val="Основной текст + 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5pt-2pt">
    <w:name w:val="Основной текст + 15 pt;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30"/>
      <w:szCs w:val="30"/>
      <w:u w:val="single"/>
      <w:lang w:val="uk-UA" w:eastAsia="uk-UA" w:bidi="uk-UA"/>
    </w:rPr>
  </w:style>
  <w:style w:type="character" w:customStyle="1" w:styleId="15pt-2pt0">
    <w:name w:val="Основной текст + 15 pt;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15pt">
    <w:name w:val="Основной текст + 15 pt;Курсив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3">
    <w:name w:val="Заголовок №3_"/>
    <w:basedOn w:val="a0"/>
    <w:link w:val="3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u w:val="none"/>
    </w:rPr>
  </w:style>
  <w:style w:type="character" w:customStyle="1" w:styleId="33">
    <w:name w:val="Заголовок №3"/>
    <w:basedOn w:val="3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4">
    <w:name w:val="Заголовок №3 + Не полужирный"/>
    <w:basedOn w:val="3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3Exact">
    <w:name w:val="Основной текст (33) Exact"/>
    <w:basedOn w:val="a0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26"/>
      <w:szCs w:val="26"/>
      <w:u w:val="none"/>
    </w:rPr>
  </w:style>
  <w:style w:type="character" w:customStyle="1" w:styleId="5Exact">
    <w:name w:val="Основной текст (5) Exact"/>
    <w:basedOn w:val="a0"/>
    <w:link w:val="5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z w:val="23"/>
      <w:szCs w:val="23"/>
      <w:u w:val="none"/>
    </w:rPr>
  </w:style>
  <w:style w:type="character" w:customStyle="1" w:styleId="512pt0ptExact">
    <w:name w:val="Основной текст (5) + 12 pt;Интервал 0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1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0Exact">
    <w:name w:val="Основной текст (30) Exact"/>
    <w:basedOn w:val="a0"/>
    <w:link w:val="30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w w:val="200"/>
      <w:sz w:val="48"/>
      <w:szCs w:val="48"/>
      <w:u w:val="none"/>
    </w:rPr>
  </w:style>
  <w:style w:type="character" w:customStyle="1" w:styleId="34Exact">
    <w:name w:val="Основной текст (34) Exact"/>
    <w:basedOn w:val="a0"/>
    <w:link w:val="340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61"/>
      <w:sz w:val="36"/>
      <w:szCs w:val="36"/>
      <w:u w:val="none"/>
    </w:rPr>
  </w:style>
  <w:style w:type="character" w:customStyle="1" w:styleId="512pt0ptExact0">
    <w:name w:val="Основной текст (5) + 12 pt;Не курсив;Интервал 0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512pt-1ptExact">
    <w:name w:val="Основной текст (5) + 12 pt;Интервал -1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512pt-1ptExact0">
    <w:name w:val="Основной текст (5) + 12 pt;Интервал -1 pt Exact"/>
    <w:basedOn w:val="5Exact"/>
    <w:rPr>
      <w:rFonts w:ascii="Bookman Old Style" w:eastAsia="Bookman Old Style" w:hAnsi="Bookman Old Style" w:cs="Bookman Old Style"/>
      <w:b w:val="0"/>
      <w:bCs w:val="0"/>
      <w:i/>
      <w:iCs/>
      <w:smallCaps w:val="0"/>
      <w:strike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25Exact">
    <w:name w:val="Основной текст (25) Exact"/>
    <w:basedOn w:val="a0"/>
    <w:rPr>
      <w:rFonts w:ascii="Book Antiqua" w:eastAsia="Book Antiqua" w:hAnsi="Book Antiqua" w:cs="Book Antiqua"/>
      <w:b/>
      <w:bCs/>
      <w:i w:val="0"/>
      <w:iCs w:val="0"/>
      <w:smallCaps w:val="0"/>
      <w:strike w:val="0"/>
      <w:w w:val="120"/>
      <w:sz w:val="46"/>
      <w:szCs w:val="46"/>
      <w:u w:val="none"/>
    </w:rPr>
  </w:style>
  <w:style w:type="character" w:customStyle="1" w:styleId="14">
    <w:name w:val="Основной текст (14)_"/>
    <w:basedOn w:val="a0"/>
    <w:link w:val="140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u w:val="none"/>
    </w:rPr>
  </w:style>
  <w:style w:type="character" w:customStyle="1" w:styleId="141">
    <w:name w:val="Основной текст (14)"/>
    <w:basedOn w:val="1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5Exact">
    <w:name w:val="Основной текст (35) Exact"/>
    <w:basedOn w:val="a0"/>
    <w:link w:val="35"/>
    <w:rPr>
      <w:rFonts w:ascii="Book Antiqua" w:eastAsia="Book Antiqua" w:hAnsi="Book Antiqua" w:cs="Book Antiqua"/>
      <w:b w:val="0"/>
      <w:bCs w:val="0"/>
      <w:i/>
      <w:iCs/>
      <w:smallCaps w:val="0"/>
      <w:strike w:val="0"/>
      <w:spacing w:val="-32"/>
      <w:sz w:val="20"/>
      <w:szCs w:val="20"/>
      <w:u w:val="none"/>
    </w:rPr>
  </w:style>
  <w:style w:type="character" w:customStyle="1" w:styleId="350ptExact">
    <w:name w:val="Основной текст (35) + Не курсив;Интервал 0 pt Exact"/>
    <w:basedOn w:val="35Exact"/>
    <w:rPr>
      <w:rFonts w:ascii="Book Antiqua" w:eastAsia="Book Antiqua" w:hAnsi="Book Antiqua" w:cs="Book Antiqua"/>
      <w:b w:val="0"/>
      <w:bCs w:val="0"/>
      <w:i/>
      <w:iCs/>
      <w:smallCaps w:val="0"/>
      <w:strike w:val="0"/>
      <w:color w:val="000000"/>
      <w:spacing w:val="0"/>
      <w:w w:val="100"/>
      <w:position w:val="0"/>
      <w:sz w:val="20"/>
      <w:szCs w:val="20"/>
      <w:u w:val="none"/>
      <w:lang w:val="uk-UA" w:eastAsia="uk-UA" w:bidi="uk-UA"/>
    </w:rPr>
  </w:style>
  <w:style w:type="character" w:customStyle="1" w:styleId="35Exact0">
    <w:name w:val="Основной текст (35) Exact"/>
    <w:basedOn w:val="35Exact"/>
    <w:rPr>
      <w:rFonts w:ascii="Book Antiqua" w:eastAsia="Book Antiqua" w:hAnsi="Book Antiqua" w:cs="Book Antiqua"/>
      <w:b w:val="0"/>
      <w:bCs w:val="0"/>
      <w:i/>
      <w:iCs/>
      <w:smallCaps w:val="0"/>
      <w:strike w:val="0"/>
      <w:color w:val="000000"/>
      <w:spacing w:val="-32"/>
      <w:w w:val="100"/>
      <w:position w:val="0"/>
      <w:sz w:val="20"/>
      <w:szCs w:val="20"/>
      <w:u w:val="single"/>
      <w:lang w:val="uk-UA" w:eastAsia="uk-UA" w:bidi="uk-UA"/>
    </w:rPr>
  </w:style>
  <w:style w:type="character" w:customStyle="1" w:styleId="20Exact">
    <w:name w:val="Основной текст (20) Exact"/>
    <w:basedOn w:val="a0"/>
    <w:link w:val="200"/>
    <w:rPr>
      <w:rFonts w:ascii="Book Antiqua" w:eastAsia="Book Antiqua" w:hAnsi="Book Antiqua" w:cs="Book Antiqua"/>
      <w:b/>
      <w:bCs/>
      <w:i w:val="0"/>
      <w:iCs w:val="0"/>
      <w:smallCaps w:val="0"/>
      <w:strike w:val="0"/>
      <w:spacing w:val="-12"/>
      <w:sz w:val="36"/>
      <w:szCs w:val="36"/>
      <w:u w:val="none"/>
    </w:rPr>
  </w:style>
  <w:style w:type="character" w:customStyle="1" w:styleId="12pt0ptExact1">
    <w:name w:val="Основной текст + 12 pt;Малые прописные;Интервал 0 pt Exact"/>
    <w:basedOn w:val="a4"/>
    <w:rPr>
      <w:rFonts w:ascii="Bookman Old Style" w:eastAsia="Bookman Old Style" w:hAnsi="Bookman Old Style" w:cs="Bookman Old Style"/>
      <w:b w:val="0"/>
      <w:bCs w:val="0"/>
      <w:i w:val="0"/>
      <w:iCs w:val="0"/>
      <w:smallCaps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2BookmanOldStyle12pt0ptExact">
    <w:name w:val="Основной текст (32) + Bookman Old Style;12 pt;Интервал 0 pt Exact"/>
    <w:basedOn w:val="32Exact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-4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15pt-1ptExact">
    <w:name w:val="Основной текст + 15 pt;Полужирный;Курсив;Интервал -1 pt Exact"/>
    <w:basedOn w:val="a4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-33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36Exact">
    <w:name w:val="Основной текст (36) Exact"/>
    <w:basedOn w:val="a0"/>
    <w:link w:val="36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-4"/>
      <w:u w:val="none"/>
    </w:rPr>
  </w:style>
  <w:style w:type="character" w:customStyle="1" w:styleId="36BookAntiqua23pt0pt120Exact">
    <w:name w:val="Основной текст (36) + Book Antiqua;23 pt;Полужирный;Интервал 0 pt;Масштаб 120% Exact"/>
    <w:basedOn w:val="36Exact"/>
    <w:rPr>
      <w:rFonts w:ascii="Book Antiqua" w:eastAsia="Book Antiqua" w:hAnsi="Book Antiqua" w:cs="Book Antiqua"/>
      <w:b/>
      <w:bCs/>
      <w:i w:val="0"/>
      <w:iCs w:val="0"/>
      <w:smallCaps w:val="0"/>
      <w:strike w:val="0"/>
      <w:color w:val="000000"/>
      <w:spacing w:val="0"/>
      <w:w w:val="120"/>
      <w:position w:val="0"/>
      <w:sz w:val="46"/>
      <w:szCs w:val="46"/>
      <w:u w:val="none"/>
      <w:lang w:val="uk-UA" w:eastAsia="uk-UA" w:bidi="uk-UA"/>
    </w:rPr>
  </w:style>
  <w:style w:type="character" w:customStyle="1" w:styleId="37Exact">
    <w:name w:val="Основной текст (37) Exact"/>
    <w:basedOn w:val="a0"/>
    <w:link w:val="37"/>
    <w:rPr>
      <w:rFonts w:ascii="Segoe UI" w:eastAsia="Segoe UI" w:hAnsi="Segoe UI" w:cs="Segoe UI"/>
      <w:b/>
      <w:bCs/>
      <w:i/>
      <w:iCs/>
      <w:smallCaps w:val="0"/>
      <w:strike w:val="0"/>
      <w:spacing w:val="68"/>
      <w:sz w:val="30"/>
      <w:szCs w:val="30"/>
      <w:u w:val="none"/>
    </w:rPr>
  </w:style>
  <w:style w:type="character" w:customStyle="1" w:styleId="38Exact">
    <w:name w:val="Основной текст (38) Exact"/>
    <w:basedOn w:val="a0"/>
    <w:link w:val="38"/>
    <w:rPr>
      <w:rFonts w:ascii="Bookman Old Style" w:eastAsia="Bookman Old Style" w:hAnsi="Bookman Old Style" w:cs="Bookman Old Style"/>
      <w:b/>
      <w:bCs/>
      <w:i/>
      <w:iCs/>
      <w:smallCaps w:val="0"/>
      <w:strike w:val="0"/>
      <w:spacing w:val="52"/>
      <w:sz w:val="28"/>
      <w:szCs w:val="28"/>
      <w:u w:val="none"/>
    </w:rPr>
  </w:style>
  <w:style w:type="character" w:customStyle="1" w:styleId="39Exact">
    <w:name w:val="Основной текст (39) Exact"/>
    <w:basedOn w:val="a0"/>
    <w:link w:val="39"/>
    <w:rPr>
      <w:rFonts w:ascii="Century Schoolbook" w:eastAsia="Century Schoolbook" w:hAnsi="Century Schoolbook" w:cs="Century Schoolbook"/>
      <w:b/>
      <w:bCs/>
      <w:i w:val="0"/>
      <w:iCs w:val="0"/>
      <w:smallCaps w:val="0"/>
      <w:strike w:val="0"/>
      <w:sz w:val="52"/>
      <w:szCs w:val="52"/>
      <w:u w:val="none"/>
    </w:rPr>
  </w:style>
  <w:style w:type="character" w:customStyle="1" w:styleId="40Exact">
    <w:name w:val="Основной текст (40) Exact"/>
    <w:basedOn w:val="a0"/>
    <w:link w:val="40"/>
    <w:rPr>
      <w:rFonts w:ascii="Century Schoolbook" w:eastAsia="Century Schoolbook" w:hAnsi="Century Schoolbook" w:cs="Century Schoolbook"/>
      <w:b/>
      <w:bCs/>
      <w:i w:val="0"/>
      <w:iCs w:val="0"/>
      <w:smallCaps w:val="0"/>
      <w:strike w:val="0"/>
      <w:sz w:val="52"/>
      <w:szCs w:val="52"/>
      <w:u w:val="none"/>
    </w:rPr>
  </w:style>
  <w:style w:type="character" w:customStyle="1" w:styleId="SegoeUI0ptExact">
    <w:name w:val="Основной текст + Segoe UI;Курсив;Интервал 0 pt Exact"/>
    <w:basedOn w:val="a4"/>
    <w:rPr>
      <w:rFonts w:ascii="Segoe UI" w:eastAsia="Segoe UI" w:hAnsi="Segoe UI" w:cs="Segoe UI"/>
      <w:b w:val="0"/>
      <w:bCs w:val="0"/>
      <w:i/>
      <w:iCs/>
      <w:smallCaps w:val="0"/>
      <w:strike w:val="0"/>
      <w:color w:val="000000"/>
      <w:spacing w:val="0"/>
      <w:w w:val="100"/>
      <w:position w:val="0"/>
      <w:sz w:val="23"/>
      <w:szCs w:val="23"/>
      <w:u w:val="none"/>
      <w:lang w:val="uk-UA" w:eastAsia="uk-UA" w:bidi="uk-UA"/>
    </w:rPr>
  </w:style>
  <w:style w:type="character" w:customStyle="1" w:styleId="41Exact">
    <w:name w:val="Основной текст (41) Exact"/>
    <w:basedOn w:val="a0"/>
    <w:link w:val="41"/>
    <w:rPr>
      <w:rFonts w:ascii="Century Schoolbook" w:eastAsia="Century Schoolbook" w:hAnsi="Century Schoolbook" w:cs="Century Schoolbook"/>
      <w:b w:val="0"/>
      <w:bCs w:val="0"/>
      <w:i/>
      <w:iCs/>
      <w:smallCaps w:val="0"/>
      <w:strike w:val="0"/>
      <w:sz w:val="76"/>
      <w:szCs w:val="76"/>
      <w:u w:val="none"/>
    </w:rPr>
  </w:style>
  <w:style w:type="character" w:customStyle="1" w:styleId="27Exact">
    <w:name w:val="Основной текст (27) Exact"/>
    <w:basedOn w:val="a0"/>
    <w:link w:val="27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58"/>
      <w:szCs w:val="58"/>
      <w:u w:val="none"/>
    </w:rPr>
  </w:style>
  <w:style w:type="character" w:customStyle="1" w:styleId="28Exact">
    <w:name w:val="Основной текст (28) Exact"/>
    <w:basedOn w:val="a0"/>
    <w:link w:val="28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58"/>
      <w:szCs w:val="58"/>
      <w:u w:val="none"/>
    </w:rPr>
  </w:style>
  <w:style w:type="character" w:customStyle="1" w:styleId="a8">
    <w:name w:val="Подпись к таблице_"/>
    <w:basedOn w:val="a0"/>
    <w:link w:val="a9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aa">
    <w:name w:val="Подпись к таблице"/>
    <w:basedOn w:val="a8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9BookmanOldStyle29pt">
    <w:name w:val="Основной текст (9) + Bookman Old Style;29 pt;Полужирный"/>
    <w:basedOn w:val="9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58"/>
      <w:szCs w:val="58"/>
      <w:u w:val="none"/>
      <w:lang w:val="uk-UA" w:eastAsia="uk-UA" w:bidi="uk-UA"/>
    </w:rPr>
  </w:style>
  <w:style w:type="character" w:customStyle="1" w:styleId="16pt3pt">
    <w:name w:val="Основной текст + 16 pt;Полужирный;Курсив;Интервал 3 pt"/>
    <w:basedOn w:val="a4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60"/>
      <w:w w:val="100"/>
      <w:position w:val="0"/>
      <w:sz w:val="32"/>
      <w:szCs w:val="32"/>
      <w:u w:val="none"/>
      <w:lang w:val="uk-UA" w:eastAsia="uk-UA" w:bidi="uk-UA"/>
    </w:rPr>
  </w:style>
  <w:style w:type="character" w:customStyle="1" w:styleId="SegoeUI15pt">
    <w:name w:val="Основной текст + Segoe UI;15 pt"/>
    <w:basedOn w:val="a4"/>
    <w:rPr>
      <w:rFonts w:ascii="Segoe UI" w:eastAsia="Segoe UI" w:hAnsi="Segoe UI" w:cs="Segoe UI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30"/>
      <w:szCs w:val="30"/>
      <w:u w:val="none"/>
      <w:lang w:val="uk-UA" w:eastAsia="uk-UA" w:bidi="uk-UA"/>
    </w:rPr>
  </w:style>
  <w:style w:type="character" w:customStyle="1" w:styleId="-2pt">
    <w:name w:val="Основной текст + Курсив;Интервал -2 pt"/>
    <w:basedOn w:val="a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40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320">
    <w:name w:val="Заголовок №3 (2)_"/>
    <w:basedOn w:val="a0"/>
    <w:link w:val="321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u w:val="none"/>
    </w:rPr>
  </w:style>
  <w:style w:type="character" w:customStyle="1" w:styleId="330">
    <w:name w:val="Основной текст (33)_"/>
    <w:basedOn w:val="a0"/>
    <w:link w:val="331"/>
    <w:rPr>
      <w:rFonts w:ascii="Segoe UI" w:eastAsia="Segoe UI" w:hAnsi="Segoe UI" w:cs="Segoe UI"/>
      <w:b w:val="0"/>
      <w:bCs w:val="0"/>
      <w:i w:val="0"/>
      <w:iCs w:val="0"/>
      <w:smallCaps w:val="0"/>
      <w:strike w:val="0"/>
      <w:sz w:val="30"/>
      <w:szCs w:val="30"/>
      <w:u w:val="none"/>
    </w:rPr>
  </w:style>
  <w:style w:type="character" w:customStyle="1" w:styleId="3Exact">
    <w:name w:val="Подпись к картинке (3) Exact"/>
    <w:basedOn w:val="a0"/>
    <w:link w:val="3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-15"/>
      <w:sz w:val="17"/>
      <w:szCs w:val="17"/>
      <w:u w:val="none"/>
    </w:rPr>
  </w:style>
  <w:style w:type="character" w:customStyle="1" w:styleId="3Exact0">
    <w:name w:val="Подпись к картинке (3) + Малые прописные Exact"/>
    <w:basedOn w:val="3Exact"/>
    <w:rPr>
      <w:rFonts w:ascii="Bookman Old Style" w:eastAsia="Bookman Old Style" w:hAnsi="Bookman Old Style" w:cs="Bookman Old Style"/>
      <w:b w:val="0"/>
      <w:bCs w:val="0"/>
      <w:i/>
      <w:iCs/>
      <w:smallCaps/>
      <w:strike w:val="0"/>
      <w:color w:val="000000"/>
      <w:spacing w:val="-15"/>
      <w:w w:val="100"/>
      <w:position w:val="0"/>
      <w:sz w:val="17"/>
      <w:szCs w:val="17"/>
      <w:u w:val="none"/>
      <w:lang w:val="uk-UA" w:eastAsia="uk-UA" w:bidi="uk-UA"/>
    </w:rPr>
  </w:style>
  <w:style w:type="character" w:customStyle="1" w:styleId="4Exact">
    <w:name w:val="Подпись к картинке (4) Exact"/>
    <w:basedOn w:val="a0"/>
    <w:link w:val="4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-1"/>
      <w:u w:val="none"/>
    </w:rPr>
  </w:style>
  <w:style w:type="character" w:customStyle="1" w:styleId="4-1ptExact">
    <w:name w:val="Подпись к картинке (4) + Интервал -1 pt Exact"/>
    <w:basedOn w:val="4Exact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37"/>
      <w:w w:val="100"/>
      <w:position w:val="0"/>
      <w:sz w:val="24"/>
      <w:szCs w:val="24"/>
      <w:u w:val="none"/>
      <w:lang w:val="uk-UA" w:eastAsia="uk-UA" w:bidi="uk-UA"/>
    </w:rPr>
  </w:style>
  <w:style w:type="character" w:customStyle="1" w:styleId="ab">
    <w:name w:val="Основной текст + Полужирный"/>
    <w:basedOn w:val="a4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24"/>
      <w:szCs w:val="24"/>
      <w:u w:val="none"/>
      <w:lang w:val="uk-UA" w:eastAsia="uk-UA" w:bidi="uk-UA"/>
    </w:rPr>
  </w:style>
  <w:style w:type="paragraph" w:customStyle="1" w:styleId="2">
    <w:name w:val="Основной текст2"/>
    <w:basedOn w:val="a"/>
    <w:link w:val="a4"/>
    <w:pPr>
      <w:shd w:val="clear" w:color="auto" w:fill="FFFFFF"/>
      <w:spacing w:after="60" w:line="614" w:lineRule="exact"/>
    </w:pPr>
    <w:rPr>
      <w:rFonts w:ascii="Bookman Old Style" w:eastAsia="Bookman Old Style" w:hAnsi="Bookman Old Style" w:cs="Bookman Old Style"/>
    </w:rPr>
  </w:style>
  <w:style w:type="paragraph" w:customStyle="1" w:styleId="31">
    <w:name w:val="Основной текст (31)"/>
    <w:basedOn w:val="a"/>
    <w:link w:val="31Exact"/>
    <w:pPr>
      <w:shd w:val="clear" w:color="auto" w:fill="FFFFFF"/>
      <w:spacing w:before="180" w:line="0" w:lineRule="atLeast"/>
      <w:jc w:val="right"/>
    </w:pPr>
    <w:rPr>
      <w:rFonts w:ascii="Book Antiqua" w:eastAsia="Book Antiqua" w:hAnsi="Book Antiqua" w:cs="Book Antiqua"/>
      <w:spacing w:val="-40"/>
      <w:sz w:val="20"/>
      <w:szCs w:val="20"/>
    </w:rPr>
  </w:style>
  <w:style w:type="paragraph" w:customStyle="1" w:styleId="32">
    <w:name w:val="Основной текст (32)"/>
    <w:basedOn w:val="a"/>
    <w:link w:val="32Exact"/>
    <w:pPr>
      <w:shd w:val="clear" w:color="auto" w:fill="FFFFFF"/>
      <w:spacing w:line="0" w:lineRule="atLeast"/>
    </w:pPr>
    <w:rPr>
      <w:rFonts w:ascii="Segoe UI" w:eastAsia="Segoe UI" w:hAnsi="Segoe UI" w:cs="Segoe UI"/>
      <w:sz w:val="30"/>
      <w:szCs w:val="30"/>
    </w:rPr>
  </w:style>
  <w:style w:type="paragraph" w:customStyle="1" w:styleId="21">
    <w:name w:val="Подпись к таблице (2)"/>
    <w:basedOn w:val="a"/>
    <w:link w:val="20"/>
    <w:pPr>
      <w:shd w:val="clear" w:color="auto" w:fill="FFFFFF"/>
      <w:spacing w:line="0" w:lineRule="atLeast"/>
      <w:jc w:val="both"/>
    </w:pPr>
    <w:rPr>
      <w:rFonts w:ascii="Bookman Old Style" w:eastAsia="Bookman Old Style" w:hAnsi="Bookman Old Style" w:cs="Bookman Old Style"/>
      <w:i/>
      <w:iCs/>
    </w:rPr>
  </w:style>
  <w:style w:type="paragraph" w:customStyle="1" w:styleId="90">
    <w:name w:val="Основной текст (9)"/>
    <w:basedOn w:val="a"/>
    <w:link w:val="9"/>
    <w:pPr>
      <w:shd w:val="clear" w:color="auto" w:fill="FFFFFF"/>
      <w:spacing w:before="240" w:line="570" w:lineRule="exact"/>
    </w:pPr>
    <w:rPr>
      <w:rFonts w:eastAsia="Times New Roman"/>
    </w:rPr>
  </w:style>
  <w:style w:type="paragraph" w:customStyle="1" w:styleId="221">
    <w:name w:val="Заголовок №2 (2)"/>
    <w:basedOn w:val="a"/>
    <w:link w:val="220"/>
    <w:pPr>
      <w:shd w:val="clear" w:color="auto" w:fill="FFFFFF"/>
      <w:spacing w:line="0" w:lineRule="atLeast"/>
      <w:jc w:val="center"/>
      <w:outlineLvl w:val="1"/>
    </w:pPr>
    <w:rPr>
      <w:rFonts w:ascii="Bookman Old Style" w:eastAsia="Bookman Old Style" w:hAnsi="Bookman Old Style" w:cs="Bookman Old Style"/>
      <w:b/>
      <w:bCs/>
      <w:i/>
      <w:iCs/>
      <w:spacing w:val="60"/>
      <w:sz w:val="32"/>
      <w:szCs w:val="32"/>
    </w:rPr>
  </w:style>
  <w:style w:type="paragraph" w:customStyle="1" w:styleId="150">
    <w:name w:val="Заголовок №1 (5)"/>
    <w:basedOn w:val="a"/>
    <w:link w:val="15"/>
    <w:pPr>
      <w:shd w:val="clear" w:color="auto" w:fill="FFFFFF"/>
      <w:spacing w:before="240" w:line="0" w:lineRule="atLeast"/>
      <w:outlineLvl w:val="0"/>
    </w:pPr>
    <w:rPr>
      <w:rFonts w:ascii="Book Antiqua" w:eastAsia="Book Antiqua" w:hAnsi="Book Antiqua" w:cs="Book Antiqua"/>
      <w:b/>
      <w:bCs/>
      <w:w w:val="120"/>
      <w:sz w:val="46"/>
      <w:szCs w:val="46"/>
    </w:rPr>
  </w:style>
  <w:style w:type="paragraph" w:customStyle="1" w:styleId="250">
    <w:name w:val="Основной текст (25)"/>
    <w:basedOn w:val="a"/>
    <w:link w:val="25"/>
    <w:pPr>
      <w:shd w:val="clear" w:color="auto" w:fill="FFFFFF"/>
      <w:spacing w:line="0" w:lineRule="atLeast"/>
    </w:pPr>
    <w:rPr>
      <w:rFonts w:ascii="Book Antiqua" w:eastAsia="Book Antiqua" w:hAnsi="Book Antiqua" w:cs="Book Antiqua"/>
      <w:b/>
      <w:bCs/>
      <w:w w:val="120"/>
      <w:sz w:val="46"/>
      <w:szCs w:val="46"/>
    </w:rPr>
  </w:style>
  <w:style w:type="paragraph" w:customStyle="1" w:styleId="a6">
    <w:name w:val="Подпись к картинке"/>
    <w:basedOn w:val="a"/>
    <w:link w:val="Exact0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spacing w:val="-3"/>
    </w:rPr>
  </w:style>
  <w:style w:type="paragraph" w:customStyle="1" w:styleId="140">
    <w:name w:val="Основной текст (14)"/>
    <w:basedOn w:val="a"/>
    <w:link w:val="14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b/>
      <w:bCs/>
    </w:rPr>
  </w:style>
  <w:style w:type="paragraph" w:customStyle="1" w:styleId="30">
    <w:name w:val="Заголовок №3"/>
    <w:basedOn w:val="a"/>
    <w:link w:val="3"/>
    <w:pPr>
      <w:shd w:val="clear" w:color="auto" w:fill="FFFFFF"/>
      <w:spacing w:after="600" w:line="0" w:lineRule="atLeast"/>
      <w:outlineLvl w:val="2"/>
    </w:pPr>
    <w:rPr>
      <w:rFonts w:ascii="Bookman Old Style" w:eastAsia="Bookman Old Style" w:hAnsi="Bookman Old Style" w:cs="Bookman Old Style"/>
      <w:b/>
      <w:bCs/>
    </w:rPr>
  </w:style>
  <w:style w:type="paragraph" w:customStyle="1" w:styleId="331">
    <w:name w:val="Основной текст (33)"/>
    <w:basedOn w:val="a"/>
    <w:link w:val="330"/>
    <w:pPr>
      <w:shd w:val="clear" w:color="auto" w:fill="FFFFFF"/>
      <w:spacing w:line="0" w:lineRule="atLeast"/>
    </w:pPr>
    <w:rPr>
      <w:rFonts w:ascii="Segoe UI" w:eastAsia="Segoe UI" w:hAnsi="Segoe UI" w:cs="Segoe UI"/>
      <w:sz w:val="30"/>
      <w:szCs w:val="30"/>
    </w:rPr>
  </w:style>
  <w:style w:type="paragraph" w:customStyle="1" w:styleId="5">
    <w:name w:val="Основной текст (5)"/>
    <w:basedOn w:val="a"/>
    <w:link w:val="5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i/>
      <w:iCs/>
      <w:sz w:val="23"/>
      <w:szCs w:val="23"/>
    </w:rPr>
  </w:style>
  <w:style w:type="paragraph" w:customStyle="1" w:styleId="300">
    <w:name w:val="Основной текст (30)"/>
    <w:basedOn w:val="a"/>
    <w:link w:val="30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w w:val="200"/>
      <w:sz w:val="48"/>
      <w:szCs w:val="48"/>
    </w:rPr>
  </w:style>
  <w:style w:type="paragraph" w:customStyle="1" w:styleId="340">
    <w:name w:val="Основной текст (34)"/>
    <w:basedOn w:val="a"/>
    <w:link w:val="34Exact"/>
    <w:pPr>
      <w:shd w:val="clear" w:color="auto" w:fill="FFFFFF"/>
      <w:spacing w:before="300" w:line="0" w:lineRule="atLeast"/>
      <w:jc w:val="right"/>
    </w:pPr>
    <w:rPr>
      <w:rFonts w:ascii="Bookman Old Style" w:eastAsia="Bookman Old Style" w:hAnsi="Bookman Old Style" w:cs="Bookman Old Style"/>
      <w:spacing w:val="-61"/>
      <w:sz w:val="36"/>
      <w:szCs w:val="36"/>
    </w:rPr>
  </w:style>
  <w:style w:type="paragraph" w:customStyle="1" w:styleId="35">
    <w:name w:val="Основной текст (35)"/>
    <w:basedOn w:val="a"/>
    <w:link w:val="35Exact"/>
    <w:pPr>
      <w:shd w:val="clear" w:color="auto" w:fill="FFFFFF"/>
      <w:spacing w:line="0" w:lineRule="atLeast"/>
      <w:jc w:val="both"/>
    </w:pPr>
    <w:rPr>
      <w:rFonts w:ascii="Book Antiqua" w:eastAsia="Book Antiqua" w:hAnsi="Book Antiqua" w:cs="Book Antiqua"/>
      <w:i/>
      <w:iCs/>
      <w:spacing w:val="-32"/>
      <w:sz w:val="20"/>
      <w:szCs w:val="20"/>
    </w:rPr>
  </w:style>
  <w:style w:type="paragraph" w:customStyle="1" w:styleId="200">
    <w:name w:val="Основной текст (20)"/>
    <w:basedOn w:val="a"/>
    <w:link w:val="20Exact"/>
    <w:pPr>
      <w:shd w:val="clear" w:color="auto" w:fill="FFFFFF"/>
      <w:spacing w:before="60" w:line="288" w:lineRule="exact"/>
      <w:jc w:val="center"/>
    </w:pPr>
    <w:rPr>
      <w:rFonts w:ascii="Book Antiqua" w:eastAsia="Book Antiqua" w:hAnsi="Book Antiqua" w:cs="Book Antiqua"/>
      <w:b/>
      <w:bCs/>
      <w:spacing w:val="-12"/>
      <w:sz w:val="36"/>
      <w:szCs w:val="36"/>
    </w:rPr>
  </w:style>
  <w:style w:type="paragraph" w:customStyle="1" w:styleId="36">
    <w:name w:val="Основной текст (36)"/>
    <w:basedOn w:val="a"/>
    <w:link w:val="36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spacing w:val="-4"/>
    </w:rPr>
  </w:style>
  <w:style w:type="paragraph" w:customStyle="1" w:styleId="37">
    <w:name w:val="Основной текст (37)"/>
    <w:basedOn w:val="a"/>
    <w:link w:val="37Exact"/>
    <w:pPr>
      <w:shd w:val="clear" w:color="auto" w:fill="FFFFFF"/>
      <w:spacing w:after="240" w:line="0" w:lineRule="atLeast"/>
    </w:pPr>
    <w:rPr>
      <w:rFonts w:ascii="Segoe UI" w:eastAsia="Segoe UI" w:hAnsi="Segoe UI" w:cs="Segoe UI"/>
      <w:b/>
      <w:bCs/>
      <w:i/>
      <w:iCs/>
      <w:spacing w:val="68"/>
      <w:sz w:val="30"/>
      <w:szCs w:val="30"/>
    </w:rPr>
  </w:style>
  <w:style w:type="paragraph" w:customStyle="1" w:styleId="38">
    <w:name w:val="Основной текст (38)"/>
    <w:basedOn w:val="a"/>
    <w:link w:val="38Exact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  <w:b/>
      <w:bCs/>
      <w:i/>
      <w:iCs/>
      <w:spacing w:val="52"/>
    </w:rPr>
  </w:style>
  <w:style w:type="paragraph" w:customStyle="1" w:styleId="39">
    <w:name w:val="Основной текст (39)"/>
    <w:basedOn w:val="a"/>
    <w:link w:val="39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b/>
      <w:bCs/>
      <w:sz w:val="52"/>
      <w:szCs w:val="52"/>
    </w:rPr>
  </w:style>
  <w:style w:type="paragraph" w:customStyle="1" w:styleId="40">
    <w:name w:val="Основной текст (40)"/>
    <w:basedOn w:val="a"/>
    <w:link w:val="40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b/>
      <w:bCs/>
      <w:sz w:val="52"/>
      <w:szCs w:val="52"/>
    </w:rPr>
  </w:style>
  <w:style w:type="paragraph" w:customStyle="1" w:styleId="41">
    <w:name w:val="Основной текст (41)"/>
    <w:basedOn w:val="a"/>
    <w:link w:val="41Exact"/>
    <w:pPr>
      <w:shd w:val="clear" w:color="auto" w:fill="FFFFFF"/>
      <w:spacing w:line="0" w:lineRule="atLeast"/>
    </w:pPr>
    <w:rPr>
      <w:rFonts w:ascii="Century Schoolbook" w:eastAsia="Century Schoolbook" w:hAnsi="Century Schoolbook" w:cs="Century Schoolbook"/>
      <w:i/>
      <w:iCs/>
      <w:sz w:val="76"/>
      <w:szCs w:val="76"/>
    </w:rPr>
  </w:style>
  <w:style w:type="paragraph" w:customStyle="1" w:styleId="27">
    <w:name w:val="Основной текст (27)"/>
    <w:basedOn w:val="a"/>
    <w:link w:val="27Exact"/>
    <w:pPr>
      <w:shd w:val="clear" w:color="auto" w:fill="FFFFFF"/>
      <w:spacing w:after="180" w:line="0" w:lineRule="atLeast"/>
    </w:pPr>
    <w:rPr>
      <w:rFonts w:ascii="Bookman Old Style" w:eastAsia="Bookman Old Style" w:hAnsi="Bookman Old Style" w:cs="Bookman Old Style"/>
      <w:b/>
      <w:bCs/>
      <w:sz w:val="58"/>
      <w:szCs w:val="58"/>
    </w:rPr>
  </w:style>
  <w:style w:type="paragraph" w:customStyle="1" w:styleId="28">
    <w:name w:val="Основной текст (28)"/>
    <w:basedOn w:val="a"/>
    <w:link w:val="28Exact"/>
    <w:pPr>
      <w:shd w:val="clear" w:color="auto" w:fill="FFFFFF"/>
      <w:spacing w:before="180" w:line="0" w:lineRule="atLeast"/>
    </w:pPr>
    <w:rPr>
      <w:rFonts w:ascii="Bookman Old Style" w:eastAsia="Bookman Old Style" w:hAnsi="Bookman Old Style" w:cs="Bookman Old Style"/>
      <w:b/>
      <w:bCs/>
      <w:sz w:val="58"/>
      <w:szCs w:val="58"/>
    </w:rPr>
  </w:style>
  <w:style w:type="paragraph" w:customStyle="1" w:styleId="a9">
    <w:name w:val="Подпись к таблице"/>
    <w:basedOn w:val="a"/>
    <w:link w:val="a8"/>
    <w:pPr>
      <w:shd w:val="clear" w:color="auto" w:fill="FFFFFF"/>
      <w:spacing w:line="0" w:lineRule="atLeast"/>
    </w:pPr>
    <w:rPr>
      <w:rFonts w:ascii="Bookman Old Style" w:eastAsia="Bookman Old Style" w:hAnsi="Bookman Old Style" w:cs="Bookman Old Style"/>
    </w:rPr>
  </w:style>
  <w:style w:type="paragraph" w:customStyle="1" w:styleId="321">
    <w:name w:val="Заголовок №3 (2)"/>
    <w:basedOn w:val="a"/>
    <w:link w:val="320"/>
    <w:pPr>
      <w:shd w:val="clear" w:color="auto" w:fill="FFFFFF"/>
      <w:spacing w:after="600" w:line="0" w:lineRule="atLeast"/>
      <w:outlineLvl w:val="2"/>
    </w:pPr>
    <w:rPr>
      <w:rFonts w:ascii="Bookman Old Style" w:eastAsia="Bookman Old Style" w:hAnsi="Bookman Old Style" w:cs="Bookman Old Style"/>
    </w:rPr>
  </w:style>
  <w:style w:type="paragraph" w:customStyle="1" w:styleId="3a">
    <w:name w:val="Подпись к картинке (3)"/>
    <w:basedOn w:val="a"/>
    <w:link w:val="3Exact"/>
    <w:pPr>
      <w:shd w:val="clear" w:color="auto" w:fill="FFFFFF"/>
      <w:spacing w:after="120" w:line="0" w:lineRule="atLeast"/>
    </w:pPr>
    <w:rPr>
      <w:rFonts w:ascii="Bookman Old Style" w:eastAsia="Bookman Old Style" w:hAnsi="Bookman Old Style" w:cs="Bookman Old Style"/>
      <w:i/>
      <w:iCs/>
      <w:spacing w:val="-15"/>
      <w:sz w:val="17"/>
      <w:szCs w:val="17"/>
    </w:rPr>
  </w:style>
  <w:style w:type="paragraph" w:customStyle="1" w:styleId="4">
    <w:name w:val="Подпись к картинке (4)"/>
    <w:basedOn w:val="a"/>
    <w:link w:val="4Exact"/>
    <w:pPr>
      <w:shd w:val="clear" w:color="auto" w:fill="FFFFFF"/>
      <w:spacing w:before="120" w:line="0" w:lineRule="atLeast"/>
    </w:pPr>
    <w:rPr>
      <w:rFonts w:ascii="Bookman Old Style" w:eastAsia="Bookman Old Style" w:hAnsi="Bookman Old Style" w:cs="Bookman Old Style"/>
      <w:i/>
      <w:iCs/>
      <w:spacing w:val="-1"/>
    </w:rPr>
  </w:style>
  <w:style w:type="character" w:styleId="ac">
    <w:name w:val="annotation reference"/>
    <w:basedOn w:val="a0"/>
    <w:uiPriority w:val="99"/>
    <w:semiHidden/>
    <w:unhideWhenUsed/>
    <w:rsid w:val="00105B60"/>
    <w:rPr>
      <w:sz w:val="16"/>
      <w:szCs w:val="16"/>
    </w:rPr>
  </w:style>
  <w:style w:type="paragraph" w:styleId="ad">
    <w:name w:val="annotation text"/>
    <w:basedOn w:val="a"/>
    <w:link w:val="ae"/>
    <w:uiPriority w:val="99"/>
    <w:semiHidden/>
    <w:unhideWhenUsed/>
    <w:rsid w:val="00105B60"/>
    <w:rPr>
      <w:sz w:val="20"/>
      <w:szCs w:val="20"/>
    </w:rPr>
  </w:style>
  <w:style w:type="character" w:customStyle="1" w:styleId="ae">
    <w:name w:val="Текст примечания Знак"/>
    <w:basedOn w:val="a0"/>
    <w:link w:val="ad"/>
    <w:uiPriority w:val="99"/>
    <w:semiHidden/>
    <w:rsid w:val="00105B60"/>
    <w:rPr>
      <w:sz w:val="20"/>
      <w:szCs w:val="20"/>
    </w:rPr>
  </w:style>
  <w:style w:type="paragraph" w:styleId="af">
    <w:name w:val="annotation subject"/>
    <w:basedOn w:val="ad"/>
    <w:next w:val="ad"/>
    <w:link w:val="af0"/>
    <w:uiPriority w:val="99"/>
    <w:semiHidden/>
    <w:unhideWhenUsed/>
    <w:rsid w:val="00105B60"/>
    <w:rPr>
      <w:b/>
      <w:bCs/>
    </w:rPr>
  </w:style>
  <w:style w:type="character" w:customStyle="1" w:styleId="af0">
    <w:name w:val="Тема примечания Знак"/>
    <w:basedOn w:val="ae"/>
    <w:link w:val="af"/>
    <w:uiPriority w:val="99"/>
    <w:semiHidden/>
    <w:rsid w:val="00105B60"/>
    <w:rPr>
      <w:b/>
      <w:bCs/>
      <w:sz w:val="20"/>
      <w:szCs w:val="20"/>
    </w:rPr>
  </w:style>
  <w:style w:type="paragraph" w:styleId="af1">
    <w:name w:val="Balloon Text"/>
    <w:basedOn w:val="a"/>
    <w:link w:val="af2"/>
    <w:uiPriority w:val="99"/>
    <w:semiHidden/>
    <w:unhideWhenUsed/>
    <w:rsid w:val="00105B60"/>
    <w:rPr>
      <w:rFonts w:ascii="Segoe UI" w:hAnsi="Segoe UI" w:cs="Segoe UI"/>
      <w:sz w:val="18"/>
      <w:szCs w:val="18"/>
    </w:rPr>
  </w:style>
  <w:style w:type="character" w:customStyle="1" w:styleId="af2">
    <w:name w:val="Текст выноски Знак"/>
    <w:basedOn w:val="a0"/>
    <w:link w:val="af1"/>
    <w:uiPriority w:val="99"/>
    <w:semiHidden/>
    <w:rsid w:val="00105B6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CDCCD3-F461-4849-948E-6EA1A37D8A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200</TotalTime>
  <Pages>3</Pages>
  <Words>1751</Words>
  <Characters>9986</Characters>
  <Application>Microsoft Office Word</Application>
  <DocSecurity>0</DocSecurity>
  <Lines>83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11714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Александр</cp:lastModifiedBy>
  <cp:revision>7</cp:revision>
  <dcterms:created xsi:type="dcterms:W3CDTF">2013-11-27T19:12:00Z</dcterms:created>
  <dcterms:modified xsi:type="dcterms:W3CDTF">2013-11-29T18:24:00Z</dcterms:modified>
</cp:coreProperties>
</file>