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DA57C" w14:textId="77777777" w:rsidR="009E6AA6" w:rsidRPr="000B086A" w:rsidRDefault="009E6AA6">
      <w:pPr>
        <w:rPr>
          <w:sz w:val="20"/>
          <w:szCs w:val="20"/>
          <w:u w:val="single"/>
        </w:rPr>
      </w:pPr>
      <w:r w:rsidRPr="000B086A">
        <w:rPr>
          <w:sz w:val="20"/>
          <w:szCs w:val="20"/>
          <w:u w:val="single"/>
        </w:rPr>
        <w:t>WRITTEN CONSENT TO (RATIFICATION OF</w:t>
      </w:r>
      <w:r w:rsidR="00B50DD2" w:rsidRPr="000B086A">
        <w:rPr>
          <w:sz w:val="20"/>
          <w:szCs w:val="20"/>
          <w:u w:val="single"/>
        </w:rPr>
        <w:t>) AMENDMENT</w:t>
      </w:r>
      <w:r w:rsidRPr="000B086A">
        <w:rPr>
          <w:sz w:val="20"/>
          <w:szCs w:val="20"/>
          <w:u w:val="single"/>
        </w:rPr>
        <w:t xml:space="preserve"> TO DECLARATION </w:t>
      </w:r>
    </w:p>
    <w:p w14:paraId="46B263C8" w14:textId="7C423FBF" w:rsidR="00B06461" w:rsidRPr="000B086A" w:rsidRDefault="009E6AA6" w:rsidP="00010E10">
      <w:pPr>
        <w:spacing w:after="0"/>
        <w:ind w:firstLine="720"/>
        <w:rPr>
          <w:sz w:val="20"/>
          <w:szCs w:val="20"/>
        </w:rPr>
      </w:pPr>
      <w:r w:rsidRPr="000B086A">
        <w:rPr>
          <w:sz w:val="20"/>
          <w:szCs w:val="20"/>
        </w:rPr>
        <w:t>We(I)</w:t>
      </w:r>
      <w:r w:rsidR="00175593">
        <w:rPr>
          <w:sz w:val="20"/>
          <w:szCs w:val="20"/>
        </w:rPr>
        <w:t>s</w:t>
      </w:r>
      <w:r w:rsidR="009F7958">
        <w:rPr>
          <w:sz w:val="20"/>
          <w:szCs w:val="20"/>
        </w:rPr>
        <w:t>(signature/s)</w:t>
      </w:r>
      <w:r w:rsidR="0063247A">
        <w:rPr>
          <w:sz w:val="20"/>
          <w:szCs w:val="20"/>
        </w:rPr>
        <w:t>________________________________</w:t>
      </w:r>
      <w:r w:rsidR="009F7958">
        <w:rPr>
          <w:sz w:val="20"/>
          <w:szCs w:val="20"/>
        </w:rPr>
        <w:t>____________</w:t>
      </w:r>
      <w:r w:rsidR="00795D4E">
        <w:rPr>
          <w:sz w:val="20"/>
          <w:szCs w:val="20"/>
        </w:rPr>
        <w:t>_______</w:t>
      </w:r>
      <w:r w:rsidR="005D0E71">
        <w:rPr>
          <w:sz w:val="20"/>
          <w:szCs w:val="20"/>
        </w:rPr>
        <w:t xml:space="preserve"> date_____________</w:t>
      </w:r>
      <w:r w:rsidRPr="000B086A">
        <w:rPr>
          <w:sz w:val="20"/>
          <w:szCs w:val="20"/>
        </w:rPr>
        <w:t xml:space="preserve"> are the Owner(s) of </w:t>
      </w:r>
      <w:r w:rsidR="00233ADD" w:rsidRPr="000B086A">
        <w:rPr>
          <w:sz w:val="20"/>
          <w:szCs w:val="20"/>
        </w:rPr>
        <w:t>Lot</w:t>
      </w:r>
      <w:r w:rsidR="00192E5A">
        <w:rPr>
          <w:sz w:val="20"/>
          <w:szCs w:val="20"/>
        </w:rPr>
        <w:t>/Lots</w:t>
      </w:r>
      <w:r w:rsidR="00233ADD" w:rsidRPr="000B086A">
        <w:rPr>
          <w:sz w:val="20"/>
          <w:szCs w:val="20"/>
        </w:rPr>
        <w:t>__</w:t>
      </w:r>
      <w:r w:rsidR="00192E5A">
        <w:rPr>
          <w:sz w:val="20"/>
          <w:szCs w:val="20"/>
        </w:rPr>
        <w:t>_________</w:t>
      </w:r>
      <w:r w:rsidR="00233ADD" w:rsidRPr="000B086A">
        <w:rPr>
          <w:sz w:val="20"/>
          <w:szCs w:val="20"/>
        </w:rPr>
        <w:t xml:space="preserve"> of</w:t>
      </w:r>
      <w:r w:rsidRPr="000B086A">
        <w:rPr>
          <w:sz w:val="20"/>
          <w:szCs w:val="20"/>
        </w:rPr>
        <w:t xml:space="preserve"> Rolling Woods Su</w:t>
      </w:r>
      <w:r w:rsidR="00233ADD" w:rsidRPr="000B086A">
        <w:rPr>
          <w:sz w:val="20"/>
          <w:szCs w:val="20"/>
        </w:rPr>
        <w:t>b</w:t>
      </w:r>
      <w:r w:rsidRPr="000B086A">
        <w:rPr>
          <w:sz w:val="20"/>
          <w:szCs w:val="20"/>
        </w:rPr>
        <w:t>division, Spotsylvania County, Virginia and we(I) hereby consent to amend (make changes to) the recorded Deed of Dedication, Restriction and Easement for Rolling Woods Subdivision, dated March 23, 1987, a</w:t>
      </w:r>
      <w:r w:rsidR="009F7958">
        <w:rPr>
          <w:sz w:val="20"/>
          <w:szCs w:val="20"/>
        </w:rPr>
        <w:t>s</w:t>
      </w:r>
      <w:r w:rsidRPr="000B086A">
        <w:rPr>
          <w:sz w:val="20"/>
          <w:szCs w:val="20"/>
        </w:rPr>
        <w:t xml:space="preserve"> follows:</w:t>
      </w:r>
    </w:p>
    <w:p w14:paraId="44AAD269" w14:textId="77777777" w:rsidR="00825C27" w:rsidRPr="000B086A" w:rsidRDefault="00825C27" w:rsidP="003B391C">
      <w:pPr>
        <w:spacing w:after="0"/>
        <w:rPr>
          <w:sz w:val="20"/>
          <w:szCs w:val="20"/>
        </w:rPr>
      </w:pPr>
    </w:p>
    <w:p w14:paraId="6856EF6B" w14:textId="77777777" w:rsidR="00825C27" w:rsidRPr="000B086A" w:rsidRDefault="00825C27" w:rsidP="00D82158">
      <w:pPr>
        <w:spacing w:after="0"/>
        <w:rPr>
          <w:b/>
          <w:sz w:val="20"/>
          <w:szCs w:val="20"/>
        </w:rPr>
      </w:pPr>
      <w:r w:rsidRPr="000B086A">
        <w:rPr>
          <w:b/>
          <w:sz w:val="20"/>
          <w:szCs w:val="20"/>
        </w:rPr>
        <w:t>SECTION 1:  RESTRICTIONS:  BUILDING TYPE AND LAND USE</w:t>
      </w:r>
      <w:r w:rsidR="00F553F0" w:rsidRPr="000B086A">
        <w:rPr>
          <w:b/>
          <w:sz w:val="20"/>
          <w:szCs w:val="20"/>
        </w:rPr>
        <w:t xml:space="preserve">  </w:t>
      </w:r>
      <w:r w:rsidR="00F553F0" w:rsidRPr="000B086A">
        <w:rPr>
          <w:b/>
          <w:sz w:val="20"/>
          <w:szCs w:val="20"/>
        </w:rPr>
        <w:tab/>
      </w:r>
      <w:r w:rsidR="00F553F0" w:rsidRPr="000B086A">
        <w:rPr>
          <w:b/>
          <w:sz w:val="20"/>
          <w:szCs w:val="20"/>
        </w:rPr>
        <w:tab/>
      </w:r>
      <w:r w:rsidR="00F553F0" w:rsidRPr="000B086A">
        <w:rPr>
          <w:b/>
          <w:sz w:val="20"/>
          <w:szCs w:val="20"/>
        </w:rPr>
        <w:tab/>
      </w:r>
      <w:r w:rsidR="00F553F0" w:rsidRPr="000B086A">
        <w:rPr>
          <w:b/>
          <w:sz w:val="20"/>
          <w:szCs w:val="20"/>
        </w:rPr>
        <w:tab/>
      </w:r>
      <w:r w:rsidR="00F553F0" w:rsidRPr="000B086A">
        <w:rPr>
          <w:b/>
          <w:sz w:val="20"/>
          <w:szCs w:val="20"/>
        </w:rPr>
        <w:tab/>
      </w:r>
    </w:p>
    <w:p w14:paraId="6A2BBD93" w14:textId="77777777" w:rsidR="00B06461" w:rsidRPr="000B086A" w:rsidRDefault="000F694C" w:rsidP="00233ADD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 w14:anchorId="00C1E87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503.05pt;margin-top:11.85pt;width:0;height:349.95pt;z-index:251659264" o:connectortype="straight"/>
        </w:pict>
      </w:r>
      <w:r>
        <w:rPr>
          <w:noProof/>
          <w:sz w:val="20"/>
          <w:szCs w:val="20"/>
        </w:rPr>
        <w:pict w14:anchorId="29FF50CE">
          <v:shape id="_x0000_s1029" type="#_x0000_t32" style="position:absolute;margin-left:0;margin-top:12.15pt;width:0;height:349.65pt;z-index:251658240" o:connectortype="straight"/>
        </w:pict>
      </w:r>
      <w:r>
        <w:rPr>
          <w:noProof/>
          <w:sz w:val="20"/>
          <w:szCs w:val="20"/>
        </w:rPr>
        <w:pict w14:anchorId="42CBBE30">
          <v:shape id="_x0000_s1031" type="#_x0000_t32" style="position:absolute;margin-left:537.9pt;margin-top:11.85pt;width:0;height:349.95pt;z-index:251660288" o:connectortype="straight"/>
        </w:pict>
      </w:r>
      <w:r w:rsidR="00B06461" w:rsidRPr="000B086A">
        <w:rPr>
          <w:sz w:val="20"/>
          <w:szCs w:val="20"/>
        </w:rPr>
        <w:t>__________________________________________________________________________________</w:t>
      </w:r>
      <w:r w:rsidR="00C03951" w:rsidRPr="000B086A">
        <w:rPr>
          <w:sz w:val="20"/>
          <w:szCs w:val="20"/>
        </w:rPr>
        <w:t>_________</w:t>
      </w:r>
      <w:r w:rsidR="00B06461" w:rsidRPr="000B086A">
        <w:rPr>
          <w:sz w:val="20"/>
          <w:szCs w:val="20"/>
        </w:rPr>
        <w:t>__</w:t>
      </w:r>
      <w:r w:rsidR="00010E10" w:rsidRPr="000B086A">
        <w:rPr>
          <w:sz w:val="20"/>
          <w:szCs w:val="20"/>
        </w:rPr>
        <w:t>______</w:t>
      </w:r>
      <w:r w:rsidR="00F553F0" w:rsidRPr="000B086A">
        <w:rPr>
          <w:sz w:val="20"/>
          <w:szCs w:val="20"/>
        </w:rPr>
        <w:t>_______</w:t>
      </w:r>
      <w:r w:rsidR="00010E10" w:rsidRPr="000B086A">
        <w:rPr>
          <w:sz w:val="20"/>
          <w:szCs w:val="20"/>
        </w:rPr>
        <w:t>__</w:t>
      </w:r>
      <w:r w:rsidR="00B06461" w:rsidRPr="000B086A">
        <w:rPr>
          <w:sz w:val="20"/>
          <w:szCs w:val="20"/>
        </w:rPr>
        <w:t xml:space="preserve"> </w:t>
      </w:r>
    </w:p>
    <w:p w14:paraId="2B14AB36" w14:textId="77777777" w:rsidR="00D32863" w:rsidRPr="000B086A" w:rsidRDefault="00233ADD" w:rsidP="000F47E9">
      <w:pPr>
        <w:spacing w:after="0"/>
        <w:rPr>
          <w:b/>
          <w:sz w:val="20"/>
          <w:szCs w:val="20"/>
        </w:rPr>
      </w:pPr>
      <w:r w:rsidRPr="000B086A">
        <w:rPr>
          <w:b/>
          <w:sz w:val="20"/>
          <w:szCs w:val="20"/>
        </w:rPr>
        <w:t>The original provision states as follows</w:t>
      </w:r>
      <w:r w:rsidRPr="000B086A">
        <w:rPr>
          <w:sz w:val="20"/>
          <w:szCs w:val="20"/>
        </w:rPr>
        <w:t xml:space="preserve">:   </w:t>
      </w:r>
      <w:r w:rsidR="00825C27" w:rsidRPr="000B086A">
        <w:rPr>
          <w:sz w:val="20"/>
          <w:szCs w:val="20"/>
        </w:rPr>
        <w:tab/>
      </w:r>
      <w:r w:rsidR="00825C27" w:rsidRPr="000B086A">
        <w:rPr>
          <w:sz w:val="20"/>
          <w:szCs w:val="20"/>
        </w:rPr>
        <w:tab/>
      </w:r>
      <w:r w:rsidR="00825C27" w:rsidRPr="000B086A">
        <w:rPr>
          <w:sz w:val="20"/>
          <w:szCs w:val="20"/>
        </w:rPr>
        <w:tab/>
      </w:r>
      <w:r w:rsidR="00825C27" w:rsidRPr="000B086A">
        <w:rPr>
          <w:sz w:val="20"/>
          <w:szCs w:val="20"/>
        </w:rPr>
        <w:tab/>
      </w:r>
      <w:r w:rsidR="00825C27" w:rsidRPr="000B086A">
        <w:rPr>
          <w:sz w:val="20"/>
          <w:szCs w:val="20"/>
        </w:rPr>
        <w:tab/>
      </w:r>
      <w:r w:rsidR="00825C27" w:rsidRPr="000B086A">
        <w:rPr>
          <w:sz w:val="20"/>
          <w:szCs w:val="20"/>
        </w:rPr>
        <w:tab/>
      </w:r>
      <w:r w:rsidR="00825C27" w:rsidRPr="000B086A">
        <w:rPr>
          <w:sz w:val="20"/>
          <w:szCs w:val="20"/>
        </w:rPr>
        <w:tab/>
      </w:r>
      <w:r w:rsidR="00825C27" w:rsidRPr="000B086A">
        <w:rPr>
          <w:sz w:val="20"/>
          <w:szCs w:val="20"/>
        </w:rPr>
        <w:tab/>
      </w:r>
      <w:r w:rsidR="00F553F0" w:rsidRPr="000B086A">
        <w:rPr>
          <w:sz w:val="20"/>
          <w:szCs w:val="20"/>
        </w:rPr>
        <w:t xml:space="preserve">               </w:t>
      </w:r>
      <w:r w:rsidR="000F47E9" w:rsidRPr="000B086A">
        <w:rPr>
          <w:sz w:val="20"/>
          <w:szCs w:val="20"/>
        </w:rPr>
        <w:tab/>
      </w:r>
      <w:r w:rsidR="000F47E9" w:rsidRPr="000B086A">
        <w:rPr>
          <w:sz w:val="20"/>
          <w:szCs w:val="20"/>
        </w:rPr>
        <w:tab/>
      </w:r>
      <w:r w:rsidR="00825C27" w:rsidRPr="000B086A">
        <w:rPr>
          <w:b/>
          <w:sz w:val="20"/>
          <w:szCs w:val="20"/>
        </w:rPr>
        <w:t>Yes/</w:t>
      </w:r>
      <w:r w:rsidR="001971E2">
        <w:rPr>
          <w:b/>
          <w:sz w:val="20"/>
          <w:szCs w:val="20"/>
        </w:rPr>
        <w:t>No</w:t>
      </w:r>
    </w:p>
    <w:p w14:paraId="52F9054B" w14:textId="77777777" w:rsidR="00367D60" w:rsidRPr="000B086A" w:rsidRDefault="000F47E9" w:rsidP="00D32863">
      <w:pPr>
        <w:spacing w:after="0"/>
        <w:rPr>
          <w:sz w:val="20"/>
          <w:szCs w:val="20"/>
        </w:rPr>
      </w:pPr>
      <w:r w:rsidRPr="000B086A">
        <w:rPr>
          <w:sz w:val="20"/>
          <w:szCs w:val="20"/>
        </w:rPr>
        <w:t xml:space="preserve">     </w:t>
      </w:r>
      <w:r w:rsidR="006F767F" w:rsidRPr="000B086A">
        <w:rPr>
          <w:sz w:val="20"/>
          <w:szCs w:val="20"/>
        </w:rPr>
        <w:t>[</w:t>
      </w:r>
      <w:r w:rsidR="00233ADD" w:rsidRPr="000B086A">
        <w:rPr>
          <w:sz w:val="20"/>
          <w:szCs w:val="20"/>
        </w:rPr>
        <w:t>No structure shall</w:t>
      </w:r>
      <w:r w:rsidR="00D32863" w:rsidRPr="000B086A">
        <w:rPr>
          <w:sz w:val="20"/>
          <w:szCs w:val="20"/>
        </w:rPr>
        <w:t xml:space="preserve"> be erected or altered to remai</w:t>
      </w:r>
      <w:r w:rsidR="00FC3CE5" w:rsidRPr="000B086A">
        <w:rPr>
          <w:sz w:val="20"/>
          <w:szCs w:val="20"/>
        </w:rPr>
        <w:t>n</w:t>
      </w:r>
      <w:r w:rsidR="00D32863" w:rsidRPr="000B086A">
        <w:rPr>
          <w:sz w:val="20"/>
          <w:szCs w:val="20"/>
        </w:rPr>
        <w:t xml:space="preserve"> </w:t>
      </w:r>
      <w:r w:rsidR="00233ADD" w:rsidRPr="000B086A">
        <w:rPr>
          <w:sz w:val="20"/>
          <w:szCs w:val="20"/>
        </w:rPr>
        <w:t xml:space="preserve">on any residential building </w:t>
      </w:r>
      <w:r w:rsidR="00B50DD2" w:rsidRPr="000B086A">
        <w:rPr>
          <w:sz w:val="20"/>
          <w:szCs w:val="20"/>
        </w:rPr>
        <w:t>lot</w:t>
      </w:r>
      <w:r w:rsidR="00233ADD" w:rsidRPr="000B086A">
        <w:rPr>
          <w:sz w:val="20"/>
          <w:szCs w:val="20"/>
        </w:rPr>
        <w:t xml:space="preserve"> other than</w:t>
      </w:r>
      <w:r w:rsidR="00FC3CE5" w:rsidRPr="000B086A">
        <w:rPr>
          <w:sz w:val="20"/>
          <w:szCs w:val="20"/>
        </w:rPr>
        <w:t xml:space="preserve"> </w:t>
      </w:r>
      <w:r w:rsidR="00233ADD" w:rsidRPr="000B086A">
        <w:rPr>
          <w:sz w:val="20"/>
          <w:szCs w:val="20"/>
        </w:rPr>
        <w:t>one detached single</w:t>
      </w:r>
      <w:r w:rsidR="00696F59">
        <w:rPr>
          <w:sz w:val="20"/>
          <w:szCs w:val="20"/>
        </w:rPr>
        <w:t>-</w:t>
      </w:r>
    </w:p>
    <w:p w14:paraId="364CDD72" w14:textId="06CA1D9A" w:rsidR="00367D60" w:rsidRPr="000B086A" w:rsidRDefault="00233ADD" w:rsidP="00D32863">
      <w:pPr>
        <w:spacing w:after="0"/>
        <w:rPr>
          <w:sz w:val="20"/>
          <w:szCs w:val="20"/>
        </w:rPr>
      </w:pPr>
      <w:r w:rsidRPr="000B086A">
        <w:rPr>
          <w:sz w:val="20"/>
          <w:szCs w:val="20"/>
        </w:rPr>
        <w:t xml:space="preserve"> family dwelling</w:t>
      </w:r>
      <w:r w:rsidR="00696F59">
        <w:rPr>
          <w:sz w:val="20"/>
          <w:szCs w:val="20"/>
        </w:rPr>
        <w:t>,</w:t>
      </w:r>
      <w:r w:rsidRPr="000B086A">
        <w:rPr>
          <w:sz w:val="20"/>
          <w:szCs w:val="20"/>
        </w:rPr>
        <w:t xml:space="preserve"> and a private garage for not more than </w:t>
      </w:r>
      <w:r w:rsidRPr="00573DC2">
        <w:rPr>
          <w:color w:val="FF0000"/>
          <w:sz w:val="20"/>
          <w:szCs w:val="20"/>
        </w:rPr>
        <w:t>three</w:t>
      </w:r>
      <w:r w:rsidRPr="000B086A">
        <w:rPr>
          <w:sz w:val="20"/>
          <w:szCs w:val="20"/>
        </w:rPr>
        <w:t xml:space="preserve"> automobiles, which private garage may be attached</w:t>
      </w:r>
    </w:p>
    <w:p w14:paraId="3DD83807" w14:textId="77777777" w:rsidR="00D32863" w:rsidRPr="000B086A" w:rsidRDefault="00233ADD" w:rsidP="00D32863">
      <w:pPr>
        <w:spacing w:after="0"/>
        <w:rPr>
          <w:sz w:val="20"/>
          <w:szCs w:val="20"/>
        </w:rPr>
      </w:pPr>
      <w:r w:rsidRPr="000B086A">
        <w:rPr>
          <w:sz w:val="20"/>
          <w:szCs w:val="20"/>
        </w:rPr>
        <w:t xml:space="preserve"> to and a</w:t>
      </w:r>
      <w:r w:rsidR="00D32863" w:rsidRPr="000B086A">
        <w:rPr>
          <w:sz w:val="20"/>
          <w:szCs w:val="20"/>
        </w:rPr>
        <w:t xml:space="preserve"> p</w:t>
      </w:r>
      <w:r w:rsidRPr="000B086A">
        <w:rPr>
          <w:sz w:val="20"/>
          <w:szCs w:val="20"/>
        </w:rPr>
        <w:t>art of the dwelling house or</w:t>
      </w:r>
      <w:r w:rsidR="00FC3CE5" w:rsidRPr="000B086A">
        <w:rPr>
          <w:sz w:val="20"/>
          <w:szCs w:val="20"/>
        </w:rPr>
        <w:t xml:space="preserve"> </w:t>
      </w:r>
      <w:r w:rsidRPr="000B086A">
        <w:rPr>
          <w:sz w:val="20"/>
          <w:szCs w:val="20"/>
        </w:rPr>
        <w:t>may be a separate free-standing</w:t>
      </w:r>
      <w:r w:rsidR="00367D60" w:rsidRPr="000B086A">
        <w:rPr>
          <w:sz w:val="20"/>
          <w:szCs w:val="20"/>
        </w:rPr>
        <w:t xml:space="preserve"> </w:t>
      </w:r>
      <w:r w:rsidR="00696F59">
        <w:rPr>
          <w:sz w:val="20"/>
          <w:szCs w:val="20"/>
        </w:rPr>
        <w:t>structure. . .</w:t>
      </w:r>
      <w:r w:rsidR="006F767F" w:rsidRPr="000B086A">
        <w:rPr>
          <w:sz w:val="20"/>
          <w:szCs w:val="20"/>
        </w:rPr>
        <w:t>]</w:t>
      </w:r>
      <w:r w:rsidR="00D32863" w:rsidRPr="000B086A">
        <w:rPr>
          <w:sz w:val="20"/>
          <w:szCs w:val="20"/>
        </w:rPr>
        <w:t xml:space="preserve"> </w:t>
      </w:r>
    </w:p>
    <w:p w14:paraId="2AEA47AD" w14:textId="77777777" w:rsidR="00BE6770" w:rsidRPr="000B086A" w:rsidRDefault="00BE6770" w:rsidP="00CC1DBE">
      <w:pPr>
        <w:spacing w:after="0"/>
        <w:ind w:firstLine="720"/>
        <w:rPr>
          <w:b/>
          <w:sz w:val="20"/>
          <w:szCs w:val="20"/>
        </w:rPr>
      </w:pPr>
    </w:p>
    <w:p w14:paraId="78CC773C" w14:textId="77777777" w:rsidR="00CC1DBE" w:rsidRPr="000B086A" w:rsidRDefault="00D32863" w:rsidP="000F47E9">
      <w:pPr>
        <w:spacing w:after="0"/>
        <w:rPr>
          <w:b/>
          <w:sz w:val="20"/>
          <w:szCs w:val="20"/>
        </w:rPr>
      </w:pPr>
      <w:r w:rsidRPr="000B086A">
        <w:rPr>
          <w:b/>
          <w:sz w:val="20"/>
          <w:szCs w:val="20"/>
        </w:rPr>
        <w:t>The amended provision states as follows:</w:t>
      </w:r>
    </w:p>
    <w:p w14:paraId="57072C43" w14:textId="77777777" w:rsidR="00367D60" w:rsidRPr="00E741B6" w:rsidRDefault="000F47E9" w:rsidP="00CC1DBE">
      <w:pPr>
        <w:spacing w:after="0"/>
        <w:rPr>
          <w:sz w:val="20"/>
          <w:szCs w:val="20"/>
        </w:rPr>
      </w:pPr>
      <w:r w:rsidRPr="000B086A">
        <w:rPr>
          <w:sz w:val="20"/>
          <w:szCs w:val="20"/>
        </w:rPr>
        <w:t xml:space="preserve">     </w:t>
      </w:r>
      <w:r w:rsidR="006F767F" w:rsidRPr="000B086A">
        <w:rPr>
          <w:sz w:val="20"/>
          <w:szCs w:val="20"/>
        </w:rPr>
        <w:t>[</w:t>
      </w:r>
      <w:r w:rsidR="00CC1DBE" w:rsidRPr="000B086A">
        <w:rPr>
          <w:sz w:val="20"/>
          <w:szCs w:val="20"/>
        </w:rPr>
        <w:t xml:space="preserve">No structure shall be erected or altered to </w:t>
      </w:r>
      <w:r w:rsidR="00CC1DBE" w:rsidRPr="00E741B6">
        <w:rPr>
          <w:sz w:val="20"/>
          <w:szCs w:val="20"/>
        </w:rPr>
        <w:t>remain on any residential building lot other than</w:t>
      </w:r>
      <w:r w:rsidR="003E46E0" w:rsidRPr="00E741B6">
        <w:rPr>
          <w:sz w:val="20"/>
          <w:szCs w:val="20"/>
        </w:rPr>
        <w:t xml:space="preserve"> </w:t>
      </w:r>
      <w:r w:rsidR="00CC1DBE" w:rsidRPr="00E741B6">
        <w:rPr>
          <w:sz w:val="20"/>
          <w:szCs w:val="20"/>
        </w:rPr>
        <w:t>one detached single</w:t>
      </w:r>
    </w:p>
    <w:p w14:paraId="4939DCBB" w14:textId="77777777" w:rsidR="009F784A" w:rsidRDefault="00CC1DBE" w:rsidP="00CC1DBE">
      <w:pPr>
        <w:spacing w:after="0"/>
        <w:rPr>
          <w:sz w:val="20"/>
          <w:szCs w:val="20"/>
        </w:rPr>
      </w:pPr>
      <w:r w:rsidRPr="00E741B6">
        <w:rPr>
          <w:sz w:val="20"/>
          <w:szCs w:val="20"/>
        </w:rPr>
        <w:t xml:space="preserve"> family </w:t>
      </w:r>
      <w:r w:rsidR="00B50DD2" w:rsidRPr="00E741B6">
        <w:rPr>
          <w:sz w:val="20"/>
          <w:szCs w:val="20"/>
        </w:rPr>
        <w:t>dwelling</w:t>
      </w:r>
      <w:r w:rsidRPr="00E741B6">
        <w:rPr>
          <w:sz w:val="20"/>
          <w:szCs w:val="20"/>
        </w:rPr>
        <w:t xml:space="preserve"> and</w:t>
      </w:r>
      <w:r w:rsidR="009F784A" w:rsidRPr="00E741B6">
        <w:rPr>
          <w:sz w:val="20"/>
          <w:szCs w:val="20"/>
        </w:rPr>
        <w:t xml:space="preserve"> a</w:t>
      </w:r>
      <w:r w:rsidRPr="00E741B6">
        <w:rPr>
          <w:sz w:val="20"/>
          <w:szCs w:val="20"/>
        </w:rPr>
        <w:t xml:space="preserve"> private </w:t>
      </w:r>
      <w:r w:rsidR="009F784A" w:rsidRPr="00E741B6">
        <w:rPr>
          <w:sz w:val="20"/>
          <w:szCs w:val="20"/>
        </w:rPr>
        <w:t>garage f</w:t>
      </w:r>
      <w:r w:rsidRPr="00E741B6">
        <w:rPr>
          <w:sz w:val="20"/>
          <w:szCs w:val="20"/>
        </w:rPr>
        <w:t xml:space="preserve">or not more than </w:t>
      </w:r>
      <w:r w:rsidRPr="00E741B6">
        <w:rPr>
          <w:b/>
          <w:i/>
          <w:sz w:val="20"/>
          <w:szCs w:val="20"/>
        </w:rPr>
        <w:t>four</w:t>
      </w:r>
      <w:r w:rsidRPr="00E741B6">
        <w:rPr>
          <w:sz w:val="20"/>
          <w:szCs w:val="20"/>
        </w:rPr>
        <w:t xml:space="preserve"> automobiles</w:t>
      </w:r>
      <w:r w:rsidR="009F784A" w:rsidRPr="00E741B6">
        <w:rPr>
          <w:sz w:val="20"/>
          <w:szCs w:val="20"/>
        </w:rPr>
        <w:t>,</w:t>
      </w:r>
      <w:r w:rsidR="009F784A">
        <w:rPr>
          <w:sz w:val="20"/>
          <w:szCs w:val="20"/>
        </w:rPr>
        <w:t xml:space="preserve"> which private garage</w:t>
      </w:r>
      <w:r w:rsidR="00367D60" w:rsidRPr="000B086A">
        <w:rPr>
          <w:sz w:val="20"/>
          <w:szCs w:val="20"/>
        </w:rPr>
        <w:t xml:space="preserve"> </w:t>
      </w:r>
      <w:r w:rsidRPr="000B086A">
        <w:rPr>
          <w:sz w:val="20"/>
          <w:szCs w:val="20"/>
        </w:rPr>
        <w:t>may be attached to a</w:t>
      </w:r>
    </w:p>
    <w:p w14:paraId="4BD5DC55" w14:textId="059B038E" w:rsidR="00CC1DBE" w:rsidRPr="000B086A" w:rsidRDefault="009F784A" w:rsidP="00CC1DBE">
      <w:pPr>
        <w:spacing w:after="0"/>
        <w:rPr>
          <w:sz w:val="20"/>
          <w:szCs w:val="20"/>
        </w:rPr>
      </w:pPr>
      <w:r>
        <w:rPr>
          <w:sz w:val="20"/>
          <w:szCs w:val="20"/>
        </w:rPr>
        <w:t>a</w:t>
      </w:r>
      <w:r w:rsidR="00CC1DBE" w:rsidRPr="000B086A">
        <w:rPr>
          <w:sz w:val="20"/>
          <w:szCs w:val="20"/>
        </w:rPr>
        <w:t xml:space="preserve">nd a part of the dwelling </w:t>
      </w:r>
      <w:r w:rsidR="00B50DD2" w:rsidRPr="000B086A">
        <w:rPr>
          <w:sz w:val="20"/>
          <w:szCs w:val="20"/>
        </w:rPr>
        <w:t>house</w:t>
      </w:r>
      <w:r w:rsidR="00CC1DBE" w:rsidRPr="000B086A">
        <w:rPr>
          <w:sz w:val="20"/>
          <w:szCs w:val="20"/>
        </w:rPr>
        <w:t xml:space="preserve"> or may be </w:t>
      </w:r>
      <w:r w:rsidR="005B6A62">
        <w:rPr>
          <w:sz w:val="20"/>
          <w:szCs w:val="20"/>
        </w:rPr>
        <w:t xml:space="preserve">a </w:t>
      </w:r>
      <w:r w:rsidR="00CC1DBE" w:rsidRPr="000B086A">
        <w:rPr>
          <w:sz w:val="20"/>
          <w:szCs w:val="20"/>
        </w:rPr>
        <w:t>separate free</w:t>
      </w:r>
      <w:r w:rsidR="00192E5A">
        <w:rPr>
          <w:sz w:val="20"/>
          <w:szCs w:val="20"/>
        </w:rPr>
        <w:t>-</w:t>
      </w:r>
      <w:r w:rsidR="00CC1DBE" w:rsidRPr="000B086A">
        <w:rPr>
          <w:sz w:val="20"/>
          <w:szCs w:val="20"/>
        </w:rPr>
        <w:t>standing structure</w:t>
      </w:r>
      <w:r w:rsidR="00696F59">
        <w:rPr>
          <w:sz w:val="20"/>
          <w:szCs w:val="20"/>
        </w:rPr>
        <w:t xml:space="preserve">. . </w:t>
      </w:r>
      <w:r w:rsidR="00CC1DBE" w:rsidRPr="000B086A">
        <w:rPr>
          <w:sz w:val="20"/>
          <w:szCs w:val="20"/>
        </w:rPr>
        <w:t>.</w:t>
      </w:r>
      <w:r w:rsidR="006F767F" w:rsidRPr="000B086A">
        <w:rPr>
          <w:sz w:val="20"/>
          <w:szCs w:val="20"/>
        </w:rPr>
        <w:t>]</w:t>
      </w:r>
    </w:p>
    <w:p w14:paraId="66728005" w14:textId="77777777" w:rsidR="00D32863" w:rsidRPr="000B086A" w:rsidRDefault="00D32863" w:rsidP="00D32863">
      <w:pPr>
        <w:spacing w:after="0"/>
        <w:rPr>
          <w:b/>
          <w:sz w:val="20"/>
          <w:szCs w:val="20"/>
        </w:rPr>
      </w:pPr>
    </w:p>
    <w:p w14:paraId="51A6232C" w14:textId="77777777" w:rsidR="00233ADD" w:rsidRPr="00192E5A" w:rsidRDefault="00233ADD" w:rsidP="00233ADD">
      <w:pPr>
        <w:spacing w:after="0"/>
        <w:rPr>
          <w:b/>
          <w:bCs/>
          <w:sz w:val="20"/>
          <w:szCs w:val="20"/>
        </w:rPr>
      </w:pPr>
      <w:r w:rsidRPr="00192E5A">
        <w:rPr>
          <w:b/>
          <w:bCs/>
          <w:sz w:val="20"/>
          <w:szCs w:val="20"/>
        </w:rPr>
        <w:t>Vote Yes or No</w:t>
      </w:r>
      <w:r w:rsidR="00A52993" w:rsidRPr="00192E5A">
        <w:rPr>
          <w:b/>
          <w:bCs/>
          <w:sz w:val="20"/>
          <w:szCs w:val="20"/>
        </w:rPr>
        <w:t xml:space="preserve"> </w:t>
      </w:r>
    </w:p>
    <w:p w14:paraId="6DA02347" w14:textId="77777777" w:rsidR="00BE6770" w:rsidRPr="000B086A" w:rsidRDefault="00B06461" w:rsidP="00B06461">
      <w:pPr>
        <w:spacing w:after="0"/>
        <w:rPr>
          <w:sz w:val="20"/>
          <w:szCs w:val="20"/>
        </w:rPr>
      </w:pPr>
      <w:r w:rsidRPr="000B086A">
        <w:rPr>
          <w:sz w:val="20"/>
          <w:szCs w:val="20"/>
        </w:rPr>
        <w:t>____________________________________________________________________________________</w:t>
      </w:r>
      <w:r w:rsidR="00825C27" w:rsidRPr="000B086A">
        <w:rPr>
          <w:sz w:val="20"/>
          <w:szCs w:val="20"/>
        </w:rPr>
        <w:t>_________________</w:t>
      </w:r>
      <w:r w:rsidR="00B50DD2" w:rsidRPr="000B086A">
        <w:rPr>
          <w:sz w:val="20"/>
          <w:szCs w:val="20"/>
        </w:rPr>
        <w:t>_______</w:t>
      </w:r>
      <w:r w:rsidRPr="000B086A">
        <w:rPr>
          <w:sz w:val="20"/>
          <w:szCs w:val="20"/>
        </w:rPr>
        <w:t xml:space="preserve"> </w:t>
      </w:r>
    </w:p>
    <w:p w14:paraId="337641E5" w14:textId="77777777" w:rsidR="00065593" w:rsidRPr="009F784A" w:rsidRDefault="00065593" w:rsidP="000F47E9">
      <w:pPr>
        <w:spacing w:after="0"/>
        <w:rPr>
          <w:b/>
          <w:i/>
          <w:sz w:val="20"/>
          <w:szCs w:val="20"/>
        </w:rPr>
      </w:pPr>
      <w:r w:rsidRPr="000B086A">
        <w:rPr>
          <w:b/>
          <w:sz w:val="20"/>
          <w:szCs w:val="20"/>
        </w:rPr>
        <w:t>The original provision states as follows:</w:t>
      </w:r>
      <w:r w:rsidR="00825C27" w:rsidRPr="000B086A">
        <w:rPr>
          <w:b/>
          <w:sz w:val="20"/>
          <w:szCs w:val="20"/>
        </w:rPr>
        <w:tab/>
      </w:r>
      <w:r w:rsidR="00825C27" w:rsidRPr="000B086A">
        <w:rPr>
          <w:b/>
          <w:sz w:val="20"/>
          <w:szCs w:val="20"/>
        </w:rPr>
        <w:tab/>
      </w:r>
      <w:r w:rsidR="00825C27" w:rsidRPr="000B086A">
        <w:rPr>
          <w:b/>
          <w:sz w:val="20"/>
          <w:szCs w:val="20"/>
        </w:rPr>
        <w:tab/>
      </w:r>
      <w:r w:rsidR="00825C27" w:rsidRPr="000B086A">
        <w:rPr>
          <w:b/>
          <w:sz w:val="20"/>
          <w:szCs w:val="20"/>
        </w:rPr>
        <w:tab/>
      </w:r>
      <w:r w:rsidR="00825C27" w:rsidRPr="000B086A">
        <w:rPr>
          <w:b/>
          <w:sz w:val="20"/>
          <w:szCs w:val="20"/>
        </w:rPr>
        <w:tab/>
      </w:r>
      <w:r w:rsidR="00825C27" w:rsidRPr="000B086A">
        <w:rPr>
          <w:b/>
          <w:sz w:val="20"/>
          <w:szCs w:val="20"/>
        </w:rPr>
        <w:tab/>
      </w:r>
      <w:r w:rsidR="00825C27" w:rsidRPr="000B086A">
        <w:rPr>
          <w:b/>
          <w:sz w:val="20"/>
          <w:szCs w:val="20"/>
        </w:rPr>
        <w:tab/>
      </w:r>
      <w:r w:rsidR="00825C27" w:rsidRPr="000B086A">
        <w:rPr>
          <w:b/>
          <w:sz w:val="20"/>
          <w:szCs w:val="20"/>
        </w:rPr>
        <w:tab/>
        <w:t xml:space="preserve"> </w:t>
      </w:r>
      <w:r w:rsidR="0093137A" w:rsidRPr="000B086A">
        <w:rPr>
          <w:b/>
          <w:sz w:val="20"/>
          <w:szCs w:val="20"/>
        </w:rPr>
        <w:t xml:space="preserve">              </w:t>
      </w:r>
      <w:r w:rsidR="000F47E9" w:rsidRPr="000B086A">
        <w:rPr>
          <w:b/>
          <w:sz w:val="20"/>
          <w:szCs w:val="20"/>
        </w:rPr>
        <w:tab/>
      </w:r>
      <w:r w:rsidR="000F47E9" w:rsidRPr="000B086A">
        <w:rPr>
          <w:b/>
          <w:sz w:val="20"/>
          <w:szCs w:val="20"/>
        </w:rPr>
        <w:tab/>
      </w:r>
      <w:r w:rsidR="0093137A" w:rsidRPr="000B086A">
        <w:rPr>
          <w:b/>
          <w:sz w:val="20"/>
          <w:szCs w:val="20"/>
        </w:rPr>
        <w:t xml:space="preserve"> </w:t>
      </w:r>
      <w:r w:rsidR="009F784A">
        <w:rPr>
          <w:b/>
          <w:sz w:val="20"/>
          <w:szCs w:val="20"/>
        </w:rPr>
        <w:t>Yes/No</w:t>
      </w:r>
    </w:p>
    <w:p w14:paraId="5ACAC5A2" w14:textId="77777777" w:rsidR="00B67818" w:rsidRPr="00897016" w:rsidRDefault="001971E2" w:rsidP="00065593">
      <w:pPr>
        <w:spacing w:after="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932587">
        <w:rPr>
          <w:sz w:val="20"/>
          <w:szCs w:val="20"/>
        </w:rPr>
        <w:t>[</w:t>
      </w:r>
      <w:r w:rsidR="00065593" w:rsidRPr="000B086A">
        <w:rPr>
          <w:sz w:val="20"/>
          <w:szCs w:val="20"/>
        </w:rPr>
        <w:t xml:space="preserve">There shall be allowed </w:t>
      </w:r>
      <w:r w:rsidR="00065593" w:rsidRPr="00573DC2">
        <w:rPr>
          <w:color w:val="FF0000"/>
          <w:sz w:val="20"/>
          <w:szCs w:val="20"/>
        </w:rPr>
        <w:t>one</w:t>
      </w:r>
      <w:r w:rsidR="00065593" w:rsidRPr="000B086A">
        <w:rPr>
          <w:sz w:val="20"/>
          <w:szCs w:val="20"/>
        </w:rPr>
        <w:t xml:space="preserve"> utility shed on any residential building lot, </w:t>
      </w:r>
      <w:r w:rsidR="00065593" w:rsidRPr="00897016">
        <w:rPr>
          <w:color w:val="FF0000"/>
          <w:sz w:val="20"/>
          <w:szCs w:val="20"/>
        </w:rPr>
        <w:t xml:space="preserve">provided, </w:t>
      </w:r>
      <w:r w:rsidR="00B50DD2" w:rsidRPr="00897016">
        <w:rPr>
          <w:color w:val="FF0000"/>
          <w:sz w:val="20"/>
          <w:szCs w:val="20"/>
        </w:rPr>
        <w:t xml:space="preserve">however, </w:t>
      </w:r>
      <w:r w:rsidR="00932587" w:rsidRPr="00897016">
        <w:rPr>
          <w:color w:val="FF0000"/>
          <w:sz w:val="20"/>
          <w:szCs w:val="20"/>
        </w:rPr>
        <w:t>t</w:t>
      </w:r>
      <w:r w:rsidR="00B50DD2" w:rsidRPr="00897016">
        <w:rPr>
          <w:color w:val="FF0000"/>
          <w:sz w:val="20"/>
          <w:szCs w:val="20"/>
        </w:rPr>
        <w:t>hat</w:t>
      </w:r>
      <w:r w:rsidR="00065593" w:rsidRPr="00897016">
        <w:rPr>
          <w:color w:val="FF0000"/>
          <w:sz w:val="20"/>
          <w:szCs w:val="20"/>
        </w:rPr>
        <w:t xml:space="preserve"> such shed not be a</w:t>
      </w:r>
      <w:r w:rsidR="00B67818" w:rsidRPr="00897016">
        <w:rPr>
          <w:color w:val="FF0000"/>
          <w:sz w:val="20"/>
          <w:szCs w:val="20"/>
        </w:rPr>
        <w:t xml:space="preserve"> </w:t>
      </w:r>
      <w:r w:rsidR="00065593" w:rsidRPr="00897016">
        <w:rPr>
          <w:color w:val="FF0000"/>
          <w:sz w:val="20"/>
          <w:szCs w:val="20"/>
        </w:rPr>
        <w:t xml:space="preserve">metal </w:t>
      </w:r>
    </w:p>
    <w:p w14:paraId="300CB0B8" w14:textId="77777777" w:rsidR="00065593" w:rsidRPr="00B67818" w:rsidRDefault="00065593" w:rsidP="00065593">
      <w:pPr>
        <w:spacing w:after="0"/>
        <w:rPr>
          <w:sz w:val="20"/>
          <w:szCs w:val="20"/>
        </w:rPr>
      </w:pPr>
      <w:r w:rsidRPr="00897016">
        <w:rPr>
          <w:color w:val="FF0000"/>
          <w:sz w:val="20"/>
          <w:szCs w:val="20"/>
        </w:rPr>
        <w:t>shed, and</w:t>
      </w:r>
      <w:r w:rsidRPr="000B086A">
        <w:rPr>
          <w:sz w:val="20"/>
          <w:szCs w:val="20"/>
        </w:rPr>
        <w:t xml:space="preserve"> provided, </w:t>
      </w:r>
      <w:r w:rsidRPr="00897016">
        <w:rPr>
          <w:color w:val="FF0000"/>
          <w:sz w:val="20"/>
          <w:szCs w:val="20"/>
        </w:rPr>
        <w:t>furthe</w:t>
      </w:r>
      <w:r w:rsidRPr="000B086A">
        <w:rPr>
          <w:sz w:val="20"/>
          <w:szCs w:val="20"/>
        </w:rPr>
        <w:t>r, that such shed’s exterior must</w:t>
      </w:r>
      <w:r w:rsidR="00367D60" w:rsidRPr="000B086A">
        <w:rPr>
          <w:sz w:val="20"/>
          <w:szCs w:val="20"/>
        </w:rPr>
        <w:t xml:space="preserve"> </w:t>
      </w:r>
      <w:r w:rsidR="00640C61" w:rsidRPr="007F2B18">
        <w:rPr>
          <w:color w:val="FF0000"/>
          <w:sz w:val="20"/>
          <w:szCs w:val="20"/>
        </w:rPr>
        <w:t>c</w:t>
      </w:r>
      <w:r w:rsidRPr="007F2B18">
        <w:rPr>
          <w:color w:val="FF0000"/>
          <w:sz w:val="20"/>
          <w:szCs w:val="20"/>
        </w:rPr>
        <w:t>onform</w:t>
      </w:r>
      <w:r w:rsidRPr="000B086A">
        <w:rPr>
          <w:sz w:val="20"/>
          <w:szCs w:val="20"/>
        </w:rPr>
        <w:t xml:space="preserve"> to that of the dwelling house.</w:t>
      </w:r>
      <w:r w:rsidR="00932587">
        <w:rPr>
          <w:sz w:val="20"/>
          <w:szCs w:val="20"/>
        </w:rPr>
        <w:t>]</w:t>
      </w:r>
    </w:p>
    <w:p w14:paraId="71E446A7" w14:textId="77777777" w:rsidR="008D5F9D" w:rsidRPr="000B086A" w:rsidRDefault="008D5F9D" w:rsidP="00065593">
      <w:pPr>
        <w:spacing w:after="0"/>
        <w:rPr>
          <w:sz w:val="20"/>
          <w:szCs w:val="20"/>
        </w:rPr>
      </w:pPr>
    </w:p>
    <w:p w14:paraId="5D775D44" w14:textId="77777777" w:rsidR="00065593" w:rsidRPr="00E741B6" w:rsidRDefault="00065593" w:rsidP="00065593">
      <w:pPr>
        <w:spacing w:after="0"/>
        <w:rPr>
          <w:b/>
          <w:sz w:val="20"/>
          <w:szCs w:val="20"/>
        </w:rPr>
      </w:pPr>
      <w:r w:rsidRPr="00E741B6">
        <w:rPr>
          <w:b/>
          <w:sz w:val="20"/>
          <w:szCs w:val="20"/>
        </w:rPr>
        <w:t>The amended provision states as follows:</w:t>
      </w:r>
    </w:p>
    <w:p w14:paraId="4741E96C" w14:textId="77777777" w:rsidR="00353213" w:rsidRPr="00E741B6" w:rsidRDefault="001971E2" w:rsidP="00065593">
      <w:pPr>
        <w:spacing w:after="0"/>
        <w:rPr>
          <w:sz w:val="20"/>
          <w:szCs w:val="20"/>
        </w:rPr>
      </w:pPr>
      <w:r w:rsidRPr="00E741B6">
        <w:rPr>
          <w:sz w:val="20"/>
          <w:szCs w:val="20"/>
        </w:rPr>
        <w:t xml:space="preserve">     </w:t>
      </w:r>
      <w:r w:rsidR="00932587" w:rsidRPr="00E741B6">
        <w:rPr>
          <w:sz w:val="20"/>
          <w:szCs w:val="20"/>
        </w:rPr>
        <w:t>[</w:t>
      </w:r>
      <w:r w:rsidR="00065593" w:rsidRPr="00E741B6">
        <w:rPr>
          <w:sz w:val="20"/>
          <w:szCs w:val="20"/>
        </w:rPr>
        <w:t>There shall be allowed</w:t>
      </w:r>
      <w:r w:rsidR="00065593" w:rsidRPr="00E741B6">
        <w:rPr>
          <w:b/>
          <w:i/>
          <w:sz w:val="20"/>
          <w:szCs w:val="20"/>
        </w:rPr>
        <w:t xml:space="preserve"> two</w:t>
      </w:r>
      <w:r w:rsidR="00065593" w:rsidRPr="00E741B6">
        <w:rPr>
          <w:sz w:val="20"/>
          <w:szCs w:val="20"/>
        </w:rPr>
        <w:t xml:space="preserve"> utility sheds on any residential building lot</w:t>
      </w:r>
      <w:r w:rsidR="00CC119C" w:rsidRPr="00E741B6">
        <w:rPr>
          <w:sz w:val="20"/>
          <w:szCs w:val="20"/>
        </w:rPr>
        <w:t xml:space="preserve">, </w:t>
      </w:r>
      <w:r w:rsidR="00065593" w:rsidRPr="00E741B6">
        <w:rPr>
          <w:sz w:val="20"/>
          <w:szCs w:val="20"/>
        </w:rPr>
        <w:t>provided</w:t>
      </w:r>
      <w:r w:rsidR="003B391C" w:rsidRPr="00E741B6">
        <w:rPr>
          <w:sz w:val="20"/>
          <w:szCs w:val="20"/>
        </w:rPr>
        <w:t>, further</w:t>
      </w:r>
      <w:r w:rsidR="00065593" w:rsidRPr="00E741B6">
        <w:rPr>
          <w:sz w:val="20"/>
          <w:szCs w:val="20"/>
        </w:rPr>
        <w:t>, that such</w:t>
      </w:r>
      <w:r w:rsidR="00367D60" w:rsidRPr="00E741B6">
        <w:rPr>
          <w:sz w:val="20"/>
          <w:szCs w:val="20"/>
        </w:rPr>
        <w:t xml:space="preserve"> </w:t>
      </w:r>
      <w:r w:rsidR="00F46207" w:rsidRPr="00E741B6">
        <w:rPr>
          <w:sz w:val="20"/>
          <w:szCs w:val="20"/>
        </w:rPr>
        <w:t>s</w:t>
      </w:r>
      <w:r w:rsidR="00065593" w:rsidRPr="00E741B6">
        <w:rPr>
          <w:sz w:val="20"/>
          <w:szCs w:val="20"/>
        </w:rPr>
        <w:t>hed’s exterior</w:t>
      </w:r>
      <w:r w:rsidR="00CF4B46" w:rsidRPr="00E741B6">
        <w:rPr>
          <w:b/>
          <w:i/>
          <w:sz w:val="20"/>
          <w:szCs w:val="20"/>
        </w:rPr>
        <w:t>(s)</w:t>
      </w:r>
      <w:r w:rsidR="00CF4B46" w:rsidRPr="00E741B6">
        <w:rPr>
          <w:sz w:val="20"/>
          <w:szCs w:val="20"/>
        </w:rPr>
        <w:t xml:space="preserve"> </w:t>
      </w:r>
    </w:p>
    <w:p w14:paraId="46A4A768" w14:textId="77777777" w:rsidR="007F2B18" w:rsidRPr="00E741B6" w:rsidRDefault="00065593" w:rsidP="00CC119C">
      <w:pPr>
        <w:spacing w:after="0"/>
        <w:rPr>
          <w:b/>
          <w:i/>
          <w:sz w:val="20"/>
          <w:szCs w:val="20"/>
        </w:rPr>
      </w:pPr>
      <w:r w:rsidRPr="00E741B6">
        <w:rPr>
          <w:b/>
          <w:i/>
          <w:sz w:val="20"/>
          <w:szCs w:val="20"/>
        </w:rPr>
        <w:t>complement</w:t>
      </w:r>
      <w:r w:rsidR="00CF4B46" w:rsidRPr="00E741B6">
        <w:rPr>
          <w:sz w:val="20"/>
          <w:szCs w:val="20"/>
        </w:rPr>
        <w:t xml:space="preserve"> </w:t>
      </w:r>
      <w:r w:rsidR="00CF4B46" w:rsidRPr="00E741B6">
        <w:rPr>
          <w:b/>
          <w:i/>
          <w:sz w:val="20"/>
          <w:szCs w:val="20"/>
        </w:rPr>
        <w:t>(</w:t>
      </w:r>
      <w:r w:rsidRPr="00E741B6">
        <w:rPr>
          <w:b/>
          <w:i/>
          <w:sz w:val="20"/>
          <w:szCs w:val="20"/>
        </w:rPr>
        <w:t>s</w:t>
      </w:r>
      <w:r w:rsidR="00CF4B46" w:rsidRPr="00E741B6">
        <w:rPr>
          <w:b/>
          <w:i/>
          <w:sz w:val="20"/>
          <w:szCs w:val="20"/>
        </w:rPr>
        <w:t>)</w:t>
      </w:r>
      <w:r w:rsidRPr="00E741B6">
        <w:rPr>
          <w:sz w:val="20"/>
          <w:szCs w:val="20"/>
        </w:rPr>
        <w:t xml:space="preserve"> the dwelling house</w:t>
      </w:r>
      <w:r w:rsidRPr="00E741B6">
        <w:rPr>
          <w:b/>
          <w:i/>
          <w:sz w:val="20"/>
          <w:szCs w:val="20"/>
        </w:rPr>
        <w:t>.</w:t>
      </w:r>
      <w:r w:rsidR="00CC119C" w:rsidRPr="00E741B6">
        <w:rPr>
          <w:b/>
          <w:i/>
          <w:sz w:val="20"/>
          <w:szCs w:val="20"/>
        </w:rPr>
        <w:t xml:space="preserve"> This provision shall not be construed to define deck boxes and small storage</w:t>
      </w:r>
    </w:p>
    <w:p w14:paraId="35B70C16" w14:textId="77777777" w:rsidR="00F87FF1" w:rsidRPr="00E741B6" w:rsidRDefault="00CC119C" w:rsidP="00CC119C">
      <w:pPr>
        <w:spacing w:after="0"/>
        <w:rPr>
          <w:b/>
          <w:i/>
          <w:sz w:val="20"/>
          <w:szCs w:val="20"/>
        </w:rPr>
      </w:pPr>
      <w:r w:rsidRPr="00E741B6">
        <w:rPr>
          <w:b/>
          <w:i/>
          <w:sz w:val="20"/>
          <w:szCs w:val="20"/>
        </w:rPr>
        <w:t>containers that can moved manually</w:t>
      </w:r>
      <w:r w:rsidR="00F87FF1" w:rsidRPr="00E741B6">
        <w:rPr>
          <w:b/>
          <w:i/>
          <w:sz w:val="20"/>
          <w:szCs w:val="20"/>
        </w:rPr>
        <w:t xml:space="preserve"> by one or two persons</w:t>
      </w:r>
      <w:r w:rsidR="00AE36BB">
        <w:rPr>
          <w:b/>
          <w:i/>
          <w:sz w:val="20"/>
          <w:szCs w:val="20"/>
        </w:rPr>
        <w:t xml:space="preserve"> as utility sheds.  Up</w:t>
      </w:r>
      <w:r w:rsidRPr="00E741B6">
        <w:rPr>
          <w:b/>
          <w:i/>
          <w:sz w:val="20"/>
          <w:szCs w:val="20"/>
        </w:rPr>
        <w:t xml:space="preserve"> to two </w:t>
      </w:r>
      <w:r w:rsidR="007F2B18" w:rsidRPr="00E741B6">
        <w:rPr>
          <w:b/>
          <w:i/>
          <w:sz w:val="20"/>
          <w:szCs w:val="20"/>
        </w:rPr>
        <w:t xml:space="preserve">metal carports </w:t>
      </w:r>
    </w:p>
    <w:p w14:paraId="4A577086" w14:textId="77777777" w:rsidR="00F87FF1" w:rsidRPr="00E741B6" w:rsidRDefault="00CC119C" w:rsidP="00065593">
      <w:pPr>
        <w:spacing w:after="0"/>
        <w:rPr>
          <w:b/>
          <w:i/>
          <w:sz w:val="20"/>
          <w:szCs w:val="20"/>
        </w:rPr>
      </w:pPr>
      <w:r w:rsidRPr="00E741B6">
        <w:rPr>
          <w:b/>
          <w:i/>
          <w:sz w:val="20"/>
          <w:szCs w:val="20"/>
        </w:rPr>
        <w:t>may be located upon any</w:t>
      </w:r>
      <w:r w:rsidR="007C1A04" w:rsidRPr="00E741B6">
        <w:rPr>
          <w:b/>
          <w:i/>
          <w:sz w:val="20"/>
          <w:szCs w:val="20"/>
        </w:rPr>
        <w:t xml:space="preserve"> </w:t>
      </w:r>
      <w:r w:rsidRPr="00E741B6">
        <w:rPr>
          <w:b/>
          <w:i/>
          <w:sz w:val="20"/>
          <w:szCs w:val="20"/>
        </w:rPr>
        <w:t xml:space="preserve">lot, provided that they complement the dwelling house, and that they comply with </w:t>
      </w:r>
    </w:p>
    <w:p w14:paraId="178497EE" w14:textId="7350BE10" w:rsidR="00065593" w:rsidRPr="00CC119C" w:rsidRDefault="00CC119C" w:rsidP="00065593">
      <w:pPr>
        <w:spacing w:after="0"/>
        <w:rPr>
          <w:b/>
          <w:i/>
          <w:sz w:val="20"/>
          <w:szCs w:val="20"/>
        </w:rPr>
      </w:pPr>
      <w:r w:rsidRPr="00E741B6">
        <w:rPr>
          <w:b/>
          <w:i/>
          <w:sz w:val="20"/>
          <w:szCs w:val="20"/>
        </w:rPr>
        <w:t>Spotsylvania</w:t>
      </w:r>
      <w:r w:rsidR="00F87FF1" w:rsidRPr="00E741B6">
        <w:rPr>
          <w:b/>
          <w:i/>
          <w:sz w:val="20"/>
          <w:szCs w:val="20"/>
        </w:rPr>
        <w:t xml:space="preserve"> C</w:t>
      </w:r>
      <w:r w:rsidRPr="00E741B6">
        <w:rPr>
          <w:b/>
          <w:i/>
          <w:sz w:val="20"/>
          <w:szCs w:val="20"/>
        </w:rPr>
        <w:t>ounty building and/or zoning ordinances.</w:t>
      </w:r>
      <w:r w:rsidR="00932587" w:rsidRPr="00E741B6">
        <w:rPr>
          <w:b/>
          <w:i/>
          <w:sz w:val="20"/>
          <w:szCs w:val="20"/>
        </w:rPr>
        <w:t>]</w:t>
      </w:r>
    </w:p>
    <w:p w14:paraId="54C5315E" w14:textId="77777777" w:rsidR="00065593" w:rsidRPr="00CC119C" w:rsidRDefault="00065593" w:rsidP="00065593">
      <w:pPr>
        <w:spacing w:after="0"/>
        <w:rPr>
          <w:b/>
          <w:i/>
          <w:sz w:val="20"/>
          <w:szCs w:val="20"/>
        </w:rPr>
      </w:pPr>
      <w:r w:rsidRPr="00CC119C">
        <w:rPr>
          <w:b/>
          <w:i/>
          <w:sz w:val="20"/>
          <w:szCs w:val="20"/>
        </w:rPr>
        <w:tab/>
      </w:r>
    </w:p>
    <w:p w14:paraId="2C03CDEC" w14:textId="77777777" w:rsidR="008D5F9D" w:rsidRPr="000B086A" w:rsidRDefault="00573DC2" w:rsidP="00B06461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Vote Yes or </w:t>
      </w:r>
      <w:r w:rsidR="008D5F9D" w:rsidRPr="00573DC2">
        <w:rPr>
          <w:b/>
          <w:sz w:val="20"/>
          <w:szCs w:val="20"/>
        </w:rPr>
        <w:t>No</w:t>
      </w:r>
      <w:r w:rsidR="00A52993" w:rsidRPr="00573DC2">
        <w:rPr>
          <w:b/>
          <w:sz w:val="20"/>
          <w:szCs w:val="20"/>
        </w:rPr>
        <w:t xml:space="preserve">  </w:t>
      </w:r>
      <w:r w:rsidR="00CB11C2">
        <w:rPr>
          <w:b/>
          <w:sz w:val="20"/>
          <w:szCs w:val="20"/>
        </w:rPr>
        <w:t xml:space="preserve"> </w:t>
      </w:r>
    </w:p>
    <w:p w14:paraId="28FFAA5B" w14:textId="77777777" w:rsidR="008D5F9D" w:rsidRPr="000B086A" w:rsidRDefault="00B06461" w:rsidP="00825C27">
      <w:pPr>
        <w:spacing w:after="0"/>
        <w:rPr>
          <w:sz w:val="20"/>
          <w:szCs w:val="20"/>
        </w:rPr>
      </w:pPr>
      <w:r w:rsidRPr="000B086A">
        <w:rPr>
          <w:sz w:val="20"/>
          <w:szCs w:val="20"/>
        </w:rPr>
        <w:t>________________________________________________________________________________</w:t>
      </w:r>
      <w:r w:rsidR="00A203D3" w:rsidRPr="000B086A">
        <w:rPr>
          <w:sz w:val="20"/>
          <w:szCs w:val="20"/>
        </w:rPr>
        <w:t>_________</w:t>
      </w:r>
      <w:r w:rsidR="008D5F9D" w:rsidRPr="000B086A">
        <w:rPr>
          <w:sz w:val="20"/>
          <w:szCs w:val="20"/>
        </w:rPr>
        <w:t>__</w:t>
      </w:r>
      <w:r w:rsidR="00B50DD2" w:rsidRPr="000B086A">
        <w:rPr>
          <w:sz w:val="20"/>
          <w:szCs w:val="20"/>
        </w:rPr>
        <w:t>_________________</w:t>
      </w:r>
    </w:p>
    <w:p w14:paraId="733733CE" w14:textId="77777777" w:rsidR="00E741B6" w:rsidRDefault="00E741B6" w:rsidP="00C85D85">
      <w:pPr>
        <w:spacing w:after="0"/>
        <w:rPr>
          <w:b/>
          <w:sz w:val="20"/>
          <w:szCs w:val="20"/>
        </w:rPr>
      </w:pPr>
    </w:p>
    <w:p w14:paraId="27CB625E" w14:textId="77777777" w:rsidR="0055797A" w:rsidRPr="000B086A" w:rsidRDefault="0055797A" w:rsidP="00C85D85">
      <w:pPr>
        <w:spacing w:after="0"/>
        <w:rPr>
          <w:b/>
          <w:sz w:val="20"/>
          <w:szCs w:val="20"/>
        </w:rPr>
      </w:pPr>
      <w:r w:rsidRPr="000B086A">
        <w:rPr>
          <w:b/>
          <w:sz w:val="20"/>
          <w:szCs w:val="20"/>
        </w:rPr>
        <w:t xml:space="preserve">2. </w:t>
      </w:r>
      <w:r w:rsidR="004C110B">
        <w:rPr>
          <w:b/>
          <w:sz w:val="20"/>
          <w:szCs w:val="20"/>
        </w:rPr>
        <w:t>FENCES AND FIREWOOD</w:t>
      </w:r>
      <w:r w:rsidRPr="000B086A">
        <w:rPr>
          <w:b/>
          <w:sz w:val="20"/>
          <w:szCs w:val="20"/>
        </w:rPr>
        <w:t xml:space="preserve"> </w:t>
      </w:r>
    </w:p>
    <w:p w14:paraId="408985CB" w14:textId="77777777" w:rsidR="00C85D85" w:rsidRPr="000B086A" w:rsidRDefault="000F694C" w:rsidP="00C85D85">
      <w:pPr>
        <w:spacing w:after="0"/>
        <w:rPr>
          <w:b/>
          <w:sz w:val="20"/>
          <w:szCs w:val="20"/>
        </w:rPr>
      </w:pPr>
      <w:r>
        <w:rPr>
          <w:noProof/>
          <w:sz w:val="20"/>
          <w:szCs w:val="20"/>
        </w:rPr>
        <w:pict w14:anchorId="1D4C0421">
          <v:shape id="_x0000_s1065" type="#_x0000_t32" style="position:absolute;margin-left:-1pt;margin-top:12.3pt;width:0;height:160.6pt;z-index:251688960" o:connectortype="straight"/>
        </w:pict>
      </w:r>
      <w:r>
        <w:rPr>
          <w:noProof/>
          <w:sz w:val="20"/>
          <w:szCs w:val="20"/>
        </w:rPr>
        <w:pict w14:anchorId="08472921">
          <v:shape id="_x0000_s1067" type="#_x0000_t32" style="position:absolute;margin-left:540pt;margin-top:12.3pt;width:.05pt;height:171.25pt;z-index:251691008" o:connectortype="straight"/>
        </w:pict>
      </w:r>
      <w:r>
        <w:rPr>
          <w:noProof/>
          <w:sz w:val="20"/>
          <w:szCs w:val="20"/>
        </w:rPr>
        <w:pict w14:anchorId="2D0180E0">
          <v:shape id="_x0000_s1066" type="#_x0000_t32" style="position:absolute;margin-left:506.05pt;margin-top:12.3pt;width:0;height:171.25pt;z-index:251689984" o:connectortype="straight"/>
        </w:pict>
      </w:r>
      <w:r w:rsidR="00C85D85" w:rsidRPr="000B086A">
        <w:rPr>
          <w:b/>
          <w:sz w:val="20"/>
          <w:szCs w:val="20"/>
        </w:rPr>
        <w:t>___________________________________________________________________________________________________</w:t>
      </w:r>
      <w:r w:rsidR="0093137A" w:rsidRPr="000B086A">
        <w:rPr>
          <w:b/>
          <w:sz w:val="20"/>
          <w:szCs w:val="20"/>
        </w:rPr>
        <w:t>_________</w:t>
      </w:r>
    </w:p>
    <w:p w14:paraId="76DE87D2" w14:textId="77777777" w:rsidR="008E2E22" w:rsidRPr="000B086A" w:rsidRDefault="00151E54" w:rsidP="000F47E9">
      <w:pPr>
        <w:spacing w:after="0"/>
        <w:rPr>
          <w:b/>
          <w:sz w:val="20"/>
          <w:szCs w:val="20"/>
        </w:rPr>
      </w:pPr>
      <w:r w:rsidRPr="000B086A">
        <w:rPr>
          <w:b/>
          <w:sz w:val="20"/>
          <w:szCs w:val="20"/>
        </w:rPr>
        <w:t>Original Provision</w:t>
      </w:r>
      <w:r w:rsidR="00896B85" w:rsidRPr="000B086A">
        <w:rPr>
          <w:b/>
          <w:sz w:val="20"/>
          <w:szCs w:val="20"/>
        </w:rPr>
        <w:t xml:space="preserve"> as stated:</w:t>
      </w:r>
      <w:r w:rsidR="00C85D85" w:rsidRPr="000B086A">
        <w:rPr>
          <w:b/>
          <w:sz w:val="20"/>
          <w:szCs w:val="20"/>
        </w:rPr>
        <w:tab/>
      </w:r>
      <w:r w:rsidR="00C85D85" w:rsidRPr="000B086A">
        <w:rPr>
          <w:b/>
          <w:sz w:val="20"/>
          <w:szCs w:val="20"/>
        </w:rPr>
        <w:tab/>
      </w:r>
      <w:r w:rsidR="00C85D85" w:rsidRPr="000B086A">
        <w:rPr>
          <w:b/>
          <w:sz w:val="20"/>
          <w:szCs w:val="20"/>
        </w:rPr>
        <w:tab/>
      </w:r>
      <w:r w:rsidR="00C85D85" w:rsidRPr="000B086A">
        <w:rPr>
          <w:b/>
          <w:sz w:val="20"/>
          <w:szCs w:val="20"/>
        </w:rPr>
        <w:tab/>
      </w:r>
      <w:r w:rsidR="00C85D85" w:rsidRPr="000B086A">
        <w:rPr>
          <w:b/>
          <w:sz w:val="20"/>
          <w:szCs w:val="20"/>
        </w:rPr>
        <w:tab/>
      </w:r>
      <w:r w:rsidR="00C85D85" w:rsidRPr="000B086A">
        <w:rPr>
          <w:b/>
          <w:sz w:val="20"/>
          <w:szCs w:val="20"/>
        </w:rPr>
        <w:tab/>
      </w:r>
      <w:r w:rsidR="00C85D85" w:rsidRPr="000B086A">
        <w:rPr>
          <w:b/>
          <w:sz w:val="20"/>
          <w:szCs w:val="20"/>
        </w:rPr>
        <w:tab/>
      </w:r>
      <w:r w:rsidR="008E2E22" w:rsidRPr="000B086A">
        <w:rPr>
          <w:b/>
          <w:sz w:val="20"/>
          <w:szCs w:val="20"/>
        </w:rPr>
        <w:t xml:space="preserve">                            </w:t>
      </w:r>
      <w:r w:rsidR="0093137A" w:rsidRPr="000B086A">
        <w:rPr>
          <w:b/>
          <w:sz w:val="20"/>
          <w:szCs w:val="20"/>
        </w:rPr>
        <w:t xml:space="preserve">                 </w:t>
      </w:r>
      <w:r w:rsidR="008E2E22" w:rsidRPr="000B086A">
        <w:rPr>
          <w:b/>
          <w:sz w:val="20"/>
          <w:szCs w:val="20"/>
        </w:rPr>
        <w:t xml:space="preserve"> </w:t>
      </w:r>
      <w:r w:rsidR="000F47E9" w:rsidRPr="000B086A">
        <w:rPr>
          <w:b/>
          <w:sz w:val="20"/>
          <w:szCs w:val="20"/>
        </w:rPr>
        <w:tab/>
      </w:r>
      <w:r w:rsidR="000F47E9" w:rsidRPr="000B086A">
        <w:rPr>
          <w:b/>
          <w:sz w:val="20"/>
          <w:szCs w:val="20"/>
        </w:rPr>
        <w:tab/>
      </w:r>
      <w:r w:rsidR="00B67818">
        <w:rPr>
          <w:b/>
          <w:sz w:val="20"/>
          <w:szCs w:val="20"/>
        </w:rPr>
        <w:t xml:space="preserve">  </w:t>
      </w:r>
      <w:r w:rsidR="008E2E22" w:rsidRPr="000B086A">
        <w:rPr>
          <w:b/>
          <w:sz w:val="20"/>
          <w:szCs w:val="20"/>
        </w:rPr>
        <w:t>Yes/No</w:t>
      </w:r>
    </w:p>
    <w:p w14:paraId="520D83A4" w14:textId="77777777" w:rsidR="009F07BD" w:rsidRDefault="00696F59" w:rsidP="00151E54">
      <w:pPr>
        <w:spacing w:after="0" w:line="240" w:lineRule="auto"/>
        <w:rPr>
          <w:color w:val="FF0000"/>
          <w:sz w:val="20"/>
          <w:szCs w:val="20"/>
        </w:rPr>
      </w:pPr>
      <w:r w:rsidRPr="00696F59">
        <w:rPr>
          <w:color w:val="FF0000"/>
          <w:sz w:val="20"/>
          <w:szCs w:val="20"/>
        </w:rPr>
        <w:t xml:space="preserve">     [</w:t>
      </w:r>
      <w:r w:rsidR="00151E54" w:rsidRPr="00696F59">
        <w:rPr>
          <w:color w:val="FF0000"/>
          <w:sz w:val="20"/>
          <w:szCs w:val="20"/>
        </w:rPr>
        <w:t>Except</w:t>
      </w:r>
      <w:r w:rsidR="00151E54" w:rsidRPr="000B086A">
        <w:rPr>
          <w:sz w:val="20"/>
          <w:szCs w:val="20"/>
        </w:rPr>
        <w:t xml:space="preserve"> </w:t>
      </w:r>
      <w:r w:rsidR="00151E54" w:rsidRPr="000A24B2">
        <w:rPr>
          <w:color w:val="FF0000"/>
          <w:sz w:val="20"/>
          <w:szCs w:val="20"/>
        </w:rPr>
        <w:t>as provided hereinafter no fences shall be permitted on any residential building lots.</w:t>
      </w:r>
      <w:r w:rsidR="009F07BD">
        <w:rPr>
          <w:color w:val="FF0000"/>
          <w:sz w:val="20"/>
          <w:szCs w:val="20"/>
        </w:rPr>
        <w:t xml:space="preserve"> </w:t>
      </w:r>
      <w:r w:rsidR="00151E54" w:rsidRPr="000A24B2">
        <w:rPr>
          <w:color w:val="FF0000"/>
          <w:sz w:val="20"/>
          <w:szCs w:val="20"/>
        </w:rPr>
        <w:t xml:space="preserve">There shall be allowed a </w:t>
      </w:r>
    </w:p>
    <w:p w14:paraId="6B800A42" w14:textId="77777777" w:rsidR="00696F59" w:rsidRDefault="009F07BD" w:rsidP="00151E54">
      <w:pPr>
        <w:spacing w:after="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</w:t>
      </w:r>
      <w:r w:rsidR="00151E54" w:rsidRPr="000A24B2">
        <w:rPr>
          <w:color w:val="FF0000"/>
          <w:sz w:val="20"/>
          <w:szCs w:val="20"/>
        </w:rPr>
        <w:t>plit</w:t>
      </w:r>
      <w:r>
        <w:rPr>
          <w:color w:val="FF0000"/>
          <w:sz w:val="20"/>
          <w:szCs w:val="20"/>
        </w:rPr>
        <w:t xml:space="preserve"> </w:t>
      </w:r>
      <w:r w:rsidR="00151E54" w:rsidRPr="000A24B2">
        <w:rPr>
          <w:color w:val="FF0000"/>
          <w:sz w:val="20"/>
          <w:szCs w:val="20"/>
        </w:rPr>
        <w:t xml:space="preserve"> rail fence of no more than three (3) rails.  W</w:t>
      </w:r>
      <w:r w:rsidR="00696F59">
        <w:rPr>
          <w:color w:val="FF0000"/>
          <w:sz w:val="20"/>
          <w:szCs w:val="20"/>
        </w:rPr>
        <w:t>h</w:t>
      </w:r>
      <w:r w:rsidR="00151E54" w:rsidRPr="000A24B2">
        <w:rPr>
          <w:color w:val="FF0000"/>
          <w:sz w:val="20"/>
          <w:szCs w:val="20"/>
        </w:rPr>
        <w:t>ere a private swimming pool is constructed on any lot,</w:t>
      </w:r>
      <w:r w:rsidR="00353213" w:rsidRPr="000A24B2">
        <w:rPr>
          <w:color w:val="FF0000"/>
          <w:sz w:val="20"/>
          <w:szCs w:val="20"/>
        </w:rPr>
        <w:t xml:space="preserve"> </w:t>
      </w:r>
      <w:r w:rsidR="00151E54" w:rsidRPr="000A24B2">
        <w:rPr>
          <w:color w:val="FF0000"/>
          <w:sz w:val="20"/>
          <w:szCs w:val="20"/>
        </w:rPr>
        <w:t xml:space="preserve">a privacy fence, </w:t>
      </w:r>
    </w:p>
    <w:p w14:paraId="2A168475" w14:textId="77777777" w:rsidR="00696F59" w:rsidRDefault="00151E54" w:rsidP="00151E54">
      <w:pPr>
        <w:spacing w:after="0" w:line="240" w:lineRule="auto"/>
        <w:rPr>
          <w:color w:val="FF0000"/>
          <w:sz w:val="20"/>
          <w:szCs w:val="20"/>
        </w:rPr>
      </w:pPr>
      <w:r w:rsidRPr="000A24B2">
        <w:rPr>
          <w:color w:val="FF0000"/>
          <w:sz w:val="20"/>
          <w:szCs w:val="20"/>
        </w:rPr>
        <w:t>not to exceed f</w:t>
      </w:r>
      <w:r w:rsidR="00896B85" w:rsidRPr="000A24B2">
        <w:rPr>
          <w:color w:val="FF0000"/>
          <w:sz w:val="20"/>
          <w:szCs w:val="20"/>
        </w:rPr>
        <w:t>ive (5) feet in height, around the perimeter of the pool shall be permitted, unless a</w:t>
      </w:r>
      <w:r w:rsidR="00353213" w:rsidRPr="000A24B2">
        <w:rPr>
          <w:color w:val="FF0000"/>
          <w:sz w:val="20"/>
          <w:szCs w:val="20"/>
        </w:rPr>
        <w:t xml:space="preserve"> </w:t>
      </w:r>
      <w:r w:rsidR="00896B85" w:rsidRPr="000A24B2">
        <w:rPr>
          <w:color w:val="FF0000"/>
          <w:sz w:val="20"/>
          <w:szCs w:val="20"/>
        </w:rPr>
        <w:t xml:space="preserve">greater height </w:t>
      </w:r>
      <w:r w:rsidR="00B50DD2" w:rsidRPr="000A24B2">
        <w:rPr>
          <w:color w:val="FF0000"/>
          <w:sz w:val="20"/>
          <w:szCs w:val="20"/>
        </w:rPr>
        <w:t>is required</w:t>
      </w:r>
    </w:p>
    <w:p w14:paraId="3CE4475C" w14:textId="77777777" w:rsidR="008122E9" w:rsidRPr="00696F59" w:rsidRDefault="00896B85" w:rsidP="00151E54">
      <w:pPr>
        <w:spacing w:after="0" w:line="240" w:lineRule="auto"/>
        <w:rPr>
          <w:color w:val="FF0000"/>
          <w:sz w:val="20"/>
          <w:szCs w:val="20"/>
        </w:rPr>
      </w:pPr>
      <w:r w:rsidRPr="000A24B2">
        <w:rPr>
          <w:color w:val="FF0000"/>
          <w:sz w:val="20"/>
          <w:szCs w:val="20"/>
        </w:rPr>
        <w:t xml:space="preserve"> by state law or regulation, in which case said greater height shall be allowed.</w:t>
      </w:r>
    </w:p>
    <w:p w14:paraId="1C925982" w14:textId="77777777" w:rsidR="00896B85" w:rsidRPr="000B086A" w:rsidRDefault="00896B85" w:rsidP="00151E54">
      <w:pPr>
        <w:spacing w:after="0" w:line="240" w:lineRule="auto"/>
        <w:rPr>
          <w:sz w:val="20"/>
          <w:szCs w:val="20"/>
        </w:rPr>
      </w:pPr>
    </w:p>
    <w:p w14:paraId="358095D6" w14:textId="77777777" w:rsidR="00696F59" w:rsidRDefault="00896B85" w:rsidP="0093137A">
      <w:pPr>
        <w:spacing w:after="0" w:line="240" w:lineRule="auto"/>
        <w:rPr>
          <w:b/>
          <w:sz w:val="20"/>
          <w:szCs w:val="20"/>
        </w:rPr>
      </w:pPr>
      <w:r w:rsidRPr="000B086A">
        <w:rPr>
          <w:b/>
          <w:sz w:val="20"/>
          <w:szCs w:val="20"/>
        </w:rPr>
        <w:t>Proposed Provision as stated:</w:t>
      </w:r>
    </w:p>
    <w:p w14:paraId="210102C5" w14:textId="77777777" w:rsidR="00083A4B" w:rsidRPr="00932587" w:rsidRDefault="00946930" w:rsidP="0093137A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.</w:t>
      </w:r>
      <w:r w:rsidR="00896B85" w:rsidRPr="000B086A">
        <w:rPr>
          <w:sz w:val="20"/>
          <w:szCs w:val="20"/>
        </w:rPr>
        <w:t xml:space="preserve"> </w:t>
      </w:r>
    </w:p>
    <w:p w14:paraId="3ED3F2BE" w14:textId="77777777" w:rsidR="00FC113C" w:rsidRDefault="00696F59" w:rsidP="00083A4B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[</w:t>
      </w:r>
      <w:r w:rsidR="00083A4B" w:rsidRPr="009F784A">
        <w:rPr>
          <w:b/>
          <w:i/>
          <w:sz w:val="20"/>
          <w:szCs w:val="20"/>
        </w:rPr>
        <w:t xml:space="preserve">Chain link or barbed wire fences are forbidden.  The chain link prohibition herein does </w:t>
      </w:r>
      <w:r w:rsidR="00B50DD2" w:rsidRPr="009F784A">
        <w:rPr>
          <w:b/>
          <w:i/>
          <w:sz w:val="20"/>
          <w:szCs w:val="20"/>
        </w:rPr>
        <w:t xml:space="preserve">not </w:t>
      </w:r>
      <w:r w:rsidR="00932587" w:rsidRPr="009F784A">
        <w:rPr>
          <w:b/>
          <w:i/>
          <w:sz w:val="20"/>
          <w:szCs w:val="20"/>
        </w:rPr>
        <w:t>a</w:t>
      </w:r>
      <w:r w:rsidR="00B50DD2" w:rsidRPr="009F784A">
        <w:rPr>
          <w:b/>
          <w:i/>
          <w:sz w:val="20"/>
          <w:szCs w:val="20"/>
        </w:rPr>
        <w:t>pply</w:t>
      </w:r>
      <w:r w:rsidR="00083A4B" w:rsidRPr="009F784A">
        <w:rPr>
          <w:b/>
          <w:i/>
          <w:sz w:val="20"/>
          <w:szCs w:val="20"/>
        </w:rPr>
        <w:t xml:space="preserve"> to </w:t>
      </w:r>
      <w:r>
        <w:rPr>
          <w:b/>
          <w:i/>
          <w:sz w:val="20"/>
          <w:szCs w:val="20"/>
        </w:rPr>
        <w:t xml:space="preserve">prefabricated </w:t>
      </w:r>
      <w:r w:rsidR="00083A4B" w:rsidRPr="009F784A">
        <w:rPr>
          <w:b/>
          <w:i/>
          <w:sz w:val="20"/>
          <w:szCs w:val="20"/>
        </w:rPr>
        <w:t xml:space="preserve">dog </w:t>
      </w:r>
      <w:r>
        <w:rPr>
          <w:b/>
          <w:i/>
          <w:sz w:val="20"/>
          <w:szCs w:val="20"/>
        </w:rPr>
        <w:t>enclosures</w:t>
      </w:r>
      <w:r w:rsidR="00FC113C">
        <w:rPr>
          <w:b/>
          <w:i/>
          <w:sz w:val="20"/>
          <w:szCs w:val="20"/>
        </w:rPr>
        <w:t xml:space="preserve"> </w:t>
      </w:r>
      <w:r w:rsidR="007B356E">
        <w:rPr>
          <w:b/>
          <w:i/>
          <w:sz w:val="20"/>
          <w:szCs w:val="20"/>
        </w:rPr>
        <w:t xml:space="preserve">for </w:t>
      </w:r>
      <w:r>
        <w:rPr>
          <w:b/>
          <w:i/>
          <w:sz w:val="20"/>
          <w:szCs w:val="20"/>
        </w:rPr>
        <w:t>t</w:t>
      </w:r>
      <w:r w:rsidR="007B356E">
        <w:rPr>
          <w:b/>
          <w:i/>
          <w:sz w:val="20"/>
          <w:szCs w:val="20"/>
        </w:rPr>
        <w:t>he</w:t>
      </w:r>
      <w:r>
        <w:rPr>
          <w:b/>
          <w:i/>
          <w:sz w:val="20"/>
          <w:szCs w:val="20"/>
        </w:rPr>
        <w:t xml:space="preserve"> </w:t>
      </w:r>
      <w:r w:rsidR="007B356E">
        <w:rPr>
          <w:b/>
          <w:i/>
          <w:sz w:val="20"/>
          <w:szCs w:val="20"/>
        </w:rPr>
        <w:t xml:space="preserve">containment of pet dogs. </w:t>
      </w:r>
      <w:r w:rsidR="00083A4B" w:rsidRPr="009F784A">
        <w:rPr>
          <w:b/>
          <w:i/>
          <w:sz w:val="20"/>
          <w:szCs w:val="20"/>
        </w:rPr>
        <w:t xml:space="preserve"> Privacy fences shall no</w:t>
      </w:r>
      <w:r w:rsidR="00353213" w:rsidRPr="009F784A">
        <w:rPr>
          <w:b/>
          <w:i/>
          <w:sz w:val="20"/>
          <w:szCs w:val="20"/>
        </w:rPr>
        <w:t xml:space="preserve">t exceed six (6) feet in height unless required by state </w:t>
      </w:r>
    </w:p>
    <w:p w14:paraId="64143F2F" w14:textId="77777777" w:rsidR="004A4E49" w:rsidRPr="009F784A" w:rsidRDefault="00353213" w:rsidP="00083A4B">
      <w:pPr>
        <w:spacing w:after="0" w:line="240" w:lineRule="auto"/>
        <w:rPr>
          <w:b/>
          <w:i/>
          <w:sz w:val="20"/>
          <w:szCs w:val="20"/>
        </w:rPr>
      </w:pPr>
      <w:r w:rsidRPr="009F784A">
        <w:rPr>
          <w:b/>
          <w:i/>
          <w:sz w:val="20"/>
          <w:szCs w:val="20"/>
        </w:rPr>
        <w:t>or county regulation</w:t>
      </w:r>
      <w:r w:rsidR="00FC113C">
        <w:rPr>
          <w:b/>
          <w:i/>
          <w:sz w:val="20"/>
          <w:szCs w:val="20"/>
        </w:rPr>
        <w:t xml:space="preserve">.  </w:t>
      </w:r>
      <w:r w:rsidR="004A4E49">
        <w:rPr>
          <w:b/>
          <w:i/>
          <w:sz w:val="20"/>
          <w:szCs w:val="20"/>
        </w:rPr>
        <w:t>Split firewood must be stacked.</w:t>
      </w:r>
      <w:r w:rsidR="00946930">
        <w:rPr>
          <w:b/>
          <w:i/>
          <w:sz w:val="20"/>
          <w:szCs w:val="20"/>
        </w:rPr>
        <w:t>]</w:t>
      </w:r>
    </w:p>
    <w:p w14:paraId="77C8D7F2" w14:textId="77777777" w:rsidR="008122E9" w:rsidRPr="000B086A" w:rsidRDefault="008122E9" w:rsidP="00083A4B">
      <w:pPr>
        <w:spacing w:after="0" w:line="240" w:lineRule="auto"/>
        <w:rPr>
          <w:sz w:val="20"/>
          <w:szCs w:val="20"/>
        </w:rPr>
      </w:pPr>
    </w:p>
    <w:p w14:paraId="6F115200" w14:textId="77777777" w:rsidR="008122E9" w:rsidRPr="000B086A" w:rsidRDefault="008122E9" w:rsidP="00083A4B">
      <w:pPr>
        <w:spacing w:after="0" w:line="240" w:lineRule="auto"/>
        <w:rPr>
          <w:b/>
          <w:sz w:val="20"/>
          <w:szCs w:val="20"/>
        </w:rPr>
      </w:pPr>
      <w:r w:rsidRPr="000B086A">
        <w:rPr>
          <w:b/>
          <w:sz w:val="20"/>
          <w:szCs w:val="20"/>
        </w:rPr>
        <w:t>Vote Yes or No</w:t>
      </w:r>
      <w:r w:rsidR="00260F9B">
        <w:rPr>
          <w:b/>
          <w:sz w:val="20"/>
          <w:szCs w:val="20"/>
        </w:rPr>
        <w:t xml:space="preserve">  </w:t>
      </w:r>
      <w:r w:rsidR="001971E2">
        <w:rPr>
          <w:b/>
          <w:sz w:val="20"/>
          <w:szCs w:val="20"/>
        </w:rPr>
        <w:t xml:space="preserve">    </w:t>
      </w:r>
      <w:r w:rsidR="00334C9F">
        <w:rPr>
          <w:b/>
          <w:sz w:val="20"/>
          <w:szCs w:val="20"/>
        </w:rPr>
        <w:t xml:space="preserve">  </w:t>
      </w:r>
    </w:p>
    <w:p w14:paraId="0683CA35" w14:textId="77777777" w:rsidR="0055797A" w:rsidRPr="000B086A" w:rsidRDefault="008122E9" w:rsidP="00083A4B">
      <w:pPr>
        <w:spacing w:after="0" w:line="240" w:lineRule="auto"/>
        <w:rPr>
          <w:sz w:val="20"/>
          <w:szCs w:val="20"/>
        </w:rPr>
      </w:pPr>
      <w:r w:rsidRPr="000B086A">
        <w:rPr>
          <w:sz w:val="20"/>
          <w:szCs w:val="20"/>
        </w:rPr>
        <w:t>__________________________________________________________________________________</w:t>
      </w:r>
      <w:r w:rsidR="00E0318E" w:rsidRPr="000B086A">
        <w:rPr>
          <w:sz w:val="20"/>
          <w:szCs w:val="20"/>
        </w:rPr>
        <w:t>_____</w:t>
      </w:r>
      <w:r w:rsidR="008E2E22" w:rsidRPr="000B086A">
        <w:rPr>
          <w:sz w:val="20"/>
          <w:szCs w:val="20"/>
        </w:rPr>
        <w:t>_________</w:t>
      </w:r>
      <w:r w:rsidR="00E0318E" w:rsidRPr="000B086A">
        <w:rPr>
          <w:sz w:val="20"/>
          <w:szCs w:val="20"/>
        </w:rPr>
        <w:t>___</w:t>
      </w:r>
      <w:r w:rsidR="0093137A" w:rsidRPr="000B086A">
        <w:rPr>
          <w:sz w:val="20"/>
          <w:szCs w:val="20"/>
        </w:rPr>
        <w:t>_______</w:t>
      </w:r>
      <w:r w:rsidR="00E0318E" w:rsidRPr="000B086A">
        <w:rPr>
          <w:sz w:val="20"/>
          <w:szCs w:val="20"/>
        </w:rPr>
        <w:t>_</w:t>
      </w:r>
      <w:r w:rsidRPr="000B086A">
        <w:rPr>
          <w:sz w:val="20"/>
          <w:szCs w:val="20"/>
        </w:rPr>
        <w:t>_</w:t>
      </w:r>
      <w:r w:rsidR="00E0318E" w:rsidRPr="000B086A">
        <w:rPr>
          <w:b/>
          <w:sz w:val="20"/>
          <w:szCs w:val="20"/>
        </w:rPr>
        <w:tab/>
      </w:r>
    </w:p>
    <w:p w14:paraId="08F0FEA4" w14:textId="77777777" w:rsidR="003B391C" w:rsidRPr="00E741B6" w:rsidRDefault="00E741B6" w:rsidP="00083A4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B3540">
        <w:rPr>
          <w:sz w:val="20"/>
          <w:szCs w:val="20"/>
        </w:rPr>
        <w:t>1</w:t>
      </w:r>
    </w:p>
    <w:p w14:paraId="20659393" w14:textId="77777777" w:rsidR="003B391C" w:rsidRDefault="003B391C" w:rsidP="00083A4B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73DB3881" w14:textId="77777777" w:rsidR="00527854" w:rsidRPr="000B086A" w:rsidRDefault="00D82158" w:rsidP="00083A4B">
      <w:pPr>
        <w:spacing w:after="0" w:line="240" w:lineRule="auto"/>
        <w:rPr>
          <w:b/>
          <w:sz w:val="20"/>
          <w:szCs w:val="20"/>
        </w:rPr>
      </w:pPr>
      <w:r w:rsidRPr="000B086A">
        <w:rPr>
          <w:b/>
          <w:sz w:val="20"/>
          <w:szCs w:val="20"/>
        </w:rPr>
        <w:t xml:space="preserve">3.  </w:t>
      </w:r>
      <w:r w:rsidR="00527854" w:rsidRPr="000B086A">
        <w:rPr>
          <w:b/>
          <w:sz w:val="20"/>
          <w:szCs w:val="20"/>
        </w:rPr>
        <w:t xml:space="preserve">  LAND USE</w:t>
      </w:r>
    </w:p>
    <w:p w14:paraId="3C139F5B" w14:textId="77777777" w:rsidR="00527854" w:rsidRPr="000B086A" w:rsidRDefault="000F694C" w:rsidP="00083A4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pict w14:anchorId="2DB9D975">
          <v:shape id="_x0000_s1056" type="#_x0000_t32" style="position:absolute;margin-left:540pt;margin-top:6.9pt;width:.05pt;height:187.45pt;z-index:251679744" o:connectortype="straight"/>
        </w:pict>
      </w:r>
      <w:r>
        <w:rPr>
          <w:noProof/>
          <w:sz w:val="20"/>
          <w:szCs w:val="20"/>
        </w:rPr>
        <w:pict w14:anchorId="4DD82D4D">
          <v:shape id="_x0000_s1055" type="#_x0000_t32" style="position:absolute;margin-left:509.3pt;margin-top:10.95pt;width:0;height:183.4pt;z-index:251678720" o:connectortype="straight"/>
        </w:pict>
      </w:r>
      <w:r>
        <w:rPr>
          <w:noProof/>
          <w:sz w:val="20"/>
          <w:szCs w:val="20"/>
        </w:rPr>
        <w:pict w14:anchorId="794ECDF8">
          <v:shape id="_x0000_s1060" type="#_x0000_t32" style="position:absolute;margin-left:-1pt;margin-top:10.95pt;width:.05pt;height:171.85pt;z-index:251683840" o:connectortype="straight"/>
        </w:pict>
      </w:r>
      <w:r w:rsidR="00527854" w:rsidRPr="000B086A">
        <w:rPr>
          <w:sz w:val="20"/>
          <w:szCs w:val="20"/>
        </w:rPr>
        <w:t>____________________________________________________________________________________________________________</w:t>
      </w:r>
    </w:p>
    <w:p w14:paraId="57D52E83" w14:textId="77777777" w:rsidR="008122E9" w:rsidRPr="000B086A" w:rsidRDefault="008122E9" w:rsidP="00083A4B">
      <w:pPr>
        <w:spacing w:after="0" w:line="240" w:lineRule="auto"/>
        <w:rPr>
          <w:sz w:val="20"/>
          <w:szCs w:val="20"/>
        </w:rPr>
      </w:pPr>
      <w:r w:rsidRPr="000B086A">
        <w:rPr>
          <w:sz w:val="20"/>
          <w:szCs w:val="20"/>
        </w:rPr>
        <w:t>O</w:t>
      </w:r>
      <w:r w:rsidRPr="000B086A">
        <w:rPr>
          <w:b/>
          <w:sz w:val="20"/>
          <w:szCs w:val="20"/>
        </w:rPr>
        <w:t>riginal Provision as stated:</w:t>
      </w:r>
      <w:r w:rsidR="00C85D85" w:rsidRPr="000B086A">
        <w:rPr>
          <w:b/>
          <w:sz w:val="20"/>
          <w:szCs w:val="20"/>
        </w:rPr>
        <w:tab/>
      </w:r>
      <w:r w:rsidR="00C85D85" w:rsidRPr="000B086A">
        <w:rPr>
          <w:b/>
          <w:sz w:val="20"/>
          <w:szCs w:val="20"/>
        </w:rPr>
        <w:tab/>
      </w:r>
      <w:r w:rsidR="00C85D85" w:rsidRPr="000B086A">
        <w:rPr>
          <w:b/>
          <w:sz w:val="20"/>
          <w:szCs w:val="20"/>
        </w:rPr>
        <w:tab/>
      </w:r>
      <w:r w:rsidR="00C85D85" w:rsidRPr="000B086A">
        <w:rPr>
          <w:b/>
          <w:sz w:val="20"/>
          <w:szCs w:val="20"/>
        </w:rPr>
        <w:tab/>
      </w:r>
      <w:r w:rsidR="00C85D85" w:rsidRPr="000B086A">
        <w:rPr>
          <w:b/>
          <w:sz w:val="20"/>
          <w:szCs w:val="20"/>
        </w:rPr>
        <w:tab/>
      </w:r>
      <w:r w:rsidR="00C85D85" w:rsidRPr="000B086A">
        <w:rPr>
          <w:b/>
          <w:sz w:val="20"/>
          <w:szCs w:val="20"/>
        </w:rPr>
        <w:tab/>
      </w:r>
      <w:r w:rsidR="00C85D85" w:rsidRPr="000B086A">
        <w:rPr>
          <w:b/>
          <w:sz w:val="20"/>
          <w:szCs w:val="20"/>
        </w:rPr>
        <w:tab/>
      </w:r>
      <w:r w:rsidR="00C85D85" w:rsidRPr="000B086A">
        <w:rPr>
          <w:b/>
          <w:sz w:val="20"/>
          <w:szCs w:val="20"/>
        </w:rPr>
        <w:tab/>
      </w:r>
      <w:r w:rsidR="00C85D85" w:rsidRPr="000B086A">
        <w:rPr>
          <w:b/>
          <w:sz w:val="20"/>
          <w:szCs w:val="20"/>
        </w:rPr>
        <w:tab/>
      </w:r>
      <w:r w:rsidR="00527854" w:rsidRPr="000B086A">
        <w:rPr>
          <w:b/>
          <w:sz w:val="20"/>
          <w:szCs w:val="20"/>
        </w:rPr>
        <w:tab/>
      </w:r>
      <w:r w:rsidR="00527854" w:rsidRPr="000B086A">
        <w:rPr>
          <w:b/>
          <w:sz w:val="20"/>
          <w:szCs w:val="20"/>
        </w:rPr>
        <w:tab/>
      </w:r>
      <w:r w:rsidR="00B67818">
        <w:rPr>
          <w:b/>
          <w:sz w:val="20"/>
          <w:szCs w:val="20"/>
        </w:rPr>
        <w:t xml:space="preserve">  </w:t>
      </w:r>
      <w:r w:rsidR="00527854" w:rsidRPr="000B086A">
        <w:rPr>
          <w:b/>
          <w:sz w:val="20"/>
          <w:szCs w:val="20"/>
        </w:rPr>
        <w:t>Yes/No</w:t>
      </w:r>
    </w:p>
    <w:p w14:paraId="28664A3B" w14:textId="77777777" w:rsidR="001971E2" w:rsidRDefault="00DE0E23" w:rsidP="008122E9">
      <w:pPr>
        <w:spacing w:after="0" w:line="240" w:lineRule="auto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1971E2">
        <w:rPr>
          <w:sz w:val="20"/>
          <w:szCs w:val="20"/>
        </w:rPr>
        <w:t>[</w:t>
      </w:r>
      <w:r w:rsidR="008122E9" w:rsidRPr="000B086A">
        <w:rPr>
          <w:sz w:val="20"/>
          <w:szCs w:val="20"/>
        </w:rPr>
        <w:t xml:space="preserve">No lot within the subdivision </w:t>
      </w:r>
      <w:r w:rsidR="008122E9" w:rsidRPr="00FC113C">
        <w:rPr>
          <w:color w:val="000000" w:themeColor="text1"/>
          <w:sz w:val="20"/>
          <w:szCs w:val="20"/>
        </w:rPr>
        <w:t>shall be used</w:t>
      </w:r>
      <w:r w:rsidR="008122E9" w:rsidRPr="00897016">
        <w:rPr>
          <w:color w:val="FF0000"/>
          <w:sz w:val="20"/>
          <w:szCs w:val="20"/>
        </w:rPr>
        <w:t xml:space="preserve"> except for residential purposes.</w:t>
      </w:r>
      <w:r w:rsidR="009A0282" w:rsidRPr="00897016">
        <w:rPr>
          <w:color w:val="FF0000"/>
          <w:sz w:val="20"/>
          <w:szCs w:val="20"/>
        </w:rPr>
        <w:t xml:space="preserve"> </w:t>
      </w:r>
      <w:r w:rsidR="008122E9" w:rsidRPr="00897016">
        <w:rPr>
          <w:color w:val="FF0000"/>
          <w:sz w:val="20"/>
          <w:szCs w:val="20"/>
        </w:rPr>
        <w:t>No trade or business of any kind or character</w:t>
      </w:r>
      <w:r w:rsidR="00353213" w:rsidRPr="00897016">
        <w:rPr>
          <w:color w:val="FF0000"/>
          <w:sz w:val="20"/>
          <w:szCs w:val="20"/>
        </w:rPr>
        <w:t xml:space="preserve"> </w:t>
      </w:r>
    </w:p>
    <w:p w14:paraId="773A8FD3" w14:textId="77777777" w:rsidR="00260F9B" w:rsidRPr="00897016" w:rsidRDefault="001971E2" w:rsidP="008122E9">
      <w:pPr>
        <w:spacing w:after="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</w:t>
      </w:r>
      <w:r w:rsidR="008122E9" w:rsidRPr="00897016">
        <w:rPr>
          <w:color w:val="FF0000"/>
          <w:sz w:val="20"/>
          <w:szCs w:val="20"/>
        </w:rPr>
        <w:t>or</w:t>
      </w:r>
      <w:r>
        <w:rPr>
          <w:color w:val="FF0000"/>
          <w:sz w:val="20"/>
          <w:szCs w:val="20"/>
        </w:rPr>
        <w:t xml:space="preserve"> </w:t>
      </w:r>
      <w:r w:rsidR="00FC113C">
        <w:rPr>
          <w:color w:val="FF0000"/>
          <w:sz w:val="20"/>
          <w:szCs w:val="20"/>
        </w:rPr>
        <w:t>the practice of</w:t>
      </w:r>
      <w:r w:rsidR="008122E9" w:rsidRPr="00897016">
        <w:rPr>
          <w:color w:val="FF0000"/>
          <w:sz w:val="20"/>
          <w:szCs w:val="20"/>
        </w:rPr>
        <w:t xml:space="preserve"> any profession, nor any</w:t>
      </w:r>
      <w:r w:rsidR="00E0318E" w:rsidRPr="00897016">
        <w:rPr>
          <w:color w:val="FF0000"/>
          <w:sz w:val="20"/>
          <w:szCs w:val="20"/>
        </w:rPr>
        <w:t xml:space="preserve"> </w:t>
      </w:r>
      <w:r w:rsidR="00B67818" w:rsidRPr="00897016">
        <w:rPr>
          <w:color w:val="FF0000"/>
          <w:sz w:val="20"/>
          <w:szCs w:val="20"/>
        </w:rPr>
        <w:t>b</w:t>
      </w:r>
      <w:r w:rsidR="008122E9" w:rsidRPr="00897016">
        <w:rPr>
          <w:color w:val="FF0000"/>
          <w:sz w:val="20"/>
          <w:szCs w:val="20"/>
        </w:rPr>
        <w:t>uilding structure designed or intended for any purpose connected with any trade,</w:t>
      </w:r>
    </w:p>
    <w:p w14:paraId="1CAC7C0E" w14:textId="77777777" w:rsidR="008122E9" w:rsidRPr="000B086A" w:rsidRDefault="008122E9" w:rsidP="008122E9">
      <w:pPr>
        <w:spacing w:after="0" w:line="240" w:lineRule="auto"/>
        <w:rPr>
          <w:sz w:val="20"/>
          <w:szCs w:val="20"/>
        </w:rPr>
      </w:pPr>
      <w:r w:rsidRPr="00E741B6">
        <w:rPr>
          <w:color w:val="FF0000"/>
          <w:sz w:val="20"/>
          <w:szCs w:val="20"/>
        </w:rPr>
        <w:t>business,</w:t>
      </w:r>
      <w:r w:rsidR="00E0318E" w:rsidRPr="00E741B6">
        <w:rPr>
          <w:color w:val="FF0000"/>
          <w:sz w:val="20"/>
          <w:szCs w:val="20"/>
        </w:rPr>
        <w:t xml:space="preserve"> </w:t>
      </w:r>
      <w:r w:rsidR="00B67818" w:rsidRPr="00E741B6">
        <w:rPr>
          <w:color w:val="FF0000"/>
          <w:sz w:val="20"/>
          <w:szCs w:val="20"/>
        </w:rPr>
        <w:t>o</w:t>
      </w:r>
      <w:r w:rsidRPr="00E741B6">
        <w:rPr>
          <w:color w:val="FF0000"/>
          <w:sz w:val="20"/>
          <w:szCs w:val="20"/>
        </w:rPr>
        <w:t>r profession, shall be permitted upon any lot</w:t>
      </w:r>
      <w:r w:rsidRPr="00E741B6">
        <w:rPr>
          <w:sz w:val="20"/>
          <w:szCs w:val="20"/>
        </w:rPr>
        <w:t>.  Nothing herein shall be</w:t>
      </w:r>
      <w:r w:rsidR="007E5AF6" w:rsidRPr="00E741B6">
        <w:rPr>
          <w:sz w:val="20"/>
          <w:szCs w:val="20"/>
        </w:rPr>
        <w:t xml:space="preserve"> </w:t>
      </w:r>
      <w:r w:rsidRPr="00E741B6">
        <w:rPr>
          <w:sz w:val="20"/>
          <w:szCs w:val="20"/>
        </w:rPr>
        <w:t>construed to prevent</w:t>
      </w:r>
      <w:r w:rsidR="007E5AF6" w:rsidRPr="00E741B6">
        <w:rPr>
          <w:sz w:val="20"/>
          <w:szCs w:val="20"/>
        </w:rPr>
        <w:t xml:space="preserve"> </w:t>
      </w:r>
      <w:r w:rsidR="00B67818" w:rsidRPr="00E741B6">
        <w:rPr>
          <w:sz w:val="20"/>
          <w:szCs w:val="20"/>
        </w:rPr>
        <w:t>a</w:t>
      </w:r>
      <w:r w:rsidR="007E5AF6" w:rsidRPr="00E741B6">
        <w:rPr>
          <w:sz w:val="20"/>
          <w:szCs w:val="20"/>
        </w:rPr>
        <w:t>ny lot</w:t>
      </w:r>
      <w:r w:rsidR="00353213" w:rsidRPr="00E741B6">
        <w:rPr>
          <w:sz w:val="20"/>
          <w:szCs w:val="20"/>
        </w:rPr>
        <w:t xml:space="preserve"> </w:t>
      </w:r>
      <w:r w:rsidRPr="00E741B6">
        <w:rPr>
          <w:sz w:val="20"/>
          <w:szCs w:val="20"/>
        </w:rPr>
        <w:t>owner fro</w:t>
      </w:r>
      <w:r w:rsidR="00260F9B" w:rsidRPr="00E741B6">
        <w:rPr>
          <w:sz w:val="20"/>
          <w:szCs w:val="20"/>
        </w:rPr>
        <w:t>m</w:t>
      </w:r>
      <w:r w:rsidR="00260F9B">
        <w:rPr>
          <w:sz w:val="20"/>
          <w:szCs w:val="20"/>
        </w:rPr>
        <w:t xml:space="preserve">       </w:t>
      </w:r>
      <w:r w:rsidRPr="000B086A">
        <w:rPr>
          <w:sz w:val="20"/>
          <w:szCs w:val="20"/>
        </w:rPr>
        <w:t xml:space="preserve"> renting or leasing any house constructed upon the lot either on a weekly,</w:t>
      </w:r>
      <w:r w:rsidR="007E5AF6" w:rsidRPr="000B086A">
        <w:rPr>
          <w:sz w:val="20"/>
          <w:szCs w:val="20"/>
        </w:rPr>
        <w:t xml:space="preserve"> </w:t>
      </w:r>
      <w:r w:rsidR="00932587">
        <w:rPr>
          <w:sz w:val="20"/>
          <w:szCs w:val="20"/>
        </w:rPr>
        <w:t>m</w:t>
      </w:r>
      <w:r w:rsidRPr="000B086A">
        <w:rPr>
          <w:sz w:val="20"/>
          <w:szCs w:val="20"/>
        </w:rPr>
        <w:t>onthly, or yearly basis.</w:t>
      </w:r>
    </w:p>
    <w:p w14:paraId="201FD5DE" w14:textId="77777777" w:rsidR="00E0318E" w:rsidRPr="000B086A" w:rsidRDefault="00E0318E" w:rsidP="008122E9">
      <w:pPr>
        <w:spacing w:after="0" w:line="240" w:lineRule="auto"/>
        <w:rPr>
          <w:sz w:val="20"/>
          <w:szCs w:val="20"/>
        </w:rPr>
      </w:pPr>
    </w:p>
    <w:p w14:paraId="005C62A5" w14:textId="77777777" w:rsidR="008122E9" w:rsidRPr="000B086A" w:rsidRDefault="008122E9" w:rsidP="008122E9">
      <w:pPr>
        <w:spacing w:after="0" w:line="240" w:lineRule="auto"/>
        <w:rPr>
          <w:b/>
          <w:sz w:val="20"/>
          <w:szCs w:val="20"/>
        </w:rPr>
      </w:pPr>
      <w:r w:rsidRPr="000B086A">
        <w:rPr>
          <w:sz w:val="20"/>
          <w:szCs w:val="20"/>
        </w:rPr>
        <w:t xml:space="preserve"> </w:t>
      </w:r>
      <w:r w:rsidRPr="000B086A">
        <w:rPr>
          <w:b/>
          <w:sz w:val="20"/>
          <w:szCs w:val="20"/>
        </w:rPr>
        <w:t>Proposed Provision as stated:</w:t>
      </w:r>
    </w:p>
    <w:p w14:paraId="734101DF" w14:textId="77777777" w:rsidR="00DE0E23" w:rsidRPr="00B729F5" w:rsidRDefault="00DE0E23" w:rsidP="0039199E">
      <w:pPr>
        <w:spacing w:after="0" w:line="240" w:lineRule="auto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527854" w:rsidRPr="000B086A">
        <w:rPr>
          <w:sz w:val="20"/>
          <w:szCs w:val="20"/>
        </w:rPr>
        <w:t xml:space="preserve"> </w:t>
      </w:r>
      <w:r w:rsidR="00B67818" w:rsidRPr="00B729F5">
        <w:rPr>
          <w:sz w:val="20"/>
          <w:szCs w:val="20"/>
        </w:rPr>
        <w:t>[</w:t>
      </w:r>
      <w:r w:rsidR="00527854" w:rsidRPr="00B729F5">
        <w:rPr>
          <w:sz w:val="20"/>
          <w:szCs w:val="20"/>
        </w:rPr>
        <w:t>No</w:t>
      </w:r>
      <w:r w:rsidR="00164ABC" w:rsidRPr="00B729F5">
        <w:rPr>
          <w:sz w:val="20"/>
          <w:szCs w:val="20"/>
        </w:rPr>
        <w:t xml:space="preserve"> </w:t>
      </w:r>
      <w:r w:rsidRPr="00B729F5">
        <w:rPr>
          <w:b/>
          <w:i/>
          <w:sz w:val="20"/>
          <w:szCs w:val="20"/>
        </w:rPr>
        <w:t xml:space="preserve">residential </w:t>
      </w:r>
      <w:r w:rsidRPr="00B729F5">
        <w:rPr>
          <w:sz w:val="20"/>
          <w:szCs w:val="20"/>
        </w:rPr>
        <w:t>lot within the subdivision</w:t>
      </w:r>
      <w:r w:rsidR="008122E9" w:rsidRPr="00B729F5">
        <w:rPr>
          <w:sz w:val="20"/>
          <w:szCs w:val="20"/>
        </w:rPr>
        <w:t xml:space="preserve"> </w:t>
      </w:r>
      <w:r w:rsidR="009F784A" w:rsidRPr="00B729F5">
        <w:rPr>
          <w:sz w:val="20"/>
          <w:szCs w:val="20"/>
        </w:rPr>
        <w:t>shall</w:t>
      </w:r>
      <w:r w:rsidR="008122E9" w:rsidRPr="00B729F5">
        <w:rPr>
          <w:sz w:val="20"/>
          <w:szCs w:val="20"/>
        </w:rPr>
        <w:t xml:space="preserve"> be used for </w:t>
      </w:r>
      <w:r w:rsidR="008122E9" w:rsidRPr="00B729F5">
        <w:rPr>
          <w:b/>
          <w:i/>
          <w:sz w:val="20"/>
          <w:szCs w:val="20"/>
        </w:rPr>
        <w:t>the purpose of conducting brick and mortar tra</w:t>
      </w:r>
      <w:r w:rsidR="0039199E" w:rsidRPr="00B729F5">
        <w:rPr>
          <w:b/>
          <w:i/>
          <w:sz w:val="20"/>
          <w:szCs w:val="20"/>
        </w:rPr>
        <w:t>de that requires</w:t>
      </w:r>
      <w:r w:rsidR="00B67818" w:rsidRPr="00B729F5">
        <w:rPr>
          <w:b/>
          <w:i/>
          <w:sz w:val="20"/>
          <w:szCs w:val="20"/>
        </w:rPr>
        <w:t xml:space="preserve"> substantial</w:t>
      </w:r>
      <w:r w:rsidR="0039199E" w:rsidRPr="00B729F5">
        <w:rPr>
          <w:b/>
          <w:i/>
          <w:sz w:val="20"/>
          <w:szCs w:val="20"/>
        </w:rPr>
        <w:t xml:space="preserve"> incoming and outgoing</w:t>
      </w:r>
      <w:r w:rsidR="00B67818" w:rsidRPr="00B729F5">
        <w:rPr>
          <w:b/>
          <w:i/>
          <w:sz w:val="20"/>
          <w:szCs w:val="20"/>
        </w:rPr>
        <w:t xml:space="preserve"> </w:t>
      </w:r>
      <w:r w:rsidR="0039199E" w:rsidRPr="00B729F5">
        <w:rPr>
          <w:b/>
          <w:i/>
          <w:sz w:val="20"/>
          <w:szCs w:val="20"/>
        </w:rPr>
        <w:t>traffic of customers</w:t>
      </w:r>
      <w:r w:rsidR="00B67818" w:rsidRPr="00B729F5">
        <w:rPr>
          <w:b/>
          <w:i/>
          <w:sz w:val="20"/>
          <w:szCs w:val="20"/>
        </w:rPr>
        <w:t xml:space="preserve"> or</w:t>
      </w:r>
      <w:r w:rsidR="00FC3CE5" w:rsidRPr="00B729F5">
        <w:rPr>
          <w:b/>
          <w:i/>
          <w:sz w:val="20"/>
          <w:szCs w:val="20"/>
        </w:rPr>
        <w:t xml:space="preserve"> </w:t>
      </w:r>
      <w:r w:rsidR="0039199E" w:rsidRPr="00B729F5">
        <w:rPr>
          <w:b/>
          <w:i/>
          <w:sz w:val="20"/>
          <w:szCs w:val="20"/>
        </w:rPr>
        <w:t xml:space="preserve">the </w:t>
      </w:r>
      <w:r w:rsidR="00B67818" w:rsidRPr="00B729F5">
        <w:rPr>
          <w:b/>
          <w:i/>
          <w:sz w:val="20"/>
          <w:szCs w:val="20"/>
        </w:rPr>
        <w:t xml:space="preserve">use and </w:t>
      </w:r>
      <w:r w:rsidR="0039199E" w:rsidRPr="00B729F5">
        <w:rPr>
          <w:b/>
          <w:i/>
          <w:sz w:val="20"/>
          <w:szCs w:val="20"/>
        </w:rPr>
        <w:t>storage</w:t>
      </w:r>
      <w:r w:rsidR="00FC3CE5" w:rsidRPr="00B729F5">
        <w:rPr>
          <w:b/>
          <w:i/>
          <w:sz w:val="20"/>
          <w:szCs w:val="20"/>
        </w:rPr>
        <w:t xml:space="preserve"> of</w:t>
      </w:r>
      <w:r w:rsidR="0039199E" w:rsidRPr="00B729F5">
        <w:rPr>
          <w:b/>
          <w:i/>
          <w:sz w:val="20"/>
          <w:szCs w:val="20"/>
        </w:rPr>
        <w:t xml:space="preserve"> vehic</w:t>
      </w:r>
      <w:r w:rsidR="000A24B2" w:rsidRPr="00B729F5">
        <w:rPr>
          <w:b/>
          <w:i/>
          <w:sz w:val="20"/>
          <w:szCs w:val="20"/>
        </w:rPr>
        <w:t>les having more than two axles.</w:t>
      </w:r>
    </w:p>
    <w:p w14:paraId="1FF1AF1E" w14:textId="77777777" w:rsidR="00FC113C" w:rsidRPr="00B729F5" w:rsidRDefault="00E813A1" w:rsidP="0039199E">
      <w:pPr>
        <w:spacing w:after="0" w:line="240" w:lineRule="auto"/>
        <w:rPr>
          <w:b/>
          <w:i/>
          <w:sz w:val="20"/>
          <w:szCs w:val="20"/>
        </w:rPr>
      </w:pPr>
      <w:r w:rsidRPr="00B729F5">
        <w:rPr>
          <w:b/>
          <w:i/>
          <w:sz w:val="20"/>
          <w:szCs w:val="20"/>
        </w:rPr>
        <w:t xml:space="preserve"> </w:t>
      </w:r>
      <w:r w:rsidR="00FC113C" w:rsidRPr="00B729F5">
        <w:rPr>
          <w:b/>
          <w:i/>
          <w:sz w:val="20"/>
          <w:szCs w:val="20"/>
        </w:rPr>
        <w:t>Nothing herein shall prevent any lot owner from operating an incidental</w:t>
      </w:r>
      <w:r w:rsidR="00DE0E23" w:rsidRPr="00B729F5">
        <w:rPr>
          <w:b/>
          <w:i/>
          <w:sz w:val="20"/>
          <w:szCs w:val="20"/>
        </w:rPr>
        <w:t xml:space="preserve"> </w:t>
      </w:r>
      <w:r w:rsidR="00B67818" w:rsidRPr="00B729F5">
        <w:rPr>
          <w:b/>
          <w:i/>
          <w:sz w:val="20"/>
          <w:szCs w:val="20"/>
        </w:rPr>
        <w:t>or e-commerce</w:t>
      </w:r>
      <w:r w:rsidR="00DE0E23" w:rsidRPr="00B729F5">
        <w:rPr>
          <w:b/>
          <w:i/>
          <w:sz w:val="20"/>
          <w:szCs w:val="20"/>
        </w:rPr>
        <w:t xml:space="preserve"> </w:t>
      </w:r>
      <w:r w:rsidR="0039199E" w:rsidRPr="00B729F5">
        <w:rPr>
          <w:b/>
          <w:i/>
          <w:sz w:val="20"/>
          <w:szCs w:val="20"/>
        </w:rPr>
        <w:t xml:space="preserve">business </w:t>
      </w:r>
      <w:r w:rsidR="00DE0E23" w:rsidRPr="00B729F5">
        <w:rPr>
          <w:b/>
          <w:i/>
          <w:sz w:val="20"/>
          <w:szCs w:val="20"/>
        </w:rPr>
        <w:t xml:space="preserve">as described by </w:t>
      </w:r>
    </w:p>
    <w:p w14:paraId="15D7D15E" w14:textId="1615E32A" w:rsidR="00FC113C" w:rsidRPr="00FC113C" w:rsidRDefault="00DE0E23" w:rsidP="0039199E">
      <w:pPr>
        <w:spacing w:after="0" w:line="240" w:lineRule="auto"/>
        <w:rPr>
          <w:sz w:val="20"/>
          <w:szCs w:val="20"/>
        </w:rPr>
      </w:pPr>
      <w:r w:rsidRPr="00B729F5">
        <w:rPr>
          <w:b/>
          <w:i/>
          <w:sz w:val="20"/>
          <w:szCs w:val="20"/>
        </w:rPr>
        <w:t xml:space="preserve">Spotsylvania County law </w:t>
      </w:r>
      <w:r w:rsidR="0039199E" w:rsidRPr="00B729F5">
        <w:rPr>
          <w:b/>
          <w:i/>
          <w:sz w:val="20"/>
          <w:szCs w:val="20"/>
        </w:rPr>
        <w:t>that is conducted within a</w:t>
      </w:r>
      <w:r w:rsidR="008E2E22" w:rsidRPr="00B729F5">
        <w:rPr>
          <w:b/>
          <w:i/>
          <w:sz w:val="20"/>
          <w:szCs w:val="20"/>
        </w:rPr>
        <w:t xml:space="preserve"> </w:t>
      </w:r>
      <w:r w:rsidR="0039199E" w:rsidRPr="00B729F5">
        <w:rPr>
          <w:b/>
          <w:i/>
          <w:sz w:val="20"/>
          <w:szCs w:val="20"/>
        </w:rPr>
        <w:t>home off</w:t>
      </w:r>
      <w:r w:rsidR="00FC3CE5" w:rsidRPr="00B729F5">
        <w:rPr>
          <w:b/>
          <w:i/>
          <w:sz w:val="20"/>
          <w:szCs w:val="20"/>
        </w:rPr>
        <w:t>ice or studi</w:t>
      </w:r>
      <w:r w:rsidR="00B67818" w:rsidRPr="00B729F5">
        <w:rPr>
          <w:b/>
          <w:i/>
          <w:sz w:val="20"/>
          <w:szCs w:val="20"/>
        </w:rPr>
        <w:t>o</w:t>
      </w:r>
      <w:r w:rsidR="00FC3CE5" w:rsidRPr="00B729F5">
        <w:rPr>
          <w:b/>
          <w:i/>
          <w:sz w:val="20"/>
          <w:szCs w:val="20"/>
        </w:rPr>
        <w:t xml:space="preserve"> </w:t>
      </w:r>
      <w:r w:rsidR="00FC113C" w:rsidRPr="00B729F5">
        <w:rPr>
          <w:b/>
          <w:i/>
          <w:sz w:val="20"/>
          <w:szCs w:val="20"/>
        </w:rPr>
        <w:t xml:space="preserve">or </w:t>
      </w:r>
      <w:r w:rsidR="00FC113C" w:rsidRPr="00B729F5">
        <w:rPr>
          <w:sz w:val="20"/>
          <w:szCs w:val="20"/>
        </w:rPr>
        <w:t>prevent</w:t>
      </w:r>
      <w:r w:rsidR="00FC113C" w:rsidRPr="00FC113C">
        <w:rPr>
          <w:sz w:val="20"/>
          <w:szCs w:val="20"/>
        </w:rPr>
        <w:t xml:space="preserve"> any lot owner from renting or leasing</w:t>
      </w:r>
    </w:p>
    <w:p w14:paraId="1387B0DC" w14:textId="77777777" w:rsidR="0039199E" w:rsidRPr="00FC113C" w:rsidRDefault="00B729F5" w:rsidP="0039199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="00FC113C" w:rsidRPr="00FC113C">
        <w:rPr>
          <w:sz w:val="20"/>
          <w:szCs w:val="20"/>
        </w:rPr>
        <w:t xml:space="preserve">ny </w:t>
      </w:r>
      <w:r w:rsidR="00CF4B46" w:rsidRPr="00FC113C">
        <w:rPr>
          <w:sz w:val="20"/>
          <w:szCs w:val="20"/>
        </w:rPr>
        <w:t xml:space="preserve">house constructed upon the lot either on a weekly, </w:t>
      </w:r>
      <w:r w:rsidR="00B50DD2" w:rsidRPr="00FC113C">
        <w:rPr>
          <w:sz w:val="20"/>
          <w:szCs w:val="20"/>
        </w:rPr>
        <w:t>monthly, or</w:t>
      </w:r>
      <w:r w:rsidR="00CF4B46" w:rsidRPr="00FC113C">
        <w:rPr>
          <w:sz w:val="20"/>
          <w:szCs w:val="20"/>
        </w:rPr>
        <w:t xml:space="preserve"> yearly</w:t>
      </w:r>
      <w:r w:rsidR="00353213" w:rsidRPr="00FC113C">
        <w:rPr>
          <w:sz w:val="20"/>
          <w:szCs w:val="20"/>
        </w:rPr>
        <w:t xml:space="preserve"> </w:t>
      </w:r>
      <w:r w:rsidR="00CF4B46" w:rsidRPr="00FC113C">
        <w:rPr>
          <w:sz w:val="20"/>
          <w:szCs w:val="20"/>
        </w:rPr>
        <w:t>basis.</w:t>
      </w:r>
      <w:r w:rsidR="00FC3CE5" w:rsidRPr="00FC113C">
        <w:rPr>
          <w:sz w:val="20"/>
          <w:szCs w:val="20"/>
        </w:rPr>
        <w:t>]</w:t>
      </w:r>
    </w:p>
    <w:p w14:paraId="579893C1" w14:textId="77777777" w:rsidR="00FC3CE5" w:rsidRPr="000B086A" w:rsidRDefault="00FC3CE5" w:rsidP="0039199E">
      <w:pPr>
        <w:spacing w:after="0" w:line="240" w:lineRule="auto"/>
        <w:rPr>
          <w:sz w:val="20"/>
          <w:szCs w:val="20"/>
        </w:rPr>
      </w:pPr>
    </w:p>
    <w:p w14:paraId="136936EC" w14:textId="77777777" w:rsidR="00FC3CE5" w:rsidRPr="00164ABC" w:rsidRDefault="00FC3CE5" w:rsidP="00164ABC">
      <w:pPr>
        <w:spacing w:after="0" w:line="240" w:lineRule="auto"/>
        <w:rPr>
          <w:b/>
          <w:sz w:val="20"/>
          <w:szCs w:val="20"/>
        </w:rPr>
      </w:pPr>
      <w:r w:rsidRPr="00164ABC">
        <w:rPr>
          <w:b/>
          <w:sz w:val="20"/>
          <w:szCs w:val="20"/>
        </w:rPr>
        <w:t>Vote Yes or No</w:t>
      </w:r>
    </w:p>
    <w:p w14:paraId="466CAD1D" w14:textId="77777777" w:rsidR="005E7F34" w:rsidRPr="000B086A" w:rsidRDefault="00FC3CE5" w:rsidP="005E7F34">
      <w:pPr>
        <w:spacing w:after="0" w:line="240" w:lineRule="auto"/>
      </w:pPr>
      <w:r w:rsidRPr="000B086A">
        <w:t>___________________________________________________________________________________</w:t>
      </w:r>
      <w:r w:rsidR="008E2E22" w:rsidRPr="000B086A">
        <w:t>_______</w:t>
      </w:r>
      <w:r w:rsidR="00527854" w:rsidRPr="000B086A">
        <w:t>_______</w:t>
      </w:r>
      <w:r w:rsidRPr="000B086A">
        <w:t>_</w:t>
      </w:r>
    </w:p>
    <w:p w14:paraId="5239FFE9" w14:textId="77777777" w:rsidR="00527854" w:rsidRPr="000B086A" w:rsidRDefault="007E5AF6" w:rsidP="00F77454">
      <w:pPr>
        <w:spacing w:after="0" w:line="240" w:lineRule="auto"/>
        <w:rPr>
          <w:b/>
          <w:sz w:val="20"/>
          <w:szCs w:val="20"/>
        </w:rPr>
      </w:pPr>
      <w:r w:rsidRPr="000B086A">
        <w:rPr>
          <w:b/>
          <w:sz w:val="20"/>
          <w:szCs w:val="20"/>
        </w:rPr>
        <w:tab/>
      </w:r>
      <w:r w:rsidRPr="000B086A">
        <w:rPr>
          <w:b/>
          <w:sz w:val="20"/>
          <w:szCs w:val="20"/>
        </w:rPr>
        <w:tab/>
      </w:r>
      <w:r w:rsidRPr="000B086A">
        <w:rPr>
          <w:b/>
          <w:sz w:val="20"/>
          <w:szCs w:val="20"/>
        </w:rPr>
        <w:tab/>
      </w:r>
      <w:r w:rsidRPr="000B086A">
        <w:rPr>
          <w:b/>
          <w:sz w:val="20"/>
          <w:szCs w:val="20"/>
        </w:rPr>
        <w:tab/>
      </w:r>
      <w:r w:rsidRPr="000B086A">
        <w:rPr>
          <w:b/>
          <w:sz w:val="20"/>
          <w:szCs w:val="20"/>
        </w:rPr>
        <w:tab/>
      </w:r>
      <w:r w:rsidRPr="000B086A">
        <w:rPr>
          <w:b/>
          <w:sz w:val="20"/>
          <w:szCs w:val="20"/>
        </w:rPr>
        <w:tab/>
      </w:r>
      <w:r w:rsidRPr="000B086A">
        <w:rPr>
          <w:b/>
          <w:sz w:val="20"/>
          <w:szCs w:val="20"/>
        </w:rPr>
        <w:tab/>
      </w:r>
    </w:p>
    <w:p w14:paraId="161B6756" w14:textId="77777777" w:rsidR="0093137A" w:rsidRPr="000B086A" w:rsidRDefault="007E5AF6" w:rsidP="00527854">
      <w:pPr>
        <w:spacing w:after="0" w:line="240" w:lineRule="auto"/>
        <w:ind w:left="4320" w:firstLine="720"/>
        <w:rPr>
          <w:b/>
          <w:sz w:val="20"/>
          <w:szCs w:val="20"/>
        </w:rPr>
      </w:pPr>
      <w:r w:rsidRPr="000B086A">
        <w:rPr>
          <w:b/>
          <w:sz w:val="20"/>
          <w:szCs w:val="20"/>
        </w:rPr>
        <w:tab/>
      </w:r>
      <w:r w:rsidRPr="000B086A">
        <w:rPr>
          <w:b/>
          <w:sz w:val="20"/>
          <w:szCs w:val="20"/>
        </w:rPr>
        <w:tab/>
      </w:r>
    </w:p>
    <w:p w14:paraId="345811FA" w14:textId="77777777" w:rsidR="007E5AF6" w:rsidRPr="000B086A" w:rsidRDefault="00164ABC" w:rsidP="00F7745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 w:rsidR="00527854" w:rsidRPr="000B086A">
        <w:rPr>
          <w:b/>
          <w:sz w:val="20"/>
          <w:szCs w:val="20"/>
        </w:rPr>
        <w:t xml:space="preserve">  UPKEEP</w:t>
      </w:r>
    </w:p>
    <w:p w14:paraId="31B68574" w14:textId="77777777" w:rsidR="00F77454" w:rsidRPr="000B086A" w:rsidRDefault="000F694C" w:rsidP="00F77454">
      <w:pPr>
        <w:spacing w:after="0" w:line="240" w:lineRule="auto"/>
        <w:rPr>
          <w:b/>
          <w:sz w:val="20"/>
          <w:szCs w:val="20"/>
        </w:rPr>
      </w:pPr>
      <w:r>
        <w:rPr>
          <w:noProof/>
          <w:sz w:val="20"/>
          <w:szCs w:val="20"/>
        </w:rPr>
        <w:pict w14:anchorId="5F408B9E">
          <v:shape id="_x0000_s1076" type="#_x0000_t32" style="position:absolute;margin-left:-1pt;margin-top:10.95pt;width:0;height:126.4pt;z-index:251700224" o:connectortype="straight"/>
        </w:pict>
      </w:r>
      <w:r>
        <w:rPr>
          <w:noProof/>
          <w:sz w:val="20"/>
          <w:szCs w:val="20"/>
        </w:rPr>
        <w:pict w14:anchorId="4A391539">
          <v:shape id="_x0000_s1077" type="#_x0000_t32" style="position:absolute;margin-left:539.45pt;margin-top:10.95pt;width:0;height:126.4pt;z-index:251701248" o:connectortype="straight"/>
        </w:pict>
      </w:r>
      <w:r w:rsidR="004C0EC9">
        <w:rPr>
          <w:sz w:val="20"/>
          <w:szCs w:val="20"/>
        </w:rPr>
        <w:t>______________</w:t>
      </w:r>
      <w:r w:rsidR="00F77454" w:rsidRPr="000B086A">
        <w:rPr>
          <w:sz w:val="20"/>
          <w:szCs w:val="20"/>
        </w:rPr>
        <w:t>____________________________________________________________________________</w:t>
      </w:r>
      <w:r w:rsidR="00A339C3" w:rsidRPr="000B086A">
        <w:rPr>
          <w:sz w:val="20"/>
          <w:szCs w:val="20"/>
        </w:rPr>
        <w:t>_______</w:t>
      </w:r>
      <w:r w:rsidR="007E5AF6" w:rsidRPr="000B086A">
        <w:rPr>
          <w:sz w:val="20"/>
          <w:szCs w:val="20"/>
        </w:rPr>
        <w:t>_______</w:t>
      </w:r>
      <w:r w:rsidR="00A339C3" w:rsidRPr="000B086A">
        <w:rPr>
          <w:sz w:val="20"/>
          <w:szCs w:val="20"/>
        </w:rPr>
        <w:t>_</w:t>
      </w:r>
      <w:r w:rsidR="00F77454" w:rsidRPr="000B086A">
        <w:rPr>
          <w:sz w:val="20"/>
          <w:szCs w:val="20"/>
        </w:rPr>
        <w:t>_</w:t>
      </w:r>
    </w:p>
    <w:p w14:paraId="422A809E" w14:textId="77777777" w:rsidR="00A3646E" w:rsidRPr="000B086A" w:rsidRDefault="000F694C" w:rsidP="008E2E22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pict w14:anchorId="0AF009F8">
          <v:shape id="_x0000_s1075" type="#_x0000_t32" style="position:absolute;margin-left:506.3pt;margin-top:2.35pt;width:0;height:122.8pt;z-index:251699200" o:connectortype="straight"/>
        </w:pict>
      </w:r>
      <w:r w:rsidR="00F77454" w:rsidRPr="000B086A">
        <w:rPr>
          <w:b/>
          <w:sz w:val="20"/>
          <w:szCs w:val="20"/>
        </w:rPr>
        <w:t>Original provision as stated</w:t>
      </w:r>
      <w:r w:rsidR="00F77454" w:rsidRPr="000B086A">
        <w:rPr>
          <w:sz w:val="20"/>
          <w:szCs w:val="20"/>
        </w:rPr>
        <w:t>:</w:t>
      </w:r>
      <w:r w:rsidR="00A339C3" w:rsidRPr="000B086A">
        <w:rPr>
          <w:sz w:val="20"/>
          <w:szCs w:val="20"/>
        </w:rPr>
        <w:tab/>
      </w:r>
      <w:r w:rsidR="00A339C3" w:rsidRPr="000B086A">
        <w:rPr>
          <w:sz w:val="20"/>
          <w:szCs w:val="20"/>
        </w:rPr>
        <w:tab/>
      </w:r>
      <w:r w:rsidR="00A339C3" w:rsidRPr="000B086A">
        <w:rPr>
          <w:sz w:val="20"/>
          <w:szCs w:val="20"/>
        </w:rPr>
        <w:tab/>
      </w:r>
      <w:r w:rsidR="00A339C3" w:rsidRPr="000B086A">
        <w:rPr>
          <w:sz w:val="20"/>
          <w:szCs w:val="20"/>
        </w:rPr>
        <w:tab/>
      </w:r>
      <w:r w:rsidR="00A339C3" w:rsidRPr="000B086A">
        <w:rPr>
          <w:sz w:val="20"/>
          <w:szCs w:val="20"/>
        </w:rPr>
        <w:tab/>
      </w:r>
      <w:r w:rsidR="00A339C3" w:rsidRPr="000B086A">
        <w:rPr>
          <w:sz w:val="20"/>
          <w:szCs w:val="20"/>
        </w:rPr>
        <w:tab/>
      </w:r>
      <w:r w:rsidR="00A339C3" w:rsidRPr="000B086A">
        <w:rPr>
          <w:sz w:val="20"/>
          <w:szCs w:val="20"/>
        </w:rPr>
        <w:tab/>
      </w:r>
      <w:r w:rsidR="00A339C3" w:rsidRPr="000B086A">
        <w:rPr>
          <w:sz w:val="20"/>
          <w:szCs w:val="20"/>
        </w:rPr>
        <w:tab/>
      </w:r>
      <w:r w:rsidR="00A339C3" w:rsidRPr="000B086A">
        <w:rPr>
          <w:sz w:val="20"/>
          <w:szCs w:val="20"/>
        </w:rPr>
        <w:tab/>
        <w:t xml:space="preserve"> </w:t>
      </w:r>
      <w:r w:rsidR="007E5AF6" w:rsidRPr="000B086A">
        <w:rPr>
          <w:sz w:val="20"/>
          <w:szCs w:val="20"/>
        </w:rPr>
        <w:t xml:space="preserve">               </w:t>
      </w:r>
      <w:r w:rsidR="00D82158" w:rsidRPr="000B086A">
        <w:rPr>
          <w:sz w:val="20"/>
          <w:szCs w:val="20"/>
        </w:rPr>
        <w:tab/>
      </w:r>
      <w:r w:rsidR="00F35050" w:rsidRPr="000B086A">
        <w:rPr>
          <w:sz w:val="20"/>
          <w:szCs w:val="20"/>
        </w:rPr>
        <w:t xml:space="preserve"> </w:t>
      </w:r>
      <w:r w:rsidR="00452DFB">
        <w:rPr>
          <w:b/>
          <w:sz w:val="20"/>
          <w:szCs w:val="20"/>
        </w:rPr>
        <w:t>Yes/No</w:t>
      </w:r>
    </w:p>
    <w:p w14:paraId="73950031" w14:textId="77777777" w:rsidR="004C0EC9" w:rsidRDefault="004C0EC9" w:rsidP="00A3646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4C110B">
        <w:rPr>
          <w:sz w:val="20"/>
          <w:szCs w:val="20"/>
        </w:rPr>
        <w:t>[</w:t>
      </w:r>
      <w:r w:rsidR="00EE1383">
        <w:rPr>
          <w:sz w:val="20"/>
          <w:szCs w:val="20"/>
        </w:rPr>
        <w:t xml:space="preserve"> </w:t>
      </w:r>
      <w:r w:rsidR="00A3646E" w:rsidRPr="000B086A">
        <w:rPr>
          <w:sz w:val="20"/>
          <w:szCs w:val="20"/>
        </w:rPr>
        <w:t xml:space="preserve">Owners of lots in said subdivision, whether said lots be built upon or not, shall </w:t>
      </w:r>
      <w:r w:rsidR="00B50DD2" w:rsidRPr="000B086A">
        <w:rPr>
          <w:sz w:val="20"/>
          <w:szCs w:val="20"/>
        </w:rPr>
        <w:t xml:space="preserve">keep </w:t>
      </w:r>
      <w:r w:rsidR="000A24B2">
        <w:rPr>
          <w:sz w:val="20"/>
          <w:szCs w:val="20"/>
        </w:rPr>
        <w:t>t</w:t>
      </w:r>
      <w:r w:rsidR="00B50DD2" w:rsidRPr="000B086A">
        <w:rPr>
          <w:sz w:val="20"/>
          <w:szCs w:val="20"/>
        </w:rPr>
        <w:t>heir lots free</w:t>
      </w:r>
      <w:r w:rsidR="00A3646E" w:rsidRPr="000B086A">
        <w:rPr>
          <w:sz w:val="20"/>
          <w:szCs w:val="20"/>
        </w:rPr>
        <w:t xml:space="preserve"> of</w:t>
      </w:r>
      <w:r w:rsidR="00353213">
        <w:rPr>
          <w:sz w:val="20"/>
          <w:szCs w:val="20"/>
        </w:rPr>
        <w:t xml:space="preserve"> </w:t>
      </w:r>
      <w:r w:rsidR="00A3646E" w:rsidRPr="00452DFB">
        <w:rPr>
          <w:color w:val="FF0000"/>
          <w:sz w:val="20"/>
          <w:szCs w:val="20"/>
        </w:rPr>
        <w:t>weeds,</w:t>
      </w:r>
      <w:r w:rsidR="00A3646E" w:rsidRPr="000B086A">
        <w:rPr>
          <w:sz w:val="20"/>
          <w:szCs w:val="20"/>
        </w:rPr>
        <w:t xml:space="preserve"> </w:t>
      </w:r>
    </w:p>
    <w:p w14:paraId="36354CFD" w14:textId="77777777" w:rsidR="00A3646E" w:rsidRPr="000B086A" w:rsidRDefault="00A3646E" w:rsidP="00A3646E">
      <w:pPr>
        <w:spacing w:after="0" w:line="240" w:lineRule="auto"/>
        <w:rPr>
          <w:sz w:val="20"/>
          <w:szCs w:val="20"/>
        </w:rPr>
      </w:pPr>
      <w:r w:rsidRPr="000A24B2">
        <w:rPr>
          <w:color w:val="FF0000"/>
          <w:sz w:val="20"/>
          <w:szCs w:val="20"/>
        </w:rPr>
        <w:t>undergrowth</w:t>
      </w:r>
      <w:r w:rsidRPr="000B086A">
        <w:rPr>
          <w:sz w:val="20"/>
          <w:szCs w:val="20"/>
        </w:rPr>
        <w:t>,</w:t>
      </w:r>
      <w:r w:rsidR="004C0EC9">
        <w:rPr>
          <w:sz w:val="20"/>
          <w:szCs w:val="20"/>
        </w:rPr>
        <w:t xml:space="preserve"> </w:t>
      </w:r>
      <w:r w:rsidRPr="000B086A">
        <w:rPr>
          <w:sz w:val="20"/>
          <w:szCs w:val="20"/>
        </w:rPr>
        <w:t>garbage, and unsightly debris and litter.</w:t>
      </w:r>
      <w:r w:rsidR="004C110B">
        <w:rPr>
          <w:sz w:val="20"/>
          <w:szCs w:val="20"/>
        </w:rPr>
        <w:t>]</w:t>
      </w:r>
    </w:p>
    <w:p w14:paraId="35D7630C" w14:textId="77777777" w:rsidR="00A3646E" w:rsidRPr="000B086A" w:rsidRDefault="004C0EC9" w:rsidP="00A3646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2FF94BC" w14:textId="77777777" w:rsidR="00A3646E" w:rsidRPr="000B086A" w:rsidRDefault="00A3646E" w:rsidP="00A3646E">
      <w:pPr>
        <w:spacing w:after="0" w:line="240" w:lineRule="auto"/>
        <w:rPr>
          <w:b/>
          <w:sz w:val="20"/>
          <w:szCs w:val="20"/>
        </w:rPr>
      </w:pPr>
      <w:r w:rsidRPr="000B086A">
        <w:rPr>
          <w:b/>
          <w:sz w:val="20"/>
          <w:szCs w:val="20"/>
        </w:rPr>
        <w:t>Proposed provision as stated:</w:t>
      </w:r>
    </w:p>
    <w:p w14:paraId="41F9ADD0" w14:textId="77777777" w:rsidR="00353213" w:rsidRDefault="004C0EC9" w:rsidP="00A3646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4C110B">
        <w:rPr>
          <w:sz w:val="20"/>
          <w:szCs w:val="20"/>
        </w:rPr>
        <w:t>[</w:t>
      </w:r>
      <w:r w:rsidR="00A3646E" w:rsidRPr="000B086A">
        <w:rPr>
          <w:sz w:val="20"/>
          <w:szCs w:val="20"/>
        </w:rPr>
        <w:t xml:space="preserve">Owners of lots in said subdivision, whether the lots be built upon or not, shall </w:t>
      </w:r>
      <w:r w:rsidR="00B50DD2" w:rsidRPr="000B086A">
        <w:rPr>
          <w:sz w:val="20"/>
          <w:szCs w:val="20"/>
        </w:rPr>
        <w:t xml:space="preserve">keep </w:t>
      </w:r>
      <w:r w:rsidR="000A24B2">
        <w:rPr>
          <w:sz w:val="20"/>
          <w:szCs w:val="20"/>
        </w:rPr>
        <w:t>t</w:t>
      </w:r>
      <w:r w:rsidR="00B50DD2" w:rsidRPr="000B086A">
        <w:rPr>
          <w:sz w:val="20"/>
          <w:szCs w:val="20"/>
        </w:rPr>
        <w:t>heir</w:t>
      </w:r>
      <w:r w:rsidR="00A3646E" w:rsidRPr="000B086A">
        <w:rPr>
          <w:sz w:val="20"/>
          <w:szCs w:val="20"/>
        </w:rPr>
        <w:t xml:space="preserve"> lots free of </w:t>
      </w:r>
      <w:r w:rsidR="00A339C3" w:rsidRPr="000B086A">
        <w:rPr>
          <w:sz w:val="20"/>
          <w:szCs w:val="20"/>
        </w:rPr>
        <w:t>g</w:t>
      </w:r>
      <w:r w:rsidR="00A3646E" w:rsidRPr="000B086A">
        <w:rPr>
          <w:sz w:val="20"/>
          <w:szCs w:val="20"/>
        </w:rPr>
        <w:t>arbage</w:t>
      </w:r>
      <w:r w:rsidR="00A339C3" w:rsidRPr="000B086A">
        <w:rPr>
          <w:sz w:val="20"/>
          <w:szCs w:val="20"/>
        </w:rPr>
        <w:t xml:space="preserve">, </w:t>
      </w:r>
      <w:r w:rsidR="00A3646E" w:rsidRPr="000B086A">
        <w:rPr>
          <w:sz w:val="20"/>
          <w:szCs w:val="20"/>
        </w:rPr>
        <w:t xml:space="preserve">unsightly </w:t>
      </w:r>
    </w:p>
    <w:p w14:paraId="228DE346" w14:textId="77777777" w:rsidR="00A3646E" w:rsidRPr="000B086A" w:rsidRDefault="00B729F5" w:rsidP="00A3646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debris, </w:t>
      </w:r>
      <w:r w:rsidR="00452DFB">
        <w:rPr>
          <w:sz w:val="20"/>
          <w:szCs w:val="20"/>
        </w:rPr>
        <w:t>an</w:t>
      </w:r>
      <w:r w:rsidR="00A3646E" w:rsidRPr="000B086A">
        <w:rPr>
          <w:sz w:val="20"/>
          <w:szCs w:val="20"/>
        </w:rPr>
        <w:t>d litter.</w:t>
      </w:r>
      <w:r w:rsidR="004C110B">
        <w:rPr>
          <w:sz w:val="20"/>
          <w:szCs w:val="20"/>
        </w:rPr>
        <w:t>]</w:t>
      </w:r>
    </w:p>
    <w:p w14:paraId="3854BEAF" w14:textId="77777777" w:rsidR="00A3646E" w:rsidRPr="000B086A" w:rsidRDefault="00A3646E" w:rsidP="00A3646E">
      <w:pPr>
        <w:spacing w:after="0"/>
        <w:rPr>
          <w:sz w:val="20"/>
          <w:szCs w:val="20"/>
        </w:rPr>
      </w:pPr>
    </w:p>
    <w:p w14:paraId="262419A4" w14:textId="77777777" w:rsidR="006637BE" w:rsidRPr="000B086A" w:rsidRDefault="0028086B" w:rsidP="00A339C3">
      <w:pPr>
        <w:pBdr>
          <w:bottom w:val="single" w:sz="12" w:space="1" w:color="auto"/>
        </w:pBdr>
        <w:spacing w:after="0"/>
        <w:rPr>
          <w:b/>
          <w:sz w:val="20"/>
          <w:szCs w:val="20"/>
        </w:rPr>
      </w:pPr>
      <w:r w:rsidRPr="000B086A">
        <w:rPr>
          <w:b/>
          <w:sz w:val="20"/>
          <w:szCs w:val="20"/>
        </w:rPr>
        <w:t xml:space="preserve">Vote Yes or </w:t>
      </w:r>
      <w:r w:rsidR="0052685B">
        <w:rPr>
          <w:b/>
          <w:sz w:val="20"/>
          <w:szCs w:val="20"/>
        </w:rPr>
        <w:t>No</w:t>
      </w:r>
      <w:r w:rsidR="00FC113C">
        <w:rPr>
          <w:b/>
          <w:sz w:val="20"/>
          <w:szCs w:val="20"/>
        </w:rPr>
        <w:t xml:space="preserve"> </w:t>
      </w:r>
    </w:p>
    <w:p w14:paraId="51F868CA" w14:textId="77777777" w:rsidR="00452DFB" w:rsidRDefault="00643879" w:rsidP="00A339C3">
      <w:pPr>
        <w:pBdr>
          <w:bottom w:val="single" w:sz="12" w:space="1" w:color="auto"/>
        </w:pBdr>
        <w:spacing w:after="0"/>
        <w:rPr>
          <w:b/>
          <w:sz w:val="20"/>
          <w:szCs w:val="20"/>
        </w:rPr>
      </w:pPr>
      <w:r w:rsidRPr="000B086A">
        <w:rPr>
          <w:b/>
          <w:sz w:val="20"/>
          <w:szCs w:val="20"/>
        </w:rPr>
        <w:softHyphen/>
      </w:r>
      <w:r w:rsidRPr="000B086A">
        <w:rPr>
          <w:b/>
          <w:sz w:val="20"/>
          <w:szCs w:val="20"/>
        </w:rPr>
        <w:softHyphen/>
      </w:r>
      <w:r w:rsidRPr="000B086A">
        <w:rPr>
          <w:b/>
          <w:sz w:val="20"/>
          <w:szCs w:val="20"/>
        </w:rPr>
        <w:softHyphen/>
      </w:r>
      <w:r w:rsidRPr="000B086A">
        <w:rPr>
          <w:b/>
          <w:sz w:val="20"/>
          <w:szCs w:val="20"/>
        </w:rPr>
        <w:softHyphen/>
      </w:r>
      <w:r w:rsidRPr="000B086A">
        <w:rPr>
          <w:b/>
          <w:sz w:val="20"/>
          <w:szCs w:val="20"/>
        </w:rPr>
        <w:softHyphen/>
        <w:t>___________________________________________________________________________________________________________</w:t>
      </w:r>
    </w:p>
    <w:p w14:paraId="41D900C6" w14:textId="77777777" w:rsidR="00452DFB" w:rsidRDefault="00452DFB" w:rsidP="00A339C3">
      <w:pPr>
        <w:pBdr>
          <w:bottom w:val="single" w:sz="12" w:space="1" w:color="auto"/>
        </w:pBdr>
        <w:spacing w:after="0"/>
        <w:rPr>
          <w:b/>
          <w:sz w:val="20"/>
          <w:szCs w:val="20"/>
        </w:rPr>
      </w:pPr>
    </w:p>
    <w:p w14:paraId="3CFF7B47" w14:textId="77777777" w:rsidR="00452DFB" w:rsidRPr="000B086A" w:rsidRDefault="003B391C" w:rsidP="00A339C3">
      <w:pPr>
        <w:pBdr>
          <w:bottom w:val="single" w:sz="12" w:space="1" w:color="auto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8.  NUISANCES, JUNK VEHICLES, ETC.</w:t>
      </w:r>
    </w:p>
    <w:p w14:paraId="30293A58" w14:textId="77777777" w:rsidR="008509B9" w:rsidRPr="000B086A" w:rsidRDefault="000F694C" w:rsidP="000F47E9">
      <w:pPr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 w14:anchorId="35BB35E7">
          <v:shape id="_x0000_s1105" type="#_x0000_t32" style="position:absolute;margin-left:-.95pt;margin-top:.65pt;width:0;height:253.7pt;z-index:251715584" o:connectortype="straight"/>
        </w:pict>
      </w:r>
      <w:r>
        <w:rPr>
          <w:b/>
          <w:noProof/>
          <w:sz w:val="20"/>
          <w:szCs w:val="20"/>
        </w:rPr>
        <w:pict w14:anchorId="6A0FAB58">
          <v:shape id="_x0000_s1107" type="#_x0000_t32" style="position:absolute;margin-left:540pt;margin-top:.65pt;width:0;height:258.85pt;z-index:251717632" o:connectortype="straight"/>
        </w:pict>
      </w:r>
      <w:r>
        <w:rPr>
          <w:b/>
          <w:noProof/>
          <w:sz w:val="20"/>
          <w:szCs w:val="20"/>
        </w:rPr>
        <w:pict w14:anchorId="762D334B">
          <v:shape id="_x0000_s1106" type="#_x0000_t32" style="position:absolute;margin-left:506.3pt;margin-top:.65pt;width:0;height:253.7pt;z-index:251716608" o:connectortype="straight"/>
        </w:pict>
      </w:r>
      <w:r w:rsidR="008509B9" w:rsidRPr="000B086A">
        <w:rPr>
          <w:b/>
          <w:sz w:val="20"/>
          <w:szCs w:val="20"/>
        </w:rPr>
        <w:t>Original provision as stated:</w:t>
      </w:r>
      <w:r w:rsidR="001971E2">
        <w:rPr>
          <w:b/>
          <w:sz w:val="20"/>
          <w:szCs w:val="20"/>
        </w:rPr>
        <w:tab/>
      </w:r>
      <w:r w:rsidR="001971E2">
        <w:rPr>
          <w:b/>
          <w:sz w:val="20"/>
          <w:szCs w:val="20"/>
        </w:rPr>
        <w:tab/>
      </w:r>
      <w:r w:rsidR="001971E2">
        <w:rPr>
          <w:b/>
          <w:sz w:val="20"/>
          <w:szCs w:val="20"/>
        </w:rPr>
        <w:tab/>
      </w:r>
      <w:r w:rsidR="001971E2">
        <w:rPr>
          <w:b/>
          <w:sz w:val="20"/>
          <w:szCs w:val="20"/>
        </w:rPr>
        <w:tab/>
      </w:r>
      <w:r w:rsidR="001971E2">
        <w:rPr>
          <w:b/>
          <w:sz w:val="20"/>
          <w:szCs w:val="20"/>
        </w:rPr>
        <w:tab/>
      </w:r>
      <w:r w:rsidR="001971E2">
        <w:rPr>
          <w:b/>
          <w:sz w:val="20"/>
          <w:szCs w:val="20"/>
        </w:rPr>
        <w:tab/>
      </w:r>
      <w:r w:rsidR="001971E2">
        <w:rPr>
          <w:b/>
          <w:sz w:val="20"/>
          <w:szCs w:val="20"/>
        </w:rPr>
        <w:tab/>
      </w:r>
      <w:r w:rsidR="001971E2">
        <w:rPr>
          <w:b/>
          <w:sz w:val="20"/>
          <w:szCs w:val="20"/>
        </w:rPr>
        <w:tab/>
      </w:r>
      <w:r w:rsidR="001971E2">
        <w:rPr>
          <w:b/>
          <w:sz w:val="20"/>
          <w:szCs w:val="20"/>
        </w:rPr>
        <w:tab/>
      </w:r>
      <w:r w:rsidR="001971E2">
        <w:rPr>
          <w:b/>
          <w:sz w:val="20"/>
          <w:szCs w:val="20"/>
        </w:rPr>
        <w:tab/>
      </w:r>
      <w:r w:rsidR="001971E2">
        <w:rPr>
          <w:b/>
          <w:sz w:val="20"/>
          <w:szCs w:val="20"/>
        </w:rPr>
        <w:tab/>
        <w:t xml:space="preserve">  Yes/No</w:t>
      </w:r>
    </w:p>
    <w:p w14:paraId="38B01CDC" w14:textId="77777777" w:rsidR="00F35050" w:rsidRPr="00BE0450" w:rsidRDefault="003442B9" w:rsidP="009F07BD">
      <w:pPr>
        <w:spacing w:after="0" w:line="240" w:lineRule="auto"/>
        <w:rPr>
          <w:sz w:val="20"/>
          <w:szCs w:val="20"/>
        </w:rPr>
      </w:pPr>
      <w:r w:rsidRPr="00BE0450">
        <w:rPr>
          <w:sz w:val="20"/>
          <w:szCs w:val="20"/>
        </w:rPr>
        <w:t xml:space="preserve">     </w:t>
      </w:r>
      <w:r w:rsidR="00F35050" w:rsidRPr="00BE0450">
        <w:rPr>
          <w:sz w:val="20"/>
          <w:szCs w:val="20"/>
        </w:rPr>
        <w:t xml:space="preserve"> [</w:t>
      </w:r>
      <w:r w:rsidR="008509B9" w:rsidRPr="00BE0450">
        <w:rPr>
          <w:sz w:val="20"/>
          <w:szCs w:val="20"/>
        </w:rPr>
        <w:t xml:space="preserve">No noxious or offensive activity shall be </w:t>
      </w:r>
      <w:r w:rsidR="00B50DD2" w:rsidRPr="00BE0450">
        <w:rPr>
          <w:sz w:val="20"/>
          <w:szCs w:val="20"/>
        </w:rPr>
        <w:t>carried</w:t>
      </w:r>
      <w:r w:rsidR="008509B9" w:rsidRPr="00BE0450">
        <w:rPr>
          <w:sz w:val="20"/>
          <w:szCs w:val="20"/>
        </w:rPr>
        <w:t xml:space="preserve"> on upon any</w:t>
      </w:r>
      <w:r w:rsidR="00A339C3" w:rsidRPr="00BE0450">
        <w:rPr>
          <w:sz w:val="20"/>
          <w:szCs w:val="20"/>
        </w:rPr>
        <w:t xml:space="preserve"> </w:t>
      </w:r>
      <w:r w:rsidR="00CB11C2" w:rsidRPr="00BE0450">
        <w:rPr>
          <w:sz w:val="20"/>
          <w:szCs w:val="20"/>
        </w:rPr>
        <w:t>l</w:t>
      </w:r>
      <w:r w:rsidR="008509B9" w:rsidRPr="00BE0450">
        <w:rPr>
          <w:sz w:val="20"/>
          <w:szCs w:val="20"/>
        </w:rPr>
        <w:t>ot, nor shall</w:t>
      </w:r>
      <w:r w:rsidR="007E5AF6" w:rsidRPr="00BE0450">
        <w:rPr>
          <w:sz w:val="20"/>
          <w:szCs w:val="20"/>
        </w:rPr>
        <w:t xml:space="preserve"> </w:t>
      </w:r>
      <w:r w:rsidR="008509B9" w:rsidRPr="00BE0450">
        <w:rPr>
          <w:sz w:val="20"/>
          <w:szCs w:val="20"/>
        </w:rPr>
        <w:t>anything be</w:t>
      </w:r>
      <w:r w:rsidR="00F35050" w:rsidRPr="00BE0450">
        <w:rPr>
          <w:sz w:val="20"/>
          <w:szCs w:val="20"/>
        </w:rPr>
        <w:t xml:space="preserve"> </w:t>
      </w:r>
      <w:r w:rsidR="008509B9" w:rsidRPr="00BE0450">
        <w:rPr>
          <w:sz w:val="20"/>
          <w:szCs w:val="20"/>
        </w:rPr>
        <w:t xml:space="preserve">done therein </w:t>
      </w:r>
      <w:r w:rsidR="008509B9" w:rsidRPr="00BE0450">
        <w:rPr>
          <w:sz w:val="18"/>
          <w:szCs w:val="18"/>
        </w:rPr>
        <w:t xml:space="preserve">which </w:t>
      </w:r>
      <w:r w:rsidR="008509B9" w:rsidRPr="00BE0450">
        <w:rPr>
          <w:sz w:val="20"/>
          <w:szCs w:val="20"/>
        </w:rPr>
        <w:t xml:space="preserve">may be or </w:t>
      </w:r>
      <w:r w:rsidR="00F35050" w:rsidRPr="00BE0450">
        <w:rPr>
          <w:sz w:val="20"/>
          <w:szCs w:val="20"/>
        </w:rPr>
        <w:t>be-</w:t>
      </w:r>
      <w:r w:rsidR="00F11C52" w:rsidRPr="00BE0450">
        <w:rPr>
          <w:sz w:val="20"/>
          <w:szCs w:val="20"/>
        </w:rPr>
        <w:t xml:space="preserve">      </w:t>
      </w:r>
      <w:r w:rsidR="00F11C52" w:rsidRPr="00BE0450">
        <w:rPr>
          <w:b/>
          <w:sz w:val="20"/>
          <w:szCs w:val="20"/>
        </w:rPr>
        <w:t xml:space="preserve"> </w:t>
      </w:r>
    </w:p>
    <w:p w14:paraId="574FE40F" w14:textId="77777777" w:rsidR="00DE0E23" w:rsidRPr="00BE0450" w:rsidRDefault="00B50DD2" w:rsidP="009F07BD">
      <w:pPr>
        <w:spacing w:after="0" w:line="240" w:lineRule="auto"/>
        <w:rPr>
          <w:sz w:val="20"/>
          <w:szCs w:val="20"/>
        </w:rPr>
      </w:pPr>
      <w:r w:rsidRPr="00BE0450">
        <w:rPr>
          <w:sz w:val="20"/>
          <w:szCs w:val="20"/>
        </w:rPr>
        <w:t>come</w:t>
      </w:r>
      <w:r w:rsidR="008509B9" w:rsidRPr="00BE0450">
        <w:rPr>
          <w:sz w:val="20"/>
          <w:szCs w:val="20"/>
        </w:rPr>
        <w:t xml:space="preserve"> an annoyance or nuisance to</w:t>
      </w:r>
      <w:r w:rsidR="00A339C3" w:rsidRPr="00BE0450">
        <w:rPr>
          <w:sz w:val="20"/>
          <w:szCs w:val="20"/>
        </w:rPr>
        <w:t xml:space="preserve"> </w:t>
      </w:r>
      <w:r w:rsidR="00EE1383" w:rsidRPr="00BE0450">
        <w:rPr>
          <w:sz w:val="20"/>
          <w:szCs w:val="20"/>
        </w:rPr>
        <w:t>the neighborhood.  No trash</w:t>
      </w:r>
      <w:r w:rsidR="00D15ED3" w:rsidRPr="00BE0450">
        <w:rPr>
          <w:sz w:val="20"/>
          <w:szCs w:val="20"/>
        </w:rPr>
        <w:t xml:space="preserve"> or garbage</w:t>
      </w:r>
      <w:r w:rsidR="00EE1383" w:rsidRPr="00BE0450">
        <w:rPr>
          <w:sz w:val="20"/>
          <w:szCs w:val="20"/>
        </w:rPr>
        <w:t xml:space="preserve"> </w:t>
      </w:r>
      <w:r w:rsidR="008509B9" w:rsidRPr="00BE0450">
        <w:rPr>
          <w:sz w:val="20"/>
          <w:szCs w:val="20"/>
        </w:rPr>
        <w:t>shall be permitted to be</w:t>
      </w:r>
      <w:r w:rsidR="00F35050" w:rsidRPr="00BE0450">
        <w:rPr>
          <w:sz w:val="20"/>
          <w:szCs w:val="20"/>
        </w:rPr>
        <w:t xml:space="preserve"> </w:t>
      </w:r>
      <w:r w:rsidR="008509B9" w:rsidRPr="00BE0450">
        <w:rPr>
          <w:sz w:val="20"/>
          <w:szCs w:val="20"/>
        </w:rPr>
        <w:t xml:space="preserve">burned on any lot.  This </w:t>
      </w:r>
    </w:p>
    <w:p w14:paraId="2EECFFDF" w14:textId="77777777" w:rsidR="00DE0E23" w:rsidRPr="00BE0450" w:rsidRDefault="008509B9" w:rsidP="009F07BD">
      <w:pPr>
        <w:spacing w:after="0" w:line="240" w:lineRule="auto"/>
        <w:rPr>
          <w:sz w:val="20"/>
          <w:szCs w:val="20"/>
        </w:rPr>
      </w:pPr>
      <w:r w:rsidRPr="00BE0450">
        <w:rPr>
          <w:sz w:val="20"/>
          <w:szCs w:val="20"/>
        </w:rPr>
        <w:t>shall not</w:t>
      </w:r>
      <w:r w:rsidR="00A339C3" w:rsidRPr="00BE0450">
        <w:rPr>
          <w:sz w:val="20"/>
          <w:szCs w:val="20"/>
        </w:rPr>
        <w:t xml:space="preserve"> </w:t>
      </w:r>
      <w:r w:rsidR="001971E2" w:rsidRPr="00BE0450">
        <w:rPr>
          <w:sz w:val="18"/>
          <w:szCs w:val="18"/>
        </w:rPr>
        <w:t>b</w:t>
      </w:r>
      <w:r w:rsidRPr="00BE0450">
        <w:rPr>
          <w:sz w:val="18"/>
          <w:szCs w:val="18"/>
        </w:rPr>
        <w:t>e</w:t>
      </w:r>
      <w:r w:rsidRPr="00BE0450">
        <w:rPr>
          <w:sz w:val="20"/>
          <w:szCs w:val="20"/>
        </w:rPr>
        <w:t xml:space="preserve"> construed to prevent the DECLARANT or owner o</w:t>
      </w:r>
      <w:r w:rsidR="00EE1383" w:rsidRPr="00BE0450">
        <w:rPr>
          <w:sz w:val="20"/>
          <w:szCs w:val="20"/>
        </w:rPr>
        <w:t xml:space="preserve">f any lot from burning brush on </w:t>
      </w:r>
      <w:r w:rsidRPr="00BE0450">
        <w:rPr>
          <w:sz w:val="20"/>
          <w:szCs w:val="20"/>
        </w:rPr>
        <w:t>said</w:t>
      </w:r>
      <w:r w:rsidR="002D2A0D" w:rsidRPr="00BE0450">
        <w:rPr>
          <w:sz w:val="20"/>
          <w:szCs w:val="20"/>
        </w:rPr>
        <w:t xml:space="preserve"> </w:t>
      </w:r>
      <w:r w:rsidRPr="00BE0450">
        <w:rPr>
          <w:sz w:val="20"/>
          <w:szCs w:val="20"/>
        </w:rPr>
        <w:t>lot where</w:t>
      </w:r>
      <w:r w:rsidR="00353213" w:rsidRPr="00BE0450">
        <w:rPr>
          <w:sz w:val="20"/>
          <w:szCs w:val="20"/>
        </w:rPr>
        <w:t xml:space="preserve"> such</w:t>
      </w:r>
      <w:r w:rsidRPr="00BE0450">
        <w:rPr>
          <w:sz w:val="20"/>
          <w:szCs w:val="20"/>
        </w:rPr>
        <w:t xml:space="preserve"> burning is </w:t>
      </w:r>
    </w:p>
    <w:p w14:paraId="5520E17B" w14:textId="31A8872D" w:rsidR="003442B9" w:rsidRPr="00BE0450" w:rsidRDefault="008509B9" w:rsidP="009F07BD">
      <w:pPr>
        <w:spacing w:after="0" w:line="240" w:lineRule="auto"/>
        <w:rPr>
          <w:sz w:val="20"/>
          <w:szCs w:val="20"/>
          <w:highlight w:val="yellow"/>
        </w:rPr>
      </w:pPr>
      <w:r w:rsidRPr="00BE0450">
        <w:rPr>
          <w:sz w:val="20"/>
          <w:szCs w:val="20"/>
        </w:rPr>
        <w:t xml:space="preserve">used as a means of maintaining the lot </w:t>
      </w:r>
      <w:r w:rsidRPr="00DF7B04">
        <w:rPr>
          <w:color w:val="FF0000"/>
          <w:sz w:val="20"/>
          <w:szCs w:val="20"/>
        </w:rPr>
        <w:t>free</w:t>
      </w:r>
      <w:r w:rsidR="007E5AF6" w:rsidRPr="00DF7B04">
        <w:rPr>
          <w:color w:val="FF0000"/>
          <w:sz w:val="20"/>
          <w:szCs w:val="20"/>
        </w:rPr>
        <w:t xml:space="preserve"> </w:t>
      </w:r>
      <w:r w:rsidRPr="00DF7B04">
        <w:rPr>
          <w:color w:val="FF0000"/>
          <w:sz w:val="18"/>
          <w:szCs w:val="18"/>
        </w:rPr>
        <w:t xml:space="preserve">of </w:t>
      </w:r>
      <w:r w:rsidRPr="00DF7B04">
        <w:rPr>
          <w:color w:val="FF0000"/>
          <w:sz w:val="20"/>
          <w:szCs w:val="20"/>
        </w:rPr>
        <w:t>weeds and brush</w:t>
      </w:r>
      <w:r w:rsidRPr="00BE0450">
        <w:rPr>
          <w:sz w:val="20"/>
          <w:szCs w:val="20"/>
        </w:rPr>
        <w:t xml:space="preserve"> or cleaning the</w:t>
      </w:r>
      <w:r w:rsidR="00A339C3" w:rsidRPr="00BE0450">
        <w:rPr>
          <w:sz w:val="20"/>
          <w:szCs w:val="20"/>
        </w:rPr>
        <w:t xml:space="preserve"> </w:t>
      </w:r>
      <w:r w:rsidRPr="00BE0450">
        <w:rPr>
          <w:sz w:val="20"/>
          <w:szCs w:val="20"/>
        </w:rPr>
        <w:t xml:space="preserve">Lot prior </w:t>
      </w:r>
      <w:r w:rsidRPr="00BE0450">
        <w:rPr>
          <w:sz w:val="18"/>
          <w:szCs w:val="18"/>
        </w:rPr>
        <w:t>to c</w:t>
      </w:r>
      <w:r w:rsidRPr="00BE0450">
        <w:rPr>
          <w:sz w:val="20"/>
          <w:szCs w:val="20"/>
        </w:rPr>
        <w:t>onstruction</w:t>
      </w:r>
      <w:r w:rsidR="003442B9" w:rsidRPr="00BE0450">
        <w:rPr>
          <w:sz w:val="20"/>
          <w:szCs w:val="20"/>
        </w:rPr>
        <w:t xml:space="preserve">.  </w:t>
      </w:r>
    </w:p>
    <w:p w14:paraId="697712DC" w14:textId="77777777" w:rsidR="00BD2B36" w:rsidRDefault="003442B9" w:rsidP="009F07BD">
      <w:pPr>
        <w:spacing w:after="0" w:line="240" w:lineRule="auto"/>
        <w:rPr>
          <w:sz w:val="20"/>
          <w:szCs w:val="20"/>
        </w:rPr>
      </w:pPr>
      <w:r w:rsidRPr="004C0EC9">
        <w:rPr>
          <w:sz w:val="20"/>
          <w:szCs w:val="20"/>
        </w:rPr>
        <w:t xml:space="preserve">     No trucks</w:t>
      </w:r>
      <w:r w:rsidR="00CB11C2">
        <w:rPr>
          <w:sz w:val="20"/>
          <w:szCs w:val="20"/>
        </w:rPr>
        <w:t xml:space="preserve"> or heavy equipment</w:t>
      </w:r>
      <w:r w:rsidRPr="004C0EC9">
        <w:rPr>
          <w:sz w:val="20"/>
          <w:szCs w:val="20"/>
        </w:rPr>
        <w:t xml:space="preserve">. . </w:t>
      </w:r>
      <w:r w:rsidR="004C0EC9">
        <w:rPr>
          <w:sz w:val="20"/>
          <w:szCs w:val="20"/>
        </w:rPr>
        <w:t xml:space="preserve"> </w:t>
      </w:r>
      <w:r w:rsidRPr="004C0EC9">
        <w:rPr>
          <w:sz w:val="20"/>
          <w:szCs w:val="20"/>
        </w:rPr>
        <w:t>.</w:t>
      </w:r>
      <w:r w:rsidR="00CB11C2">
        <w:rPr>
          <w:sz w:val="20"/>
          <w:szCs w:val="20"/>
        </w:rPr>
        <w:t xml:space="preserve">shall not apply to </w:t>
      </w:r>
      <w:r w:rsidR="00BD2B36">
        <w:rPr>
          <w:sz w:val="20"/>
          <w:szCs w:val="20"/>
        </w:rPr>
        <w:t>any properly licensed and operable pickup truck or 4-wheel</w:t>
      </w:r>
    </w:p>
    <w:p w14:paraId="181B6056" w14:textId="77777777" w:rsidR="008509B9" w:rsidRPr="004C0EC9" w:rsidRDefault="004C0EC9" w:rsidP="009F07B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passenger vehicle of any lot owner.  No . . .unlicensed or inoperable. . . No junk piles or tires. . .on any lot.</w:t>
      </w:r>
      <w:r w:rsidR="00F35050" w:rsidRPr="004C0EC9">
        <w:rPr>
          <w:sz w:val="20"/>
          <w:szCs w:val="20"/>
        </w:rPr>
        <w:t>]</w:t>
      </w:r>
    </w:p>
    <w:p w14:paraId="6D4B719F" w14:textId="77777777" w:rsidR="00D82158" w:rsidRPr="000B086A" w:rsidRDefault="003442B9" w:rsidP="009F07B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</w:p>
    <w:p w14:paraId="0252CB50" w14:textId="77777777" w:rsidR="00BE0450" w:rsidRPr="003B391C" w:rsidRDefault="008509B9" w:rsidP="009F07BD">
      <w:pPr>
        <w:spacing w:after="0" w:line="240" w:lineRule="auto"/>
        <w:rPr>
          <w:b/>
          <w:sz w:val="20"/>
          <w:szCs w:val="20"/>
        </w:rPr>
      </w:pPr>
      <w:r w:rsidRPr="000B086A">
        <w:rPr>
          <w:b/>
          <w:sz w:val="20"/>
          <w:szCs w:val="20"/>
        </w:rPr>
        <w:t>Proposed provision as stated;</w:t>
      </w:r>
      <w:r w:rsidR="00B44DB7">
        <w:rPr>
          <w:b/>
          <w:sz w:val="20"/>
          <w:szCs w:val="20"/>
        </w:rPr>
        <w:tab/>
      </w:r>
      <w:r w:rsidR="00B44DB7">
        <w:rPr>
          <w:b/>
          <w:sz w:val="20"/>
          <w:szCs w:val="20"/>
        </w:rPr>
        <w:tab/>
      </w:r>
      <w:r w:rsidR="00B44DB7">
        <w:rPr>
          <w:b/>
          <w:sz w:val="20"/>
          <w:szCs w:val="20"/>
        </w:rPr>
        <w:tab/>
      </w:r>
      <w:r w:rsidR="00B44DB7">
        <w:rPr>
          <w:b/>
          <w:sz w:val="20"/>
          <w:szCs w:val="20"/>
        </w:rPr>
        <w:tab/>
      </w:r>
      <w:r w:rsidR="00B44DB7">
        <w:rPr>
          <w:b/>
          <w:sz w:val="20"/>
          <w:szCs w:val="20"/>
        </w:rPr>
        <w:tab/>
      </w:r>
      <w:r w:rsidR="00B44DB7">
        <w:rPr>
          <w:b/>
          <w:sz w:val="20"/>
          <w:szCs w:val="20"/>
        </w:rPr>
        <w:tab/>
      </w:r>
      <w:r w:rsidR="00B44DB7">
        <w:rPr>
          <w:b/>
          <w:sz w:val="20"/>
          <w:szCs w:val="20"/>
        </w:rPr>
        <w:tab/>
      </w:r>
      <w:r w:rsidR="00B44DB7">
        <w:rPr>
          <w:b/>
          <w:sz w:val="20"/>
          <w:szCs w:val="20"/>
        </w:rPr>
        <w:tab/>
      </w:r>
      <w:r w:rsidR="00B44DB7">
        <w:rPr>
          <w:b/>
          <w:sz w:val="20"/>
          <w:szCs w:val="20"/>
        </w:rPr>
        <w:tab/>
      </w:r>
      <w:r w:rsidR="00B44DB7">
        <w:rPr>
          <w:b/>
          <w:sz w:val="20"/>
          <w:szCs w:val="20"/>
        </w:rPr>
        <w:tab/>
      </w:r>
      <w:r w:rsidR="00B44DB7">
        <w:rPr>
          <w:b/>
          <w:sz w:val="20"/>
          <w:szCs w:val="20"/>
        </w:rPr>
        <w:tab/>
        <w:t xml:space="preserve"> </w:t>
      </w:r>
    </w:p>
    <w:p w14:paraId="3D4E7AEE" w14:textId="4FB0384C" w:rsidR="009F07BD" w:rsidRDefault="003B391C" w:rsidP="009F07B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[</w:t>
      </w:r>
      <w:r w:rsidR="00BE0450" w:rsidRPr="00CC199C">
        <w:rPr>
          <w:sz w:val="20"/>
          <w:szCs w:val="20"/>
        </w:rPr>
        <w:t>No noxious or offensive activity shall be carried on upon any lot, nor shall anything be done ther</w:t>
      </w:r>
      <w:r w:rsidR="00192E5A">
        <w:rPr>
          <w:sz w:val="20"/>
          <w:szCs w:val="20"/>
        </w:rPr>
        <w:t>e</w:t>
      </w:r>
      <w:r w:rsidR="00BE0450" w:rsidRPr="00CC199C">
        <w:rPr>
          <w:sz w:val="20"/>
          <w:szCs w:val="20"/>
        </w:rPr>
        <w:t>in which may be or</w:t>
      </w:r>
    </w:p>
    <w:p w14:paraId="06CEBF27" w14:textId="77777777" w:rsidR="009F07BD" w:rsidRDefault="00BE0450" w:rsidP="009F07BD">
      <w:pPr>
        <w:spacing w:after="0" w:line="240" w:lineRule="auto"/>
        <w:rPr>
          <w:sz w:val="20"/>
          <w:szCs w:val="20"/>
        </w:rPr>
      </w:pPr>
      <w:r w:rsidRPr="00CC199C">
        <w:rPr>
          <w:sz w:val="20"/>
          <w:szCs w:val="20"/>
        </w:rPr>
        <w:t xml:space="preserve"> become an annoyance or nuisance to the neighborhood No trash or garbage shall be permitted to be burned on any lot.  </w:t>
      </w:r>
    </w:p>
    <w:p w14:paraId="4487F89C" w14:textId="12930AFE" w:rsidR="002E2116" w:rsidRDefault="00BE0450" w:rsidP="002E2116">
      <w:pPr>
        <w:spacing w:after="0" w:line="240" w:lineRule="auto"/>
        <w:rPr>
          <w:sz w:val="20"/>
          <w:szCs w:val="20"/>
        </w:rPr>
      </w:pPr>
      <w:r w:rsidRPr="00CC199C">
        <w:rPr>
          <w:sz w:val="20"/>
          <w:szCs w:val="20"/>
        </w:rPr>
        <w:t xml:space="preserve">This shall not be construed to prevent the DECLARANT or owner of any lot from burning </w:t>
      </w:r>
      <w:r w:rsidR="00DF7B04" w:rsidRPr="00CC199C">
        <w:rPr>
          <w:sz w:val="20"/>
          <w:szCs w:val="20"/>
        </w:rPr>
        <w:t>b</w:t>
      </w:r>
      <w:r w:rsidRPr="00CC199C">
        <w:rPr>
          <w:sz w:val="20"/>
          <w:szCs w:val="20"/>
        </w:rPr>
        <w:t>rush on said lot where such</w:t>
      </w:r>
      <w:r w:rsidR="002E2116" w:rsidRPr="002E2116">
        <w:rPr>
          <w:sz w:val="20"/>
          <w:szCs w:val="20"/>
        </w:rPr>
        <w:t xml:space="preserve"> </w:t>
      </w:r>
      <w:r w:rsidR="002E2116" w:rsidRPr="00BE0450">
        <w:rPr>
          <w:sz w:val="20"/>
          <w:szCs w:val="20"/>
        </w:rPr>
        <w:t xml:space="preserve"> </w:t>
      </w:r>
    </w:p>
    <w:p w14:paraId="2F59506A" w14:textId="77777777" w:rsidR="002E2116" w:rsidRPr="002E2116" w:rsidRDefault="002E2116" w:rsidP="002E2116">
      <w:pPr>
        <w:spacing w:after="0" w:line="240" w:lineRule="auto"/>
        <w:rPr>
          <w:sz w:val="20"/>
          <w:szCs w:val="20"/>
        </w:rPr>
      </w:pPr>
      <w:r w:rsidRPr="00BE0450">
        <w:rPr>
          <w:sz w:val="20"/>
          <w:szCs w:val="20"/>
        </w:rPr>
        <w:t>burning is used as a means o f maintaining the</w:t>
      </w:r>
      <w:r>
        <w:rPr>
          <w:sz w:val="20"/>
          <w:szCs w:val="20"/>
        </w:rPr>
        <w:t xml:space="preserve"> </w:t>
      </w:r>
      <w:r w:rsidRPr="002E2116">
        <w:rPr>
          <w:b/>
          <w:i/>
          <w:sz w:val="20"/>
          <w:szCs w:val="20"/>
        </w:rPr>
        <w:t>developed</w:t>
      </w:r>
      <w:r w:rsidRPr="00BE0450">
        <w:rPr>
          <w:sz w:val="20"/>
          <w:szCs w:val="20"/>
        </w:rPr>
        <w:t xml:space="preserve"> lot or cleaning the </w:t>
      </w:r>
      <w:r>
        <w:rPr>
          <w:sz w:val="20"/>
          <w:szCs w:val="20"/>
        </w:rPr>
        <w:t>l</w:t>
      </w:r>
      <w:r w:rsidRPr="00BE0450">
        <w:rPr>
          <w:sz w:val="20"/>
          <w:szCs w:val="20"/>
        </w:rPr>
        <w:t xml:space="preserve">ot </w:t>
      </w:r>
      <w:r w:rsidRPr="002E2116">
        <w:rPr>
          <w:sz w:val="20"/>
          <w:szCs w:val="20"/>
        </w:rPr>
        <w:t>prior to construction.</w:t>
      </w:r>
    </w:p>
    <w:p w14:paraId="106EC0E3" w14:textId="77777777" w:rsidR="002E2116" w:rsidRDefault="002E2116" w:rsidP="002E211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4C0EC9">
        <w:rPr>
          <w:sz w:val="20"/>
          <w:szCs w:val="20"/>
        </w:rPr>
        <w:t>No trucks</w:t>
      </w:r>
      <w:r>
        <w:rPr>
          <w:sz w:val="20"/>
          <w:szCs w:val="20"/>
        </w:rPr>
        <w:t xml:space="preserve"> or heavy equipment</w:t>
      </w:r>
      <w:r w:rsidRPr="004C0EC9">
        <w:rPr>
          <w:sz w:val="20"/>
          <w:szCs w:val="20"/>
        </w:rPr>
        <w:t xml:space="preserve">. . </w:t>
      </w:r>
      <w:r>
        <w:rPr>
          <w:sz w:val="20"/>
          <w:szCs w:val="20"/>
        </w:rPr>
        <w:t xml:space="preserve"> </w:t>
      </w:r>
      <w:r w:rsidRPr="004C0EC9">
        <w:rPr>
          <w:sz w:val="20"/>
          <w:szCs w:val="20"/>
        </w:rPr>
        <w:t>.</w:t>
      </w:r>
      <w:r>
        <w:rPr>
          <w:sz w:val="20"/>
          <w:szCs w:val="20"/>
        </w:rPr>
        <w:t>shall not apply to any properly licensed and operable pickup truck or 4-wheel</w:t>
      </w:r>
    </w:p>
    <w:p w14:paraId="03EA77CB" w14:textId="076D5E7B" w:rsidR="002E2116" w:rsidRDefault="002E2116" w:rsidP="009F07BD">
      <w:pPr>
        <w:spacing w:after="0" w:line="240" w:lineRule="auto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 passenger vehicle of any lot owner. </w:t>
      </w:r>
      <w:r w:rsidR="008259AD">
        <w:rPr>
          <w:sz w:val="20"/>
          <w:szCs w:val="20"/>
        </w:rPr>
        <w:t xml:space="preserve"> No</w:t>
      </w:r>
      <w:r w:rsidR="00ED0A13" w:rsidRPr="00CC199C">
        <w:rPr>
          <w:sz w:val="20"/>
          <w:szCs w:val="20"/>
        </w:rPr>
        <w:t xml:space="preserve"> </w:t>
      </w:r>
      <w:r w:rsidR="00ED0A13">
        <w:rPr>
          <w:sz w:val="20"/>
          <w:szCs w:val="20"/>
        </w:rPr>
        <w:t xml:space="preserve"> . . . </w:t>
      </w:r>
      <w:r w:rsidR="00ED0A13" w:rsidRPr="00CC199C">
        <w:rPr>
          <w:sz w:val="20"/>
          <w:szCs w:val="20"/>
        </w:rPr>
        <w:t>unlicensed or inoperable . . .</w:t>
      </w:r>
      <w:r w:rsidR="00ED0A13">
        <w:rPr>
          <w:sz w:val="20"/>
          <w:szCs w:val="20"/>
        </w:rPr>
        <w:t xml:space="preserve"> </w:t>
      </w:r>
      <w:r w:rsidR="00ED0A13" w:rsidRPr="00CC199C">
        <w:rPr>
          <w:sz w:val="20"/>
          <w:szCs w:val="20"/>
        </w:rPr>
        <w:t>No junk piles or tires</w:t>
      </w:r>
      <w:r w:rsidR="00ED0A13">
        <w:rPr>
          <w:sz w:val="20"/>
          <w:szCs w:val="20"/>
        </w:rPr>
        <w:t xml:space="preserve">. . . </w:t>
      </w:r>
      <w:r w:rsidR="00ED0A13" w:rsidRPr="00CC199C">
        <w:rPr>
          <w:sz w:val="20"/>
          <w:szCs w:val="20"/>
        </w:rPr>
        <w:t>on any lot</w:t>
      </w:r>
      <w:r w:rsidR="00ED0A13" w:rsidRPr="00CC199C">
        <w:rPr>
          <w:i/>
          <w:sz w:val="20"/>
          <w:szCs w:val="20"/>
        </w:rPr>
        <w:t>.</w:t>
      </w:r>
      <w:r w:rsidR="00ED0A13" w:rsidRPr="00CC199C">
        <w:rPr>
          <w:b/>
          <w:i/>
          <w:sz w:val="20"/>
          <w:szCs w:val="20"/>
        </w:rPr>
        <w:t xml:space="preserve"> </w:t>
      </w:r>
      <w:r w:rsidR="00DF7B04" w:rsidRPr="00CC199C">
        <w:rPr>
          <w:b/>
          <w:i/>
          <w:sz w:val="20"/>
          <w:szCs w:val="20"/>
        </w:rPr>
        <w:t xml:space="preserve">Security floodlights </w:t>
      </w:r>
    </w:p>
    <w:p w14:paraId="55026A7B" w14:textId="77777777" w:rsidR="002E2116" w:rsidRDefault="00DF7B04" w:rsidP="009F07BD">
      <w:pPr>
        <w:spacing w:after="0" w:line="240" w:lineRule="auto"/>
        <w:rPr>
          <w:b/>
          <w:i/>
          <w:sz w:val="20"/>
          <w:szCs w:val="20"/>
        </w:rPr>
      </w:pPr>
      <w:r w:rsidRPr="00CC199C">
        <w:rPr>
          <w:b/>
          <w:i/>
          <w:sz w:val="20"/>
          <w:szCs w:val="20"/>
        </w:rPr>
        <w:t xml:space="preserve">and/or security cameras designed to protect individual lots shall be positioned in a manner that serves to illuminate </w:t>
      </w:r>
    </w:p>
    <w:p w14:paraId="58BBD250" w14:textId="77777777" w:rsidR="00BE0450" w:rsidRPr="002E2116" w:rsidRDefault="00DF7B04" w:rsidP="009F07BD">
      <w:pPr>
        <w:spacing w:after="0" w:line="240" w:lineRule="auto"/>
        <w:rPr>
          <w:sz w:val="20"/>
          <w:szCs w:val="20"/>
        </w:rPr>
      </w:pPr>
      <w:r w:rsidRPr="00CC199C">
        <w:rPr>
          <w:b/>
          <w:i/>
          <w:sz w:val="20"/>
          <w:szCs w:val="20"/>
        </w:rPr>
        <w:t>and/or record and monitor only said lot.</w:t>
      </w:r>
      <w:r w:rsidR="003B391C">
        <w:rPr>
          <w:b/>
          <w:i/>
          <w:sz w:val="20"/>
          <w:szCs w:val="20"/>
        </w:rPr>
        <w:t>]</w:t>
      </w:r>
    </w:p>
    <w:p w14:paraId="38803AE7" w14:textId="77777777" w:rsidR="007E5AF6" w:rsidRPr="00F35050" w:rsidRDefault="007E5AF6" w:rsidP="009F07BD">
      <w:pPr>
        <w:spacing w:after="0" w:line="240" w:lineRule="auto"/>
        <w:rPr>
          <w:sz w:val="20"/>
          <w:szCs w:val="20"/>
          <w:highlight w:val="yellow"/>
        </w:rPr>
      </w:pPr>
    </w:p>
    <w:p w14:paraId="2A6082B7" w14:textId="77777777" w:rsidR="003C59B1" w:rsidRPr="000335BF" w:rsidRDefault="007E5AF6" w:rsidP="009F07BD">
      <w:pPr>
        <w:pBdr>
          <w:bottom w:val="single" w:sz="12" w:space="18" w:color="auto"/>
        </w:pBdr>
        <w:spacing w:after="0" w:line="240" w:lineRule="auto"/>
        <w:rPr>
          <w:b/>
          <w:sz w:val="20"/>
          <w:szCs w:val="20"/>
        </w:rPr>
      </w:pPr>
      <w:r w:rsidRPr="004C110B">
        <w:rPr>
          <w:b/>
          <w:sz w:val="20"/>
          <w:szCs w:val="20"/>
        </w:rPr>
        <w:t>Vote Yes/No</w:t>
      </w:r>
      <w:r w:rsidR="00E00BDC">
        <w:rPr>
          <w:sz w:val="20"/>
          <w:szCs w:val="20"/>
        </w:rPr>
        <w:tab/>
      </w:r>
      <w:r w:rsidR="00E00BDC">
        <w:rPr>
          <w:sz w:val="20"/>
          <w:szCs w:val="20"/>
        </w:rPr>
        <w:tab/>
      </w:r>
    </w:p>
    <w:p w14:paraId="5383754E" w14:textId="77777777" w:rsidR="009F07BD" w:rsidRDefault="00FB3540" w:rsidP="0052685B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2</w:t>
      </w:r>
    </w:p>
    <w:p w14:paraId="75380E78" w14:textId="77777777" w:rsidR="00BD2B36" w:rsidRDefault="003C59B1" w:rsidP="0052685B">
      <w:pPr>
        <w:rPr>
          <w:b/>
          <w:sz w:val="20"/>
          <w:szCs w:val="20"/>
        </w:rPr>
      </w:pPr>
      <w:r w:rsidRPr="000335BF">
        <w:rPr>
          <w:b/>
          <w:sz w:val="20"/>
          <w:szCs w:val="20"/>
        </w:rPr>
        <w:t xml:space="preserve">10. </w:t>
      </w:r>
      <w:r w:rsidR="00BD2B36" w:rsidRPr="000335BF">
        <w:rPr>
          <w:b/>
          <w:sz w:val="20"/>
          <w:szCs w:val="20"/>
        </w:rPr>
        <w:t>LIVESTOCK AND POULTRY</w:t>
      </w:r>
    </w:p>
    <w:p w14:paraId="02900955" w14:textId="77777777" w:rsidR="009F07BD" w:rsidRPr="000335BF" w:rsidRDefault="000F694C" w:rsidP="0052685B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 w14:anchorId="3F15CCC4">
          <v:shape id="_x0000_s1111" type="#_x0000_t32" style="position:absolute;margin-left:540pt;margin-top:9.5pt;width:1.3pt;height:361.65pt;z-index:251720704" o:connectortype="straight"/>
        </w:pict>
      </w:r>
      <w:r>
        <w:rPr>
          <w:b/>
          <w:noProof/>
          <w:sz w:val="20"/>
          <w:szCs w:val="20"/>
        </w:rPr>
        <w:pict w14:anchorId="425D533E">
          <v:shape id="_x0000_s1110" type="#_x0000_t32" style="position:absolute;margin-left:508.05pt;margin-top:9.5pt;width:0;height:361.65pt;z-index:251719680" o:connectortype="straight"/>
        </w:pict>
      </w:r>
      <w:r>
        <w:rPr>
          <w:b/>
          <w:noProof/>
          <w:sz w:val="20"/>
          <w:szCs w:val="20"/>
        </w:rPr>
        <w:pict w14:anchorId="114F5BC6">
          <v:shape id="_x0000_s1109" type="#_x0000_t32" style="position:absolute;margin-left:0;margin-top:9.5pt;width:0;height:361.65pt;z-index:251718656" o:connectortype="straight"/>
        </w:pict>
      </w:r>
      <w:r w:rsidR="009F07BD">
        <w:rPr>
          <w:b/>
          <w:sz w:val="20"/>
          <w:szCs w:val="20"/>
        </w:rPr>
        <w:t>____________________________________________________________________________________________________________</w:t>
      </w:r>
    </w:p>
    <w:p w14:paraId="6AC2BF8B" w14:textId="77777777" w:rsidR="00E741B6" w:rsidRDefault="00E741B6" w:rsidP="00E741B6">
      <w:pPr>
        <w:spacing w:after="0"/>
        <w:rPr>
          <w:sz w:val="20"/>
          <w:szCs w:val="20"/>
        </w:rPr>
      </w:pPr>
      <w:r w:rsidRPr="000335BF">
        <w:rPr>
          <w:b/>
          <w:sz w:val="20"/>
          <w:szCs w:val="20"/>
        </w:rPr>
        <w:t xml:space="preserve">Original </w:t>
      </w:r>
      <w:r w:rsidR="00ED0A13" w:rsidRPr="000335BF">
        <w:rPr>
          <w:b/>
          <w:sz w:val="20"/>
          <w:szCs w:val="20"/>
        </w:rPr>
        <w:t>Provision</w:t>
      </w:r>
      <w:r w:rsidR="008819EC" w:rsidRPr="000335BF">
        <w:rPr>
          <w:b/>
          <w:sz w:val="20"/>
          <w:szCs w:val="20"/>
        </w:rPr>
        <w:t xml:space="preserve"> as stated</w:t>
      </w:r>
      <w:r w:rsidRPr="000335BF">
        <w:rPr>
          <w:sz w:val="20"/>
          <w:szCs w:val="20"/>
        </w:rPr>
        <w:t>:</w:t>
      </w:r>
      <w:r w:rsidR="009F07BD">
        <w:rPr>
          <w:sz w:val="20"/>
          <w:szCs w:val="20"/>
        </w:rPr>
        <w:tab/>
      </w:r>
      <w:r w:rsidR="009F07BD">
        <w:rPr>
          <w:sz w:val="20"/>
          <w:szCs w:val="20"/>
        </w:rPr>
        <w:tab/>
      </w:r>
      <w:r w:rsidR="009F07BD">
        <w:rPr>
          <w:sz w:val="20"/>
          <w:szCs w:val="20"/>
        </w:rPr>
        <w:tab/>
      </w:r>
      <w:r w:rsidR="009F07BD">
        <w:rPr>
          <w:sz w:val="20"/>
          <w:szCs w:val="20"/>
        </w:rPr>
        <w:tab/>
      </w:r>
      <w:r w:rsidR="009F07BD">
        <w:rPr>
          <w:sz w:val="20"/>
          <w:szCs w:val="20"/>
        </w:rPr>
        <w:tab/>
      </w:r>
      <w:r w:rsidR="009F07BD">
        <w:rPr>
          <w:sz w:val="20"/>
          <w:szCs w:val="20"/>
        </w:rPr>
        <w:tab/>
      </w:r>
      <w:r w:rsidR="009F07BD">
        <w:rPr>
          <w:sz w:val="20"/>
          <w:szCs w:val="20"/>
        </w:rPr>
        <w:tab/>
      </w:r>
      <w:r w:rsidR="009F07BD">
        <w:rPr>
          <w:sz w:val="20"/>
          <w:szCs w:val="20"/>
        </w:rPr>
        <w:tab/>
      </w:r>
      <w:r w:rsidR="009F07BD">
        <w:rPr>
          <w:sz w:val="20"/>
          <w:szCs w:val="20"/>
        </w:rPr>
        <w:tab/>
      </w:r>
      <w:r w:rsidR="009F07BD">
        <w:rPr>
          <w:sz w:val="20"/>
          <w:szCs w:val="20"/>
        </w:rPr>
        <w:tab/>
      </w:r>
      <w:r w:rsidR="009F07BD">
        <w:rPr>
          <w:sz w:val="20"/>
          <w:szCs w:val="20"/>
        </w:rPr>
        <w:tab/>
        <w:t xml:space="preserve">  Yes/No</w:t>
      </w:r>
    </w:p>
    <w:p w14:paraId="4C3B2425" w14:textId="77777777" w:rsidR="009F07BD" w:rsidRDefault="00E741B6" w:rsidP="00E741B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3B391C">
        <w:rPr>
          <w:sz w:val="20"/>
          <w:szCs w:val="20"/>
        </w:rPr>
        <w:t xml:space="preserve"> [</w:t>
      </w:r>
      <w:r w:rsidR="008819EC" w:rsidRPr="00CC199C">
        <w:rPr>
          <w:sz w:val="20"/>
          <w:szCs w:val="20"/>
        </w:rPr>
        <w:t>No swine,</w:t>
      </w:r>
      <w:r w:rsidR="00CC199C" w:rsidRPr="00CC199C">
        <w:rPr>
          <w:sz w:val="20"/>
          <w:szCs w:val="20"/>
        </w:rPr>
        <w:t xml:space="preserve"> cows, horses, goats, chickens, roosters, turkeys, geese, ducks, no</w:t>
      </w:r>
      <w:r w:rsidR="009A2C84">
        <w:rPr>
          <w:sz w:val="20"/>
          <w:szCs w:val="20"/>
        </w:rPr>
        <w:t xml:space="preserve">r any other type of poultry or </w:t>
      </w:r>
      <w:r w:rsidR="00CC199C" w:rsidRPr="00CC199C">
        <w:rPr>
          <w:sz w:val="20"/>
          <w:szCs w:val="20"/>
        </w:rPr>
        <w:t xml:space="preserve">fowl, and no commercial livestock or poultry project shall be maintained </w:t>
      </w:r>
      <w:r w:rsidR="00ED0A13" w:rsidRPr="00CC199C">
        <w:rPr>
          <w:sz w:val="20"/>
          <w:szCs w:val="20"/>
        </w:rPr>
        <w:t>within</w:t>
      </w:r>
      <w:r w:rsidR="00CC199C" w:rsidRPr="00CC199C">
        <w:rPr>
          <w:sz w:val="20"/>
          <w:szCs w:val="20"/>
        </w:rPr>
        <w:t xml:space="preserve"> said subdivision, nor shall any dog pens, kennels or other</w:t>
      </w:r>
    </w:p>
    <w:p w14:paraId="13E67876" w14:textId="77777777" w:rsidR="009F07BD" w:rsidRDefault="00CC199C" w:rsidP="00E741B6">
      <w:pPr>
        <w:spacing w:after="0"/>
        <w:rPr>
          <w:sz w:val="20"/>
          <w:szCs w:val="20"/>
        </w:rPr>
      </w:pPr>
      <w:r w:rsidRPr="00CC199C">
        <w:rPr>
          <w:sz w:val="20"/>
          <w:szCs w:val="20"/>
        </w:rPr>
        <w:t xml:space="preserve"> such projects involving the rearing, handling or care and maintenance of animals in numbers be conducted or maintained</w:t>
      </w:r>
    </w:p>
    <w:p w14:paraId="0BA7F241" w14:textId="77777777" w:rsidR="00CC199C" w:rsidRPr="00E741B6" w:rsidRDefault="00CC199C" w:rsidP="00E741B6">
      <w:pPr>
        <w:spacing w:after="0"/>
        <w:rPr>
          <w:b/>
          <w:sz w:val="20"/>
          <w:szCs w:val="20"/>
          <w:highlight w:val="yellow"/>
        </w:rPr>
      </w:pPr>
      <w:r w:rsidRPr="00CC199C">
        <w:rPr>
          <w:sz w:val="20"/>
          <w:szCs w:val="20"/>
        </w:rPr>
        <w:t xml:space="preserve"> within the subdivision.  </w:t>
      </w:r>
    </w:p>
    <w:p w14:paraId="4505619C" w14:textId="77777777" w:rsidR="009F07BD" w:rsidRDefault="00CC199C" w:rsidP="00E741B6">
      <w:pPr>
        <w:spacing w:after="0"/>
        <w:rPr>
          <w:sz w:val="20"/>
          <w:szCs w:val="20"/>
        </w:rPr>
      </w:pPr>
      <w:r w:rsidRPr="00CC199C">
        <w:rPr>
          <w:sz w:val="20"/>
          <w:szCs w:val="20"/>
        </w:rPr>
        <w:t xml:space="preserve">   Owners shall be permitted to bring domestic pets, </w:t>
      </w:r>
      <w:r w:rsidRPr="00E31AB9">
        <w:rPr>
          <w:color w:val="FF0000"/>
          <w:sz w:val="20"/>
          <w:szCs w:val="20"/>
        </w:rPr>
        <w:t>such as dogs and cats</w:t>
      </w:r>
      <w:r w:rsidRPr="00CC199C">
        <w:rPr>
          <w:sz w:val="20"/>
          <w:szCs w:val="20"/>
        </w:rPr>
        <w:t xml:space="preserve">, to the lots.  Notwithstanding the restrictions of </w:t>
      </w:r>
    </w:p>
    <w:p w14:paraId="7A7E67C6" w14:textId="77777777" w:rsidR="009F07BD" w:rsidRDefault="00CC199C" w:rsidP="00E741B6">
      <w:pPr>
        <w:spacing w:after="0"/>
        <w:rPr>
          <w:sz w:val="20"/>
          <w:szCs w:val="20"/>
        </w:rPr>
      </w:pPr>
      <w:r w:rsidRPr="00CC199C">
        <w:rPr>
          <w:sz w:val="20"/>
          <w:szCs w:val="20"/>
        </w:rPr>
        <w:t xml:space="preserve">paragraph 1 above, each lot owner shall be entitled to construct a dog house, for the housing of no more than </w:t>
      </w:r>
      <w:r w:rsidRPr="00D863E6">
        <w:rPr>
          <w:color w:val="FF0000"/>
          <w:sz w:val="20"/>
          <w:szCs w:val="20"/>
        </w:rPr>
        <w:t xml:space="preserve">two </w:t>
      </w:r>
      <w:r w:rsidR="00AE36BB">
        <w:rPr>
          <w:color w:val="FF0000"/>
          <w:sz w:val="20"/>
          <w:szCs w:val="20"/>
        </w:rPr>
        <w:t xml:space="preserve"> </w:t>
      </w:r>
      <w:r w:rsidRPr="00CC199C">
        <w:rPr>
          <w:sz w:val="20"/>
          <w:szCs w:val="20"/>
        </w:rPr>
        <w:t xml:space="preserve">dogs, </w:t>
      </w:r>
    </w:p>
    <w:p w14:paraId="5E60096B" w14:textId="77777777" w:rsidR="009F07BD" w:rsidRDefault="00CC199C" w:rsidP="00E741B6">
      <w:pPr>
        <w:spacing w:after="0"/>
        <w:rPr>
          <w:sz w:val="20"/>
          <w:szCs w:val="20"/>
        </w:rPr>
      </w:pPr>
      <w:r w:rsidRPr="00CC199C">
        <w:rPr>
          <w:sz w:val="20"/>
          <w:szCs w:val="20"/>
        </w:rPr>
        <w:t xml:space="preserve">on any lot.  </w:t>
      </w:r>
      <w:r w:rsidRPr="00AE36BB">
        <w:rPr>
          <w:sz w:val="20"/>
          <w:szCs w:val="20"/>
        </w:rPr>
        <w:t xml:space="preserve">No </w:t>
      </w:r>
      <w:r w:rsidRPr="00AE36BB">
        <w:rPr>
          <w:color w:val="FF0000"/>
          <w:sz w:val="20"/>
          <w:szCs w:val="20"/>
        </w:rPr>
        <w:t>such domestic pets</w:t>
      </w:r>
      <w:r w:rsidRPr="00AE36BB">
        <w:rPr>
          <w:sz w:val="20"/>
          <w:szCs w:val="20"/>
        </w:rPr>
        <w:t xml:space="preserve"> shall be allowed to remain within the subdivision, except during such time or ties as the </w:t>
      </w:r>
    </w:p>
    <w:p w14:paraId="25563CB1" w14:textId="77777777" w:rsidR="00CC199C" w:rsidRPr="00AE36BB" w:rsidRDefault="00CC199C" w:rsidP="00E741B6">
      <w:pPr>
        <w:spacing w:after="0"/>
        <w:rPr>
          <w:b/>
          <w:sz w:val="20"/>
          <w:szCs w:val="20"/>
        </w:rPr>
      </w:pPr>
      <w:r w:rsidRPr="00AE36BB">
        <w:rPr>
          <w:sz w:val="20"/>
          <w:szCs w:val="20"/>
        </w:rPr>
        <w:t>owner of the lot is present, or the pets are otherwise provided for.</w:t>
      </w:r>
    </w:p>
    <w:p w14:paraId="78631E93" w14:textId="77777777" w:rsidR="008819EC" w:rsidRDefault="008819EC" w:rsidP="00E741B6">
      <w:pPr>
        <w:spacing w:after="0"/>
        <w:rPr>
          <w:b/>
          <w:sz w:val="20"/>
          <w:szCs w:val="20"/>
          <w:highlight w:val="yellow"/>
        </w:rPr>
      </w:pPr>
    </w:p>
    <w:p w14:paraId="0D98EA29" w14:textId="77777777" w:rsidR="003C59B1" w:rsidRPr="009F0E18" w:rsidRDefault="003C59B1" w:rsidP="00E741B6">
      <w:pPr>
        <w:spacing w:after="0"/>
        <w:rPr>
          <w:b/>
          <w:sz w:val="20"/>
          <w:szCs w:val="20"/>
        </w:rPr>
      </w:pPr>
      <w:r w:rsidRPr="009F0E18">
        <w:rPr>
          <w:b/>
          <w:sz w:val="20"/>
          <w:szCs w:val="20"/>
        </w:rPr>
        <w:t xml:space="preserve"> Proposed Provision as stated:</w:t>
      </w:r>
    </w:p>
    <w:p w14:paraId="3E5BEB01" w14:textId="77777777" w:rsidR="009F07BD" w:rsidRDefault="006922EB" w:rsidP="00E741B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E741B6">
        <w:rPr>
          <w:sz w:val="20"/>
          <w:szCs w:val="20"/>
        </w:rPr>
        <w:t>[</w:t>
      </w:r>
      <w:r>
        <w:rPr>
          <w:sz w:val="20"/>
          <w:szCs w:val="20"/>
        </w:rPr>
        <w:t xml:space="preserve"> </w:t>
      </w:r>
      <w:r w:rsidR="00BD2B36" w:rsidRPr="009F0E18">
        <w:rPr>
          <w:sz w:val="20"/>
          <w:szCs w:val="20"/>
        </w:rPr>
        <w:t xml:space="preserve">No swine, cows, horses, goats, roosters, turkeys, geese, ducks, </w:t>
      </w:r>
      <w:r w:rsidR="000C2988">
        <w:rPr>
          <w:sz w:val="20"/>
          <w:szCs w:val="20"/>
        </w:rPr>
        <w:t>nor any other poultry or fowl, and no commercial</w:t>
      </w:r>
    </w:p>
    <w:p w14:paraId="67536379" w14:textId="1BE3F795" w:rsidR="009F07BD" w:rsidRDefault="000C2988" w:rsidP="00E741B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livestock or poultry project </w:t>
      </w:r>
      <w:r w:rsidR="00BD2B36" w:rsidRPr="009F0E18">
        <w:rPr>
          <w:sz w:val="20"/>
          <w:szCs w:val="20"/>
        </w:rPr>
        <w:t xml:space="preserve"> shall be maintained within said subdivision, nor shall any dog pens, kennels or </w:t>
      </w:r>
    </w:p>
    <w:p w14:paraId="051BF832" w14:textId="77777777" w:rsidR="009F07BD" w:rsidRDefault="00BD2B36" w:rsidP="00E741B6">
      <w:pPr>
        <w:spacing w:after="0"/>
        <w:rPr>
          <w:sz w:val="20"/>
          <w:szCs w:val="20"/>
        </w:rPr>
      </w:pPr>
      <w:r w:rsidRPr="009F0E18">
        <w:rPr>
          <w:sz w:val="20"/>
          <w:szCs w:val="20"/>
        </w:rPr>
        <w:t xml:space="preserve">other such projects involving the rearing, handling or care </w:t>
      </w:r>
      <w:r w:rsidR="00ED0A13" w:rsidRPr="009F0E18">
        <w:rPr>
          <w:sz w:val="20"/>
          <w:szCs w:val="20"/>
        </w:rPr>
        <w:t xml:space="preserve">and </w:t>
      </w:r>
      <w:r w:rsidR="00ED0A13">
        <w:rPr>
          <w:sz w:val="20"/>
          <w:szCs w:val="20"/>
        </w:rPr>
        <w:t>maintenance</w:t>
      </w:r>
      <w:r w:rsidRPr="009F0E18">
        <w:rPr>
          <w:sz w:val="20"/>
          <w:szCs w:val="20"/>
        </w:rPr>
        <w:t xml:space="preserve"> of animals in numbers be conducted or </w:t>
      </w:r>
    </w:p>
    <w:p w14:paraId="1D0D4479" w14:textId="77777777" w:rsidR="00AA22EE" w:rsidRPr="009F0E18" w:rsidRDefault="00BD2B36" w:rsidP="00E741B6">
      <w:pPr>
        <w:spacing w:after="0"/>
        <w:rPr>
          <w:sz w:val="20"/>
          <w:szCs w:val="20"/>
        </w:rPr>
      </w:pPr>
      <w:r w:rsidRPr="009F0E18">
        <w:rPr>
          <w:sz w:val="20"/>
          <w:szCs w:val="20"/>
        </w:rPr>
        <w:t>maintained within this subdivision.</w:t>
      </w:r>
    </w:p>
    <w:p w14:paraId="2108932D" w14:textId="77777777" w:rsidR="009F07BD" w:rsidRDefault="000335BF" w:rsidP="00E741B6">
      <w:pPr>
        <w:spacing w:after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</w:t>
      </w:r>
      <w:r w:rsidR="00E31AB9" w:rsidRPr="00E31AB9">
        <w:rPr>
          <w:sz w:val="20"/>
          <w:szCs w:val="20"/>
        </w:rPr>
        <w:t xml:space="preserve">Owners </w:t>
      </w:r>
      <w:r w:rsidR="00BE5FED" w:rsidRPr="00E31AB9">
        <w:rPr>
          <w:sz w:val="20"/>
          <w:szCs w:val="20"/>
        </w:rPr>
        <w:t>s</w:t>
      </w:r>
      <w:r w:rsidR="00BE5FED" w:rsidRPr="009F0E18">
        <w:rPr>
          <w:sz w:val="20"/>
          <w:szCs w:val="20"/>
        </w:rPr>
        <w:t>hall be permitted to bring domestic pets</w:t>
      </w:r>
      <w:r w:rsidR="00D863E6">
        <w:rPr>
          <w:b/>
          <w:i/>
          <w:sz w:val="20"/>
          <w:szCs w:val="20"/>
        </w:rPr>
        <w:t xml:space="preserve"> </w:t>
      </w:r>
      <w:r w:rsidR="00D863E6" w:rsidRPr="00456B19">
        <w:rPr>
          <w:b/>
          <w:i/>
          <w:sz w:val="20"/>
          <w:szCs w:val="20"/>
        </w:rPr>
        <w:t xml:space="preserve">such as </w:t>
      </w:r>
      <w:r w:rsidR="00D863E6">
        <w:rPr>
          <w:b/>
          <w:i/>
          <w:sz w:val="20"/>
          <w:szCs w:val="20"/>
        </w:rPr>
        <w:t>dogs cats</w:t>
      </w:r>
      <w:r w:rsidR="00D863E6" w:rsidRPr="00456B19">
        <w:rPr>
          <w:b/>
          <w:i/>
          <w:sz w:val="20"/>
          <w:szCs w:val="20"/>
        </w:rPr>
        <w:t xml:space="preserve">, rabbits, hamsters, fish and reptiles etc. or birds </w:t>
      </w:r>
    </w:p>
    <w:p w14:paraId="6102E82F" w14:textId="77777777" w:rsidR="00D863E6" w:rsidRPr="00AE36BB" w:rsidRDefault="00D863E6" w:rsidP="00E741B6">
      <w:pPr>
        <w:spacing w:after="0"/>
        <w:rPr>
          <w:b/>
          <w:i/>
          <w:sz w:val="20"/>
          <w:szCs w:val="20"/>
        </w:rPr>
      </w:pPr>
      <w:r w:rsidRPr="00456B19">
        <w:rPr>
          <w:b/>
          <w:i/>
          <w:sz w:val="20"/>
          <w:szCs w:val="20"/>
        </w:rPr>
        <w:t>such as parakeets, that are solely pets, provided, however that said pets shall not be defined as exotic</w:t>
      </w:r>
      <w:r>
        <w:rPr>
          <w:b/>
          <w:i/>
          <w:sz w:val="20"/>
          <w:szCs w:val="20"/>
        </w:rPr>
        <w:t xml:space="preserve"> animals</w:t>
      </w:r>
      <w:r w:rsidR="00E31AB9">
        <w:rPr>
          <w:sz w:val="20"/>
          <w:szCs w:val="20"/>
        </w:rPr>
        <w:t xml:space="preserve"> </w:t>
      </w:r>
      <w:r w:rsidR="00BE5FED" w:rsidRPr="009F0E18">
        <w:rPr>
          <w:sz w:val="20"/>
          <w:szCs w:val="20"/>
        </w:rPr>
        <w:t>to the lots.</w:t>
      </w:r>
      <w:r w:rsidR="00ED0A13">
        <w:rPr>
          <w:b/>
          <w:i/>
          <w:sz w:val="20"/>
          <w:szCs w:val="20"/>
        </w:rPr>
        <w:t xml:space="preserve">, </w:t>
      </w:r>
      <w:r w:rsidR="00BE5FED" w:rsidRPr="009F0E18">
        <w:rPr>
          <w:sz w:val="20"/>
          <w:szCs w:val="20"/>
        </w:rPr>
        <w:t xml:space="preserve">  </w:t>
      </w:r>
    </w:p>
    <w:p w14:paraId="47922DD0" w14:textId="77777777" w:rsidR="009F07BD" w:rsidRDefault="00D863E6" w:rsidP="00AE36BB">
      <w:pPr>
        <w:spacing w:after="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BE5FED" w:rsidRPr="009F0E18">
        <w:rPr>
          <w:sz w:val="20"/>
          <w:szCs w:val="20"/>
        </w:rPr>
        <w:t>Notwithstanding the restrictions of paragraph 1 abov</w:t>
      </w:r>
      <w:r w:rsidR="00051732" w:rsidRPr="009F0E18">
        <w:rPr>
          <w:sz w:val="20"/>
          <w:szCs w:val="20"/>
        </w:rPr>
        <w:t>e</w:t>
      </w:r>
      <w:r w:rsidR="00BE5FED" w:rsidRPr="009F0E18">
        <w:rPr>
          <w:sz w:val="20"/>
          <w:szCs w:val="20"/>
        </w:rPr>
        <w:t>, each lot owner shall be entitled to construct a dog house</w:t>
      </w:r>
      <w:r w:rsidR="009F0E18" w:rsidRPr="009F0E18">
        <w:rPr>
          <w:sz w:val="20"/>
          <w:szCs w:val="20"/>
        </w:rPr>
        <w:t xml:space="preserve"> </w:t>
      </w:r>
      <w:r w:rsidR="009F0E18" w:rsidRPr="00456B19">
        <w:rPr>
          <w:b/>
          <w:i/>
          <w:sz w:val="20"/>
          <w:szCs w:val="20"/>
        </w:rPr>
        <w:t xml:space="preserve">and </w:t>
      </w:r>
    </w:p>
    <w:p w14:paraId="4DF45D21" w14:textId="77777777" w:rsidR="009F07BD" w:rsidRDefault="009F0E18" w:rsidP="00AE36BB">
      <w:pPr>
        <w:spacing w:after="0"/>
        <w:rPr>
          <w:b/>
          <w:i/>
          <w:sz w:val="20"/>
          <w:szCs w:val="20"/>
        </w:rPr>
      </w:pPr>
      <w:r w:rsidRPr="00456B19">
        <w:rPr>
          <w:b/>
          <w:i/>
          <w:sz w:val="20"/>
          <w:szCs w:val="20"/>
        </w:rPr>
        <w:t xml:space="preserve">enclosure </w:t>
      </w:r>
      <w:r w:rsidR="00051732" w:rsidRPr="00456B19">
        <w:rPr>
          <w:b/>
          <w:i/>
          <w:sz w:val="20"/>
          <w:szCs w:val="20"/>
        </w:rPr>
        <w:t>for no more than 4 dogs</w:t>
      </w:r>
      <w:r w:rsidR="009A2C84">
        <w:rPr>
          <w:b/>
          <w:i/>
          <w:sz w:val="20"/>
          <w:szCs w:val="20"/>
        </w:rPr>
        <w:t xml:space="preserve">, one rabbit hutch for not more than 2 rabbits, and </w:t>
      </w:r>
      <w:r w:rsidR="00E31AB9">
        <w:rPr>
          <w:b/>
          <w:i/>
          <w:sz w:val="20"/>
          <w:szCs w:val="20"/>
        </w:rPr>
        <w:t xml:space="preserve">one chicken coop for the housing of </w:t>
      </w:r>
    </w:p>
    <w:p w14:paraId="32A5894A" w14:textId="77777777" w:rsidR="009F07BD" w:rsidRPr="00ED0A13" w:rsidRDefault="00ED0A13" w:rsidP="00ED0A13">
      <w:pPr>
        <w:spacing w:after="0"/>
        <w:rPr>
          <w:color w:val="000000" w:themeColor="text1"/>
          <w:sz w:val="20"/>
          <w:szCs w:val="20"/>
        </w:rPr>
      </w:pPr>
      <w:r>
        <w:rPr>
          <w:b/>
          <w:i/>
          <w:sz w:val="20"/>
          <w:szCs w:val="20"/>
        </w:rPr>
        <w:t xml:space="preserve">no </w:t>
      </w:r>
      <w:r w:rsidR="00E31AB9" w:rsidRPr="00ED0A13">
        <w:rPr>
          <w:b/>
          <w:i/>
          <w:sz w:val="20"/>
          <w:szCs w:val="20"/>
        </w:rPr>
        <w:t>more than 8 hens.  Hens shall not be free roaming, nor shall roosters be permitted on any lot.</w:t>
      </w:r>
      <w:r w:rsidR="00AE36BB" w:rsidRPr="00ED0A13">
        <w:rPr>
          <w:color w:val="FF0000"/>
          <w:sz w:val="20"/>
          <w:szCs w:val="20"/>
        </w:rPr>
        <w:t xml:space="preserve"> </w:t>
      </w:r>
      <w:r w:rsidR="00AE36BB" w:rsidRPr="00ED0A13">
        <w:rPr>
          <w:color w:val="000000" w:themeColor="text1"/>
          <w:sz w:val="20"/>
          <w:szCs w:val="20"/>
        </w:rPr>
        <w:t xml:space="preserve">No </w:t>
      </w:r>
      <w:r w:rsidR="00AE36BB" w:rsidRPr="00ED0A13">
        <w:rPr>
          <w:b/>
          <w:i/>
          <w:color w:val="000000" w:themeColor="text1"/>
          <w:sz w:val="20"/>
          <w:szCs w:val="20"/>
        </w:rPr>
        <w:t xml:space="preserve">animal </w:t>
      </w:r>
      <w:r w:rsidR="00AE36BB" w:rsidRPr="00ED0A13">
        <w:rPr>
          <w:color w:val="000000" w:themeColor="text1"/>
          <w:sz w:val="20"/>
          <w:szCs w:val="20"/>
        </w:rPr>
        <w:t xml:space="preserve">shall be </w:t>
      </w:r>
    </w:p>
    <w:p w14:paraId="1390AE9B" w14:textId="77777777" w:rsidR="00AE36BB" w:rsidRPr="00D863E6" w:rsidRDefault="00AE36BB" w:rsidP="00AE36BB">
      <w:pPr>
        <w:spacing w:after="0"/>
        <w:rPr>
          <w:color w:val="FF0000"/>
          <w:sz w:val="20"/>
          <w:szCs w:val="20"/>
        </w:rPr>
      </w:pPr>
      <w:r w:rsidRPr="00AE36BB">
        <w:rPr>
          <w:color w:val="000000" w:themeColor="text1"/>
          <w:sz w:val="20"/>
          <w:szCs w:val="20"/>
        </w:rPr>
        <w:t>allowed to remain within the subdivision, except during such time or ti</w:t>
      </w:r>
      <w:r>
        <w:rPr>
          <w:color w:val="000000" w:themeColor="text1"/>
          <w:sz w:val="20"/>
          <w:szCs w:val="20"/>
        </w:rPr>
        <w:t>m</w:t>
      </w:r>
      <w:r w:rsidRPr="00AE36BB">
        <w:rPr>
          <w:color w:val="000000" w:themeColor="text1"/>
          <w:sz w:val="20"/>
          <w:szCs w:val="20"/>
        </w:rPr>
        <w:t xml:space="preserve">es as the owner of the lot is present, or the pets are otherwise provided </w:t>
      </w:r>
      <w:r>
        <w:rPr>
          <w:color w:val="000000" w:themeColor="text1"/>
          <w:sz w:val="20"/>
          <w:szCs w:val="20"/>
        </w:rPr>
        <w:t>for.]</w:t>
      </w:r>
    </w:p>
    <w:p w14:paraId="3087382B" w14:textId="77777777" w:rsidR="000335BF" w:rsidRDefault="000335BF" w:rsidP="00E741B6">
      <w:pPr>
        <w:spacing w:after="0"/>
        <w:rPr>
          <w:b/>
          <w:i/>
          <w:sz w:val="20"/>
          <w:szCs w:val="20"/>
        </w:rPr>
      </w:pPr>
    </w:p>
    <w:p w14:paraId="4E828484" w14:textId="77777777" w:rsidR="000335BF" w:rsidRDefault="000335BF" w:rsidP="00E741B6">
      <w:pPr>
        <w:spacing w:after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VOTE YES/NO  </w:t>
      </w:r>
    </w:p>
    <w:p w14:paraId="00228CF4" w14:textId="77777777" w:rsidR="000335BF" w:rsidRPr="00456B19" w:rsidRDefault="009F07BD" w:rsidP="00E741B6">
      <w:pPr>
        <w:spacing w:after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____________________________________________________________________________________________________________</w:t>
      </w:r>
    </w:p>
    <w:p w14:paraId="48862DAE" w14:textId="77777777" w:rsidR="00F43B13" w:rsidRPr="00ED0A13" w:rsidRDefault="006922EB" w:rsidP="00ED0A13">
      <w:pPr>
        <w:spacing w:after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</w:t>
      </w:r>
    </w:p>
    <w:p w14:paraId="5E93392A" w14:textId="77777777" w:rsidR="009F2FDF" w:rsidRPr="00F43B13" w:rsidRDefault="007C6C3F" w:rsidP="00E15A33">
      <w:pPr>
        <w:tabs>
          <w:tab w:val="left" w:pos="3288"/>
        </w:tabs>
        <w:spacing w:after="0"/>
        <w:rPr>
          <w:b/>
          <w:color w:val="FF0000"/>
          <w:sz w:val="20"/>
          <w:szCs w:val="20"/>
        </w:rPr>
      </w:pPr>
      <w:r w:rsidRPr="00D52DEF">
        <w:rPr>
          <w:b/>
          <w:sz w:val="20"/>
          <w:szCs w:val="20"/>
        </w:rPr>
        <w:t>11.  SIGNS</w:t>
      </w:r>
    </w:p>
    <w:p w14:paraId="5104D706" w14:textId="77777777" w:rsidR="009F2FDF" w:rsidRDefault="000F694C" w:rsidP="00E15A33">
      <w:pPr>
        <w:tabs>
          <w:tab w:val="left" w:pos="3288"/>
        </w:tabs>
        <w:spacing w:after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 w14:anchorId="2C808423">
          <v:shape id="_x0000_s1092" type="#_x0000_t32" style="position:absolute;margin-left:541.3pt;margin-top:11.95pt;width:0;height:210.3pt;z-index:251714560" o:connectortype="straight"/>
        </w:pict>
      </w:r>
      <w:r>
        <w:rPr>
          <w:b/>
          <w:noProof/>
          <w:sz w:val="20"/>
          <w:szCs w:val="20"/>
        </w:rPr>
        <w:pict w14:anchorId="5959F7F3">
          <v:shape id="_x0000_s1091" type="#_x0000_t32" style="position:absolute;margin-left:508.05pt;margin-top:11.95pt;width:0;height:210.3pt;z-index:251713536" o:connectortype="straight"/>
        </w:pict>
      </w:r>
      <w:r>
        <w:rPr>
          <w:b/>
          <w:noProof/>
          <w:sz w:val="20"/>
          <w:szCs w:val="20"/>
        </w:rPr>
        <w:pict w14:anchorId="6B89F8D2">
          <v:shape id="_x0000_s1090" type="#_x0000_t32" style="position:absolute;margin-left:0;margin-top:11.95pt;width:0;height:210.3pt;z-index:251712512" o:connectortype="straight"/>
        </w:pict>
      </w:r>
      <w:r w:rsidR="007C6C3F">
        <w:rPr>
          <w:b/>
          <w:sz w:val="20"/>
          <w:szCs w:val="20"/>
        </w:rPr>
        <w:t>____________________________________________________________________________________________________________</w:t>
      </w:r>
    </w:p>
    <w:p w14:paraId="41B9E80E" w14:textId="77777777" w:rsidR="00184D68" w:rsidRPr="00B44DB7" w:rsidRDefault="00184D68" w:rsidP="00E15A33">
      <w:pPr>
        <w:tabs>
          <w:tab w:val="left" w:pos="3288"/>
        </w:tabs>
        <w:spacing w:after="0"/>
        <w:rPr>
          <w:b/>
          <w:sz w:val="20"/>
          <w:szCs w:val="20"/>
        </w:rPr>
      </w:pPr>
      <w:r w:rsidRPr="00B44DB7">
        <w:rPr>
          <w:b/>
          <w:sz w:val="20"/>
          <w:szCs w:val="20"/>
        </w:rPr>
        <w:t>Original Provision as stated</w:t>
      </w:r>
      <w:r w:rsidR="004C0EC9">
        <w:rPr>
          <w:b/>
          <w:sz w:val="20"/>
          <w:szCs w:val="20"/>
        </w:rPr>
        <w:tab/>
      </w:r>
      <w:r w:rsidR="004C0EC9">
        <w:rPr>
          <w:b/>
          <w:sz w:val="20"/>
          <w:szCs w:val="20"/>
        </w:rPr>
        <w:tab/>
      </w:r>
      <w:r w:rsidR="004C0EC9">
        <w:rPr>
          <w:b/>
          <w:sz w:val="20"/>
          <w:szCs w:val="20"/>
        </w:rPr>
        <w:tab/>
      </w:r>
      <w:r w:rsidR="004C0EC9">
        <w:rPr>
          <w:b/>
          <w:sz w:val="20"/>
          <w:szCs w:val="20"/>
        </w:rPr>
        <w:tab/>
      </w:r>
      <w:r w:rsidR="004C0EC9">
        <w:rPr>
          <w:b/>
          <w:sz w:val="20"/>
          <w:szCs w:val="20"/>
        </w:rPr>
        <w:tab/>
      </w:r>
      <w:r w:rsidR="004C0EC9">
        <w:rPr>
          <w:b/>
          <w:sz w:val="20"/>
          <w:szCs w:val="20"/>
        </w:rPr>
        <w:tab/>
      </w:r>
      <w:r w:rsidR="004C0EC9">
        <w:rPr>
          <w:b/>
          <w:sz w:val="20"/>
          <w:szCs w:val="20"/>
        </w:rPr>
        <w:tab/>
      </w:r>
      <w:r w:rsidR="004C0EC9">
        <w:rPr>
          <w:b/>
          <w:sz w:val="20"/>
          <w:szCs w:val="20"/>
        </w:rPr>
        <w:tab/>
      </w:r>
      <w:r w:rsidR="004C0EC9">
        <w:rPr>
          <w:b/>
          <w:sz w:val="20"/>
          <w:szCs w:val="20"/>
        </w:rPr>
        <w:tab/>
      </w:r>
      <w:r w:rsidR="004C0EC9">
        <w:rPr>
          <w:b/>
          <w:sz w:val="20"/>
          <w:szCs w:val="20"/>
        </w:rPr>
        <w:tab/>
      </w:r>
      <w:r w:rsidR="004C0EC9">
        <w:rPr>
          <w:b/>
          <w:sz w:val="20"/>
          <w:szCs w:val="20"/>
        </w:rPr>
        <w:tab/>
        <w:t xml:space="preserve">  Yes/No</w:t>
      </w:r>
    </w:p>
    <w:p w14:paraId="140849FD" w14:textId="77777777" w:rsidR="007C6C3F" w:rsidRPr="002C3992" w:rsidRDefault="007C6C3F" w:rsidP="00E15A33">
      <w:pPr>
        <w:tabs>
          <w:tab w:val="left" w:pos="328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C0EC9">
        <w:rPr>
          <w:sz w:val="20"/>
          <w:szCs w:val="20"/>
        </w:rPr>
        <w:t xml:space="preserve">  </w:t>
      </w:r>
      <w:r w:rsidR="004C0EC9" w:rsidRPr="002C3992">
        <w:rPr>
          <w:sz w:val="20"/>
          <w:szCs w:val="20"/>
        </w:rPr>
        <w:t xml:space="preserve">   </w:t>
      </w:r>
      <w:r w:rsidR="00ED0A13" w:rsidRPr="002C3992">
        <w:rPr>
          <w:sz w:val="20"/>
          <w:szCs w:val="20"/>
        </w:rPr>
        <w:t>[No</w:t>
      </w:r>
      <w:r w:rsidR="00184D68" w:rsidRPr="002C3992">
        <w:rPr>
          <w:sz w:val="20"/>
          <w:szCs w:val="20"/>
        </w:rPr>
        <w:t xml:space="preserve"> signs of any kind shall be displayed to the public view on any lot except one sign, meeting the Spotsylvania</w:t>
      </w:r>
      <w:r w:rsidRPr="002C3992">
        <w:rPr>
          <w:sz w:val="20"/>
          <w:szCs w:val="20"/>
        </w:rPr>
        <w:t xml:space="preserve"> </w:t>
      </w:r>
      <w:r w:rsidR="00184D68" w:rsidRPr="002C3992">
        <w:rPr>
          <w:sz w:val="20"/>
          <w:szCs w:val="20"/>
        </w:rPr>
        <w:t xml:space="preserve">County </w:t>
      </w:r>
    </w:p>
    <w:p w14:paraId="1D0B2DC7" w14:textId="77777777" w:rsidR="007C6C3F" w:rsidRPr="002C3992" w:rsidRDefault="00184D68" w:rsidP="00E15A33">
      <w:pPr>
        <w:tabs>
          <w:tab w:val="left" w:pos="3288"/>
        </w:tabs>
        <w:spacing w:after="0"/>
        <w:rPr>
          <w:sz w:val="20"/>
          <w:szCs w:val="20"/>
        </w:rPr>
      </w:pPr>
      <w:r w:rsidRPr="002C3992">
        <w:rPr>
          <w:sz w:val="20"/>
          <w:szCs w:val="20"/>
        </w:rPr>
        <w:t xml:space="preserve">regulations for such signs, advertising the property for sale.  Provided, however, that on a waterfront lot, if </w:t>
      </w:r>
      <w:r w:rsidR="00EE1383" w:rsidRPr="002C3992">
        <w:rPr>
          <w:sz w:val="20"/>
          <w:szCs w:val="20"/>
        </w:rPr>
        <w:t xml:space="preserve">permitted </w:t>
      </w:r>
      <w:r w:rsidR="00B50DD2" w:rsidRPr="002C3992">
        <w:rPr>
          <w:sz w:val="20"/>
          <w:szCs w:val="20"/>
        </w:rPr>
        <w:t xml:space="preserve">by </w:t>
      </w:r>
    </w:p>
    <w:p w14:paraId="50E7EDFA" w14:textId="77777777" w:rsidR="007C6C3F" w:rsidRPr="002C3992" w:rsidRDefault="00B50DD2" w:rsidP="00E15A33">
      <w:pPr>
        <w:tabs>
          <w:tab w:val="left" w:pos="3288"/>
        </w:tabs>
        <w:spacing w:after="0"/>
        <w:rPr>
          <w:sz w:val="20"/>
          <w:szCs w:val="20"/>
        </w:rPr>
      </w:pPr>
      <w:r w:rsidRPr="002C3992">
        <w:rPr>
          <w:sz w:val="20"/>
          <w:szCs w:val="20"/>
        </w:rPr>
        <w:t>the Spotsylvania County regulations then in effect, two such signs advertising the property for sale shall</w:t>
      </w:r>
      <w:r w:rsidR="007C6C3F" w:rsidRPr="002C3992">
        <w:rPr>
          <w:sz w:val="20"/>
          <w:szCs w:val="20"/>
        </w:rPr>
        <w:t xml:space="preserve"> </w:t>
      </w:r>
      <w:r w:rsidR="00EE1383" w:rsidRPr="002C3992">
        <w:rPr>
          <w:sz w:val="20"/>
          <w:szCs w:val="20"/>
        </w:rPr>
        <w:t>b</w:t>
      </w:r>
      <w:r w:rsidR="00184D68" w:rsidRPr="002C3992">
        <w:rPr>
          <w:sz w:val="20"/>
          <w:szCs w:val="20"/>
        </w:rPr>
        <w:t xml:space="preserve">e allowed at any </w:t>
      </w:r>
    </w:p>
    <w:p w14:paraId="6CA182FC" w14:textId="77777777" w:rsidR="00184D68" w:rsidRPr="002C3992" w:rsidRDefault="00184D68" w:rsidP="00E15A33">
      <w:pPr>
        <w:tabs>
          <w:tab w:val="left" w:pos="3288"/>
        </w:tabs>
        <w:spacing w:after="0"/>
        <w:rPr>
          <w:sz w:val="20"/>
          <w:szCs w:val="20"/>
        </w:rPr>
      </w:pPr>
      <w:r w:rsidRPr="002C3992">
        <w:rPr>
          <w:sz w:val="20"/>
          <w:szCs w:val="20"/>
        </w:rPr>
        <w:t xml:space="preserve">one time, one sign on the lot adjacent to the </w:t>
      </w:r>
      <w:r w:rsidR="00B50DD2" w:rsidRPr="002C3992">
        <w:rPr>
          <w:sz w:val="20"/>
          <w:szCs w:val="20"/>
        </w:rPr>
        <w:t>adjoining</w:t>
      </w:r>
      <w:r w:rsidRPr="002C3992">
        <w:rPr>
          <w:sz w:val="20"/>
          <w:szCs w:val="20"/>
        </w:rPr>
        <w:t xml:space="preserve"> road, and one sign on the waterfront side of said</w:t>
      </w:r>
      <w:r w:rsidR="007C6C3F" w:rsidRPr="002C3992">
        <w:rPr>
          <w:sz w:val="20"/>
          <w:szCs w:val="20"/>
        </w:rPr>
        <w:t xml:space="preserve"> lot.</w:t>
      </w:r>
      <w:r w:rsidR="00EE1383" w:rsidRPr="002C3992">
        <w:rPr>
          <w:sz w:val="20"/>
          <w:szCs w:val="20"/>
        </w:rPr>
        <w:t>]</w:t>
      </w:r>
    </w:p>
    <w:p w14:paraId="0B2ADE5C" w14:textId="77777777" w:rsidR="007C6C3F" w:rsidRPr="00B44DB7" w:rsidRDefault="007C6C3F" w:rsidP="00E741B6">
      <w:pPr>
        <w:tabs>
          <w:tab w:val="left" w:pos="3288"/>
        </w:tabs>
        <w:spacing w:after="0"/>
        <w:rPr>
          <w:sz w:val="20"/>
          <w:szCs w:val="20"/>
        </w:rPr>
      </w:pPr>
    </w:p>
    <w:p w14:paraId="06A1169D" w14:textId="77777777" w:rsidR="00AA22EE" w:rsidRPr="00E741B6" w:rsidRDefault="00E00BDC" w:rsidP="00E741B6">
      <w:pPr>
        <w:tabs>
          <w:tab w:val="left" w:pos="3288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Proposed Provision as stated:</w:t>
      </w:r>
    </w:p>
    <w:p w14:paraId="6CED386F" w14:textId="77777777" w:rsidR="00FB3540" w:rsidRDefault="00AA22EE" w:rsidP="00E741B6">
      <w:pPr>
        <w:tabs>
          <w:tab w:val="left" w:pos="3288"/>
        </w:tabs>
        <w:spacing w:after="0"/>
        <w:rPr>
          <w:sz w:val="20"/>
          <w:szCs w:val="20"/>
        </w:rPr>
      </w:pPr>
      <w:r w:rsidRPr="002C3992">
        <w:rPr>
          <w:sz w:val="20"/>
          <w:szCs w:val="20"/>
        </w:rPr>
        <w:t xml:space="preserve">   </w:t>
      </w:r>
      <w:r w:rsidR="00D52DEF">
        <w:rPr>
          <w:sz w:val="20"/>
          <w:szCs w:val="20"/>
        </w:rPr>
        <w:t xml:space="preserve"> </w:t>
      </w:r>
      <w:r w:rsidR="00ED0A13" w:rsidRPr="002C3992">
        <w:rPr>
          <w:sz w:val="20"/>
          <w:szCs w:val="20"/>
        </w:rPr>
        <w:t>[No</w:t>
      </w:r>
      <w:r w:rsidRPr="002C3992">
        <w:rPr>
          <w:sz w:val="20"/>
          <w:szCs w:val="20"/>
        </w:rPr>
        <w:t xml:space="preserve"> </w:t>
      </w:r>
      <w:r w:rsidRPr="00AE36BB">
        <w:rPr>
          <w:b/>
          <w:i/>
          <w:sz w:val="20"/>
          <w:szCs w:val="20"/>
        </w:rPr>
        <w:t xml:space="preserve">commercial </w:t>
      </w:r>
      <w:r w:rsidRPr="002C3992">
        <w:rPr>
          <w:sz w:val="20"/>
          <w:szCs w:val="20"/>
        </w:rPr>
        <w:t xml:space="preserve">signs of any kind shall be displayed to the public view on any lot except one sign, meeting the </w:t>
      </w:r>
    </w:p>
    <w:p w14:paraId="639AEB64" w14:textId="77777777" w:rsidR="005F7210" w:rsidRDefault="00AA22EE" w:rsidP="00E741B6">
      <w:pPr>
        <w:tabs>
          <w:tab w:val="left" w:pos="3288"/>
        </w:tabs>
        <w:spacing w:after="0"/>
        <w:rPr>
          <w:sz w:val="20"/>
          <w:szCs w:val="20"/>
        </w:rPr>
      </w:pPr>
      <w:r w:rsidRPr="002C3992">
        <w:rPr>
          <w:sz w:val="20"/>
          <w:szCs w:val="20"/>
        </w:rPr>
        <w:t>Spotsylvania County regulations for such signs, advertising the property for sale.  Provided, however, that on a waterfront</w:t>
      </w:r>
    </w:p>
    <w:p w14:paraId="494538EA" w14:textId="77777777" w:rsidR="005F7210" w:rsidRDefault="00AA22EE" w:rsidP="00E741B6">
      <w:pPr>
        <w:tabs>
          <w:tab w:val="left" w:pos="3288"/>
        </w:tabs>
        <w:spacing w:after="0"/>
        <w:rPr>
          <w:sz w:val="20"/>
          <w:szCs w:val="20"/>
        </w:rPr>
      </w:pPr>
      <w:r w:rsidRPr="002C3992">
        <w:rPr>
          <w:sz w:val="20"/>
          <w:szCs w:val="20"/>
        </w:rPr>
        <w:t xml:space="preserve"> lot, if permitted by the Spotsylvania County regulations then in effect, two such signs advertising the property for sale shall</w:t>
      </w:r>
    </w:p>
    <w:p w14:paraId="7FA53DD3" w14:textId="77777777" w:rsidR="005F7210" w:rsidRDefault="00AA22EE" w:rsidP="00E741B6">
      <w:pPr>
        <w:tabs>
          <w:tab w:val="left" w:pos="3288"/>
        </w:tabs>
        <w:spacing w:after="0"/>
        <w:rPr>
          <w:sz w:val="20"/>
          <w:szCs w:val="20"/>
        </w:rPr>
      </w:pPr>
      <w:r w:rsidRPr="002C3992">
        <w:rPr>
          <w:sz w:val="20"/>
          <w:szCs w:val="20"/>
        </w:rPr>
        <w:t xml:space="preserve"> be allowed at any one time, one sign on the lot adjacent to the adjoining road, and one sign on the waterfront side of said</w:t>
      </w:r>
    </w:p>
    <w:p w14:paraId="0141B92C" w14:textId="77777777" w:rsidR="00AA22EE" w:rsidRPr="002C3992" w:rsidRDefault="00AA22EE" w:rsidP="00E741B6">
      <w:pPr>
        <w:tabs>
          <w:tab w:val="left" w:pos="3288"/>
        </w:tabs>
        <w:spacing w:after="0"/>
        <w:rPr>
          <w:sz w:val="20"/>
          <w:szCs w:val="20"/>
        </w:rPr>
      </w:pPr>
      <w:r w:rsidRPr="002C3992">
        <w:rPr>
          <w:sz w:val="20"/>
          <w:szCs w:val="20"/>
        </w:rPr>
        <w:t xml:space="preserve"> lot.]</w:t>
      </w:r>
    </w:p>
    <w:p w14:paraId="516987A7" w14:textId="77777777" w:rsidR="00F43B13" w:rsidRDefault="00F43B13" w:rsidP="00E00BDC">
      <w:pPr>
        <w:tabs>
          <w:tab w:val="left" w:pos="3288"/>
        </w:tabs>
        <w:spacing w:after="0"/>
        <w:rPr>
          <w:sz w:val="20"/>
          <w:szCs w:val="20"/>
          <w:u w:val="single"/>
        </w:rPr>
      </w:pPr>
    </w:p>
    <w:p w14:paraId="5885F420" w14:textId="77777777" w:rsidR="00D52DEF" w:rsidRPr="00D52DEF" w:rsidRDefault="00D52DEF" w:rsidP="00E00BDC">
      <w:pPr>
        <w:tabs>
          <w:tab w:val="left" w:pos="3288"/>
        </w:tabs>
        <w:spacing w:after="0"/>
        <w:rPr>
          <w:b/>
          <w:sz w:val="20"/>
          <w:szCs w:val="20"/>
        </w:rPr>
      </w:pPr>
      <w:r w:rsidRPr="00D52DEF">
        <w:rPr>
          <w:b/>
          <w:sz w:val="20"/>
          <w:szCs w:val="20"/>
        </w:rPr>
        <w:t>Vote Yes or No</w:t>
      </w:r>
      <w:r w:rsidR="00334C9F">
        <w:rPr>
          <w:b/>
          <w:sz w:val="20"/>
          <w:szCs w:val="20"/>
        </w:rPr>
        <w:t xml:space="preserve">  </w:t>
      </w:r>
    </w:p>
    <w:p w14:paraId="25F3487E" w14:textId="77777777" w:rsidR="000F47E9" w:rsidRPr="00F43B13" w:rsidRDefault="00E00BDC" w:rsidP="00E00BDC">
      <w:pPr>
        <w:tabs>
          <w:tab w:val="left" w:pos="3288"/>
        </w:tabs>
        <w:spacing w:after="0"/>
        <w:rPr>
          <w:b/>
          <w:sz w:val="20"/>
          <w:szCs w:val="20"/>
          <w:u w:val="single"/>
        </w:rPr>
      </w:pPr>
      <w:r w:rsidRPr="00F43B13">
        <w:rPr>
          <w:b/>
          <w:sz w:val="20"/>
          <w:szCs w:val="20"/>
          <w:u w:val="single"/>
        </w:rPr>
        <w:t>____________________________________________________________________________________________</w:t>
      </w:r>
      <w:r w:rsidR="00F43B13">
        <w:rPr>
          <w:b/>
          <w:sz w:val="20"/>
          <w:szCs w:val="20"/>
          <w:u w:val="single"/>
        </w:rPr>
        <w:t>__</w:t>
      </w:r>
      <w:r w:rsidRPr="00F43B13">
        <w:rPr>
          <w:b/>
          <w:sz w:val="20"/>
          <w:szCs w:val="20"/>
          <w:u w:val="single"/>
        </w:rPr>
        <w:t>_</w:t>
      </w:r>
      <w:r w:rsidR="00D52DEF">
        <w:rPr>
          <w:b/>
          <w:sz w:val="20"/>
          <w:szCs w:val="20"/>
          <w:u w:val="single"/>
        </w:rPr>
        <w:t>____________</w:t>
      </w:r>
      <w:r w:rsidRPr="00F43B13">
        <w:rPr>
          <w:b/>
          <w:sz w:val="20"/>
          <w:szCs w:val="20"/>
          <w:u w:val="single"/>
        </w:rPr>
        <w:t>_</w:t>
      </w:r>
    </w:p>
    <w:p w14:paraId="0130CD96" w14:textId="77777777" w:rsidR="000F47E9" w:rsidRDefault="00E00BDC" w:rsidP="00E15A33">
      <w:pPr>
        <w:tabs>
          <w:tab w:val="left" w:pos="3288"/>
        </w:tabs>
        <w:spacing w:after="0"/>
        <w:rPr>
          <w:sz w:val="20"/>
          <w:szCs w:val="20"/>
        </w:rPr>
      </w:pPr>
      <w:r w:rsidRPr="00E00BDC">
        <w:rPr>
          <w:sz w:val="20"/>
          <w:szCs w:val="20"/>
        </w:rPr>
        <w:tab/>
      </w:r>
      <w:r w:rsidRPr="00E00BDC">
        <w:rPr>
          <w:sz w:val="20"/>
          <w:szCs w:val="20"/>
        </w:rPr>
        <w:tab/>
      </w:r>
      <w:r w:rsidRPr="00E00BDC">
        <w:rPr>
          <w:sz w:val="20"/>
          <w:szCs w:val="20"/>
        </w:rPr>
        <w:tab/>
      </w:r>
      <w:r w:rsidR="00FB3540">
        <w:rPr>
          <w:sz w:val="20"/>
          <w:szCs w:val="20"/>
        </w:rPr>
        <w:t xml:space="preserve">            </w:t>
      </w:r>
      <w:r w:rsidR="00FB3540">
        <w:rPr>
          <w:sz w:val="20"/>
          <w:szCs w:val="20"/>
        </w:rPr>
        <w:tab/>
        <w:t>3</w:t>
      </w:r>
    </w:p>
    <w:p w14:paraId="484BB5BB" w14:textId="77777777" w:rsidR="00D52DEF" w:rsidRDefault="00D52DEF" w:rsidP="004F4D04">
      <w:pPr>
        <w:tabs>
          <w:tab w:val="left" w:pos="3288"/>
        </w:tabs>
        <w:spacing w:after="0"/>
        <w:rPr>
          <w:b/>
          <w:sz w:val="20"/>
          <w:szCs w:val="20"/>
        </w:rPr>
      </w:pPr>
    </w:p>
    <w:p w14:paraId="0AD74D6C" w14:textId="2CA71B2F" w:rsidR="00184D68" w:rsidRPr="006F767F" w:rsidRDefault="000335BF" w:rsidP="00E15A33">
      <w:pPr>
        <w:tabs>
          <w:tab w:val="left" w:pos="3288"/>
        </w:tabs>
        <w:spacing w:after="0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sectPr w:rsidR="00184D68" w:rsidRPr="006F767F" w:rsidSect="00E00BDC">
      <w:headerReference w:type="default" r:id="rId7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CB70F" w14:textId="77777777" w:rsidR="000F694C" w:rsidRDefault="000F694C" w:rsidP="00433DBD">
      <w:pPr>
        <w:spacing w:after="0" w:line="240" w:lineRule="auto"/>
      </w:pPr>
      <w:r>
        <w:separator/>
      </w:r>
    </w:p>
  </w:endnote>
  <w:endnote w:type="continuationSeparator" w:id="0">
    <w:p w14:paraId="5BCE3002" w14:textId="77777777" w:rsidR="000F694C" w:rsidRDefault="000F694C" w:rsidP="0043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F2C1D" w14:textId="77777777" w:rsidR="000F694C" w:rsidRDefault="000F694C" w:rsidP="00433DBD">
      <w:pPr>
        <w:spacing w:after="0" w:line="240" w:lineRule="auto"/>
      </w:pPr>
      <w:r>
        <w:separator/>
      </w:r>
    </w:p>
  </w:footnote>
  <w:footnote w:type="continuationSeparator" w:id="0">
    <w:p w14:paraId="6F5609B2" w14:textId="77777777" w:rsidR="000F694C" w:rsidRDefault="000F694C" w:rsidP="00433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3F83C" w14:textId="77777777" w:rsidR="00BC733B" w:rsidRDefault="00BC733B">
    <w:pPr>
      <w:pStyle w:val="Header"/>
    </w:pPr>
    <w:r>
      <w:tab/>
    </w:r>
    <w:r>
      <w:tab/>
    </w:r>
  </w:p>
  <w:p w14:paraId="3516FF39" w14:textId="77777777" w:rsidR="00BC733B" w:rsidRDefault="00BC733B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03D90"/>
    <w:multiLevelType w:val="hybridMultilevel"/>
    <w:tmpl w:val="AD8AF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73153"/>
    <w:multiLevelType w:val="hybridMultilevel"/>
    <w:tmpl w:val="B4DA7CAC"/>
    <w:lvl w:ilvl="0" w:tplc="86A636B8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4B070E19"/>
    <w:multiLevelType w:val="hybridMultilevel"/>
    <w:tmpl w:val="1DF0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F4009"/>
    <w:multiLevelType w:val="hybridMultilevel"/>
    <w:tmpl w:val="16F4F0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54B35"/>
    <w:multiLevelType w:val="hybridMultilevel"/>
    <w:tmpl w:val="7BC4B202"/>
    <w:lvl w:ilvl="0" w:tplc="0A88729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E76B0"/>
    <w:multiLevelType w:val="hybridMultilevel"/>
    <w:tmpl w:val="4444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47CCE"/>
    <w:multiLevelType w:val="hybridMultilevel"/>
    <w:tmpl w:val="9B30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43BBC"/>
    <w:multiLevelType w:val="hybridMultilevel"/>
    <w:tmpl w:val="54B636A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7F2914C8"/>
    <w:multiLevelType w:val="hybridMultilevel"/>
    <w:tmpl w:val="EB8019D8"/>
    <w:lvl w:ilvl="0" w:tplc="C1661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AA6"/>
    <w:rsid w:val="00010E10"/>
    <w:rsid w:val="000178B1"/>
    <w:rsid w:val="00022CB6"/>
    <w:rsid w:val="000335BF"/>
    <w:rsid w:val="00037AD1"/>
    <w:rsid w:val="00051732"/>
    <w:rsid w:val="00054D2B"/>
    <w:rsid w:val="00064977"/>
    <w:rsid w:val="00065593"/>
    <w:rsid w:val="000658F1"/>
    <w:rsid w:val="00083A4B"/>
    <w:rsid w:val="000A24B2"/>
    <w:rsid w:val="000B086A"/>
    <w:rsid w:val="000B112D"/>
    <w:rsid w:val="000C2988"/>
    <w:rsid w:val="000C34D3"/>
    <w:rsid w:val="000D6BB8"/>
    <w:rsid w:val="000F1A92"/>
    <w:rsid w:val="000F207B"/>
    <w:rsid w:val="000F47E9"/>
    <w:rsid w:val="000F694C"/>
    <w:rsid w:val="00110CA8"/>
    <w:rsid w:val="0014551E"/>
    <w:rsid w:val="00151E54"/>
    <w:rsid w:val="00156A6D"/>
    <w:rsid w:val="00162F9F"/>
    <w:rsid w:val="00164ABC"/>
    <w:rsid w:val="00175593"/>
    <w:rsid w:val="00183532"/>
    <w:rsid w:val="00184D68"/>
    <w:rsid w:val="00192E5A"/>
    <w:rsid w:val="001971E2"/>
    <w:rsid w:val="001C6769"/>
    <w:rsid w:val="001D3487"/>
    <w:rsid w:val="001F1D52"/>
    <w:rsid w:val="00212B44"/>
    <w:rsid w:val="002173FD"/>
    <w:rsid w:val="00233ADD"/>
    <w:rsid w:val="00237886"/>
    <w:rsid w:val="00242D31"/>
    <w:rsid w:val="00260F9B"/>
    <w:rsid w:val="002729E6"/>
    <w:rsid w:val="0028086B"/>
    <w:rsid w:val="00296096"/>
    <w:rsid w:val="002A0681"/>
    <w:rsid w:val="002A5EF6"/>
    <w:rsid w:val="002B5F3F"/>
    <w:rsid w:val="002C3992"/>
    <w:rsid w:val="002C79A1"/>
    <w:rsid w:val="002D2A0D"/>
    <w:rsid w:val="002E2116"/>
    <w:rsid w:val="002E25C0"/>
    <w:rsid w:val="002E6C7E"/>
    <w:rsid w:val="00302BF8"/>
    <w:rsid w:val="00303F06"/>
    <w:rsid w:val="00334C9F"/>
    <w:rsid w:val="003442B9"/>
    <w:rsid w:val="00353213"/>
    <w:rsid w:val="00353734"/>
    <w:rsid w:val="00367D60"/>
    <w:rsid w:val="0039199E"/>
    <w:rsid w:val="003A1A0F"/>
    <w:rsid w:val="003A431E"/>
    <w:rsid w:val="003B391C"/>
    <w:rsid w:val="003B6DA5"/>
    <w:rsid w:val="003C46C4"/>
    <w:rsid w:val="003C59B1"/>
    <w:rsid w:val="003C67C6"/>
    <w:rsid w:val="003E46E0"/>
    <w:rsid w:val="003E4BBB"/>
    <w:rsid w:val="00416CB8"/>
    <w:rsid w:val="004273B4"/>
    <w:rsid w:val="00433DBD"/>
    <w:rsid w:val="0044445D"/>
    <w:rsid w:val="00452DFB"/>
    <w:rsid w:val="00454FB4"/>
    <w:rsid w:val="004567A6"/>
    <w:rsid w:val="00456B19"/>
    <w:rsid w:val="00495614"/>
    <w:rsid w:val="004A4E49"/>
    <w:rsid w:val="004A6B8C"/>
    <w:rsid w:val="004B03BC"/>
    <w:rsid w:val="004B2B3C"/>
    <w:rsid w:val="004C0EC9"/>
    <w:rsid w:val="004C110B"/>
    <w:rsid w:val="004F028D"/>
    <w:rsid w:val="004F49AA"/>
    <w:rsid w:val="004F4D04"/>
    <w:rsid w:val="00512C80"/>
    <w:rsid w:val="0052685B"/>
    <w:rsid w:val="00527854"/>
    <w:rsid w:val="00537E79"/>
    <w:rsid w:val="00542521"/>
    <w:rsid w:val="0055243A"/>
    <w:rsid w:val="005538B9"/>
    <w:rsid w:val="0055797A"/>
    <w:rsid w:val="00573DC2"/>
    <w:rsid w:val="005964BB"/>
    <w:rsid w:val="0059702C"/>
    <w:rsid w:val="005B6A62"/>
    <w:rsid w:val="005D0E71"/>
    <w:rsid w:val="005D7E86"/>
    <w:rsid w:val="005E7F34"/>
    <w:rsid w:val="005F5280"/>
    <w:rsid w:val="005F7210"/>
    <w:rsid w:val="0063247A"/>
    <w:rsid w:val="00640C61"/>
    <w:rsid w:val="00643879"/>
    <w:rsid w:val="00643B96"/>
    <w:rsid w:val="00660063"/>
    <w:rsid w:val="006637BE"/>
    <w:rsid w:val="00666816"/>
    <w:rsid w:val="00673781"/>
    <w:rsid w:val="00684283"/>
    <w:rsid w:val="006922EB"/>
    <w:rsid w:val="006968FE"/>
    <w:rsid w:val="00696F59"/>
    <w:rsid w:val="006B2BEB"/>
    <w:rsid w:val="006B6066"/>
    <w:rsid w:val="006B7DBC"/>
    <w:rsid w:val="006F767F"/>
    <w:rsid w:val="00706435"/>
    <w:rsid w:val="00711C11"/>
    <w:rsid w:val="00740631"/>
    <w:rsid w:val="00740C3D"/>
    <w:rsid w:val="00742601"/>
    <w:rsid w:val="00795D4E"/>
    <w:rsid w:val="007962D8"/>
    <w:rsid w:val="007B2C51"/>
    <w:rsid w:val="007B356E"/>
    <w:rsid w:val="007B47C7"/>
    <w:rsid w:val="007C1A04"/>
    <w:rsid w:val="007C1B24"/>
    <w:rsid w:val="007C6C3F"/>
    <w:rsid w:val="007E5AF6"/>
    <w:rsid w:val="007F2B18"/>
    <w:rsid w:val="007F3818"/>
    <w:rsid w:val="007F7095"/>
    <w:rsid w:val="008122E9"/>
    <w:rsid w:val="008237A2"/>
    <w:rsid w:val="008259AD"/>
    <w:rsid w:val="00825A37"/>
    <w:rsid w:val="00825C27"/>
    <w:rsid w:val="00846728"/>
    <w:rsid w:val="008509B9"/>
    <w:rsid w:val="008619A1"/>
    <w:rsid w:val="0087077E"/>
    <w:rsid w:val="008819EC"/>
    <w:rsid w:val="00896B85"/>
    <w:rsid w:val="00897016"/>
    <w:rsid w:val="008D59A7"/>
    <w:rsid w:val="008D5F9D"/>
    <w:rsid w:val="008E2E22"/>
    <w:rsid w:val="00910C11"/>
    <w:rsid w:val="00927D25"/>
    <w:rsid w:val="0093137A"/>
    <w:rsid w:val="00931E9A"/>
    <w:rsid w:val="00932587"/>
    <w:rsid w:val="0093464D"/>
    <w:rsid w:val="00944B2E"/>
    <w:rsid w:val="00946930"/>
    <w:rsid w:val="009557C7"/>
    <w:rsid w:val="00964D57"/>
    <w:rsid w:val="00976C40"/>
    <w:rsid w:val="009975C6"/>
    <w:rsid w:val="009A0282"/>
    <w:rsid w:val="009A2C84"/>
    <w:rsid w:val="009B0243"/>
    <w:rsid w:val="009C3AED"/>
    <w:rsid w:val="009E5D3D"/>
    <w:rsid w:val="009E6AA6"/>
    <w:rsid w:val="009E7ABC"/>
    <w:rsid w:val="009F07BD"/>
    <w:rsid w:val="009F0E18"/>
    <w:rsid w:val="009F2FDF"/>
    <w:rsid w:val="009F3916"/>
    <w:rsid w:val="009F784A"/>
    <w:rsid w:val="009F7958"/>
    <w:rsid w:val="00A016D4"/>
    <w:rsid w:val="00A1198B"/>
    <w:rsid w:val="00A1752D"/>
    <w:rsid w:val="00A203D3"/>
    <w:rsid w:val="00A30EC8"/>
    <w:rsid w:val="00A339C3"/>
    <w:rsid w:val="00A3646E"/>
    <w:rsid w:val="00A44F56"/>
    <w:rsid w:val="00A52993"/>
    <w:rsid w:val="00A601AB"/>
    <w:rsid w:val="00A67ABE"/>
    <w:rsid w:val="00A70E33"/>
    <w:rsid w:val="00A76244"/>
    <w:rsid w:val="00AA1BF8"/>
    <w:rsid w:val="00AA22EE"/>
    <w:rsid w:val="00AE36BB"/>
    <w:rsid w:val="00B04B7A"/>
    <w:rsid w:val="00B04E6D"/>
    <w:rsid w:val="00B06461"/>
    <w:rsid w:val="00B0706A"/>
    <w:rsid w:val="00B225A6"/>
    <w:rsid w:val="00B262A1"/>
    <w:rsid w:val="00B304FE"/>
    <w:rsid w:val="00B44DB7"/>
    <w:rsid w:val="00B50DD2"/>
    <w:rsid w:val="00B67818"/>
    <w:rsid w:val="00B729F5"/>
    <w:rsid w:val="00B959E0"/>
    <w:rsid w:val="00BC37EA"/>
    <w:rsid w:val="00BC68C6"/>
    <w:rsid w:val="00BC733B"/>
    <w:rsid w:val="00BD2B36"/>
    <w:rsid w:val="00BE0450"/>
    <w:rsid w:val="00BE5FED"/>
    <w:rsid w:val="00BE6770"/>
    <w:rsid w:val="00BF7D2A"/>
    <w:rsid w:val="00C019CC"/>
    <w:rsid w:val="00C03951"/>
    <w:rsid w:val="00C134C3"/>
    <w:rsid w:val="00C30F1D"/>
    <w:rsid w:val="00C44D05"/>
    <w:rsid w:val="00C47CDE"/>
    <w:rsid w:val="00C56DC0"/>
    <w:rsid w:val="00C64EF2"/>
    <w:rsid w:val="00C85D85"/>
    <w:rsid w:val="00C947F8"/>
    <w:rsid w:val="00C94CC1"/>
    <w:rsid w:val="00CB11C2"/>
    <w:rsid w:val="00CC119C"/>
    <w:rsid w:val="00CC199C"/>
    <w:rsid w:val="00CC1DBE"/>
    <w:rsid w:val="00CE2968"/>
    <w:rsid w:val="00CF20B6"/>
    <w:rsid w:val="00CF4B46"/>
    <w:rsid w:val="00D07E29"/>
    <w:rsid w:val="00D14B71"/>
    <w:rsid w:val="00D15ED3"/>
    <w:rsid w:val="00D32863"/>
    <w:rsid w:val="00D3406A"/>
    <w:rsid w:val="00D44511"/>
    <w:rsid w:val="00D452E2"/>
    <w:rsid w:val="00D52DEF"/>
    <w:rsid w:val="00D82158"/>
    <w:rsid w:val="00D842C7"/>
    <w:rsid w:val="00D863E6"/>
    <w:rsid w:val="00D97F86"/>
    <w:rsid w:val="00DA6ADD"/>
    <w:rsid w:val="00DB6424"/>
    <w:rsid w:val="00DD06CD"/>
    <w:rsid w:val="00DE0E23"/>
    <w:rsid w:val="00DE40E8"/>
    <w:rsid w:val="00DE5452"/>
    <w:rsid w:val="00DE5A78"/>
    <w:rsid w:val="00DF0D8B"/>
    <w:rsid w:val="00DF7B04"/>
    <w:rsid w:val="00E00BDC"/>
    <w:rsid w:val="00E0318E"/>
    <w:rsid w:val="00E11690"/>
    <w:rsid w:val="00E15A33"/>
    <w:rsid w:val="00E27B74"/>
    <w:rsid w:val="00E30807"/>
    <w:rsid w:val="00E31AB9"/>
    <w:rsid w:val="00E57D96"/>
    <w:rsid w:val="00E614A1"/>
    <w:rsid w:val="00E741B6"/>
    <w:rsid w:val="00E80D90"/>
    <w:rsid w:val="00E813A1"/>
    <w:rsid w:val="00E83730"/>
    <w:rsid w:val="00E9036B"/>
    <w:rsid w:val="00E96D75"/>
    <w:rsid w:val="00E97ACE"/>
    <w:rsid w:val="00EA0D0D"/>
    <w:rsid w:val="00EC2DA6"/>
    <w:rsid w:val="00ED0A13"/>
    <w:rsid w:val="00ED58DB"/>
    <w:rsid w:val="00EE1383"/>
    <w:rsid w:val="00F11C52"/>
    <w:rsid w:val="00F1200D"/>
    <w:rsid w:val="00F1258B"/>
    <w:rsid w:val="00F35050"/>
    <w:rsid w:val="00F43171"/>
    <w:rsid w:val="00F43B13"/>
    <w:rsid w:val="00F46207"/>
    <w:rsid w:val="00F553F0"/>
    <w:rsid w:val="00F77454"/>
    <w:rsid w:val="00F83672"/>
    <w:rsid w:val="00F850A0"/>
    <w:rsid w:val="00F87FF1"/>
    <w:rsid w:val="00F952B8"/>
    <w:rsid w:val="00FA0F92"/>
    <w:rsid w:val="00FA48A9"/>
    <w:rsid w:val="00FB3540"/>
    <w:rsid w:val="00FB5737"/>
    <w:rsid w:val="00FC113C"/>
    <w:rsid w:val="00FC3CE5"/>
    <w:rsid w:val="00FC59FE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5"/>
        <o:r id="V:Rule2" type="connector" idref="#_x0000_s1077"/>
        <o:r id="V:Rule3" type="connector" idref="#_x0000_s1029"/>
        <o:r id="V:Rule4" type="connector" idref="#_x0000_s1092"/>
        <o:r id="V:Rule5" type="connector" idref="#_x0000_s1107"/>
        <o:r id="V:Rule6" type="connector" idref="#_x0000_s1055"/>
        <o:r id="V:Rule7" type="connector" idref="#_x0000_s1075"/>
        <o:r id="V:Rule8" type="connector" idref="#_x0000_s1076"/>
        <o:r id="V:Rule9" type="connector" idref="#_x0000_s1031"/>
        <o:r id="V:Rule10" type="connector" idref="#_x0000_s1106"/>
        <o:r id="V:Rule11" type="connector" idref="#_x0000_s1030"/>
        <o:r id="V:Rule12" type="connector" idref="#_x0000_s1056"/>
        <o:r id="V:Rule13" type="connector" idref="#_x0000_s1067"/>
        <o:r id="V:Rule14" type="connector" idref="#_x0000_s1091"/>
        <o:r id="V:Rule15" type="connector" idref="#_x0000_s1109"/>
        <o:r id="V:Rule16" type="connector" idref="#_x0000_s1060"/>
        <o:r id="V:Rule17" type="connector" idref="#_x0000_s1066"/>
        <o:r id="V:Rule18" type="connector" idref="#_x0000_s1111"/>
        <o:r id="V:Rule19" type="connector" idref="#_x0000_s1090"/>
        <o:r id="V:Rule20" type="connector" idref="#_x0000_s1065"/>
        <o:r id="V:Rule21" type="connector" idref="#_x0000_s1110"/>
      </o:rules>
    </o:shapelayout>
  </w:shapeDefaults>
  <w:decimalSymbol w:val="."/>
  <w:listSeparator w:val=","/>
  <w14:docId w14:val="2653D4BA"/>
  <w15:docId w15:val="{22F7C15F-4524-44E0-8BDC-95E93655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8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3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DBD"/>
  </w:style>
  <w:style w:type="paragraph" w:styleId="Footer">
    <w:name w:val="footer"/>
    <w:basedOn w:val="Normal"/>
    <w:link w:val="FooterChar"/>
    <w:uiPriority w:val="99"/>
    <w:semiHidden/>
    <w:unhideWhenUsed/>
    <w:rsid w:val="0043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4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Doug Harrison</cp:lastModifiedBy>
  <cp:revision>17</cp:revision>
  <dcterms:created xsi:type="dcterms:W3CDTF">2021-02-10T17:51:00Z</dcterms:created>
  <dcterms:modified xsi:type="dcterms:W3CDTF">2021-02-11T16:08:00Z</dcterms:modified>
</cp:coreProperties>
</file>