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1B42" w:rsidRDefault="0035451E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BA13C6" w:rsidRDefault="00BA13C6" w:rsidP="00BA13C6"/>
    <w:p w:rsidR="00BA13C6" w:rsidRDefault="00BA13C6" w:rsidP="00BA13C6"/>
    <w:p w:rsidR="00BA13C6" w:rsidRPr="00BA13C6" w:rsidRDefault="00BA13C6" w:rsidP="00BA13C6"/>
    <w:p w:rsidR="00811B42" w:rsidRDefault="00BC79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8217B" wp14:editId="6B194538">
                <wp:simplePos x="0" y="0"/>
                <wp:positionH relativeFrom="margin">
                  <wp:align>left</wp:align>
                </wp:positionH>
                <wp:positionV relativeFrom="paragraph">
                  <wp:posOffset>115098</wp:posOffset>
                </wp:positionV>
                <wp:extent cx="964565" cy="1424305"/>
                <wp:effectExtent l="0" t="0" r="26035" b="2349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64565" cy="14243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4BB6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0;margin-top:9.05pt;width:75.95pt;height:112.15pt;rotation:18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0577E" wp14:editId="00294A67">
                <wp:simplePos x="0" y="0"/>
                <wp:positionH relativeFrom="column">
                  <wp:posOffset>98424</wp:posOffset>
                </wp:positionH>
                <wp:positionV relativeFrom="paragraph">
                  <wp:posOffset>596899</wp:posOffset>
                </wp:positionV>
                <wp:extent cx="1424866" cy="733427"/>
                <wp:effectExtent l="250190" t="0" r="216535" b="698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53649" flipH="1">
                          <a:off x="0" y="0"/>
                          <a:ext cx="1424866" cy="73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4BFA" w:rsidRDefault="00BC791A" w:rsidP="00B74BF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Falha no controle de pagamento</w:t>
                            </w:r>
                            <w:r w:rsidR="00B74BFA">
                              <w:rPr>
                                <w:color w:val="000000"/>
                                <w:sz w:val="20"/>
                              </w:rPr>
                              <w:t xml:space="preserve"> de parceiros</w:t>
                            </w:r>
                          </w:p>
                          <w:p w:rsidR="00B74BFA" w:rsidRDefault="00B74BFA" w:rsidP="00B74BFA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:rsidR="00B74BFA" w:rsidRDefault="00B74BFA" w:rsidP="00BC791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:rsidR="00BC791A" w:rsidRDefault="00BC791A" w:rsidP="00BC791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3800577E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7.75pt;margin-top:47pt;width:112.2pt;height:57.75pt;rotation:-3663079fd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" filled="f" stroked="f">
                <v:textbox inset="2.53958mm,2.53958mm,2.53958mm,2.53958mm">
                  <w:txbxContent>
                    <w:p w:rsidR="00B74BFA" w:rsidRDefault="00BC791A" w:rsidP="00B74BFA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Falha no controle de pagamento</w:t>
                      </w:r>
                      <w:r w:rsidR="00B74BFA">
                        <w:rPr>
                          <w:color w:val="000000"/>
                          <w:sz w:val="20"/>
                        </w:rPr>
                        <w:t xml:space="preserve"> de parceiros</w:t>
                      </w:r>
                    </w:p>
                    <w:p w:rsidR="00B74BFA" w:rsidRDefault="00B74BFA" w:rsidP="00B74BFA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</w:p>
                    <w:p w:rsidR="00B74BFA" w:rsidRDefault="00B74BFA" w:rsidP="00BC791A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0"/>
                        </w:rPr>
                      </w:pPr>
                    </w:p>
                    <w:p w:rsidR="00BC791A" w:rsidRDefault="00BC791A" w:rsidP="00BC791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5451E"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601254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601254"/>
                          <a:chOff x="1123950" y="831680"/>
                          <a:chExt cx="5452069" cy="3275118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11B42" w:rsidRDefault="00811B4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1B42" w:rsidRDefault="0035451E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</w:t>
                                </w:r>
                                <w:r w:rsidR="00BA13C6">
                                  <w:rPr>
                                    <w:color w:val="000000"/>
                                  </w:rPr>
                                  <w:t xml:space="preserve">ificuldade de fazer a gestão dos produtos </w:t>
                                </w:r>
                                <w:r>
                                  <w:rPr>
                                    <w:color w:val="000000"/>
                                  </w:rPr>
                                  <w:t>e serviços</w:t>
                                </w:r>
                                <w:r w:rsidR="00BA13C6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54830" cy="1697132"/>
                            <a:chOff x="3648000" y="2219325"/>
                            <a:chExt cx="1254830" cy="1697132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197678">
                              <a:off x="3741153" y="2754780"/>
                              <a:ext cx="1428853" cy="8945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1B42" w:rsidRPr="00B74BFA" w:rsidRDefault="00B74BFA" w:rsidP="00B74BFA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Inexistência de comunicação de atualizações realizadas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pelo clientes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357452" flipH="1">
                            <a:off x="3291478" y="111390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11B42" w:rsidRDefault="00BA13C6" w:rsidP="00BA13C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Controle dos serviços com os parceiros não é executado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047800" y="2228850"/>
                            <a:ext cx="1089417" cy="1877948"/>
                            <a:chOff x="3648000" y="2219325"/>
                            <a:chExt cx="1089417" cy="1877948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236359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1B42" w:rsidRPr="00B74BFA" w:rsidRDefault="0035451E" w:rsidP="00B74BFA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Ausência </w:t>
                                </w:r>
                                <w:r w:rsidR="00BA13C6">
                                  <w:rPr>
                                    <w:color w:val="000000"/>
                                    <w:sz w:val="20"/>
                                  </w:rPr>
                                  <w:t xml:space="preserve">de um </w:t>
                                </w:r>
                                <w:r w:rsidR="00B74BFA">
                                  <w:rPr>
                                    <w:color w:val="000000"/>
                                    <w:sz w:val="20"/>
                                  </w:rPr>
                                  <w:t>processo de compartilhamento de datas e horário com parceiros</w:t>
                                </w:r>
                                <w:r w:rsidR="00BA13C6">
                                  <w:rPr>
                                    <w:color w:val="000000"/>
                                    <w:sz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7" style="width:430.5pt;height:283.55pt;mso-position-horizontal-relative:char;mso-position-vertical-relative:line" coordorigin="11239,8316" coordsize="54520,32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">
                <v:group id="Grupo 2" o:spid="_x0000_s1028" style="position:absolute;left:49071;top:14687;width:16689;height:14649" coordorigin="34021,12210" coordsize="16689,14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9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811B42" w:rsidRDefault="00811B4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318;top:15011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811B42" w:rsidRDefault="0035451E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</w:t>
                          </w:r>
                          <w:r w:rsidR="00BA13C6">
                            <w:rPr>
                              <w:color w:val="000000"/>
                            </w:rPr>
                            <w:t xml:space="preserve">ificuldade de fazer a gestão dos produtos </w:t>
                          </w:r>
                          <w:r>
                            <w:rPr>
                              <w:color w:val="000000"/>
                            </w:rPr>
                            <w:t>e serviços</w:t>
                          </w:r>
                          <w:r w:rsidR="00BA13C6"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1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2" style="position:absolute;left:36480;top:22193;width:12548;height:16971" coordorigin="36480,22193" coordsize="12548,16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4" type="#_x0000_t202" style="position:absolute;left:37412;top:27547;width:14288;height:8945;rotation:-371624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YiLsA&#10;AADaAAAADwAAAGRycy9kb3ducmV2LnhtbERPuwrCMBTdBf8hXMHNpjqoVKOIIIiD4GNxuzS3D9rc&#10;lCba9u/NIDgeznu7700tPtS60rKCeRSDIE6tLjlX8HycZmsQziNrrC2TgoEc7Hfj0RYTbTu+0efu&#10;cxFC2CWooPC+SaR0aUEGXWQb4sBltjXoA2xzqVvsQrip5SKOl9JgyaGhwIaOBaXV/W0UVK/m5s3l&#10;GuvulFWrCgczZKVS00l/2IDw1Pu/+Oc+awVha7gSbo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BXWIi7AAAA2gAAAA8AAAAAAAAAAAAAAAAAmAIAAGRycy9kb3ducmV2Lnht&#10;bFBLBQYAAAAABAAEAPUAAACAAwAAAAA=&#10;" filled="f" stroked="f">
                    <v:textbox inset="2.53958mm,2.53958mm,2.53958mm,2.53958mm">
                      <w:txbxContent>
                        <w:p w:rsidR="00811B42" w:rsidRPr="00B74BFA" w:rsidRDefault="00B74BFA" w:rsidP="00B74BFA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Inexistência de comunicação de atualizações realizadas </w:t>
                          </w:r>
                          <w:proofErr w:type="gramStart"/>
                          <w:r>
                            <w:rPr>
                              <w:color w:val="000000"/>
                              <w:sz w:val="20"/>
                            </w:rPr>
                            <w:t>pelo clientes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6" type="#_x0000_t202" style="position:absolute;left:32914;top:11139;width:12959;height:7313;rotation:-36672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wW8QA&#10;AADbAAAADwAAAGRycy9kb3ducmV2LnhtbESPQWsCMRCF74X+hzCF3mpiC6KrUUQolB5a1hbB27AZ&#10;s4ubybKJ7vbfdw6Ctxnem/e+WW3G0Kor9amJbGE6MaCIq+ga9hZ+f95f5qBSRnbYRiYLf5Rgs358&#10;WGHh4sAlXffZKwnhVKCFOueu0DpVNQVMk9gRi3aKfcAsa++163GQ8NDqV2NmOmDD0lBjR7uaqvP+&#10;EiyMfDqYN2++jt7E4XuxKy/Tz9La56dxuwSVacx38+36wwm+0MsvMoB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DsFvEAAAA2wAAAA8AAAAAAAAAAAAAAAAAmAIAAGRycy9k&#10;b3ducmV2LnhtbFBLBQYAAAAABAAEAPUAAACJAwAAAAA=&#10;" filled="f" stroked="f">
                  <v:textbox inset="2.53958mm,2.53958mm,2.53958mm,2.53958mm">
                    <w:txbxContent>
                      <w:p w:rsidR="00811B42" w:rsidRDefault="00BA13C6" w:rsidP="00BA13C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Controle dos serviços com os parceiros não é executado</w:t>
                        </w:r>
                      </w:p>
                    </w:txbxContent>
                  </v:textbox>
                </v:shape>
                <v:group id="Grupo 11" o:spid="_x0000_s1037" style="position:absolute;left:20478;top:22288;width:10894;height:18779" coordorigin="36480,22193" coordsize="10894,18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9" type="#_x0000_t202" style="position:absolute;left:34499;top:28098;width:18383;height:7366;rotation:-36739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3T8QA&#10;AADbAAAADwAAAGRycy9kb3ducmV2LnhtbESPQWvCQBCF74L/YRmht7rRgtToKmoR9dBCYw4eh+yY&#10;DWZnY3ar6b/vCgVvM7w373szX3a2FjdqfeVYwWiYgCAunK64VJAft6/vIHxA1lg7JgW/5GG56Pfm&#10;mGp352+6ZaEUMYR9igpMCE0qpS8MWfRD1xBH7exaiyGubSl1i/cYbms5TpKJtFhxJBhsaGOouGQ/&#10;NkJO233YTHdrafPD9fOaG/Px1Sn1MuhWMxCBuvA0/1/vdaz/Bo9f4gB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590/EAAAA2wAAAA8AAAAAAAAAAAAAAAAAmAIAAGRycy9k&#10;b3ducmV2LnhtbFBLBQYAAAAABAAEAPUAAACJAwAAAAA=&#10;" filled="f" stroked="f">
                    <v:textbox inset="2.53958mm,2.53958mm,2.53958mm,2.53958mm">
                      <w:txbxContent>
                        <w:p w:rsidR="00811B42" w:rsidRPr="00B74BFA" w:rsidRDefault="0035451E" w:rsidP="00B74BF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Ausência </w:t>
                          </w:r>
                          <w:r w:rsidR="00BA13C6">
                            <w:rPr>
                              <w:color w:val="000000"/>
                              <w:sz w:val="20"/>
                            </w:rPr>
                            <w:t xml:space="preserve">de um </w:t>
                          </w:r>
                          <w:r w:rsidR="00B74BFA">
                            <w:rPr>
                              <w:color w:val="000000"/>
                              <w:sz w:val="20"/>
                            </w:rPr>
                            <w:t>processo de compartilhamento de datas e horário com parceiros</w:t>
                          </w:r>
                          <w:r w:rsidR="00BA13C6">
                            <w:rPr>
                              <w:color w:val="000000"/>
                              <w:sz w:val="20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811B4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42"/>
    <w:rsid w:val="0035451E"/>
    <w:rsid w:val="00811B42"/>
    <w:rsid w:val="00B74BFA"/>
    <w:rsid w:val="00BA13C6"/>
    <w:rsid w:val="00B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65F389-71B0-46F4-A364-0C663C36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Soares da Silva</dc:creator>
  <cp:lastModifiedBy>Microsoft</cp:lastModifiedBy>
  <cp:revision>5</cp:revision>
  <dcterms:created xsi:type="dcterms:W3CDTF">2019-09-13T23:15:00Z</dcterms:created>
  <dcterms:modified xsi:type="dcterms:W3CDTF">2019-09-20T23:06:00Z</dcterms:modified>
</cp:coreProperties>
</file>