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CA" w:rsidRDefault="00B62466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930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clo de vid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6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66"/>
    <w:rsid w:val="004F7BF2"/>
    <w:rsid w:val="00B62466"/>
    <w:rsid w:val="00F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F6089-8DA9-40F8-88E0-A8B9C72C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Soares da Silva</dc:creator>
  <cp:keywords/>
  <dc:description/>
  <cp:lastModifiedBy>Renan Soares da Silva</cp:lastModifiedBy>
  <cp:revision>1</cp:revision>
  <dcterms:created xsi:type="dcterms:W3CDTF">2019-11-09T01:12:00Z</dcterms:created>
  <dcterms:modified xsi:type="dcterms:W3CDTF">2019-11-09T01:13:00Z</dcterms:modified>
</cp:coreProperties>
</file>