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4EB" w:rsidRDefault="00B101CE" w:rsidP="00B101CE">
      <w:pPr>
        <w:pStyle w:val="Ttulo1"/>
      </w:pPr>
      <w:r>
        <w:t>Dificultades</w:t>
      </w:r>
      <w:r w:rsidR="00890E56">
        <w:t xml:space="preserve"> y Soluciones</w:t>
      </w:r>
    </w:p>
    <w:p w:rsidR="00B101CE" w:rsidRDefault="00B101CE" w:rsidP="00B101CE"/>
    <w:p w:rsidR="00B101CE" w:rsidRDefault="00B101CE" w:rsidP="00B101CE">
      <w:pPr>
        <w:pStyle w:val="Prrafodelista"/>
        <w:numPr>
          <w:ilvl w:val="0"/>
          <w:numId w:val="2"/>
        </w:numPr>
      </w:pPr>
      <w:r>
        <w:t xml:space="preserve">A la hora de programación el tema de Arduino que es un área que no maneja tanto el encargado de </w:t>
      </w:r>
      <w:r w:rsidR="00890E56">
        <w:t xml:space="preserve">programación, </w:t>
      </w:r>
      <w:bookmarkStart w:id="0" w:name="_GoBack"/>
      <w:bookmarkEnd w:id="0"/>
      <w:r w:rsidR="00890E56">
        <w:t>pero tras documentaciones y librerías he aprendido</w:t>
      </w:r>
      <w:r>
        <w:t>.</w:t>
      </w:r>
    </w:p>
    <w:p w:rsidR="00B101CE" w:rsidRDefault="00B101CE" w:rsidP="00B101CE">
      <w:pPr>
        <w:pStyle w:val="Prrafodelista"/>
        <w:numPr>
          <w:ilvl w:val="0"/>
          <w:numId w:val="2"/>
        </w:numPr>
      </w:pPr>
      <w:r>
        <w:t>A la hora de programarlo pensar que estrategias hacer como cuando empiece el asalto que de una vuelta hacia la izquierda o hacia la derecha para detectar el objetivo</w:t>
      </w:r>
    </w:p>
    <w:p w:rsidR="00F83735" w:rsidRDefault="00F83735" w:rsidP="00B101CE">
      <w:pPr>
        <w:pStyle w:val="Prrafodelista"/>
        <w:numPr>
          <w:ilvl w:val="0"/>
          <w:numId w:val="2"/>
        </w:numPr>
      </w:pPr>
      <w:r>
        <w:t xml:space="preserve">Las ruedas chocaban algo con la estructura del robot entonces con una rotal y limamos la estructura </w:t>
      </w:r>
      <w:r w:rsidR="00890E56">
        <w:t>para que</w:t>
      </w:r>
      <w:r>
        <w:t xml:space="preserve"> no pegarán las ruedas.</w:t>
      </w:r>
    </w:p>
    <w:p w:rsidR="00890E56" w:rsidRPr="00B101CE" w:rsidRDefault="00890E56" w:rsidP="00B101CE">
      <w:pPr>
        <w:pStyle w:val="Prrafodelista"/>
        <w:numPr>
          <w:ilvl w:val="0"/>
          <w:numId w:val="2"/>
        </w:numPr>
      </w:pPr>
      <w:r>
        <w:t>A la hora de poner la placa pegaban con una pieza entonces la solución ponerlo en otro lado con la suerte de que ha entrado todo perfectamente.</w:t>
      </w:r>
    </w:p>
    <w:sectPr w:rsidR="00890E56" w:rsidRPr="00B1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0D52"/>
    <w:multiLevelType w:val="hybridMultilevel"/>
    <w:tmpl w:val="7E26DE7E"/>
    <w:lvl w:ilvl="0" w:tplc="6C96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40589"/>
    <w:multiLevelType w:val="hybridMultilevel"/>
    <w:tmpl w:val="C72670B0"/>
    <w:lvl w:ilvl="0" w:tplc="BE02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E"/>
    <w:rsid w:val="00022041"/>
    <w:rsid w:val="00890E56"/>
    <w:rsid w:val="009334EB"/>
    <w:rsid w:val="00985047"/>
    <w:rsid w:val="0099068E"/>
    <w:rsid w:val="00A511FF"/>
    <w:rsid w:val="00B101CE"/>
    <w:rsid w:val="00C1792F"/>
    <w:rsid w:val="00C85C73"/>
    <w:rsid w:val="00F83735"/>
    <w:rsid w:val="00F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B8C1"/>
  <w15:chartTrackingRefBased/>
  <w15:docId w15:val="{DE366029-B8EA-483B-BB56-D6CB1A1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1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Jorge Lodoso</dc:creator>
  <cp:keywords/>
  <dc:description/>
  <cp:lastModifiedBy>Alejandro Jorge Lodoso</cp:lastModifiedBy>
  <cp:revision>3</cp:revision>
  <dcterms:created xsi:type="dcterms:W3CDTF">2019-05-06T16:49:00Z</dcterms:created>
  <dcterms:modified xsi:type="dcterms:W3CDTF">2019-05-09T16:39:00Z</dcterms:modified>
</cp:coreProperties>
</file>