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A0" w:rsidRDefault="00DA213C">
      <w:r>
        <w:t>Ernie – code inspection</w:t>
      </w:r>
    </w:p>
    <w:p w:rsidR="00DA213C" w:rsidRDefault="00DA213C">
      <w:r>
        <w:t>James – databases</w:t>
      </w:r>
    </w:p>
    <w:p w:rsidR="00DA213C" w:rsidRDefault="00DA213C">
      <w:r>
        <w:t>Patrick – modifying code</w:t>
      </w:r>
    </w:p>
    <w:p w:rsidR="00DA213C" w:rsidRDefault="00DA213C">
      <w:r>
        <w:t>Alex – Metrics</w:t>
      </w:r>
      <w:r w:rsidR="00962ED1">
        <w:t>, asn1 by Monday</w:t>
      </w:r>
    </w:p>
    <w:p w:rsidR="00DA213C" w:rsidRDefault="00DA213C">
      <w:r>
        <w:t>Alex – Design Pattern</w:t>
      </w:r>
      <w:r w:rsidR="00962ED1">
        <w:t>: using MVC, access to database is singleton</w:t>
      </w:r>
      <w:r w:rsidR="00543D5D">
        <w:t>, disposal pattern?</w:t>
      </w:r>
      <w:bookmarkStart w:id="0" w:name="_GoBack"/>
      <w:bookmarkEnd w:id="0"/>
    </w:p>
    <w:sectPr w:rsidR="00DA213C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C"/>
    <w:rsid w:val="00075DAC"/>
    <w:rsid w:val="00543D5D"/>
    <w:rsid w:val="00962ED1"/>
    <w:rsid w:val="00A85AA0"/>
    <w:rsid w:val="00D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CC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1</cp:revision>
  <dcterms:created xsi:type="dcterms:W3CDTF">2014-11-20T23:48:00Z</dcterms:created>
  <dcterms:modified xsi:type="dcterms:W3CDTF">2014-11-21T00:16:00Z</dcterms:modified>
</cp:coreProperties>
</file>