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6E0CC" w14:textId="77777777" w:rsidR="00DA6E7D" w:rsidRPr="00DA6E7D" w:rsidRDefault="00DA6E7D" w:rsidP="00DA6E7D">
      <w:pPr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lang w:eastAsia="en-CA"/>
        </w:rPr>
        <w:t>CS3307 – GROUP 6 PROJECT</w:t>
      </w:r>
      <w:r w:rsidRPr="00DA6E7D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PLAN</w:t>
      </w:r>
    </w:p>
    <w:p w14:paraId="3E77DC2A" w14:textId="77777777" w:rsidR="006E3468" w:rsidRDefault="006E3468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47ACA99" w14:textId="3E9D955D" w:rsidR="00DA6E7D" w:rsidRPr="006E3468" w:rsidRDefault="006E3468" w:rsidP="00754A09">
      <w:pPr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6E3468">
        <w:rPr>
          <w:rFonts w:ascii="Times New Roman" w:eastAsia="Times New Roman" w:hAnsi="Times New Roman" w:cs="Times New Roman"/>
          <w:b/>
          <w:color w:val="000000"/>
          <w:lang w:eastAsia="en-CA"/>
        </w:rPr>
        <w:t>TO KEEP IN MIND</w:t>
      </w:r>
      <w:bookmarkStart w:id="0" w:name="_GoBack"/>
      <w:bookmarkEnd w:id="0"/>
    </w:p>
    <w:p w14:paraId="05BB3D48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Task list</w:t>
      </w:r>
    </w:p>
    <w:p w14:paraId="7B2AA3A2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proofErr w:type="gramStart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Lead-responsible agent for each task.</w:t>
      </w:r>
      <w:proofErr w:type="gramEnd"/>
    </w:p>
    <w:p w14:paraId="2DD46BB3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Assist-responsible agent for each task</w:t>
      </w:r>
    </w:p>
    <w:p w14:paraId="49347098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proofErr w:type="gramStart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Final delivery date (to the Group) of the results of each task.</w:t>
      </w:r>
      <w:proofErr w:type="gramEnd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</w:p>
    <w:p w14:paraId="7BD04464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Intermediate checkpoint dates (before the delivery to the group) for each task.</w:t>
      </w:r>
    </w:p>
    <w:p w14:paraId="7FDCB3F9" w14:textId="77777777" w:rsidR="00754A09" w:rsidRP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proofErr w:type="gramStart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Progress statement at intermediate checkpoints.</w:t>
      </w:r>
      <w:proofErr w:type="gramEnd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 xml:space="preserve"> (This is very useful for early risk assessment and taking appropriate measures)</w:t>
      </w:r>
    </w:p>
    <w:p w14:paraId="50F15D34" w14:textId="77777777" w:rsid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  <w:proofErr w:type="gramStart"/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Whether final delivery of a task to the group has been done or not.</w:t>
      </w:r>
      <w:proofErr w:type="gramEnd"/>
    </w:p>
    <w:p w14:paraId="56917692" w14:textId="77777777" w:rsid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257EA159" w14:textId="77777777" w:rsidR="00DA6E7D" w:rsidRPr="00DA6E7D" w:rsidRDefault="00DA6E7D" w:rsidP="00754A09">
      <w:pPr>
        <w:rPr>
          <w:rFonts w:ascii="Times New Roman" w:eastAsia="Times New Roman" w:hAnsi="Times New Roman" w:cs="Times New Roman"/>
          <w:b/>
          <w:color w:val="000000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lang w:eastAsia="en-CA"/>
        </w:rPr>
        <w:t>DESIGN/</w:t>
      </w:r>
      <w:r w:rsidRPr="00DA6E7D">
        <w:rPr>
          <w:rFonts w:ascii="Times New Roman" w:eastAsia="Times New Roman" w:hAnsi="Times New Roman" w:cs="Times New Roman"/>
          <w:b/>
          <w:color w:val="000000"/>
          <w:lang w:eastAsia="en-CA"/>
        </w:rPr>
        <w:t>CODING</w:t>
      </w:r>
    </w:p>
    <w:p w14:paraId="060092CD" w14:textId="77777777" w:rsidR="00754A09" w:rsidRDefault="00754A09" w:rsidP="00754A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 w:rsidRPr="00754A09">
        <w:rPr>
          <w:rFonts w:ascii="Times New Roman" w:eastAsia="Times New Roman" w:hAnsi="Times New Roman" w:cs="Times New Roman"/>
          <w:color w:val="000000"/>
          <w:lang w:eastAsia="en-CA"/>
        </w:rPr>
        <w:t>Credit card implementation</w:t>
      </w:r>
    </w:p>
    <w:p w14:paraId="5F0C702D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Client dependant credit limit</w:t>
      </w:r>
    </w:p>
    <w:p w14:paraId="7B3866E7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Bills paid monthly from the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chequing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account</w:t>
      </w:r>
    </w:p>
    <w:p w14:paraId="3DD0B616" w14:textId="77777777" w:rsidR="00754A09" w:rsidRDefault="00754A09" w:rsidP="00754A0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Either full or minimal amount</w:t>
      </w:r>
    </w:p>
    <w:p w14:paraId="0AE641BD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Interest accrual on unpaid portion</w:t>
      </w:r>
    </w:p>
    <w:p w14:paraId="3E7497AC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Insufficient funds result in notification and freezing the credit card</w:t>
      </w:r>
    </w:p>
    <w:p w14:paraId="19EB7B2D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View purchases from ATM program</w:t>
      </w:r>
    </w:p>
    <w:p w14:paraId="79E13114" w14:textId="77777777" w:rsidR="00754A09" w:rsidRPr="00754A09" w:rsidRDefault="00754A09" w:rsidP="00754A0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75% warning </w:t>
      </w:r>
    </w:p>
    <w:p w14:paraId="4F24D443" w14:textId="77777777" w:rsidR="00754A09" w:rsidRDefault="00754A09" w:rsidP="00754A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Point-of-sale system operated by vendor</w:t>
      </w:r>
    </w:p>
    <w:p w14:paraId="52EFDBE4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Frozen cards rejected with appropriate error message</w:t>
      </w:r>
    </w:p>
    <w:p w14:paraId="56D39397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Pin number for authentication, same as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CA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for ATM</w:t>
      </w:r>
    </w:p>
    <w:p w14:paraId="0DD1F8ED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Random number generator chooses amount (between $1-$100)</w:t>
      </w:r>
    </w:p>
    <w:p w14:paraId="4B47533F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Client accepts or cancels</w:t>
      </w:r>
    </w:p>
    <w:p w14:paraId="0A5165BE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Vendor has database of amounts</w:t>
      </w:r>
    </w:p>
    <w:p w14:paraId="6FB8D2EF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Shared database for purchase data also??</w:t>
      </w:r>
    </w:p>
    <w:p w14:paraId="2080FB69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ATM has database of purchase records</w:t>
      </w:r>
    </w:p>
    <w:p w14:paraId="0F39A3DE" w14:textId="77777777" w:rsidR="00754A09" w:rsidRDefault="00754A09" w:rsidP="00754A0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Credit limit NOT enforced at point of sale</w:t>
      </w:r>
    </w:p>
    <w:p w14:paraId="31504262" w14:textId="77777777" w:rsidR="00754A09" w:rsidRDefault="00754A09" w:rsidP="00754A09">
      <w:pPr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6F0F6F0F" w14:textId="77777777" w:rsidR="00754A09" w:rsidRPr="00DA6E7D" w:rsidRDefault="00754A09" w:rsidP="00754A09">
      <w:pPr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DA6E7D">
        <w:rPr>
          <w:rFonts w:ascii="Times New Roman" w:eastAsia="Times New Roman" w:hAnsi="Times New Roman" w:cs="Times New Roman"/>
          <w:b/>
          <w:color w:val="000000"/>
          <w:lang w:eastAsia="en-CA"/>
        </w:rPr>
        <w:t>DELIVERABLES</w:t>
      </w:r>
    </w:p>
    <w:p w14:paraId="3E247AE6" w14:textId="77777777" w:rsidR="00754A09" w:rsidRPr="00754A09" w:rsidRDefault="00754A09" w:rsidP="007977A3">
      <w:pPr>
        <w:pStyle w:val="ListParagraph"/>
        <w:numPr>
          <w:ilvl w:val="0"/>
          <w:numId w:val="5"/>
        </w:numPr>
      </w:pPr>
      <w:r w:rsidRPr="00754A09">
        <w:t>Enhanced design of the banking system and design of the vendor system.</w:t>
      </w:r>
    </w:p>
    <w:p w14:paraId="188BAB7D" w14:textId="77777777" w:rsidR="00754A09" w:rsidRPr="00754A09" w:rsidRDefault="00754A09" w:rsidP="007977A3">
      <w:pPr>
        <w:pStyle w:val="ListParagraph"/>
        <w:numPr>
          <w:ilvl w:val="0"/>
          <w:numId w:val="5"/>
        </w:numPr>
      </w:pPr>
      <w:r w:rsidRPr="00754A09">
        <w:t>C++ code implementing [1].</w:t>
      </w:r>
    </w:p>
    <w:p w14:paraId="413E9D65" w14:textId="77777777" w:rsidR="00754A09" w:rsidRPr="00754A09" w:rsidRDefault="00754A09" w:rsidP="007977A3">
      <w:pPr>
        <w:pStyle w:val="ListParagraph"/>
        <w:numPr>
          <w:ilvl w:val="0"/>
          <w:numId w:val="5"/>
        </w:numPr>
      </w:pPr>
      <w:r w:rsidRPr="00754A09">
        <w:t>Explanation of the correspondence between code and design.</w:t>
      </w:r>
    </w:p>
    <w:p w14:paraId="1A29145E" w14:textId="77777777" w:rsidR="007977A3" w:rsidRPr="00754A09" w:rsidRDefault="00754A09" w:rsidP="007977A3">
      <w:pPr>
        <w:pStyle w:val="ListParagraph"/>
        <w:numPr>
          <w:ilvl w:val="0"/>
          <w:numId w:val="5"/>
        </w:numPr>
      </w:pPr>
      <w:r w:rsidRPr="00754A09">
        <w:t>Operational evidence (through execution traces) of the following scenarios:</w:t>
      </w:r>
    </w:p>
    <w:p w14:paraId="34FF2A79" w14:textId="77777777" w:rsidR="007977A3" w:rsidRDefault="00754A09" w:rsidP="007977A3">
      <w:pPr>
        <w:pStyle w:val="ListParagraph"/>
        <w:numPr>
          <w:ilvl w:val="1"/>
          <w:numId w:val="5"/>
        </w:numPr>
        <w:ind w:left="1134" w:hanging="567"/>
      </w:pPr>
      <w:r w:rsidRPr="007977A3">
        <w:t>Purchase made at the vendor (valid credit card). Bank notified of transaction.</w:t>
      </w:r>
    </w:p>
    <w:p w14:paraId="3C0D3302" w14:textId="77777777" w:rsidR="007977A3" w:rsidRDefault="00754A09" w:rsidP="007977A3">
      <w:pPr>
        <w:pStyle w:val="ListParagraph"/>
        <w:numPr>
          <w:ilvl w:val="1"/>
          <w:numId w:val="5"/>
        </w:numPr>
        <w:ind w:left="1134" w:hanging="567"/>
      </w:pPr>
      <w:r w:rsidRPr="007977A3">
        <w:t>Purchase made at the vendor (frozen credit card). Customer notified.</w:t>
      </w:r>
    </w:p>
    <w:p w14:paraId="616A9F67" w14:textId="77777777" w:rsidR="007977A3" w:rsidRDefault="007977A3" w:rsidP="007977A3">
      <w:pPr>
        <w:ind w:firstLine="567"/>
      </w:pPr>
      <w:r>
        <w:t>-</w:t>
      </w:r>
      <w:r>
        <w:tab/>
        <w:t xml:space="preserve">        </w:t>
      </w:r>
      <w:r w:rsidR="00754A09" w:rsidRPr="007977A3">
        <w:t>Customer views current month’s purchases at ATM.</w:t>
      </w:r>
    </w:p>
    <w:p w14:paraId="52721DCA" w14:textId="77777777" w:rsidR="007977A3" w:rsidRDefault="007977A3" w:rsidP="007977A3">
      <w:pPr>
        <w:ind w:firstLine="567"/>
      </w:pPr>
      <w:r>
        <w:t xml:space="preserve">-         </w:t>
      </w:r>
      <w:r w:rsidR="00754A09" w:rsidRPr="007977A3">
        <w:t xml:space="preserve">End-of-month event trigger: </w:t>
      </w:r>
    </w:p>
    <w:p w14:paraId="7EEDB362" w14:textId="77777777" w:rsidR="00754A09" w:rsidRPr="007977A3" w:rsidRDefault="007977A3" w:rsidP="007977A3">
      <w:pPr>
        <w:ind w:left="1440"/>
        <w:rPr>
          <w:sz w:val="22"/>
          <w:szCs w:val="22"/>
        </w:rPr>
      </w:pPr>
      <w:r>
        <w:t xml:space="preserve">- </w:t>
      </w:r>
      <w:r w:rsidR="00754A09" w:rsidRPr="007977A3">
        <w:t>Successful credit card payment.</w:t>
      </w:r>
    </w:p>
    <w:p w14:paraId="0007B11D" w14:textId="77777777" w:rsidR="00754A09" w:rsidRDefault="007977A3" w:rsidP="007977A3">
      <w:pPr>
        <w:ind w:left="720" w:firstLine="720"/>
      </w:pPr>
      <w:r>
        <w:t xml:space="preserve">- </w:t>
      </w:r>
      <w:r w:rsidR="00754A09" w:rsidRPr="007977A3">
        <w:t>Failed payment (credit card frozen)</w:t>
      </w:r>
      <w:r w:rsidR="00DA6E7D">
        <w:br/>
      </w:r>
      <w:r w:rsidR="00DA6E7D" w:rsidRPr="00DA6E7D">
        <w:rPr>
          <w:b/>
        </w:rPr>
        <w:t>= 10%</w:t>
      </w:r>
    </w:p>
    <w:p w14:paraId="42225869" w14:textId="77777777" w:rsidR="00DA6E7D" w:rsidRPr="007977A3" w:rsidRDefault="00DA6E7D" w:rsidP="007977A3">
      <w:pPr>
        <w:ind w:left="720" w:firstLine="720"/>
      </w:pPr>
    </w:p>
    <w:p w14:paraId="3AA69ACC" w14:textId="77777777" w:rsidR="007977A3" w:rsidRDefault="007977A3" w:rsidP="007977A3">
      <w:pPr>
        <w:pStyle w:val="ListParagraph"/>
        <w:numPr>
          <w:ilvl w:val="0"/>
          <w:numId w:val="5"/>
        </w:numPr>
      </w:pPr>
      <w:r w:rsidRPr="007977A3">
        <w:t>Design inspection instrument filled out with analysis and findings.</w:t>
      </w:r>
      <w:r w:rsidR="00DA6E7D">
        <w:br/>
      </w:r>
      <w:r w:rsidR="00DA6E7D" w:rsidRPr="00DA6E7D">
        <w:rPr>
          <w:b/>
        </w:rPr>
        <w:t>= 10%</w:t>
      </w:r>
    </w:p>
    <w:p w14:paraId="248D65BE" w14:textId="77777777" w:rsidR="00DA6E7D" w:rsidRDefault="00DA6E7D" w:rsidP="00DA6E7D">
      <w:pPr>
        <w:pStyle w:val="ListParagraph"/>
      </w:pPr>
    </w:p>
    <w:p w14:paraId="5F84F77F" w14:textId="77777777" w:rsidR="007977A3" w:rsidRPr="009C75BE" w:rsidRDefault="007977A3" w:rsidP="007977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112E">
        <w:rPr>
          <w:sz w:val="24"/>
          <w:szCs w:val="24"/>
        </w:rPr>
        <w:t>“</w:t>
      </w:r>
      <w:r w:rsidRPr="00BC112E">
        <w:rPr>
          <w:b/>
          <w:bCs/>
          <w:color w:val="000000"/>
          <w:sz w:val="24"/>
          <w:szCs w:val="24"/>
        </w:rPr>
        <w:t>CCCC Software Metrics Report”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for releases R1 and R2.</w:t>
      </w:r>
    </w:p>
    <w:p w14:paraId="0B17BC4D" w14:textId="77777777" w:rsidR="007977A3" w:rsidRPr="009C75BE" w:rsidRDefault="007977A3" w:rsidP="007977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75BE">
        <w:rPr>
          <w:bCs/>
          <w:color w:val="000000"/>
          <w:sz w:val="24"/>
          <w:szCs w:val="24"/>
        </w:rPr>
        <w:lastRenderedPageBreak/>
        <w:t>A spreadsheet depicting historical OO measures for releases R1 and R2</w:t>
      </w:r>
      <w:r>
        <w:rPr>
          <w:bCs/>
          <w:color w:val="000000"/>
          <w:sz w:val="24"/>
          <w:szCs w:val="24"/>
        </w:rPr>
        <w:t xml:space="preserve"> with</w:t>
      </w:r>
    </w:p>
    <w:p w14:paraId="289F7E70" w14:textId="77777777" w:rsidR="007977A3" w:rsidRPr="009C75BE" w:rsidRDefault="007977A3" w:rsidP="007977A3">
      <w:pPr>
        <w:pStyle w:val="ListParagraph"/>
        <w:ind w:firstLine="720"/>
        <w:rPr>
          <w:sz w:val="24"/>
          <w:szCs w:val="24"/>
        </w:rPr>
      </w:pPr>
      <w:proofErr w:type="gramStart"/>
      <w:r w:rsidRPr="009C75BE">
        <w:rPr>
          <w:bCs/>
          <w:color w:val="000000"/>
          <w:sz w:val="24"/>
          <w:szCs w:val="24"/>
        </w:rPr>
        <w:t>colour</w:t>
      </w:r>
      <w:proofErr w:type="gramEnd"/>
      <w:r w:rsidRPr="009C75BE">
        <w:rPr>
          <w:bCs/>
          <w:color w:val="000000"/>
          <w:sz w:val="24"/>
          <w:szCs w:val="24"/>
        </w:rPr>
        <w:t xml:space="preserve"> </w:t>
      </w:r>
      <w:proofErr w:type="spellStart"/>
      <w:r w:rsidRPr="009C75BE">
        <w:rPr>
          <w:bCs/>
          <w:color w:val="000000"/>
          <w:sz w:val="24"/>
          <w:szCs w:val="24"/>
        </w:rPr>
        <w:t>codings</w:t>
      </w:r>
      <w:proofErr w:type="spellEnd"/>
      <w:r w:rsidRPr="009C75BE">
        <w:rPr>
          <w:bCs/>
          <w:color w:val="000000"/>
          <w:sz w:val="24"/>
          <w:szCs w:val="24"/>
        </w:rPr>
        <w:t xml:space="preserve"> (RED and YELLOW) for danger and caution cases.</w:t>
      </w:r>
    </w:p>
    <w:p w14:paraId="09C24577" w14:textId="77777777" w:rsidR="007977A3" w:rsidRPr="009C75BE" w:rsidRDefault="007977A3" w:rsidP="007977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75BE">
        <w:rPr>
          <w:sz w:val="24"/>
          <w:szCs w:val="24"/>
        </w:rPr>
        <w:t>Quality trend across releases R1 and R2.</w:t>
      </w:r>
      <w:r>
        <w:rPr>
          <w:sz w:val="24"/>
          <w:szCs w:val="24"/>
        </w:rPr>
        <w:t xml:space="preserve"> </w:t>
      </w:r>
      <w:r w:rsidR="00DA6E7D">
        <w:rPr>
          <w:sz w:val="24"/>
          <w:szCs w:val="24"/>
        </w:rPr>
        <w:br/>
      </w:r>
      <w:r w:rsidR="00DA6E7D" w:rsidRPr="00DA6E7D">
        <w:rPr>
          <w:b/>
          <w:sz w:val="24"/>
          <w:szCs w:val="24"/>
        </w:rPr>
        <w:t>= 10%</w:t>
      </w:r>
      <w:r w:rsidR="00DA6E7D">
        <w:rPr>
          <w:b/>
          <w:sz w:val="24"/>
          <w:szCs w:val="24"/>
        </w:rPr>
        <w:br/>
      </w:r>
    </w:p>
    <w:p w14:paraId="7CEF913C" w14:textId="77777777" w:rsidR="007977A3" w:rsidRPr="007977A3" w:rsidRDefault="007977A3" w:rsidP="007977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19AD">
        <w:rPr>
          <w:sz w:val="24"/>
          <w:szCs w:val="24"/>
        </w:rPr>
        <w:t xml:space="preserve">A modified </w:t>
      </w:r>
      <w:r w:rsidRPr="002619AD">
        <w:rPr>
          <w:i/>
          <w:sz w:val="24"/>
          <w:szCs w:val="24"/>
          <w:u w:val="single"/>
        </w:rPr>
        <w:t>design</w:t>
      </w:r>
      <w:r w:rsidRPr="002619AD">
        <w:rPr>
          <w:sz w:val="24"/>
          <w:szCs w:val="24"/>
        </w:rPr>
        <w:t xml:space="preserve"> of the banking and vendor </w:t>
      </w:r>
      <w:proofErr w:type="gramStart"/>
      <w:r w:rsidRPr="002619AD">
        <w:rPr>
          <w:sz w:val="24"/>
          <w:szCs w:val="24"/>
        </w:rPr>
        <w:t>systems, that includes</w:t>
      </w:r>
      <w:proofErr w:type="gramEnd"/>
      <w:r>
        <w:rPr>
          <w:sz w:val="24"/>
          <w:szCs w:val="24"/>
        </w:rPr>
        <w:t xml:space="preserve"> the design</w:t>
      </w:r>
      <w:r>
        <w:t xml:space="preserve"> pattern. </w:t>
      </w:r>
    </w:p>
    <w:p w14:paraId="0DA3B50B" w14:textId="77777777" w:rsidR="007977A3" w:rsidRPr="007977A3" w:rsidRDefault="007977A3" w:rsidP="007977A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977A3">
        <w:rPr>
          <w:sz w:val="24"/>
          <w:szCs w:val="24"/>
        </w:rPr>
        <w:t>An explanation of the design pattern and how it works in the context of the banking and vendor systems.</w:t>
      </w:r>
      <w:r w:rsidR="00DA6E7D">
        <w:rPr>
          <w:sz w:val="24"/>
          <w:szCs w:val="24"/>
        </w:rPr>
        <w:br/>
      </w:r>
      <w:r w:rsidR="00DA6E7D" w:rsidRPr="00DA6E7D">
        <w:rPr>
          <w:b/>
          <w:sz w:val="24"/>
          <w:szCs w:val="24"/>
        </w:rPr>
        <w:t>= 5%</w:t>
      </w:r>
    </w:p>
    <w:p w14:paraId="5C651F6A" w14:textId="77777777" w:rsidR="007977A3" w:rsidRDefault="007977A3" w:rsidP="007977A3"/>
    <w:p w14:paraId="2E731D18" w14:textId="77777777" w:rsidR="00DA6E7D" w:rsidRPr="00DA6E7D" w:rsidRDefault="00DA6E7D" w:rsidP="007977A3">
      <w:pPr>
        <w:rPr>
          <w:b/>
        </w:rPr>
      </w:pPr>
      <w:r w:rsidRPr="00DA6E7D">
        <w:rPr>
          <w:b/>
        </w:rPr>
        <w:t>TIMELINE</w:t>
      </w:r>
    </w:p>
    <w:p w14:paraId="112FF7AA" w14:textId="1259C8FB" w:rsidR="00A85AA0" w:rsidRDefault="00DA6E7D" w:rsidP="00DA6E7D">
      <w:r>
        <w:t xml:space="preserve">- Start inspection now </w:t>
      </w:r>
    </w:p>
    <w:p w14:paraId="783CF558" w14:textId="77777777" w:rsidR="00322077" w:rsidRDefault="00300CCD" w:rsidP="00DA6E7D">
      <w:r>
        <w:t>- Code must be complete by</w:t>
      </w:r>
      <w:r w:rsidR="00322077">
        <w:t xml:space="preserve"> Dec 30</w:t>
      </w:r>
      <w:r w:rsidR="00322077" w:rsidRPr="00322077">
        <w:rPr>
          <w:vertAlign w:val="superscript"/>
        </w:rPr>
        <w:t>th</w:t>
      </w:r>
    </w:p>
    <w:p w14:paraId="559D20D6" w14:textId="77777777" w:rsidR="00322077" w:rsidRDefault="00322077" w:rsidP="00DA6E7D">
      <w:r>
        <w:t xml:space="preserve">- Design pattern addition by </w:t>
      </w:r>
    </w:p>
    <w:sectPr w:rsidR="00322077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527"/>
    <w:multiLevelType w:val="hybridMultilevel"/>
    <w:tmpl w:val="913AD5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76420"/>
    <w:multiLevelType w:val="hybridMultilevel"/>
    <w:tmpl w:val="DB2E2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766ED"/>
    <w:multiLevelType w:val="hybridMultilevel"/>
    <w:tmpl w:val="C86673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8616E"/>
    <w:multiLevelType w:val="hybridMultilevel"/>
    <w:tmpl w:val="7A3E3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2554D"/>
    <w:multiLevelType w:val="hybridMultilevel"/>
    <w:tmpl w:val="7138D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30CF"/>
    <w:multiLevelType w:val="hybridMultilevel"/>
    <w:tmpl w:val="6786DD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B63CB"/>
    <w:multiLevelType w:val="hybridMultilevel"/>
    <w:tmpl w:val="6C624D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F00019"/>
    <w:multiLevelType w:val="hybridMultilevel"/>
    <w:tmpl w:val="B9207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1A76CC">
      <w:start w:val="4"/>
      <w:numFmt w:val="bullet"/>
      <w:lvlText w:val="-"/>
      <w:lvlJc w:val="left"/>
      <w:pPr>
        <w:ind w:left="1940" w:hanging="860"/>
      </w:pPr>
      <w:rPr>
        <w:rFonts w:ascii="Cambria" w:eastAsiaTheme="minorEastAsia" w:hAnsi="Cambria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15815"/>
    <w:multiLevelType w:val="hybridMultilevel"/>
    <w:tmpl w:val="E8244680"/>
    <w:lvl w:ilvl="0" w:tplc="9EEC5B22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A199B"/>
    <w:multiLevelType w:val="hybridMultilevel"/>
    <w:tmpl w:val="844CB6E2"/>
    <w:lvl w:ilvl="0" w:tplc="9EEC5B22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EC444">
      <w:start w:val="5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09"/>
    <w:rsid w:val="00075DAC"/>
    <w:rsid w:val="00300CCD"/>
    <w:rsid w:val="00322077"/>
    <w:rsid w:val="0065335C"/>
    <w:rsid w:val="006E3468"/>
    <w:rsid w:val="00754A09"/>
    <w:rsid w:val="007977A3"/>
    <w:rsid w:val="00A85AA0"/>
    <w:rsid w:val="00D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E5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09"/>
    <w:pPr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09"/>
    <w:pPr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348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4</cp:revision>
  <dcterms:created xsi:type="dcterms:W3CDTF">2014-11-19T23:35:00Z</dcterms:created>
  <dcterms:modified xsi:type="dcterms:W3CDTF">2014-11-20T22:29:00Z</dcterms:modified>
</cp:coreProperties>
</file>