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A0" w:rsidRDefault="00521C95">
      <w:r>
        <w:t>Customer:</w:t>
      </w:r>
    </w:p>
    <w:p w:rsidR="00521C95" w:rsidRDefault="00521C95" w:rsidP="00521C95">
      <w:pPr>
        <w:pStyle w:val="ListParagraph"/>
        <w:numPr>
          <w:ilvl w:val="0"/>
          <w:numId w:val="1"/>
        </w:numPr>
      </w:pPr>
      <w:r>
        <w:t xml:space="preserve">Open </w:t>
      </w:r>
      <w:r w:rsidR="003E5B23">
        <w:t>and close a</w:t>
      </w:r>
      <w:r>
        <w:t xml:space="preserve"> </w:t>
      </w:r>
      <w:proofErr w:type="spellStart"/>
      <w:r w:rsidR="003E5B23">
        <w:t>chequing</w:t>
      </w:r>
      <w:proofErr w:type="spellEnd"/>
      <w:r w:rsidR="003E5B23">
        <w:t xml:space="preserve">/savings </w:t>
      </w:r>
      <w:r>
        <w:t>account</w:t>
      </w:r>
    </w:p>
    <w:p w:rsidR="00521C95" w:rsidRDefault="00521C95" w:rsidP="00521C95">
      <w:pPr>
        <w:pStyle w:val="ListParagraph"/>
        <w:numPr>
          <w:ilvl w:val="0"/>
          <w:numId w:val="1"/>
        </w:numPr>
      </w:pPr>
      <w:r>
        <w:t>Deposit money</w:t>
      </w:r>
    </w:p>
    <w:p w:rsidR="00521C95" w:rsidRDefault="00521C95" w:rsidP="00521C95">
      <w:pPr>
        <w:pStyle w:val="ListParagraph"/>
        <w:numPr>
          <w:ilvl w:val="0"/>
          <w:numId w:val="1"/>
        </w:numPr>
      </w:pPr>
      <w:r>
        <w:t>Withdraw money</w:t>
      </w:r>
    </w:p>
    <w:p w:rsidR="00521C95" w:rsidRDefault="00521C95" w:rsidP="00521C95">
      <w:pPr>
        <w:pStyle w:val="ListParagraph"/>
        <w:numPr>
          <w:ilvl w:val="0"/>
          <w:numId w:val="1"/>
        </w:numPr>
      </w:pPr>
      <w:r>
        <w:t>Transfer a sum</w:t>
      </w:r>
      <w:bookmarkStart w:id="0" w:name="_GoBack"/>
      <w:bookmarkEnd w:id="0"/>
    </w:p>
    <w:p w:rsidR="00521C95" w:rsidRDefault="00521C95" w:rsidP="00521C95">
      <w:pPr>
        <w:pStyle w:val="ListParagraph"/>
        <w:numPr>
          <w:ilvl w:val="0"/>
          <w:numId w:val="1"/>
        </w:numPr>
      </w:pPr>
      <w:r>
        <w:t>Obtain account balances</w:t>
      </w:r>
    </w:p>
    <w:p w:rsidR="00521C95" w:rsidRDefault="00521C95" w:rsidP="00521C95"/>
    <w:p w:rsidR="00521C95" w:rsidRDefault="00521C95" w:rsidP="00521C95">
      <w:r>
        <w:t>Manager:</w:t>
      </w:r>
    </w:p>
    <w:p w:rsidR="00521C95" w:rsidRDefault="003E5B23" w:rsidP="003E5B23">
      <w:pPr>
        <w:pStyle w:val="ListParagraph"/>
        <w:numPr>
          <w:ilvl w:val="0"/>
          <w:numId w:val="1"/>
        </w:numPr>
      </w:pPr>
      <w:r>
        <w:t>Open a customer account</w:t>
      </w:r>
    </w:p>
    <w:p w:rsidR="003E5B23" w:rsidRDefault="003E5B23" w:rsidP="003E5B23">
      <w:pPr>
        <w:pStyle w:val="ListParagraph"/>
        <w:numPr>
          <w:ilvl w:val="0"/>
          <w:numId w:val="1"/>
        </w:numPr>
      </w:pPr>
      <w:r>
        <w:t>Close a customer account</w:t>
      </w:r>
    </w:p>
    <w:p w:rsidR="003E5B23" w:rsidRDefault="003E5B23" w:rsidP="003E5B23">
      <w:pPr>
        <w:pStyle w:val="ListParagraph"/>
        <w:numPr>
          <w:ilvl w:val="0"/>
          <w:numId w:val="1"/>
        </w:numPr>
      </w:pPr>
      <w:r>
        <w:t>View details of a particular customer</w:t>
      </w:r>
    </w:p>
    <w:p w:rsidR="003E5B23" w:rsidRDefault="003E5B23" w:rsidP="003E5B23">
      <w:pPr>
        <w:pStyle w:val="ListParagraph"/>
        <w:numPr>
          <w:ilvl w:val="0"/>
          <w:numId w:val="1"/>
        </w:numPr>
      </w:pPr>
      <w:r>
        <w:t>View details of all customers</w:t>
      </w:r>
    </w:p>
    <w:p w:rsidR="003E5B23" w:rsidRDefault="003E5B23" w:rsidP="003E5B23"/>
    <w:p w:rsidR="003E5B23" w:rsidRDefault="003E5B23" w:rsidP="003E5B23">
      <w:r>
        <w:t>Maintenance:</w:t>
      </w:r>
    </w:p>
    <w:p w:rsidR="003E5B23" w:rsidRDefault="003E5B23" w:rsidP="003E5B23">
      <w:pPr>
        <w:pStyle w:val="ListParagraph"/>
        <w:numPr>
          <w:ilvl w:val="0"/>
          <w:numId w:val="1"/>
        </w:numPr>
      </w:pPr>
      <w:r>
        <w:t>Turn ON/OFF execution trace</w:t>
      </w:r>
    </w:p>
    <w:p w:rsidR="003E5B23" w:rsidRDefault="003E5B23" w:rsidP="003E5B23"/>
    <w:p w:rsidR="003E5B23" w:rsidRDefault="003E5B23" w:rsidP="003E5B23">
      <w:r>
        <w:t>System:</w:t>
      </w:r>
    </w:p>
    <w:p w:rsidR="003E5B23" w:rsidRDefault="003E5B23" w:rsidP="003E5B23">
      <w:pPr>
        <w:pStyle w:val="ListParagraph"/>
        <w:numPr>
          <w:ilvl w:val="0"/>
          <w:numId w:val="1"/>
        </w:numPr>
      </w:pPr>
      <w:r>
        <w:t>Give warning messages for not sufficient funds (like when withdrawing)</w:t>
      </w:r>
    </w:p>
    <w:p w:rsidR="0075109A" w:rsidRDefault="003E5B23" w:rsidP="0075109A">
      <w:pPr>
        <w:pStyle w:val="ListParagraph"/>
        <w:numPr>
          <w:ilvl w:val="0"/>
          <w:numId w:val="1"/>
        </w:numPr>
      </w:pPr>
      <w:r>
        <w:t xml:space="preserve">Give warning message to the client </w:t>
      </w:r>
      <w:r w:rsidR="0075109A" w:rsidRPr="0030659F">
        <w:t>if the balance on his/her “</w:t>
      </w:r>
      <w:proofErr w:type="spellStart"/>
      <w:r w:rsidR="0075109A" w:rsidRPr="0030659F">
        <w:t>chequing</w:t>
      </w:r>
      <w:proofErr w:type="spellEnd"/>
      <w:r w:rsidR="0075109A" w:rsidRPr="0030659F">
        <w:t>” account will drop down below the threshold of $1,000 – prior to him/her executing the operation. If s/he decides to go ahead despite the warning message, a charge of $2.00 is levied on the client for each such transaction.</w:t>
      </w:r>
    </w:p>
    <w:p w:rsidR="003E5B23" w:rsidRDefault="0075109A" w:rsidP="0075109A">
      <w:pPr>
        <w:pStyle w:val="ListParagraph"/>
        <w:numPr>
          <w:ilvl w:val="0"/>
          <w:numId w:val="1"/>
        </w:numPr>
      </w:pPr>
      <w:r w:rsidRPr="0030659F">
        <w:t>If the trace is ON, then the system will dump the execution traces in a file that can be printed out at a later time by the maintenance person. Each execution trace will log user identification data, time of system access, and the execution trace (which system functions are entered and exited) for the operation conducted by the user.  Thus, the system will dump execution traces, one per customer use of the system, in a sequence bounded by ON/OFF trigger.</w:t>
      </w:r>
    </w:p>
    <w:p w:rsidR="00521C95" w:rsidRDefault="00521C95" w:rsidP="00521C95"/>
    <w:sectPr w:rsidR="00521C95" w:rsidSect="00075D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76084"/>
    <w:multiLevelType w:val="hybridMultilevel"/>
    <w:tmpl w:val="99F86398"/>
    <w:lvl w:ilvl="0" w:tplc="EB8639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3A2A3D"/>
    <w:multiLevelType w:val="hybridMultilevel"/>
    <w:tmpl w:val="2F08CBA2"/>
    <w:lvl w:ilvl="0" w:tplc="10090001">
      <w:start w:val="1"/>
      <w:numFmt w:val="bullet"/>
      <w:lvlText w:val=""/>
      <w:lvlJc w:val="left"/>
      <w:pPr>
        <w:ind w:left="757" w:hanging="360"/>
      </w:pPr>
      <w:rPr>
        <w:rFonts w:ascii="Symbol" w:hAnsi="Symbol" w:hint="default"/>
      </w:rPr>
    </w:lvl>
    <w:lvl w:ilvl="1" w:tplc="10090003" w:tentative="1">
      <w:start w:val="1"/>
      <w:numFmt w:val="bullet"/>
      <w:lvlText w:val="o"/>
      <w:lvlJc w:val="left"/>
      <w:pPr>
        <w:ind w:left="1477" w:hanging="360"/>
      </w:pPr>
      <w:rPr>
        <w:rFonts w:ascii="Courier New" w:hAnsi="Courier New" w:cs="Courier New" w:hint="default"/>
      </w:rPr>
    </w:lvl>
    <w:lvl w:ilvl="2" w:tplc="10090005" w:tentative="1">
      <w:start w:val="1"/>
      <w:numFmt w:val="bullet"/>
      <w:lvlText w:val=""/>
      <w:lvlJc w:val="left"/>
      <w:pPr>
        <w:ind w:left="2197" w:hanging="360"/>
      </w:pPr>
      <w:rPr>
        <w:rFonts w:ascii="Wingdings" w:hAnsi="Wingdings" w:hint="default"/>
      </w:rPr>
    </w:lvl>
    <w:lvl w:ilvl="3" w:tplc="10090001" w:tentative="1">
      <w:start w:val="1"/>
      <w:numFmt w:val="bullet"/>
      <w:lvlText w:val=""/>
      <w:lvlJc w:val="left"/>
      <w:pPr>
        <w:ind w:left="2917" w:hanging="360"/>
      </w:pPr>
      <w:rPr>
        <w:rFonts w:ascii="Symbol" w:hAnsi="Symbol" w:hint="default"/>
      </w:rPr>
    </w:lvl>
    <w:lvl w:ilvl="4" w:tplc="10090003" w:tentative="1">
      <w:start w:val="1"/>
      <w:numFmt w:val="bullet"/>
      <w:lvlText w:val="o"/>
      <w:lvlJc w:val="left"/>
      <w:pPr>
        <w:ind w:left="3637" w:hanging="360"/>
      </w:pPr>
      <w:rPr>
        <w:rFonts w:ascii="Courier New" w:hAnsi="Courier New" w:cs="Courier New" w:hint="default"/>
      </w:rPr>
    </w:lvl>
    <w:lvl w:ilvl="5" w:tplc="10090005" w:tentative="1">
      <w:start w:val="1"/>
      <w:numFmt w:val="bullet"/>
      <w:lvlText w:val=""/>
      <w:lvlJc w:val="left"/>
      <w:pPr>
        <w:ind w:left="4357" w:hanging="360"/>
      </w:pPr>
      <w:rPr>
        <w:rFonts w:ascii="Wingdings" w:hAnsi="Wingdings" w:hint="default"/>
      </w:rPr>
    </w:lvl>
    <w:lvl w:ilvl="6" w:tplc="10090001" w:tentative="1">
      <w:start w:val="1"/>
      <w:numFmt w:val="bullet"/>
      <w:lvlText w:val=""/>
      <w:lvlJc w:val="left"/>
      <w:pPr>
        <w:ind w:left="5077" w:hanging="360"/>
      </w:pPr>
      <w:rPr>
        <w:rFonts w:ascii="Symbol" w:hAnsi="Symbol" w:hint="default"/>
      </w:rPr>
    </w:lvl>
    <w:lvl w:ilvl="7" w:tplc="10090003" w:tentative="1">
      <w:start w:val="1"/>
      <w:numFmt w:val="bullet"/>
      <w:lvlText w:val="o"/>
      <w:lvlJc w:val="left"/>
      <w:pPr>
        <w:ind w:left="5797" w:hanging="360"/>
      </w:pPr>
      <w:rPr>
        <w:rFonts w:ascii="Courier New" w:hAnsi="Courier New" w:cs="Courier New" w:hint="default"/>
      </w:rPr>
    </w:lvl>
    <w:lvl w:ilvl="8" w:tplc="100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95"/>
    <w:rsid w:val="00075DAC"/>
    <w:rsid w:val="003E5B23"/>
    <w:rsid w:val="00521C95"/>
    <w:rsid w:val="0075109A"/>
    <w:rsid w:val="00A85AA0"/>
    <w:rsid w:val="00E67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CC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957</Characters>
  <Application>Microsoft Macintosh Word</Application>
  <DocSecurity>0</DocSecurity>
  <Lines>7</Lines>
  <Paragraphs>2</Paragraphs>
  <ScaleCrop>false</ScaleCrop>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MacLean</dc:creator>
  <cp:keywords/>
  <dc:description/>
  <cp:lastModifiedBy>Alex MacLean</cp:lastModifiedBy>
  <cp:revision>1</cp:revision>
  <dcterms:created xsi:type="dcterms:W3CDTF">2014-09-10T20:18:00Z</dcterms:created>
  <dcterms:modified xsi:type="dcterms:W3CDTF">2014-09-10T21:43:00Z</dcterms:modified>
</cp:coreProperties>
</file>