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93"/>
        <w:gridCol w:w="4582"/>
        <w:gridCol w:w="2405"/>
      </w:tblGrid>
      <w:tr w:rsidR="00F82D36" w:rsidTr="00F82D36">
        <w:tc>
          <w:tcPr>
            <w:tcW w:w="3493" w:type="dxa"/>
          </w:tcPr>
          <w:p w:rsidR="00F82D36" w:rsidRDefault="00F82D36" w:rsidP="00F82D36">
            <w:r>
              <w:rPr>
                <w:rFonts w:hint="eastAsia"/>
              </w:rPr>
              <w:t>Problem</w:t>
            </w:r>
          </w:p>
        </w:tc>
        <w:tc>
          <w:tcPr>
            <w:tcW w:w="4582" w:type="dxa"/>
          </w:tcPr>
          <w:p w:rsidR="00F82D36" w:rsidRDefault="00F82D36" w:rsidP="00F82D36">
            <w:r>
              <w:rPr>
                <w:rFonts w:hint="eastAsia"/>
              </w:rPr>
              <w:t>Method</w:t>
            </w:r>
          </w:p>
        </w:tc>
        <w:tc>
          <w:tcPr>
            <w:tcW w:w="2405" w:type="dxa"/>
          </w:tcPr>
          <w:p w:rsidR="00F82D36" w:rsidRDefault="00F82D36" w:rsidP="00F82D36">
            <w:r>
              <w:rPr>
                <w:rFonts w:hint="eastAsia"/>
              </w:rPr>
              <w:t>Comments</w:t>
            </w:r>
          </w:p>
        </w:tc>
      </w:tr>
      <w:tr w:rsidR="00F82D36" w:rsidTr="00F82D36">
        <w:tc>
          <w:tcPr>
            <w:tcW w:w="3493" w:type="dxa"/>
          </w:tcPr>
          <w:p w:rsidR="00F82D36" w:rsidRDefault="00F82D36" w:rsidP="00F82D36"/>
        </w:tc>
        <w:tc>
          <w:tcPr>
            <w:tcW w:w="4582" w:type="dxa"/>
          </w:tcPr>
          <w:p w:rsidR="00F82D36" w:rsidRDefault="00F82D36" w:rsidP="00F82D36"/>
        </w:tc>
        <w:tc>
          <w:tcPr>
            <w:tcW w:w="2405" w:type="dxa"/>
          </w:tcPr>
          <w:p w:rsidR="00F82D36" w:rsidRDefault="00F82D36" w:rsidP="00F82D36"/>
        </w:tc>
      </w:tr>
      <w:tr w:rsidR="00F82D36" w:rsidTr="00F82D36">
        <w:tc>
          <w:tcPr>
            <w:tcW w:w="3493" w:type="dxa"/>
          </w:tcPr>
          <w:p w:rsidR="00F82D36" w:rsidRDefault="00F82D36" w:rsidP="00F82D36"/>
        </w:tc>
        <w:tc>
          <w:tcPr>
            <w:tcW w:w="4582" w:type="dxa"/>
          </w:tcPr>
          <w:p w:rsidR="00F82D36" w:rsidRDefault="00F82D36" w:rsidP="00F82D36"/>
        </w:tc>
        <w:tc>
          <w:tcPr>
            <w:tcW w:w="2405" w:type="dxa"/>
          </w:tcPr>
          <w:p w:rsidR="00F82D36" w:rsidRDefault="00F82D36" w:rsidP="00F82D36"/>
        </w:tc>
      </w:tr>
      <w:tr w:rsidR="00F82D36" w:rsidTr="00F82D36">
        <w:tc>
          <w:tcPr>
            <w:tcW w:w="3493" w:type="dxa"/>
          </w:tcPr>
          <w:p w:rsidR="00F82D36" w:rsidRDefault="00F82D36" w:rsidP="00F82D36"/>
        </w:tc>
        <w:tc>
          <w:tcPr>
            <w:tcW w:w="4582" w:type="dxa"/>
          </w:tcPr>
          <w:p w:rsidR="00F82D36" w:rsidRDefault="00F82D36" w:rsidP="00F82D36"/>
        </w:tc>
        <w:tc>
          <w:tcPr>
            <w:tcW w:w="2405" w:type="dxa"/>
          </w:tcPr>
          <w:p w:rsidR="00F82D36" w:rsidRDefault="00F82D36" w:rsidP="00F82D36"/>
        </w:tc>
      </w:tr>
      <w:tr w:rsidR="00F82D36" w:rsidTr="00F82D36">
        <w:tc>
          <w:tcPr>
            <w:tcW w:w="3493" w:type="dxa"/>
          </w:tcPr>
          <w:p w:rsidR="00F82D36" w:rsidRDefault="00F82D36" w:rsidP="00F82D36"/>
        </w:tc>
        <w:tc>
          <w:tcPr>
            <w:tcW w:w="4582" w:type="dxa"/>
          </w:tcPr>
          <w:p w:rsidR="00F82D36" w:rsidRDefault="00F82D36" w:rsidP="00F82D36"/>
        </w:tc>
        <w:tc>
          <w:tcPr>
            <w:tcW w:w="2405" w:type="dxa"/>
          </w:tcPr>
          <w:p w:rsidR="00F82D36" w:rsidRDefault="00F82D36" w:rsidP="00F82D36"/>
        </w:tc>
      </w:tr>
      <w:tr w:rsidR="00F82D36" w:rsidTr="00E464B8">
        <w:tc>
          <w:tcPr>
            <w:tcW w:w="10480" w:type="dxa"/>
            <w:gridSpan w:val="3"/>
          </w:tcPr>
          <w:p w:rsidR="00F82D36" w:rsidRDefault="00F82D36" w:rsidP="00F82D36">
            <w:r>
              <w:rPr>
                <w:rFonts w:hint="eastAsia"/>
              </w:rPr>
              <w:t>S</w:t>
            </w:r>
            <w:r>
              <w:t>ection 14 – Graphs</w:t>
            </w:r>
          </w:p>
        </w:tc>
      </w:tr>
      <w:tr w:rsidR="00F82D36" w:rsidTr="00F82D36">
        <w:tc>
          <w:tcPr>
            <w:tcW w:w="3493" w:type="dxa"/>
          </w:tcPr>
          <w:p w:rsidR="00F82D36" w:rsidRDefault="00F82D36" w:rsidP="00F82D36">
            <w:r>
              <w:rPr>
                <w:rFonts w:hint="eastAsia"/>
              </w:rPr>
              <w:t>Clone Graph</w:t>
            </w:r>
          </w:p>
        </w:tc>
        <w:tc>
          <w:tcPr>
            <w:tcW w:w="4582" w:type="dxa"/>
          </w:tcPr>
          <w:p w:rsidR="00F82D36" w:rsidRDefault="00F82D36" w:rsidP="00F82D36"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>
              <w:t>unordered_map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for node to node mapping. Do DFS or BFS to clone while maintaining the hash map.</w:t>
            </w:r>
            <w:bookmarkStart w:id="0" w:name="_GoBack"/>
            <w:bookmarkEnd w:id="0"/>
          </w:p>
        </w:tc>
        <w:tc>
          <w:tcPr>
            <w:tcW w:w="2405" w:type="dxa"/>
          </w:tcPr>
          <w:p w:rsidR="00F82D36" w:rsidRDefault="00F82D36" w:rsidP="00F82D36"/>
        </w:tc>
      </w:tr>
    </w:tbl>
    <w:p w:rsidR="00F82D36" w:rsidRPr="00F82D36" w:rsidRDefault="00F82D36" w:rsidP="00F82D36"/>
    <w:sectPr w:rsidR="00F82D36" w:rsidRPr="00F82D36" w:rsidSect="00F82D36">
      <w:pgSz w:w="11906" w:h="16838"/>
      <w:pgMar w:top="1440" w:right="707" w:bottom="1440" w:left="7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EA2"/>
    <w:rsid w:val="00244EA2"/>
    <w:rsid w:val="00CE5DC1"/>
    <w:rsid w:val="00F8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DC650-A28C-4D8D-A08D-11EDF1C1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82D3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82D36"/>
  </w:style>
  <w:style w:type="table" w:styleId="a4">
    <w:name w:val="Table Grid"/>
    <w:basedOn w:val="a1"/>
    <w:uiPriority w:val="39"/>
    <w:rsid w:val="00F82D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155</Characters>
  <Application>Microsoft Office Word</Application>
  <DocSecurity>0</DocSecurity>
  <Lines>1</Lines>
  <Paragraphs>1</Paragraphs>
  <ScaleCrop>false</ScaleCrop>
  <Company>Microsoft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Tianxiang(上海_技术部_搜索与精准化_搜索部_杨天翔)</dc:creator>
  <cp:keywords/>
  <dc:description/>
  <cp:lastModifiedBy>Yang Tianxiang(上海_技术部_搜索与精准化_搜索部_杨天翔)</cp:lastModifiedBy>
  <cp:revision>2</cp:revision>
  <dcterms:created xsi:type="dcterms:W3CDTF">2016-05-27T02:41:00Z</dcterms:created>
  <dcterms:modified xsi:type="dcterms:W3CDTF">2016-05-27T02:50:00Z</dcterms:modified>
</cp:coreProperties>
</file>