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3E" w:rsidRDefault="003324A3" w:rsidP="003324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头像和背景图片的尺寸，格式。</w:t>
      </w:r>
    </w:p>
    <w:p w:rsidR="003324A3" w:rsidRDefault="00D25253" w:rsidP="003324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后台增加对大批量订单的</w:t>
      </w:r>
      <w:r w:rsidR="00BD6468">
        <w:rPr>
          <w:rFonts w:hint="eastAsia"/>
        </w:rPr>
        <w:t>收款状态修改。</w:t>
      </w:r>
    </w:p>
    <w:p w:rsidR="005E4E62" w:rsidRDefault="00C524B5" w:rsidP="003324A3">
      <w:pPr>
        <w:pStyle w:val="a5"/>
        <w:numPr>
          <w:ilvl w:val="0"/>
          <w:numId w:val="1"/>
        </w:numPr>
        <w:ind w:firstLineChars="0"/>
      </w:pPr>
      <w:r>
        <w:t>后台</w:t>
      </w:r>
      <w:r w:rsidR="005E4E62">
        <w:t>订单状态</w:t>
      </w:r>
      <w:r w:rsidR="005E4E62">
        <w:rPr>
          <w:rFonts w:hint="eastAsia"/>
        </w:rPr>
        <w:t>：</w:t>
      </w:r>
      <w:r w:rsidR="005E4E62">
        <w:t>待付款</w:t>
      </w:r>
      <w:r w:rsidR="005E4E62">
        <w:rPr>
          <w:rFonts w:hint="eastAsia"/>
        </w:rPr>
        <w:t>、</w:t>
      </w:r>
      <w:r w:rsidR="005E4E62">
        <w:t>已付款</w:t>
      </w:r>
      <w:r w:rsidR="005E4E62">
        <w:rPr>
          <w:rFonts w:hint="eastAsia"/>
        </w:rPr>
        <w:t>、</w:t>
      </w:r>
      <w:r w:rsidR="005E4E62">
        <w:t>生产中</w:t>
      </w:r>
      <w:r w:rsidR="005E4E62">
        <w:rPr>
          <w:rFonts w:hint="eastAsia"/>
        </w:rPr>
        <w:t>、</w:t>
      </w:r>
      <w:r w:rsidR="005E4E62">
        <w:t>待发货</w:t>
      </w:r>
      <w:r w:rsidR="005E4E62">
        <w:rPr>
          <w:rFonts w:hint="eastAsia"/>
        </w:rPr>
        <w:t>、</w:t>
      </w:r>
      <w:r w:rsidR="005E4E62">
        <w:t>已发货</w:t>
      </w:r>
      <w:r w:rsidR="005E4E62">
        <w:rPr>
          <w:rFonts w:hint="eastAsia"/>
        </w:rPr>
        <w:t>、</w:t>
      </w:r>
      <w:r w:rsidR="005E4E62">
        <w:t>待收货</w:t>
      </w:r>
      <w:r w:rsidR="005E4E62">
        <w:rPr>
          <w:rFonts w:hint="eastAsia"/>
        </w:rPr>
        <w:t>、已完成、已评价</w:t>
      </w:r>
    </w:p>
    <w:p w:rsidR="00C524B5" w:rsidRDefault="00C524B5" w:rsidP="003324A3">
      <w:pPr>
        <w:pStyle w:val="a5"/>
        <w:numPr>
          <w:ilvl w:val="0"/>
          <w:numId w:val="1"/>
        </w:numPr>
        <w:ind w:firstLineChars="0"/>
      </w:pPr>
      <w:r>
        <w:t>前台订单状态</w:t>
      </w:r>
      <w:r>
        <w:rPr>
          <w:rFonts w:hint="eastAsia"/>
        </w:rPr>
        <w:t>：</w:t>
      </w:r>
      <w:r>
        <w:t>待付款</w:t>
      </w:r>
      <w:r>
        <w:rPr>
          <w:rFonts w:hint="eastAsia"/>
        </w:rPr>
        <w:t>、</w:t>
      </w:r>
      <w:r>
        <w:t>待发货</w:t>
      </w:r>
      <w:r>
        <w:rPr>
          <w:rFonts w:hint="eastAsia"/>
        </w:rPr>
        <w:t>、</w:t>
      </w:r>
      <w:r>
        <w:t>待收货</w:t>
      </w:r>
      <w:r>
        <w:rPr>
          <w:rFonts w:hint="eastAsia"/>
        </w:rPr>
        <w:t>、</w:t>
      </w:r>
      <w:r>
        <w:t>待评价</w:t>
      </w:r>
      <w:r>
        <w:rPr>
          <w:rFonts w:hint="eastAsia"/>
        </w:rPr>
        <w:t>、</w:t>
      </w:r>
      <w:r>
        <w:t>退货</w:t>
      </w:r>
      <w:r>
        <w:rPr>
          <w:rFonts w:hint="eastAsia"/>
        </w:rPr>
        <w:t>/</w:t>
      </w:r>
      <w:r>
        <w:rPr>
          <w:rFonts w:hint="eastAsia"/>
        </w:rPr>
        <w:t>售后</w:t>
      </w:r>
    </w:p>
    <w:p w:rsidR="00C524B5" w:rsidRDefault="00C524B5" w:rsidP="003324A3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C5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5BB" w:rsidRDefault="007E05BB" w:rsidP="003324A3">
      <w:r>
        <w:separator/>
      </w:r>
    </w:p>
  </w:endnote>
  <w:endnote w:type="continuationSeparator" w:id="0">
    <w:p w:rsidR="007E05BB" w:rsidRDefault="007E05BB" w:rsidP="0033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5BB" w:rsidRDefault="007E05BB" w:rsidP="003324A3">
      <w:r>
        <w:separator/>
      </w:r>
    </w:p>
  </w:footnote>
  <w:footnote w:type="continuationSeparator" w:id="0">
    <w:p w:rsidR="007E05BB" w:rsidRDefault="007E05BB" w:rsidP="00332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739BD"/>
    <w:multiLevelType w:val="hybridMultilevel"/>
    <w:tmpl w:val="CF6CEB0A"/>
    <w:lvl w:ilvl="0" w:tplc="C5909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BE"/>
    <w:rsid w:val="00276D3E"/>
    <w:rsid w:val="003324A3"/>
    <w:rsid w:val="005E4E62"/>
    <w:rsid w:val="007E05BB"/>
    <w:rsid w:val="00917D54"/>
    <w:rsid w:val="00BD6468"/>
    <w:rsid w:val="00C524B5"/>
    <w:rsid w:val="00D25253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EA8DF9-80F1-4C2B-B941-781E2D68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4A3"/>
    <w:rPr>
      <w:sz w:val="18"/>
      <w:szCs w:val="18"/>
    </w:rPr>
  </w:style>
  <w:style w:type="paragraph" w:styleId="a5">
    <w:name w:val="List Paragraph"/>
    <w:basedOn w:val="a"/>
    <w:uiPriority w:val="34"/>
    <w:qFormat/>
    <w:rsid w:val="00332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2017-05-21T06:45:00Z</dcterms:created>
  <dcterms:modified xsi:type="dcterms:W3CDTF">2017-05-21T07:07:00Z</dcterms:modified>
</cp:coreProperties>
</file>