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Assigment</w:t>
      </w:r>
      <w:r>
        <w:t xml:space="preserve"> </w:t>
      </w:r>
      <w:r>
        <w:t xml:space="preserve">8</w:t>
      </w:r>
    </w:p>
    <w:p>
      <w:pPr>
        <w:pStyle w:val="Author"/>
      </w:pPr>
      <w:r>
        <w:t xml:space="preserve">Alexis</w:t>
      </w:r>
      <w:r>
        <w:t xml:space="preserve"> </w:t>
      </w:r>
      <w:r>
        <w:t xml:space="preserve">Kwan,</w:t>
      </w:r>
      <w:r>
        <w:t xml:space="preserve"> </w:t>
      </w:r>
      <w:r>
        <w:t xml:space="preserve">Ethan</w:t>
      </w:r>
      <w:r>
        <w:t xml:space="preserve"> </w:t>
      </w:r>
      <w:r>
        <w:t xml:space="preserve">Jantz,</w:t>
      </w:r>
      <w:r>
        <w:t xml:space="preserve"> </w:t>
      </w:r>
      <w:r>
        <w:t xml:space="preserve">Jordan</w:t>
      </w:r>
      <w:r>
        <w:t xml:space="preserve"> </w:t>
      </w:r>
      <w:r>
        <w:t xml:space="preserve">Evangelista,</w:t>
      </w:r>
      <w:r>
        <w:t xml:space="preserve"> </w:t>
      </w:r>
      <w:r>
        <w:t xml:space="preserve">&amp;</w:t>
      </w:r>
      <w:r>
        <w:t xml:space="preserve"> </w:t>
      </w:r>
      <w:r>
        <w:t xml:space="preserve">Malley</w:t>
      </w:r>
      <w:r>
        <w:t xml:space="preserve"> </w:t>
      </w:r>
      <w:r>
        <w:t xml:space="preserve">Smith</w:t>
      </w:r>
    </w:p>
    <w:p>
      <w:pPr>
        <w:pStyle w:val="Date"/>
      </w:pPr>
      <w:r>
        <w:t xml:space="preserve">3/8/2021</w:t>
      </w:r>
    </w:p>
    <w:bookmarkStart w:id="20" w:name="data-cleaning-protocol"/>
    <w:p>
      <w:pPr>
        <w:pStyle w:val="Heading1"/>
      </w:pPr>
      <w:r>
        <w:t xml:space="preserve">Data Cleaning Protocol</w:t>
      </w:r>
    </w:p>
    <w:p>
      <w:pPr>
        <w:pStyle w:val="FirstParagraph"/>
      </w:pPr>
      <w:r>
        <w:t xml:space="preserve">Our final dataset should be one object, crime. It should combine 2010 and 2019 data. The columns should be: month, primary type, description, location, arrest, domestic, and type.</w:t>
      </w:r>
    </w:p>
    <w:p>
      <w:pPr>
        <w:pStyle w:val="BodyText"/>
      </w:pPr>
      <w:r>
        <w:t xml:space="preserve">In combining the datasets, we will mutate the data values to summarize them as months. We will also group crimes by whether they are violent crimes against persons, crimes against property, or something else. Finally, we will remove all of the columns that are not needed for our 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4.0.4</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NormalTok"/>
        </w:rPr>
        <w:t xml:space="preserve">crime_2010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"Data/Crimes_2010.csv"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StringTok"/>
        </w:rPr>
        <w:t xml:space="preserve">`</w:t>
      </w:r>
      <w:r>
        <w:rPr>
          <w:rStyle w:val="AttributeTok"/>
        </w:rPr>
        <w:t xml:space="preserve">Primary Type</w:t>
      </w:r>
      <w:r>
        <w:rPr>
          <w:rStyle w:val="StringTok"/>
        </w:rPr>
        <w:t xml:space="preserve">`</w:t>
      </w:r>
      <w:r>
        <w:rPr>
          <w:rStyle w:val="SpecialCharTok"/>
        </w:rPr>
        <w:t xml:space="preserve">:</w:t>
      </w:r>
      <w:r>
        <w:rPr>
          <w:rStyle w:val="StringTok"/>
        </w:rPr>
        <w:t xml:space="preserve">`</w:t>
      </w:r>
      <w:r>
        <w:rPr>
          <w:rStyle w:val="AttributeTok"/>
        </w:rPr>
        <w:t xml:space="preserve">Location Description</w:t>
      </w:r>
      <w:r>
        <w:rPr>
          <w:rStyle w:val="StringTok"/>
        </w:rPr>
        <w:t xml:space="preserve">`</w:t>
      </w:r>
      <w:r>
        <w:rPr>
          <w:rStyle w:val="NormalTok"/>
        </w:rPr>
        <w:t xml:space="preserve">, as.factor)) </w:t>
      </w:r>
      <w:r>
        <w:rPr>
          <w:rStyle w:val="CommentTok"/>
        </w:rPr>
        <w:t xml:space="preserve"># convert categories to factors for ease of use later</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`Case Number` = col_character(),</w:t>
      </w:r>
      <w:r>
        <w:br/>
      </w:r>
      <w:r>
        <w:rPr>
          <w:rStyle w:val="VerbatimChar"/>
        </w:rPr>
        <w:t xml:space="preserve">##   Date = col_character(),</w:t>
      </w:r>
      <w:r>
        <w:br/>
      </w:r>
      <w:r>
        <w:rPr>
          <w:rStyle w:val="VerbatimChar"/>
        </w:rPr>
        <w:t xml:space="preserve">##   Block = col_character(),</w:t>
      </w:r>
      <w:r>
        <w:br/>
      </w:r>
      <w:r>
        <w:rPr>
          <w:rStyle w:val="VerbatimChar"/>
        </w:rPr>
        <w:t xml:space="preserve">##   IUCR = col_character(),</w:t>
      </w:r>
      <w:r>
        <w:br/>
      </w:r>
      <w:r>
        <w:rPr>
          <w:rStyle w:val="VerbatimChar"/>
        </w:rPr>
        <w:t xml:space="preserve">##   `Primary Type` = col_character(),</w:t>
      </w:r>
      <w:r>
        <w:br/>
      </w:r>
      <w:r>
        <w:rPr>
          <w:rStyle w:val="VerbatimChar"/>
        </w:rPr>
        <w:t xml:space="preserve">##   Description = col_character(),</w:t>
      </w:r>
      <w:r>
        <w:br/>
      </w:r>
      <w:r>
        <w:rPr>
          <w:rStyle w:val="VerbatimChar"/>
        </w:rPr>
        <w:t xml:space="preserve">##   `Location Description` = col_character(),</w:t>
      </w:r>
      <w:r>
        <w:br/>
      </w:r>
      <w:r>
        <w:rPr>
          <w:rStyle w:val="VerbatimChar"/>
        </w:rPr>
        <w:t xml:space="preserve">##   Arrest = col_logical(),</w:t>
      </w:r>
      <w:r>
        <w:br/>
      </w:r>
      <w:r>
        <w:rPr>
          <w:rStyle w:val="VerbatimChar"/>
        </w:rPr>
        <w:t xml:space="preserve">##   Domestic = col_logical(),</w:t>
      </w:r>
      <w:r>
        <w:br/>
      </w:r>
      <w:r>
        <w:rPr>
          <w:rStyle w:val="VerbatimChar"/>
        </w:rPr>
        <w:t xml:space="preserve">##   Beat = col_double(),</w:t>
      </w:r>
      <w:r>
        <w:br/>
      </w:r>
      <w:r>
        <w:rPr>
          <w:rStyle w:val="VerbatimChar"/>
        </w:rPr>
        <w:t xml:space="preserve">##   Ward = col_double(),</w:t>
      </w:r>
      <w:r>
        <w:br/>
      </w:r>
      <w:r>
        <w:rPr>
          <w:rStyle w:val="VerbatimChar"/>
        </w:rPr>
        <w:t xml:space="preserve">##   `FBI Code` = col_character(),</w:t>
      </w:r>
      <w:r>
        <w:br/>
      </w:r>
      <w:r>
        <w:rPr>
          <w:rStyle w:val="VerbatimChar"/>
        </w:rPr>
        <w:t xml:space="preserve">##   `X Coordinate` = col_double(),</w:t>
      </w:r>
      <w:r>
        <w:br/>
      </w:r>
      <w:r>
        <w:rPr>
          <w:rStyle w:val="VerbatimChar"/>
        </w:rPr>
        <w:t xml:space="preserve">##   `Y Coordinate` = col_double(),</w:t>
      </w:r>
      <w:r>
        <w:br/>
      </w:r>
      <w:r>
        <w:rPr>
          <w:rStyle w:val="VerbatimChar"/>
        </w:rPr>
        <w:t xml:space="preserve">##   Latitude = col_double(),</w:t>
      </w:r>
      <w:r>
        <w:br/>
      </w:r>
      <w:r>
        <w:rPr>
          <w:rStyle w:val="VerbatimChar"/>
        </w:rPr>
        <w:t xml:space="preserve">##   Longitude = col_double(),</w:t>
      </w:r>
      <w:r>
        <w:br/>
      </w:r>
      <w:r>
        <w:rPr>
          <w:rStyle w:val="VerbatimChar"/>
        </w:rPr>
        <w:t xml:space="preserve">##   Location = col_character()</w:t>
      </w:r>
      <w:r>
        <w:br/>
      </w:r>
      <w:r>
        <w:rPr>
          <w:rStyle w:val="VerbatimChar"/>
        </w:rPr>
        <w:t xml:space="preserve">## )</w:t>
      </w:r>
    </w:p>
    <w:p>
      <w:pPr>
        <w:pStyle w:val="SourceCode"/>
      </w:pPr>
      <w:r>
        <w:rPr>
          <w:rStyle w:val="NormalTok"/>
        </w:rPr>
        <w:t xml:space="preserve">crime_2019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"Data/Crimes_2019.csv"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tringTok"/>
        </w:rPr>
        <w:t xml:space="preserve">`</w:t>
      </w:r>
      <w:r>
        <w:rPr>
          <w:rStyle w:val="AttributeTok"/>
        </w:rPr>
        <w:t xml:space="preserve">Primary Type</w:t>
      </w:r>
      <w:r>
        <w:rPr>
          <w:rStyle w:val="StringTok"/>
        </w:rPr>
        <w:t xml:space="preserve">`</w:t>
      </w:r>
      <w:r>
        <w:rPr>
          <w:rStyle w:val="SpecialCharTok"/>
        </w:rPr>
        <w:t xml:space="preserve">:</w:t>
      </w:r>
      <w:r>
        <w:rPr>
          <w:rStyle w:val="StringTok"/>
        </w:rPr>
        <w:t xml:space="preserve">`</w:t>
      </w:r>
      <w:r>
        <w:rPr>
          <w:rStyle w:val="AttributeTok"/>
        </w:rPr>
        <w:t xml:space="preserve">Location Description</w:t>
      </w:r>
      <w:r>
        <w:rPr>
          <w:rStyle w:val="StringTok"/>
        </w:rPr>
        <w:t xml:space="preserve">`</w:t>
      </w:r>
      <w:r>
        <w:rPr>
          <w:rStyle w:val="NormalTok"/>
        </w:rPr>
        <w:t xml:space="preserve">, as.factor))</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`CASE#` = col_character(),</w:t>
      </w:r>
      <w:r>
        <w:br/>
      </w:r>
      <w:r>
        <w:rPr>
          <w:rStyle w:val="VerbatimChar"/>
        </w:rPr>
        <w:t xml:space="preserve">##   Date = col_character(),</w:t>
      </w:r>
      <w:r>
        <w:br/>
      </w:r>
      <w:r>
        <w:rPr>
          <w:rStyle w:val="VerbatimChar"/>
        </w:rPr>
        <w:t xml:space="preserve">##   Block = col_character(),</w:t>
      </w:r>
      <w:r>
        <w:br/>
      </w:r>
      <w:r>
        <w:rPr>
          <w:rStyle w:val="VerbatimChar"/>
        </w:rPr>
        <w:t xml:space="preserve">##   IUCR = col_character(),</w:t>
      </w:r>
      <w:r>
        <w:br/>
      </w:r>
      <w:r>
        <w:rPr>
          <w:rStyle w:val="VerbatimChar"/>
        </w:rPr>
        <w:t xml:space="preserve">##   `Primary Type` = col_character(),</w:t>
      </w:r>
      <w:r>
        <w:br/>
      </w:r>
      <w:r>
        <w:rPr>
          <w:rStyle w:val="VerbatimChar"/>
        </w:rPr>
        <w:t xml:space="preserve">##   Description = col_character(),</w:t>
      </w:r>
      <w:r>
        <w:br/>
      </w:r>
      <w:r>
        <w:rPr>
          <w:rStyle w:val="VerbatimChar"/>
        </w:rPr>
        <w:t xml:space="preserve">##   `Location Description` = col_character(),</w:t>
      </w:r>
      <w:r>
        <w:br/>
      </w:r>
      <w:r>
        <w:rPr>
          <w:rStyle w:val="VerbatimChar"/>
        </w:rPr>
        <w:t xml:space="preserve">##   Arrest = col_character(),</w:t>
      </w:r>
      <w:r>
        <w:br/>
      </w:r>
      <w:r>
        <w:rPr>
          <w:rStyle w:val="VerbatimChar"/>
        </w:rPr>
        <w:t xml:space="preserve">##   Domestic = col_character(),</w:t>
      </w:r>
      <w:r>
        <w:br/>
      </w:r>
      <w:r>
        <w:rPr>
          <w:rStyle w:val="VerbatimChar"/>
        </w:rPr>
        <w:t xml:space="preserve">##   Beat = col_double(),</w:t>
      </w:r>
      <w:r>
        <w:br/>
      </w:r>
      <w:r>
        <w:rPr>
          <w:rStyle w:val="VerbatimChar"/>
        </w:rPr>
        <w:t xml:space="preserve">##   Ward = col_double(),</w:t>
      </w:r>
      <w:r>
        <w:br/>
      </w:r>
      <w:r>
        <w:rPr>
          <w:rStyle w:val="VerbatimChar"/>
        </w:rPr>
        <w:t xml:space="preserve">##   `FBI Code` = col_character(),</w:t>
      </w:r>
      <w:r>
        <w:br/>
      </w:r>
      <w:r>
        <w:rPr>
          <w:rStyle w:val="VerbatimChar"/>
        </w:rPr>
        <w:t xml:space="preserve">##   `X Coordinate` = col_double(),</w:t>
      </w:r>
      <w:r>
        <w:br/>
      </w:r>
      <w:r>
        <w:rPr>
          <w:rStyle w:val="VerbatimChar"/>
        </w:rPr>
        <w:t xml:space="preserve">##   `Y Coordinate` = col_double(),</w:t>
      </w:r>
      <w:r>
        <w:br/>
      </w:r>
      <w:r>
        <w:rPr>
          <w:rStyle w:val="VerbatimChar"/>
        </w:rPr>
        <w:t xml:space="preserve">##   Latitude = col_double(),</w:t>
      </w:r>
      <w:r>
        <w:br/>
      </w:r>
      <w:r>
        <w:rPr>
          <w:rStyle w:val="VerbatimChar"/>
        </w:rPr>
        <w:t xml:space="preserve">##   Longitude = col_double(),</w:t>
      </w:r>
      <w:r>
        <w:br/>
      </w:r>
      <w:r>
        <w:rPr>
          <w:rStyle w:val="VerbatimChar"/>
        </w:rPr>
        <w:t xml:space="preserve">##   Location = col_character()</w:t>
      </w:r>
      <w:r>
        <w:br/>
      </w:r>
      <w:r>
        <w:rPr>
          <w:rStyle w:val="VerbatimChar"/>
        </w:rPr>
        <w:t xml:space="preserve">## )</w:t>
      </w:r>
    </w:p>
    <w:p>
      <w:pPr>
        <w:pStyle w:val="SourceCode"/>
      </w:pPr>
      <w:r>
        <w:rPr>
          <w:rStyle w:val="CommentTok"/>
        </w:rPr>
        <w:t xml:space="preserve"># Violent + Prop Crime Descriptions</w:t>
      </w:r>
      <w:r>
        <w:br/>
      </w:r>
      <w:r>
        <w:rPr>
          <w:rStyle w:val="NormalTok"/>
        </w:rPr>
        <w:t xml:space="preserve">violent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"ASSAULT"</w:t>
      </w:r>
      <w:r>
        <w:rPr>
          <w:rStyle w:val="NormalTok"/>
        </w:rPr>
        <w:t xml:space="preserve">, </w:t>
      </w:r>
      <w:r>
        <w:rPr>
          <w:rStyle w:val="StringTok"/>
        </w:rPr>
        <w:t xml:space="preserve">"BATTERY"</w:t>
      </w:r>
      <w:r>
        <w:rPr>
          <w:rStyle w:val="NormalTok"/>
        </w:rPr>
        <w:t xml:space="preserve">, </w:t>
      </w:r>
      <w:r>
        <w:rPr>
          <w:rStyle w:val="StringTok"/>
        </w:rPr>
        <w:t xml:space="preserve">"CRIM SEXUAL ASSAULT"</w:t>
      </w:r>
      <w:r>
        <w:rPr>
          <w:rStyle w:val="NormalTok"/>
        </w:rPr>
        <w:t xml:space="preserve">, </w:t>
      </w:r>
      <w:r>
        <w:rPr>
          <w:rStyle w:val="StringTok"/>
        </w:rPr>
        <w:t xml:space="preserve">"CRIMINAL SEXUAL ASSAULT"</w:t>
      </w:r>
      <w:r>
        <w:rPr>
          <w:rStyle w:val="NormalTok"/>
        </w:rPr>
        <w:t xml:space="preserve">, </w:t>
      </w:r>
      <w:r>
        <w:rPr>
          <w:rStyle w:val="StringTok"/>
        </w:rPr>
        <w:t xml:space="preserve">"HOMICIDE"</w:t>
      </w:r>
      <w:r>
        <w:rPr>
          <w:rStyle w:val="NormalTok"/>
        </w:rPr>
        <w:t xml:space="preserve">, </w:t>
      </w:r>
      <w:r>
        <w:rPr>
          <w:rStyle w:val="StringTok"/>
        </w:rPr>
        <w:t xml:space="preserve">"HUMAN TRAFFICKING"</w:t>
      </w:r>
      <w:r>
        <w:rPr>
          <w:rStyle w:val="NormalTok"/>
        </w:rPr>
        <w:t xml:space="preserve">, </w:t>
      </w:r>
      <w:r>
        <w:rPr>
          <w:rStyle w:val="StringTok"/>
        </w:rPr>
        <w:t xml:space="preserve">"KIDNAPPING"</w:t>
      </w:r>
      <w:r>
        <w:rPr>
          <w:rStyle w:val="NormalTok"/>
        </w:rPr>
        <w:t xml:space="preserve">, </w:t>
      </w:r>
      <w:r>
        <w:rPr>
          <w:rStyle w:val="StringTok"/>
        </w:rPr>
        <w:t xml:space="preserve">"SEX OFFENSE"</w:t>
      </w:r>
      <w:r>
        <w:rPr>
          <w:rStyle w:val="NormalTok"/>
        </w:rPr>
        <w:t xml:space="preserve">)</w:t>
      </w:r>
      <w:r>
        <w:br/>
      </w:r>
      <w:r>
        <w:rPr>
          <w:rStyle w:val="NormalTok"/>
        </w:rPr>
        <w:t xml:space="preserve">property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"ARSON"</w:t>
      </w:r>
      <w:r>
        <w:rPr>
          <w:rStyle w:val="NormalTok"/>
        </w:rPr>
        <w:t xml:space="preserve">, </w:t>
      </w:r>
      <w:r>
        <w:rPr>
          <w:rStyle w:val="StringTok"/>
        </w:rPr>
        <w:t xml:space="preserve">"THEFT"</w:t>
      </w:r>
      <w:r>
        <w:rPr>
          <w:rStyle w:val="NormalTok"/>
        </w:rPr>
        <w:t xml:space="preserve">, </w:t>
      </w:r>
      <w:r>
        <w:rPr>
          <w:rStyle w:val="StringTok"/>
        </w:rPr>
        <w:t xml:space="preserve">"MOTOR VEHICLE THEFT"</w:t>
      </w:r>
      <w:r>
        <w:rPr>
          <w:rStyle w:val="NormalTok"/>
        </w:rPr>
        <w:t xml:space="preserve">, </w:t>
      </w:r>
      <w:r>
        <w:rPr>
          <w:rStyle w:val="StringTok"/>
        </w:rPr>
        <w:t xml:space="preserve">"BURGLARY"</w:t>
      </w:r>
      <w:r>
        <w:rPr>
          <w:rStyle w:val="NormalTok"/>
        </w:rPr>
        <w:t xml:space="preserve">, </w:t>
      </w:r>
      <w:r>
        <w:rPr>
          <w:rStyle w:val="StringTok"/>
        </w:rPr>
        <w:t xml:space="preserve">"ROBBERY"</w:t>
      </w:r>
      <w:r>
        <w:rPr>
          <w:rStyle w:val="NormalTok"/>
        </w:rPr>
        <w:t xml:space="preserve">, </w:t>
      </w:r>
      <w:r>
        <w:rPr>
          <w:rStyle w:val="StringTok"/>
        </w:rPr>
        <w:t xml:space="preserve">"CRIMINAL DAMAGE"</w:t>
      </w:r>
      <w:r>
        <w:rPr>
          <w:rStyle w:val="NormalTok"/>
        </w:rPr>
        <w:t xml:space="preserve">)</w:t>
      </w:r>
    </w:p>
    <w:bookmarkEnd w:id="20"/>
    <w:bookmarkStart w:id="21" w:name="research-question"/>
    <w:p>
      <w:pPr>
        <w:pStyle w:val="Heading1"/>
      </w:pPr>
      <w:r>
        <w:t xml:space="preserve">Research Question</w:t>
      </w:r>
    </w:p>
    <w:p>
      <w:pPr>
        <w:numPr>
          <w:ilvl w:val="0"/>
          <w:numId w:val="1001"/>
        </w:numPr>
        <w:pStyle w:val="Compact"/>
      </w:pPr>
      <w:r>
        <w:t xml:space="preserve">Where do violent crimes happen?</w:t>
      </w:r>
    </w:p>
    <w:p>
      <w:pPr>
        <w:numPr>
          <w:ilvl w:val="0"/>
          <w:numId w:val="1001"/>
        </w:numPr>
        <w:pStyle w:val="Compact"/>
      </w:pPr>
      <w:r>
        <w:t xml:space="preserve">Where do property crimes happen?</w:t>
      </w:r>
    </w:p>
    <w:p>
      <w:pPr>
        <w:numPr>
          <w:ilvl w:val="0"/>
          <w:numId w:val="1001"/>
        </w:numPr>
        <w:pStyle w:val="Compact"/>
      </w:pPr>
      <w:r>
        <w:t xml:space="preserve">Do certain types of locations have associations with different types of crimes?</w:t>
      </w:r>
    </w:p>
    <w:p>
      <w:pPr>
        <w:pStyle w:val="SourceCode"/>
      </w:pPr>
      <w:r>
        <w:rPr>
          <w:rStyle w:val="DocumentationTok"/>
        </w:rPr>
        <w:t xml:space="preserve">### -------------------</w:t>
      </w:r>
      <w:r>
        <w:br/>
      </w:r>
      <w:r>
        <w:rPr>
          <w:rStyle w:val="DocumentationTok"/>
        </w:rPr>
        <w:t xml:space="preserve">### Crime data cleaning</w:t>
      </w:r>
      <w:r>
        <w:br/>
      </w:r>
      <w:r>
        <w:rPr>
          <w:rStyle w:val="DocumentationTok"/>
        </w:rPr>
        <w:t xml:space="preserve">###</w:t>
      </w:r>
      <w:r>
        <w:br/>
      </w:r>
      <w:r>
        <w:rPr>
          <w:rStyle w:val="CommentTok"/>
        </w:rPr>
        <w:t xml:space="preserve"># Final dataset should be one object, crime. It should combine 2010 and 2019 data </w:t>
      </w:r>
      <w:r>
        <w:br/>
      </w:r>
      <w:r>
        <w:rPr>
          <w:rStyle w:val="CommentTok"/>
        </w:rPr>
        <w:t xml:space="preserve"># Columns should be: </w:t>
      </w:r>
      <w:r>
        <w:br/>
      </w:r>
      <w:r>
        <w:rPr>
          <w:rStyle w:val="CommentTok"/>
        </w:rPr>
        <w:t xml:space="preserve"># month, primary type, description, location, arrest, domestic, violent, property</w:t>
      </w:r>
      <w:r>
        <w:br/>
      </w:r>
      <w:r>
        <w:br/>
      </w:r>
      <w:r>
        <w:rPr>
          <w:rStyle w:val="NormalTok"/>
        </w:rPr>
        <w:t xml:space="preserve">clean_crime_2010 </w:t>
      </w:r>
      <w:r>
        <w:rPr>
          <w:rStyle w:val="OtherTok"/>
        </w:rPr>
        <w:t xml:space="preserve">&lt;-</w:t>
      </w:r>
      <w:r>
        <w:rPr>
          <w:rStyle w:val="NormalTok"/>
        </w:rPr>
        <w:t xml:space="preserve"> crime_2010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mdy_hm</w:t>
      </w:r>
      <w:r>
        <w:rPr>
          <w:rStyle w:val="NormalTok"/>
        </w:rPr>
        <w:t xml:space="preserve">(Date), </w:t>
      </w:r>
      <w:r>
        <w:rPr>
          <w:rStyle w:val="CommentTok"/>
        </w:rPr>
        <w:t xml:space="preserve"># Convert character type date to date type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CommentTok"/>
        </w:rPr>
        <w:t xml:space="preserve"># Pull month</w:t>
      </w:r>
      <w:r>
        <w:br/>
      </w:r>
      <w:r>
        <w:rPr>
          <w:rStyle w:val="NormalTok"/>
        </w:rPr>
        <w:t xml:space="preserve">         </w:t>
      </w:r>
      <w:r>
        <w:rPr>
          <w:rStyle w:val="AttributeTok"/>
        </w:rPr>
        <w:t xml:space="preserve">Arrest =</w:t>
      </w:r>
      <w:r>
        <w:rPr>
          <w:rStyle w:val="NormalTok"/>
        </w:rPr>
        <w:t xml:space="preserve"> </w:t>
      </w:r>
      <w:r>
        <w:rPr>
          <w:rStyle w:val="FunctionTok"/>
        </w:rPr>
        <w:t xml:space="preserve">as.logical</w:t>
      </w:r>
      <w:r>
        <w:rPr>
          <w:rStyle w:val="NormalTok"/>
        </w:rPr>
        <w:t xml:space="preserve">(Arrest), </w:t>
      </w:r>
      <w:r>
        <w:rPr>
          <w:rStyle w:val="CommentTok"/>
        </w:rPr>
        <w:t xml:space="preserve"># Ensure logical value is logical for combining data</w:t>
      </w:r>
      <w:r>
        <w:br/>
      </w:r>
      <w:r>
        <w:rPr>
          <w:rStyle w:val="NormalTok"/>
        </w:rPr>
        <w:t xml:space="preserve">         </w:t>
      </w:r>
      <w:r>
        <w:rPr>
          <w:rStyle w:val="AttributeTok"/>
        </w:rPr>
        <w:t xml:space="preserve">Domestic =</w:t>
      </w:r>
      <w:r>
        <w:rPr>
          <w:rStyle w:val="NormalTok"/>
        </w:rPr>
        <w:t xml:space="preserve"> </w:t>
      </w:r>
      <w:r>
        <w:rPr>
          <w:rStyle w:val="FunctionTok"/>
        </w:rPr>
        <w:t xml:space="preserve">as.logical</w:t>
      </w:r>
      <w:r>
        <w:rPr>
          <w:rStyle w:val="NormalTok"/>
        </w:rPr>
        <w:t xml:space="preserve">(Domestic),</w:t>
      </w:r>
      <w:r>
        <w:br/>
      </w:r>
      <w:r>
        <w:rPr>
          <w:rStyle w:val="NormalTok"/>
        </w:rPr>
        <w:t xml:space="preserve">         </w:t>
      </w:r>
      <w:r>
        <w:rPr>
          <w:rStyle w:val="AttributeTok"/>
        </w:rPr>
        <w:t xml:space="preserve">type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rPr>
          <w:rStyle w:val="StringTok"/>
        </w:rPr>
        <w:t xml:space="preserve">`</w:t>
      </w:r>
      <w:r>
        <w:rPr>
          <w:rStyle w:val="AttributeTok"/>
        </w:rPr>
        <w:t xml:space="preserve">Primary Type</w:t>
      </w:r>
      <w:r>
        <w:rPr>
          <w:rStyle w:val="StringTok"/>
        </w:rPr>
        <w:t xml:space="preserve">`</w:t>
      </w:r>
      <w:r>
        <w:rPr>
          <w:rStyle w:val="NormalTok"/>
        </w:rPr>
        <w:t xml:space="preserve"> </w:t>
      </w:r>
      <w:r>
        <w:rPr>
          <w:rStyle w:val="SpecialCharTok"/>
        </w:rPr>
        <w:t xml:space="preserve">%in%</w:t>
      </w:r>
      <w:r>
        <w:rPr>
          <w:rStyle w:val="NormalTok"/>
        </w:rPr>
        <w:t xml:space="preserve"> violent </w:t>
      </w:r>
      <w:r>
        <w:rPr>
          <w:rStyle w:val="SpecialCharTok"/>
        </w:rPr>
        <w:t xml:space="preserve">~</w:t>
      </w:r>
      <w:r>
        <w:rPr>
          <w:rStyle w:val="NormalTok"/>
        </w:rPr>
        <w:t xml:space="preserve"> </w:t>
      </w:r>
      <w:r>
        <w:rPr>
          <w:rStyle w:val="StringTok"/>
        </w:rPr>
        <w:t xml:space="preserve">"violent"</w:t>
      </w:r>
      <w:r>
        <w:rPr>
          <w:rStyle w:val="NormalTok"/>
        </w:rPr>
        <w:t xml:space="preserve">, </w:t>
      </w:r>
      <w:r>
        <w:rPr>
          <w:rStyle w:val="CommentTok"/>
        </w:rPr>
        <w:t xml:space="preserve"># Classify crime as violent/property/else</w:t>
      </w:r>
      <w:r>
        <w:br/>
      </w:r>
      <w:r>
        <w:rPr>
          <w:rStyle w:val="NormalTok"/>
        </w:rPr>
        <w:t xml:space="preserve">                          </w:t>
      </w:r>
      <w:r>
        <w:rPr>
          <w:rStyle w:val="StringTok"/>
        </w:rPr>
        <w:t xml:space="preserve">`</w:t>
      </w:r>
      <w:r>
        <w:rPr>
          <w:rStyle w:val="AttributeTok"/>
        </w:rPr>
        <w:t xml:space="preserve">Primary Type</w:t>
      </w:r>
      <w:r>
        <w:rPr>
          <w:rStyle w:val="StringTok"/>
        </w:rPr>
        <w:t xml:space="preserve">`</w:t>
      </w:r>
      <w:r>
        <w:rPr>
          <w:rStyle w:val="NormalTok"/>
        </w:rPr>
        <w:t xml:space="preserve"> </w:t>
      </w:r>
      <w:r>
        <w:rPr>
          <w:rStyle w:val="SpecialCharTok"/>
        </w:rPr>
        <w:t xml:space="preserve">%in%</w:t>
      </w:r>
      <w:r>
        <w:rPr>
          <w:rStyle w:val="NormalTok"/>
        </w:rPr>
        <w:t xml:space="preserve"> property </w:t>
      </w:r>
      <w:r>
        <w:rPr>
          <w:rStyle w:val="SpecialCharTok"/>
        </w:rPr>
        <w:t xml:space="preserve">~</w:t>
      </w:r>
      <w:r>
        <w:rPr>
          <w:rStyle w:val="NormalTok"/>
        </w:rPr>
        <w:t xml:space="preserve"> </w:t>
      </w:r>
      <w:r>
        <w:rPr>
          <w:rStyle w:val="StringTok"/>
        </w:rPr>
        <w:t xml:space="preserve">"property"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CommentTok"/>
        </w:rPr>
        <w:t xml:space="preserve"># These are the only values we want to look at</w:t>
      </w:r>
      <w:r>
        <w:br/>
      </w:r>
      <w:r>
        <w:rPr>
          <w:rStyle w:val="NormalTok"/>
        </w:rPr>
        <w:t xml:space="preserve">  </w:t>
      </w:r>
      <w:r>
        <w:rPr>
          <w:rStyle w:val="CommentTok"/>
        </w:rPr>
        <w:t xml:space="preserve"># renames values for ease of use later</w:t>
      </w:r>
      <w:r>
        <w:br/>
      </w:r>
      <w:r>
        <w:rPr>
          <w:rStyle w:val="NormalTok"/>
        </w:rPr>
        <w:t xml:space="preserve">  </w:t>
      </w:r>
      <w:r>
        <w:rPr>
          <w:rStyle w:val="FunctionTok"/>
        </w:rPr>
        <w:t xml:space="preserve">select</w:t>
      </w:r>
      <w:r>
        <w:rPr>
          <w:rStyle w:val="NormalTok"/>
        </w:rPr>
        <w:t xml:space="preserve">(Date, </w:t>
      </w:r>
      <w:r>
        <w:br/>
      </w:r>
      <w:r>
        <w:rPr>
          <w:rStyle w:val="NormalTok"/>
        </w:rPr>
        <w:t xml:space="preserve">         month, </w:t>
      </w:r>
      <w:r>
        <w:br/>
      </w:r>
      <w:r>
        <w:rPr>
          <w:rStyle w:val="NormalTok"/>
        </w:rPr>
        <w:t xml:space="preserve">         </w:t>
      </w:r>
      <w:r>
        <w:rPr>
          <w:rStyle w:val="AttributeTok"/>
        </w:rPr>
        <w:t xml:space="preserve">primary_type =</w:t>
      </w:r>
      <w:r>
        <w:rPr>
          <w:rStyle w:val="NormalTok"/>
        </w:rPr>
        <w:t xml:space="preserve"> </w:t>
      </w:r>
      <w:r>
        <w:rPr>
          <w:rStyle w:val="StringTok"/>
        </w:rPr>
        <w:t xml:space="preserve">`</w:t>
      </w:r>
      <w:r>
        <w:rPr>
          <w:rStyle w:val="AttributeTok"/>
        </w:rPr>
        <w:t xml:space="preserve">Primary Type</w:t>
      </w:r>
      <w:r>
        <w:rPr>
          <w:rStyle w:val="StringTok"/>
        </w:rPr>
        <w:t xml:space="preserve">`</w:t>
      </w:r>
      <w:r>
        <w:rPr>
          <w:rStyle w:val="NormalTok"/>
        </w:rPr>
        <w:t xml:space="preserve">, </w:t>
      </w:r>
      <w:r>
        <w:br/>
      </w:r>
      <w:r>
        <w:rPr>
          <w:rStyle w:val="NormalTok"/>
        </w:rPr>
        <w:t xml:space="preserve">         </w:t>
      </w:r>
      <w:r>
        <w:rPr>
          <w:rStyle w:val="AttributeTok"/>
        </w:rPr>
        <w:t xml:space="preserve">desc =</w:t>
      </w:r>
      <w:r>
        <w:rPr>
          <w:rStyle w:val="NormalTok"/>
        </w:rPr>
        <w:t xml:space="preserve"> Description, </w:t>
      </w:r>
      <w:r>
        <w:br/>
      </w:r>
      <w:r>
        <w:rPr>
          <w:rStyle w:val="NormalTok"/>
        </w:rPr>
        <w:t xml:space="preserve">         </w:t>
      </w:r>
      <w:r>
        <w:rPr>
          <w:rStyle w:val="AttributeTok"/>
        </w:rPr>
        <w:t xml:space="preserve">location =</w:t>
      </w:r>
      <w:r>
        <w:rPr>
          <w:rStyle w:val="NormalTok"/>
        </w:rPr>
        <w:t xml:space="preserve"> </w:t>
      </w:r>
      <w:r>
        <w:rPr>
          <w:rStyle w:val="StringTok"/>
        </w:rPr>
        <w:t xml:space="preserve">`</w:t>
      </w:r>
      <w:r>
        <w:rPr>
          <w:rStyle w:val="AttributeTok"/>
        </w:rPr>
        <w:t xml:space="preserve">Location Description</w:t>
      </w:r>
      <w:r>
        <w:rPr>
          <w:rStyle w:val="StringTok"/>
        </w:rPr>
        <w:t xml:space="preserve">`</w:t>
      </w:r>
      <w:r>
        <w:rPr>
          <w:rStyle w:val="NormalTok"/>
        </w:rPr>
        <w:t xml:space="preserve">, </w:t>
      </w:r>
      <w:r>
        <w:br/>
      </w:r>
      <w:r>
        <w:rPr>
          <w:rStyle w:val="NormalTok"/>
        </w:rPr>
        <w:t xml:space="preserve">         </w:t>
      </w:r>
      <w:r>
        <w:rPr>
          <w:rStyle w:val="AttributeTok"/>
        </w:rPr>
        <w:t xml:space="preserve">arrest =</w:t>
      </w:r>
      <w:r>
        <w:rPr>
          <w:rStyle w:val="NormalTok"/>
        </w:rPr>
        <w:t xml:space="preserve"> Arrest, </w:t>
      </w:r>
      <w:r>
        <w:br/>
      </w:r>
      <w:r>
        <w:rPr>
          <w:rStyle w:val="NormalTok"/>
        </w:rPr>
        <w:t xml:space="preserve">         </w:t>
      </w:r>
      <w:r>
        <w:rPr>
          <w:rStyle w:val="AttributeTok"/>
        </w:rPr>
        <w:t xml:space="preserve">domestic =</w:t>
      </w:r>
      <w:r>
        <w:rPr>
          <w:rStyle w:val="NormalTok"/>
        </w:rPr>
        <w:t xml:space="preserve"> Domestic, </w:t>
      </w:r>
      <w:r>
        <w:br/>
      </w:r>
      <w:r>
        <w:rPr>
          <w:rStyle w:val="NormalTok"/>
        </w:rPr>
        <w:t xml:space="preserve">         type)</w:t>
      </w:r>
      <w:r>
        <w:br/>
      </w:r>
      <w:r>
        <w:br/>
      </w:r>
      <w:r>
        <w:rPr>
          <w:rStyle w:val="CommentTok"/>
        </w:rPr>
        <w:t xml:space="preserve"># In a previous version of this script the data was filtered to only include</w:t>
      </w:r>
      <w:r>
        <w:br/>
      </w:r>
      <w:r>
        <w:rPr>
          <w:rStyle w:val="CommentTok"/>
        </w:rPr>
        <w:t xml:space="preserve"># dates in 2019, because the 2019 data included 2020 data</w:t>
      </w:r>
      <w:r>
        <w:br/>
      </w:r>
      <w:r>
        <w:rPr>
          <w:rStyle w:val="CommentTok"/>
        </w:rPr>
        <w:t xml:space="preserve"># However, on closer inspection, there was an issue in data collection that </w:t>
      </w:r>
      <w:r>
        <w:br/>
      </w:r>
      <w:r>
        <w:rPr>
          <w:rStyle w:val="CommentTok"/>
        </w:rPr>
        <w:t xml:space="preserve"># meant that crime_2019 was data from April 2019 until April 2020. </w:t>
      </w:r>
      <w:r>
        <w:br/>
      </w:r>
      <w:r>
        <w:rPr>
          <w:rStyle w:val="CommentTok"/>
        </w:rPr>
        <w:t xml:space="preserve"># To capture seasonality we want to include Jan - April in our data</w:t>
      </w:r>
      <w:r>
        <w:br/>
      </w:r>
      <w:r>
        <w:rPr>
          <w:rStyle w:val="CommentTok"/>
        </w:rPr>
        <w:t xml:space="preserve"># So while it's not perfect (since the pandemic effects are included)</w:t>
      </w:r>
      <w:r>
        <w:br/>
      </w:r>
      <w:r>
        <w:rPr>
          <w:rStyle w:val="CommentTok"/>
        </w:rPr>
        <w:t xml:space="preserve"># I think it is important to ensure a full year of data is captured for possible 2010-2019 comparisons</w:t>
      </w:r>
      <w:r>
        <w:br/>
      </w:r>
      <w:r>
        <w:rPr>
          <w:rStyle w:val="NormalTok"/>
        </w:rPr>
        <w:t xml:space="preserve">clean_crime_2019 </w:t>
      </w:r>
      <w:r>
        <w:rPr>
          <w:rStyle w:val="OtherTok"/>
        </w:rPr>
        <w:t xml:space="preserve">&lt;-</w:t>
      </w:r>
      <w:r>
        <w:rPr>
          <w:rStyle w:val="NormalTok"/>
        </w:rPr>
        <w:t xml:space="preserve"> crime_2019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mdy_hm</w:t>
      </w:r>
      <w:r>
        <w:rPr>
          <w:rStyle w:val="NormalTok"/>
        </w:rPr>
        <w:t xml:space="preserve">(Date),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 </w:t>
      </w:r>
      <w:r>
        <w:br/>
      </w:r>
      <w:r>
        <w:rPr>
          <w:rStyle w:val="NormalTok"/>
        </w:rPr>
        <w:t xml:space="preserve">         </w:t>
      </w:r>
      <w:r>
        <w:rPr>
          <w:rStyle w:val="AttributeTok"/>
        </w:rPr>
        <w:t xml:space="preserve">Arrest =</w:t>
      </w:r>
      <w:r>
        <w:rPr>
          <w:rStyle w:val="NormalTok"/>
        </w:rPr>
        <w:t xml:space="preserve"> </w:t>
      </w:r>
      <w:r>
        <w:rPr>
          <w:rStyle w:val="FunctionTok"/>
        </w:rPr>
        <w:t xml:space="preserve">as.logical</w:t>
      </w:r>
      <w:r>
        <w:rPr>
          <w:rStyle w:val="NormalTok"/>
        </w:rPr>
        <w:t xml:space="preserve">(</w:t>
      </w:r>
      <w:r>
        <w:rPr>
          <w:rStyle w:val="FunctionTok"/>
        </w:rPr>
        <w:t xml:space="preserve">ifelse</w:t>
      </w:r>
      <w:r>
        <w:rPr>
          <w:rStyle w:val="NormalTok"/>
        </w:rPr>
        <w:t xml:space="preserve">(Arrest </w:t>
      </w:r>
      <w:r>
        <w:rPr>
          <w:rStyle w:val="SpecialCharTok"/>
        </w:rPr>
        <w:t xml:space="preserve">==</w:t>
      </w:r>
      <w:r>
        <w:rPr>
          <w:rStyle w:val="NormalTok"/>
        </w:rPr>
        <w:t xml:space="preserve"> </w:t>
      </w:r>
      <w:r>
        <w:rPr>
          <w:rStyle w:val="StringTok"/>
        </w:rPr>
        <w:t xml:space="preserve">"Y"</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Domestic =</w:t>
      </w:r>
      <w:r>
        <w:rPr>
          <w:rStyle w:val="NormalTok"/>
        </w:rPr>
        <w:t xml:space="preserve"> </w:t>
      </w:r>
      <w:r>
        <w:rPr>
          <w:rStyle w:val="FunctionTok"/>
        </w:rPr>
        <w:t xml:space="preserve">as.logical</w:t>
      </w:r>
      <w:r>
        <w:rPr>
          <w:rStyle w:val="NormalTok"/>
        </w:rPr>
        <w:t xml:space="preserve">(</w:t>
      </w:r>
      <w:r>
        <w:rPr>
          <w:rStyle w:val="FunctionTok"/>
        </w:rPr>
        <w:t xml:space="preserve">ifelse</w:t>
      </w:r>
      <w:r>
        <w:rPr>
          <w:rStyle w:val="NormalTok"/>
        </w:rPr>
        <w:t xml:space="preserve">(Domestic </w:t>
      </w:r>
      <w:r>
        <w:rPr>
          <w:rStyle w:val="SpecialCharTok"/>
        </w:rPr>
        <w:t xml:space="preserve">==</w:t>
      </w:r>
      <w:r>
        <w:rPr>
          <w:rStyle w:val="NormalTok"/>
        </w:rPr>
        <w:t xml:space="preserve"> </w:t>
      </w:r>
      <w:r>
        <w:rPr>
          <w:rStyle w:val="StringTok"/>
        </w:rPr>
        <w:t xml:space="preserve">"Y"</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rPr>
          <w:rStyle w:val="StringTok"/>
        </w:rPr>
        <w:t xml:space="preserve">`</w:t>
      </w:r>
      <w:r>
        <w:rPr>
          <w:rStyle w:val="AttributeTok"/>
        </w:rPr>
        <w:t xml:space="preserve">Primary Type</w:t>
      </w:r>
      <w:r>
        <w:rPr>
          <w:rStyle w:val="StringTok"/>
        </w:rPr>
        <w:t xml:space="preserve">`</w:t>
      </w:r>
      <w:r>
        <w:rPr>
          <w:rStyle w:val="NormalTok"/>
        </w:rPr>
        <w:t xml:space="preserve"> </w:t>
      </w:r>
      <w:r>
        <w:rPr>
          <w:rStyle w:val="SpecialCharTok"/>
        </w:rPr>
        <w:t xml:space="preserve">%in%</w:t>
      </w:r>
      <w:r>
        <w:rPr>
          <w:rStyle w:val="NormalTok"/>
        </w:rPr>
        <w:t xml:space="preserve"> violent </w:t>
      </w:r>
      <w:r>
        <w:rPr>
          <w:rStyle w:val="SpecialCharTok"/>
        </w:rPr>
        <w:t xml:space="preserve">~</w:t>
      </w:r>
      <w:r>
        <w:rPr>
          <w:rStyle w:val="NormalTok"/>
        </w:rPr>
        <w:t xml:space="preserve"> </w:t>
      </w:r>
      <w:r>
        <w:rPr>
          <w:rStyle w:val="StringTok"/>
        </w:rPr>
        <w:t xml:space="preserve">"violent"</w:t>
      </w:r>
      <w:r>
        <w:rPr>
          <w:rStyle w:val="NormalTok"/>
        </w:rPr>
        <w:t xml:space="preserve">,</w:t>
      </w:r>
      <w:r>
        <w:br/>
      </w:r>
      <w:r>
        <w:rPr>
          <w:rStyle w:val="NormalTok"/>
        </w:rPr>
        <w:t xml:space="preserve">                          </w:t>
      </w:r>
      <w:r>
        <w:rPr>
          <w:rStyle w:val="StringTok"/>
        </w:rPr>
        <w:t xml:space="preserve">`</w:t>
      </w:r>
      <w:r>
        <w:rPr>
          <w:rStyle w:val="AttributeTok"/>
        </w:rPr>
        <w:t xml:space="preserve">Primary Type</w:t>
      </w:r>
      <w:r>
        <w:rPr>
          <w:rStyle w:val="StringTok"/>
        </w:rPr>
        <w:t xml:space="preserve">`</w:t>
      </w:r>
      <w:r>
        <w:rPr>
          <w:rStyle w:val="NormalTok"/>
        </w:rPr>
        <w:t xml:space="preserve"> </w:t>
      </w:r>
      <w:r>
        <w:rPr>
          <w:rStyle w:val="SpecialCharTok"/>
        </w:rPr>
        <w:t xml:space="preserve">%in%</w:t>
      </w:r>
      <w:r>
        <w:rPr>
          <w:rStyle w:val="NormalTok"/>
        </w:rPr>
        <w:t xml:space="preserve"> property </w:t>
      </w:r>
      <w:r>
        <w:rPr>
          <w:rStyle w:val="SpecialCharTok"/>
        </w:rPr>
        <w:t xml:space="preserve">~</w:t>
      </w:r>
      <w:r>
        <w:rPr>
          <w:rStyle w:val="NormalTok"/>
        </w:rPr>
        <w:t xml:space="preserve"> </w:t>
      </w:r>
      <w:r>
        <w:rPr>
          <w:rStyle w:val="StringTok"/>
        </w:rPr>
        <w:t xml:space="preserve">"property"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br/>
      </w:r>
      <w:r>
        <w:rPr>
          <w:rStyle w:val="NormalTok"/>
        </w:rPr>
        <w:t xml:space="preserve">         month, </w:t>
      </w:r>
      <w:r>
        <w:br/>
      </w:r>
      <w:r>
        <w:rPr>
          <w:rStyle w:val="NormalTok"/>
        </w:rPr>
        <w:t xml:space="preserve">         </w:t>
      </w:r>
      <w:r>
        <w:rPr>
          <w:rStyle w:val="AttributeTok"/>
        </w:rPr>
        <w:t xml:space="preserve">primary_type =</w:t>
      </w:r>
      <w:r>
        <w:rPr>
          <w:rStyle w:val="NormalTok"/>
        </w:rPr>
        <w:t xml:space="preserve"> </w:t>
      </w:r>
      <w:r>
        <w:rPr>
          <w:rStyle w:val="StringTok"/>
        </w:rPr>
        <w:t xml:space="preserve">`</w:t>
      </w:r>
      <w:r>
        <w:rPr>
          <w:rStyle w:val="AttributeTok"/>
        </w:rPr>
        <w:t xml:space="preserve">Primary Type</w:t>
      </w:r>
      <w:r>
        <w:rPr>
          <w:rStyle w:val="StringTok"/>
        </w:rPr>
        <w:t xml:space="preserve">`</w:t>
      </w:r>
      <w:r>
        <w:rPr>
          <w:rStyle w:val="NormalTok"/>
        </w:rPr>
        <w:t xml:space="preserve">, </w:t>
      </w:r>
      <w:r>
        <w:br/>
      </w:r>
      <w:r>
        <w:rPr>
          <w:rStyle w:val="NormalTok"/>
        </w:rPr>
        <w:t xml:space="preserve">         </w:t>
      </w:r>
      <w:r>
        <w:rPr>
          <w:rStyle w:val="AttributeTok"/>
        </w:rPr>
        <w:t xml:space="preserve">desc =</w:t>
      </w:r>
      <w:r>
        <w:rPr>
          <w:rStyle w:val="NormalTok"/>
        </w:rPr>
        <w:t xml:space="preserve"> Description, </w:t>
      </w:r>
      <w:r>
        <w:br/>
      </w:r>
      <w:r>
        <w:rPr>
          <w:rStyle w:val="NormalTok"/>
        </w:rPr>
        <w:t xml:space="preserve">         </w:t>
      </w:r>
      <w:r>
        <w:rPr>
          <w:rStyle w:val="AttributeTok"/>
        </w:rPr>
        <w:t xml:space="preserve">location =</w:t>
      </w:r>
      <w:r>
        <w:rPr>
          <w:rStyle w:val="NormalTok"/>
        </w:rPr>
        <w:t xml:space="preserve"> </w:t>
      </w:r>
      <w:r>
        <w:rPr>
          <w:rStyle w:val="StringTok"/>
        </w:rPr>
        <w:t xml:space="preserve">`</w:t>
      </w:r>
      <w:r>
        <w:rPr>
          <w:rStyle w:val="AttributeTok"/>
        </w:rPr>
        <w:t xml:space="preserve">Location Description</w:t>
      </w:r>
      <w:r>
        <w:rPr>
          <w:rStyle w:val="StringTok"/>
        </w:rPr>
        <w:t xml:space="preserve">`</w:t>
      </w:r>
      <w:r>
        <w:rPr>
          <w:rStyle w:val="NormalTok"/>
        </w:rPr>
        <w:t xml:space="preserve">, </w:t>
      </w:r>
      <w:r>
        <w:br/>
      </w:r>
      <w:r>
        <w:rPr>
          <w:rStyle w:val="NormalTok"/>
        </w:rPr>
        <w:t xml:space="preserve">         </w:t>
      </w:r>
      <w:r>
        <w:rPr>
          <w:rStyle w:val="AttributeTok"/>
        </w:rPr>
        <w:t xml:space="preserve">arrest =</w:t>
      </w:r>
      <w:r>
        <w:rPr>
          <w:rStyle w:val="NormalTok"/>
        </w:rPr>
        <w:t xml:space="preserve"> Arrest, </w:t>
      </w:r>
      <w:r>
        <w:br/>
      </w:r>
      <w:r>
        <w:rPr>
          <w:rStyle w:val="NormalTok"/>
        </w:rPr>
        <w:t xml:space="preserve">         </w:t>
      </w:r>
      <w:r>
        <w:rPr>
          <w:rStyle w:val="AttributeTok"/>
        </w:rPr>
        <w:t xml:space="preserve">domestic =</w:t>
      </w:r>
      <w:r>
        <w:rPr>
          <w:rStyle w:val="NormalTok"/>
        </w:rPr>
        <w:t xml:space="preserve"> Domestic, </w:t>
      </w:r>
      <w:r>
        <w:br/>
      </w:r>
      <w:r>
        <w:rPr>
          <w:rStyle w:val="NormalTok"/>
        </w:rPr>
        <w:t xml:space="preserve">         type)</w:t>
      </w:r>
      <w:r>
        <w:br/>
      </w:r>
      <w:r>
        <w:br/>
      </w:r>
      <w:r>
        <w:rPr>
          <w:rStyle w:val="NormalTok"/>
        </w:rPr>
        <w:t xml:space="preserve">crime </w:t>
      </w:r>
      <w:r>
        <w:rPr>
          <w:rStyle w:val="OtherTok"/>
        </w:rPr>
        <w:t xml:space="preserve">&lt;-</w:t>
      </w:r>
      <w:r>
        <w:rPr>
          <w:rStyle w:val="NormalTok"/>
        </w:rPr>
        <w:t xml:space="preserve"> </w:t>
      </w:r>
      <w:r>
        <w:rPr>
          <w:rStyle w:val="FunctionTok"/>
        </w:rPr>
        <w:t xml:space="preserve">bind_rows</w:t>
      </w:r>
      <w:r>
        <w:rPr>
          <w:rStyle w:val="NormalTok"/>
        </w:rPr>
        <w:t xml:space="preserve">(clean_crime_2010, clean_crime_2019) </w:t>
      </w:r>
      <w:r>
        <w:rPr>
          <w:rStyle w:val="CommentTok"/>
        </w:rPr>
        <w:t xml:space="preserve"># Combine data into one big set</w:t>
      </w:r>
      <w:r>
        <w:br/>
      </w:r>
      <w:r>
        <w:rPr>
          <w:rStyle w:val="FunctionTok"/>
        </w:rPr>
        <w:t xml:space="preserve">rm</w:t>
      </w:r>
      <w:r>
        <w:rPr>
          <w:rStyle w:val="NormalTok"/>
        </w:rPr>
        <w:t xml:space="preserve">(crime_2010, crime_2019, clean_crime_2010, clean_crime_2019) </w:t>
      </w:r>
      <w:r>
        <w:rPr>
          <w:rStyle w:val="CommentTok"/>
        </w:rPr>
        <w:t xml:space="preserve"># we only really want the final cleaned dataset to work with, so I'm removing the transient data objects</w:t>
      </w:r>
    </w:p>
    <w:bookmarkEnd w:id="21"/>
    <w:bookmarkStart w:id="26" w:name="exploratory-data-analysis-data-viz"/>
    <w:p>
      <w:pPr>
        <w:pStyle w:val="Heading1"/>
      </w:pPr>
      <w:r>
        <w:t xml:space="preserve">Exploratory Data Analysis + Data Viz</w:t>
      </w:r>
    </w:p>
    <w:p>
      <w:pPr>
        <w:pStyle w:val="FirstParagraph"/>
      </w:pPr>
      <w:r>
        <w:t xml:space="preserve">In our exploratory analysis of the combined dataset we created a number of tables to look at crime seasonality by type and crime by location.</w:t>
      </w:r>
    </w:p>
    <w:p>
      <w:pPr>
        <w:pStyle w:val="SourceCode"/>
      </w:pPr>
      <w:r>
        <w:rPr>
          <w:rStyle w:val="CommentTok"/>
        </w:rPr>
        <w:t xml:space="preserve"># Grouped geom_bar graph shows the difference in counts across the different types</w:t>
      </w:r>
      <w:r>
        <w:br/>
      </w:r>
      <w:r>
        <w:rPr>
          <w:rStyle w:val="CommentTok"/>
        </w:rPr>
        <w:t xml:space="preserve"># but also shows how the numbers evolve over the different months. It also gives</w:t>
      </w:r>
      <w:r>
        <w:br/>
      </w:r>
      <w:r>
        <w:rPr>
          <w:rStyle w:val="CommentTok"/>
        </w:rPr>
        <w:t xml:space="preserve"># clear indicators of when certain types of crime happen, signaled by the tallest</w:t>
      </w:r>
      <w:r>
        <w:br/>
      </w:r>
      <w:r>
        <w:rPr>
          <w:rStyle w:val="CommentTok"/>
        </w:rPr>
        <w:t xml:space="preserve"># bars, thus addressing the first two research questions.</w:t>
      </w:r>
      <w:r>
        <w:br/>
      </w:r>
      <w:r>
        <w:rPr>
          <w:rStyle w:val="NormalTok"/>
        </w:rPr>
        <w:t xml:space="preserve">crime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stamp</w:t>
      </w:r>
      <w:r>
        <w:rPr>
          <w:rStyle w:val="NormalTok"/>
        </w:rPr>
        <w:t xml:space="preserve">(</w:t>
      </w:r>
      <w:r>
        <w:rPr>
          <w:rStyle w:val="StringTok"/>
        </w:rPr>
        <w:t xml:space="preserve">"April"</w:t>
      </w:r>
      <w:r>
        <w:rPr>
          <w:rStyle w:val="NormalTok"/>
        </w:rPr>
        <w:t xml:space="preserve">)(month))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"Type of Crime"</w:t>
      </w:r>
      <w:r>
        <w:rPr>
          <w:rStyle w:val="NormalTok"/>
        </w:rPr>
        <w:t xml:space="preserve">)</w:t>
      </w:r>
    </w:p>
    <w:p>
      <w:pPr>
        <w:pStyle w:val="SourceCode"/>
      </w:pPr>
      <w:r>
        <w:rPr>
          <w:rStyle w:val="VerbatimChar"/>
        </w:rPr>
        <w:t xml:space="preserve">## Multiple formats matched: "%Om"(1), "%B"(0)</w:t>
      </w:r>
    </w:p>
    <w:p>
      <w:pPr>
        <w:pStyle w:val="SourceCode"/>
      </w:pPr>
      <w:r>
        <w:rPr>
          <w:rStyle w:val="VerbatimChar"/>
        </w:rPr>
        <w:t xml:space="preserve">## Using: "%Om"</w:t>
      </w:r>
    </w:p>
    <w:p>
      <w:pPr>
        <w:pStyle w:val="FirstParagraph"/>
      </w:pPr>
      <w:r>
        <w:drawing>
          <wp:inline>
            <wp:extent cx="4620126" cy="3696101"/>
            <wp:effectExtent b="0" l="0" r="0" t="0"/>
            <wp:docPr descr="" title="" id="1" name="Picture"/>
            <a:graphic>
              <a:graphicData uri="http://schemas.openxmlformats.org/drawingml/2006/picture">
                <pic:pic>
                  <pic:nvPicPr>
                    <pic:cNvPr descr="Submission_files/figure-docx/tim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filtered_crime </w:t>
      </w:r>
      <w:r>
        <w:rPr>
          <w:rStyle w:val="OtherTok"/>
        </w:rPr>
        <w:t xml:space="preserve">&lt;-</w:t>
      </w:r>
      <w:r>
        <w:rPr>
          <w:rStyle w:val="NormalTok"/>
        </w:rPr>
        <w:t xml:space="preserve"> crime </w:t>
      </w:r>
      <w:r>
        <w:rPr>
          <w:rStyle w:val="SpecialCharTok"/>
        </w:rPr>
        <w:t xml:space="preserve">%&gt;%</w:t>
      </w:r>
      <w:r>
        <w:br/>
      </w:r>
      <w:r>
        <w:rPr>
          <w:rStyle w:val="NormalTok"/>
        </w:rPr>
        <w:t xml:space="preserve">  </w:t>
      </w:r>
      <w:r>
        <w:rPr>
          <w:rStyle w:val="FunctionTok"/>
        </w:rPr>
        <w:t xml:space="preserve">group_by</w:t>
      </w:r>
      <w:r>
        <w:rPr>
          <w:rStyle w:val="NormalTok"/>
        </w:rPr>
        <w:t xml:space="preserve">(location, type)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CommentTok"/>
        </w:rPr>
        <w:t xml:space="preserve"># Heatmap seemed to be the best choice for answering the third research question.</w:t>
      </w:r>
      <w:r>
        <w:br/>
      </w:r>
      <w:r>
        <w:rPr>
          <w:rStyle w:val="CommentTok"/>
        </w:rPr>
        <w:t xml:space="preserve"># The color intensity is a good way to see the relative propensity for the crime</w:t>
      </w:r>
      <w:r>
        <w:br/>
      </w:r>
      <w:r>
        <w:rPr>
          <w:rStyle w:val="CommentTok"/>
        </w:rPr>
        <w:t xml:space="preserve"># to occure based on the location split in the y-axis. This matrix like display</w:t>
      </w:r>
      <w:r>
        <w:br/>
      </w:r>
      <w:r>
        <w:rPr>
          <w:rStyle w:val="CommentTok"/>
        </w:rPr>
        <w:t xml:space="preserve"># gives the ability to immediately survey the different combinations of scenarios.</w:t>
      </w:r>
      <w:r>
        <w:br/>
      </w:r>
      <w:r>
        <w:rPr>
          <w:rStyle w:val="CommentTok"/>
        </w:rPr>
        <w:t xml:space="preserve"># I only chose the top 20 because they were the high frequency and I felt those </w:t>
      </w:r>
      <w:r>
        <w:br/>
      </w:r>
      <w:r>
        <w:rPr>
          <w:rStyle w:val="CommentTok"/>
        </w:rPr>
        <w:t xml:space="preserve"># were likely the most relevant because they made up the highest proportion. The</w:t>
      </w:r>
      <w:r>
        <w:br/>
      </w:r>
      <w:r>
        <w:rPr>
          <w:rStyle w:val="CommentTok"/>
        </w:rPr>
        <w:t xml:space="preserve"># number 20 was arbitrary.</w:t>
      </w:r>
      <w:r>
        <w:br/>
      </w:r>
      <w:r>
        <w:rPr>
          <w:rStyle w:val="FunctionTok"/>
        </w:rPr>
        <w:t xml:space="preserve">head</w:t>
      </w:r>
      <w:r>
        <w:rPr>
          <w:rStyle w:val="NormalTok"/>
        </w:rPr>
        <w:t xml:space="preserve">(filtered_crime,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location, </w:t>
      </w:r>
      <w:r>
        <w:rPr>
          <w:rStyle w:val="AttributeTok"/>
        </w:rPr>
        <w:t xml:space="preserve">fill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"Type of Crime"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"Location"</w:t>
      </w:r>
      <w:r>
        <w:rPr>
          <w:rStyle w:val="NormalTok"/>
        </w:rPr>
        <w:t xml:space="preserve">) </w:t>
      </w:r>
      <w:r>
        <w:rPr>
          <w:rStyle w:val="SpecialCharTok"/>
        </w:rPr>
        <w:t xml:space="preserve">+</w:t>
      </w:r>
      <w:r>
        <w:br/>
      </w:r>
      <w:r>
        <w:rPr>
          <w:rStyle w:val="NormalTok"/>
        </w:rPr>
        <w:t xml:space="preserve">  </w:t>
      </w:r>
      <w:r>
        <w:rPr>
          <w:rStyle w:val="CommentTok"/>
        </w:rPr>
        <w:t xml:space="preserve"># I changed it from the original gray theme because I felt the gray background</w:t>
      </w:r>
      <w:r>
        <w:br/>
      </w:r>
      <w:r>
        <w:rPr>
          <w:rStyle w:val="NormalTok"/>
        </w:rPr>
        <w:t xml:space="preserve">  </w:t>
      </w:r>
      <w:r>
        <w:rPr>
          <w:rStyle w:val="CommentTok"/>
        </w:rPr>
        <w:t xml:space="preserve"># may confuse the reader since colors have meaning associated with the data.</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bmission_files/figure-docx/loca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explored a specific type of location: the vehicle. We wanted to explore two questions.</w:t>
      </w:r>
    </w:p>
    <w:p>
      <w:pPr>
        <w:numPr>
          <w:ilvl w:val="0"/>
          <w:numId w:val="1002"/>
        </w:numPr>
      </w:pPr>
      <w:r>
        <w:t xml:space="preserve">Are violent crimes more or less likely to occur in commercial/rideshare vehicles than personal vehicles?</w:t>
      </w:r>
    </w:p>
    <w:p>
      <w:pPr>
        <w:numPr>
          <w:ilvl w:val="0"/>
          <w:numId w:val="1002"/>
        </w:numPr>
      </w:pPr>
      <w:r>
        <w:t xml:space="preserve">What types of crimes are happening in vehicles that are not property or violent crime?</w:t>
      </w:r>
    </w:p>
    <w:p>
      <w:pPr>
        <w:pStyle w:val="FirstParagraph"/>
      </w:pPr>
      <w:r>
        <w:t xml:space="preserve">The following plots are our findings.</w:t>
      </w:r>
    </w:p>
    <w:p>
      <w:pPr>
        <w:pStyle w:val="BodyText"/>
      </w:pPr>
      <w:r>
        <w:t xml:space="preserve">This plot shows us that the there is a distinct difference in the types of crimes that occur in personal and non-personal vehicles.</w:t>
      </w:r>
    </w:p>
    <w:p>
      <w:pPr>
        <w:pStyle w:val="SourceCode"/>
      </w:pPr>
      <w:r>
        <w:rPr>
          <w:rStyle w:val="NormalTok"/>
        </w:rPr>
        <w:t xml:space="preserve">vehicle_comparison_crime </w:t>
      </w:r>
      <w:r>
        <w:rPr>
          <w:rStyle w:val="OtherTok"/>
        </w:rPr>
        <w:t xml:space="preserve">&lt;-</w:t>
      </w:r>
      <w:r>
        <w:rPr>
          <w:rStyle w:val="NormalTok"/>
        </w:rPr>
        <w:t xml:space="preserve"> crime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"ride share|vehicle-commercial|vehicle - commercial|non-commercial"</w:t>
      </w:r>
      <w:r>
        <w:rPr>
          <w:rStyle w:val="NormalTok"/>
        </w:rPr>
        <w:t xml:space="preserve">, location, </w:t>
      </w:r>
      <w:r>
        <w:rPr>
          <w:rStyle w:val="AttributeTok"/>
        </w:rPr>
        <w:t xml:space="preserve">ignore.case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"vehicle-commercial|vehicle - commercial|delivery"</w:t>
      </w:r>
      <w:r>
        <w:rPr>
          <w:rStyle w:val="NormalTok"/>
        </w:rPr>
        <w:t xml:space="preserve">, location,  </w:t>
      </w:r>
      <w:r>
        <w:rPr>
          <w:rStyle w:val="AttributeTok"/>
        </w:rPr>
        <w:t xml:space="preserve">ignore.case =</w:t>
      </w:r>
      <w:r>
        <w:rPr>
          <w:rStyle w:val="NormalTok"/>
        </w:rPr>
        <w:t xml:space="preserve"> T) </w:t>
      </w:r>
      <w:r>
        <w:rPr>
          <w:rStyle w:val="SpecialCharTok"/>
        </w:rPr>
        <w:t xml:space="preserve">~</w:t>
      </w:r>
      <w:r>
        <w:rPr>
          <w:rStyle w:val="NormalTok"/>
        </w:rPr>
        <w:t xml:space="preserve"> </w:t>
      </w:r>
      <w:r>
        <w:rPr>
          <w:rStyle w:val="StringTok"/>
        </w:rPr>
        <w:t xml:space="preserve">"COMMERCIAL"</w:t>
      </w:r>
      <w:r>
        <w:rPr>
          <w:rStyle w:val="NormalTok"/>
        </w:rPr>
        <w:t xml:space="preserve">, </w:t>
      </w:r>
      <w:r>
        <w:rPr>
          <w:rStyle w:val="CommentTok"/>
        </w:rPr>
        <w:t xml:space="preserve"># grepl checks strings for the presence of a pattern, or set of patterns</w:t>
      </w:r>
      <w:r>
        <w:br/>
      </w:r>
      <w:r>
        <w:rPr>
          <w:rStyle w:val="NormalTok"/>
        </w:rPr>
        <w:t xml:space="preserve">    </w:t>
      </w:r>
      <w:r>
        <w:rPr>
          <w:rStyle w:val="FunctionTok"/>
        </w:rPr>
        <w:t xml:space="preserve">grepl</w:t>
      </w:r>
      <w:r>
        <w:rPr>
          <w:rStyle w:val="NormalTok"/>
        </w:rPr>
        <w:t xml:space="preserve">(</w:t>
      </w:r>
      <w:r>
        <w:rPr>
          <w:rStyle w:val="StringTok"/>
        </w:rPr>
        <w:t xml:space="preserve">"ride share"</w:t>
      </w:r>
      <w:r>
        <w:rPr>
          <w:rStyle w:val="NormalTok"/>
        </w:rPr>
        <w:t xml:space="preserve">, location, </w:t>
      </w:r>
      <w:r>
        <w:rPr>
          <w:rStyle w:val="AttributeTok"/>
        </w:rPr>
        <w:t xml:space="preserve">ignore.case =</w:t>
      </w:r>
      <w:r>
        <w:rPr>
          <w:rStyle w:val="NormalTok"/>
        </w:rPr>
        <w:t xml:space="preserve"> T) </w:t>
      </w:r>
      <w:r>
        <w:rPr>
          <w:rStyle w:val="SpecialCharTok"/>
        </w:rPr>
        <w:t xml:space="preserve">~</w:t>
      </w:r>
      <w:r>
        <w:rPr>
          <w:rStyle w:val="NormalTok"/>
        </w:rPr>
        <w:t xml:space="preserve"> </w:t>
      </w:r>
      <w:r>
        <w:rPr>
          <w:rStyle w:val="StringTok"/>
        </w:rPr>
        <w:t xml:space="preserve">"RIDESHARE"</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"non-commercial"</w:t>
      </w:r>
      <w:r>
        <w:rPr>
          <w:rStyle w:val="NormalTok"/>
        </w:rPr>
        <w:t xml:space="preserve">, location, </w:t>
      </w:r>
      <w:r>
        <w:rPr>
          <w:rStyle w:val="AttributeTok"/>
        </w:rPr>
        <w:t xml:space="preserve">ignore.case =</w:t>
      </w:r>
      <w:r>
        <w:rPr>
          <w:rStyle w:val="NormalTok"/>
        </w:rPr>
        <w:t xml:space="preserve"> T) </w:t>
      </w:r>
      <w:r>
        <w:rPr>
          <w:rStyle w:val="SpecialCharTok"/>
        </w:rPr>
        <w:t xml:space="preserve">~</w:t>
      </w:r>
      <w:r>
        <w:rPr>
          <w:rStyle w:val="NormalTok"/>
        </w:rPr>
        <w:t xml:space="preserve"> </w:t>
      </w:r>
      <w:r>
        <w:rPr>
          <w:rStyle w:val="StringTok"/>
        </w:rPr>
        <w:t xml:space="preserve">"PERSONAL"</w:t>
      </w:r>
      <w:r>
        <w:br/>
      </w:r>
      <w:r>
        <w:rPr>
          <w:rStyle w:val="NormalTok"/>
        </w:rPr>
        <w:t xml:space="preserve">  ))</w:t>
      </w:r>
      <w:r>
        <w:br/>
      </w:r>
      <w:r>
        <w:br/>
      </w:r>
      <w:r>
        <w:rPr>
          <w:rStyle w:val="NormalTok"/>
        </w:rPr>
        <w:t xml:space="preserve">vehicle_type_plot </w:t>
      </w:r>
      <w:r>
        <w:rPr>
          <w:rStyle w:val="OtherTok"/>
        </w:rPr>
        <w:t xml:space="preserve">&lt;-</w:t>
      </w:r>
      <w:r>
        <w:rPr>
          <w:rStyle w:val="NormalTok"/>
        </w:rPr>
        <w:t xml:space="preserve"> vehicle_comparison_crime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personal_vehicle =</w:t>
      </w:r>
      <w:r>
        <w:rPr>
          <w:rStyle w:val="NormalTok"/>
        </w:rPr>
        <w:t xml:space="preserve"> </w:t>
      </w:r>
      <w:r>
        <w:rPr>
          <w:rStyle w:val="FunctionTok"/>
        </w:rPr>
        <w:t xml:space="preserve">ifelse</w:t>
      </w:r>
      <w:r>
        <w:rPr>
          <w:rStyle w:val="NormalTok"/>
        </w:rPr>
        <w:t xml:space="preserve">(location </w:t>
      </w:r>
      <w:r>
        <w:rPr>
          <w:rStyle w:val="SpecialCharTok"/>
        </w:rPr>
        <w:t xml:space="preserve">==</w:t>
      </w:r>
      <w:r>
        <w:rPr>
          <w:rStyle w:val="NormalTok"/>
        </w:rPr>
        <w:t xml:space="preserve"> </w:t>
      </w:r>
      <w:r>
        <w:rPr>
          <w:rStyle w:val="StringTok"/>
        </w:rPr>
        <w:t xml:space="preserve">"PERSONAL"</w:t>
      </w:r>
      <w:r>
        <w:rPr>
          <w:rStyle w:val="NormalTok"/>
        </w:rPr>
        <w:t xml:space="preserve">, T, F)) </w:t>
      </w:r>
      <w:r>
        <w:rPr>
          <w:rStyle w:val="SpecialCharTok"/>
        </w:rPr>
        <w:t xml:space="preserve">%&gt;%</w:t>
      </w:r>
      <w:r>
        <w:br/>
      </w:r>
      <w:r>
        <w:rPr>
          <w:rStyle w:val="NormalTok"/>
        </w:rPr>
        <w:t xml:space="preserve">  </w:t>
      </w:r>
      <w:r>
        <w:rPr>
          <w:rStyle w:val="FunctionTok"/>
        </w:rPr>
        <w:t xml:space="preserve">group_by</w:t>
      </w:r>
      <w:r>
        <w:rPr>
          <w:rStyle w:val="NormalTok"/>
        </w:rPr>
        <w:t xml:space="preserve">(personal_vehicle, type)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(personal_vehicle)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rPr>
          <w:rStyle w:val="CommentTok"/>
        </w:rPr>
        <w:t xml:space="preserve"># creates a frequency table</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personal_vehicle =</w:t>
      </w:r>
      <w:r>
        <w:rPr>
          <w:rStyle w:val="NormalTok"/>
        </w:rPr>
        <w:t xml:space="preserve"> </w:t>
      </w:r>
      <w:r>
        <w:rPr>
          <w:rStyle w:val="FunctionTok"/>
        </w:rPr>
        <w:t xml:space="preserve">ifelse</w:t>
      </w:r>
      <w:r>
        <w:rPr>
          <w:rStyle w:val="NormalTok"/>
        </w:rPr>
        <w:t xml:space="preserve">(personal_vehicle, </w:t>
      </w:r>
      <w:r>
        <w:rPr>
          <w:rStyle w:val="StringTok"/>
        </w:rPr>
        <w:t xml:space="preserve">"Personal"</w:t>
      </w:r>
      <w:r>
        <w:rPr>
          <w:rStyle w:val="NormalTok"/>
        </w:rPr>
        <w:t xml:space="preserve">, </w:t>
      </w:r>
      <w:r>
        <w:rPr>
          <w:rStyle w:val="StringTok"/>
        </w:rPr>
        <w:t xml:space="preserve">"Commercial/Rideshare"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personal_vehicle, </w:t>
      </w:r>
      <w:r>
        <w:rPr>
          <w:rStyle w:val="AttributeTok"/>
        </w:rPr>
        <w:t xml:space="preserve">y =</w:t>
      </w:r>
      <w:r>
        <w:rPr>
          <w:rStyle w:val="NormalTok"/>
        </w:rPr>
        <w:t xml:space="preserve"> freq))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str_to_title</w:t>
      </w:r>
      <w:r>
        <w:rPr>
          <w:rStyle w:val="NormalTok"/>
        </w:rPr>
        <w:t xml:space="preserve">(type)),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group =</w:t>
      </w:r>
      <w:r>
        <w:rPr>
          <w:rStyle w:val="NormalTok"/>
        </w:rPr>
        <w:t xml:space="preserve"> type),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1.25</w:t>
      </w:r>
      <w:r>
        <w:rPr>
          <w:rStyle w:val="NormalTok"/>
        </w:rPr>
        <w:t xml:space="preserve">, </w:t>
      </w:r>
      <w:r>
        <w:rPr>
          <w:rStyle w:val="AttributeTok"/>
        </w:rPr>
        <w:t xml:space="preserve">hjust =</w:t>
      </w:r>
      <w:r>
        <w:rPr>
          <w:rStyle w:val="NormalTok"/>
        </w:rPr>
        <w:t xml:space="preserve"> </w:t>
      </w:r>
      <w:r>
        <w:rPr>
          <w:rStyle w:val="StringTok"/>
        </w:rPr>
        <w:t xml:space="preserve">"center"</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Types of Crime in Vehicles"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Use of Vehicle"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Chicago Open Data Portal, 2010 and 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"Vehicle Use"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Crime"</w:t>
      </w:r>
      <w:r>
        <w:rPr>
          <w:rStyle w:val="NormalTok"/>
        </w:rPr>
        <w:t xml:space="preserve">) </w:t>
      </w:r>
      <w:r>
        <w:rPr>
          <w:rStyle w:val="CommentTok"/>
        </w:rPr>
        <w:t xml:space="preserve"># It looks like the answer is yes. Let's try and take this a step further</w:t>
      </w:r>
      <w:r>
        <w:br/>
      </w:r>
      <w:r>
        <w:br/>
      </w:r>
      <w:r>
        <w:rPr>
          <w:rStyle w:val="NormalTok"/>
        </w:rPr>
        <w:t xml:space="preserve">vehicle_type_plot</w:t>
      </w:r>
    </w:p>
    <w:p>
      <w:pPr>
        <w:pStyle w:val="FirstParagraph"/>
      </w:pPr>
      <w:r>
        <w:drawing>
          <wp:inline>
            <wp:extent cx="4620126" cy="3696101"/>
            <wp:effectExtent b="0" l="0" r="0" t="0"/>
            <wp:docPr descr="" title="" id="1" name="Picture"/>
            <a:graphic>
              <a:graphicData uri="http://schemas.openxmlformats.org/drawingml/2006/picture">
                <pic:pic>
                  <pic:nvPicPr>
                    <pic:cNvPr descr="Submission_files/figure-docx/crime%20in%20vehicl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see that police are used much more often for property crimes.</w:t>
      </w:r>
    </w:p>
    <w:p>
      <w:pPr>
        <w:pStyle w:val="BodyText"/>
      </w:pPr>
      <w:r>
        <w:t xml:space="preserve">The above plot had us curious as what</w:t>
      </w:r>
      <w:r>
        <w:t xml:space="preserve"> </w:t>
      </w:r>
      <w:r>
        <w:t xml:space="preserve">“</w:t>
      </w:r>
      <w:r>
        <w:t xml:space="preserve">other</w:t>
      </w:r>
      <w:r>
        <w:t xml:space="preserve">”</w:t>
      </w:r>
      <w:r>
        <w:t xml:space="preserve"> </w:t>
      </w:r>
      <w:r>
        <w:t xml:space="preserve">crimes were happening, since violent and property crimes are more straightforward.</w:t>
      </w:r>
    </w:p>
    <w:p>
      <w:pPr>
        <w:pStyle w:val="SourceCode"/>
      </w:pPr>
      <w:r>
        <w:rPr>
          <w:rStyle w:val="NormalTok"/>
        </w:rPr>
        <w:t xml:space="preserve">other_plot </w:t>
      </w:r>
      <w:r>
        <w:rPr>
          <w:rStyle w:val="OtherTok"/>
        </w:rPr>
        <w:t xml:space="preserve">&lt;-</w:t>
      </w:r>
      <w:r>
        <w:rPr>
          <w:rStyle w:val="NormalTok"/>
        </w:rPr>
        <w:t xml:space="preserve"> vehicle_comparison_crime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personal_vehicle =</w:t>
      </w:r>
      <w:r>
        <w:rPr>
          <w:rStyle w:val="NormalTok"/>
        </w:rPr>
        <w:t xml:space="preserve"> </w:t>
      </w:r>
      <w:r>
        <w:rPr>
          <w:rStyle w:val="FunctionTok"/>
        </w:rPr>
        <w:t xml:space="preserve">ifelse</w:t>
      </w:r>
      <w:r>
        <w:rPr>
          <w:rStyle w:val="NormalTok"/>
        </w:rPr>
        <w:t xml:space="preserve">(location </w:t>
      </w:r>
      <w:r>
        <w:rPr>
          <w:rStyle w:val="SpecialCharTok"/>
        </w:rPr>
        <w:t xml:space="preserve">==</w:t>
      </w:r>
      <w:r>
        <w:rPr>
          <w:rStyle w:val="NormalTok"/>
        </w:rPr>
        <w:t xml:space="preserve"> </w:t>
      </w:r>
      <w:r>
        <w:rPr>
          <w:rStyle w:val="StringTok"/>
        </w:rPr>
        <w:t xml:space="preserve">"PERSONAL"</w:t>
      </w:r>
      <w:r>
        <w:rPr>
          <w:rStyle w:val="NormalTok"/>
        </w:rPr>
        <w:t xml:space="preserve">, T, F))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(personal_vehicle, primary_type) </w:t>
      </w:r>
      <w:r>
        <w:rPr>
          <w:rStyle w:val="SpecialCharTok"/>
        </w:rPr>
        <w:t xml:space="preserve">%&gt;%</w:t>
      </w:r>
      <w:r>
        <w:br/>
      </w:r>
      <w:r>
        <w:rPr>
          <w:rStyle w:val="NormalTok"/>
        </w:rPr>
        <w:t xml:space="preserve">  </w:t>
      </w:r>
      <w:r>
        <w:rPr>
          <w:rStyle w:val="FunctionTok"/>
        </w:rPr>
        <w:t xml:space="preserve">group_by</w:t>
      </w:r>
      <w:r>
        <w:rPr>
          <w:rStyle w:val="NormalTok"/>
        </w:rPr>
        <w:t xml:space="preserve">(personal_vehicle)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rPr>
          <w:rStyle w:val="NormalTok"/>
        </w:rPr>
        <w:t xml:space="preserve"> </w:t>
      </w:r>
      <w:r>
        <w:rPr>
          <w:rStyle w:val="CommentTok"/>
        </w:rPr>
        <w:t xml:space="preserve"># creates a frequency table</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personal_vehicle =</w:t>
      </w:r>
      <w:r>
        <w:rPr>
          <w:rStyle w:val="NormalTok"/>
        </w:rPr>
        <w:t xml:space="preserve"> </w:t>
      </w:r>
      <w:r>
        <w:rPr>
          <w:rStyle w:val="FunctionTok"/>
        </w:rPr>
        <w:t xml:space="preserve">ifelse</w:t>
      </w:r>
      <w:r>
        <w:rPr>
          <w:rStyle w:val="NormalTok"/>
        </w:rPr>
        <w:t xml:space="preserve">(personal_vehicle, </w:t>
      </w:r>
      <w:r>
        <w:rPr>
          <w:rStyle w:val="StringTok"/>
        </w:rPr>
        <w:t xml:space="preserve">"Personal"</w:t>
      </w:r>
      <w:r>
        <w:rPr>
          <w:rStyle w:val="NormalTok"/>
        </w:rPr>
        <w:t xml:space="preserve">, </w:t>
      </w:r>
      <w:r>
        <w:rPr>
          <w:rStyle w:val="StringTok"/>
        </w:rPr>
        <w:t xml:space="preserve">"Commercial/Rideshare"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(personal_vehicle)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freq,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str_to_title</w:t>
      </w:r>
      <w:r>
        <w:rPr>
          <w:rStyle w:val="NormalTok"/>
        </w:rPr>
        <w:t xml:space="preserve">(primary_type), freq), </w:t>
      </w:r>
      <w:r>
        <w:rPr>
          <w:rStyle w:val="AttributeTok"/>
        </w:rPr>
        <w:t xml:space="preserve">y =</w:t>
      </w:r>
      <w:r>
        <w:rPr>
          <w:rStyle w:val="NormalTok"/>
        </w:rPr>
        <w:t xml:space="preserve"> freq, </w:t>
      </w:r>
      <w:r>
        <w:rPr>
          <w:rStyle w:val="AttributeTok"/>
        </w:rPr>
        <w:t xml:space="preserve">fill =</w:t>
      </w:r>
      <w:r>
        <w:rPr>
          <w:rStyle w:val="NormalTok"/>
        </w:rPr>
        <w:t xml:space="preserve"> personal_vehicle))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1.25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"Description of Crime Occuring in Vehicle by Use of Vehicle"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"top 3 non-violent and non-property related crimes"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from Chicago Open Data Portal, 2010 and 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"Crime Description"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"Vehicle Use"</w:t>
      </w:r>
      <w:r>
        <w:rPr>
          <w:rStyle w:val="NormalTok"/>
        </w:rPr>
        <w:t xml:space="preserve">)</w:t>
      </w:r>
      <w:r>
        <w:br/>
      </w:r>
      <w:r>
        <w:br/>
      </w:r>
      <w:r>
        <w:rPr>
          <w:rStyle w:val="NormalTok"/>
        </w:rPr>
        <w:t xml:space="preserve">other_plot</w:t>
      </w:r>
    </w:p>
    <w:p>
      <w:pPr>
        <w:pStyle w:val="FirstParagraph"/>
      </w:pPr>
      <w:r>
        <w:drawing>
          <wp:inline>
            <wp:extent cx="4620126" cy="3696101"/>
            <wp:effectExtent b="0" l="0" r="0" t="0"/>
            <wp:docPr descr="" title="" id="1" name="Picture"/>
            <a:graphic>
              <a:graphicData uri="http://schemas.openxmlformats.org/drawingml/2006/picture">
                <pic:pic>
                  <pic:nvPicPr>
                    <pic:cNvPr descr="Submission_files/figure-docx/other%20crim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 8</dc:title>
  <dc:creator>Alexis Kwan, Ethan Jantz, Jordan Evangelista, &amp; Malley Smith</dc:creator>
  <cp:keywords/>
  <dcterms:created xsi:type="dcterms:W3CDTF">2021-03-09T01:34:15Z</dcterms:created>
  <dcterms:modified xsi:type="dcterms:W3CDTF">2021-03-09T01:34:15Z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3/8/2021</vt:lpwstr>
  </property>
  <property fmtid="{D5CDD505-2E9C-101B-9397-08002B2CF9AE}" pid="3" name="output">
    <vt:lpwstr>word_document</vt:lpwstr>
  </property>
</Properties>
</file>