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8C91C" w14:textId="2386FF05" w:rsidR="00651377" w:rsidRPr="00F47FE3" w:rsidRDefault="00651377" w:rsidP="00651377">
      <w:pPr>
        <w:tabs>
          <w:tab w:val="left" w:pos="300"/>
          <w:tab w:val="center" w:pos="3495"/>
        </w:tabs>
        <w:rPr>
          <w:sz w:val="36"/>
          <w:szCs w:val="36"/>
        </w:rPr>
      </w:pPr>
      <w:r w:rsidRPr="00F47FE3">
        <w:rPr>
          <w:sz w:val="36"/>
          <w:szCs w:val="36"/>
        </w:rPr>
        <w:t>Universitatea Tehnic</w:t>
      </w:r>
      <w:r w:rsidR="00F47FE3" w:rsidRPr="00F47FE3">
        <w:rPr>
          <w:sz w:val="36"/>
          <w:szCs w:val="36"/>
        </w:rPr>
        <w:t xml:space="preserve">ă </w:t>
      </w:r>
      <w:r w:rsidR="00C64966">
        <w:rPr>
          <w:sz w:val="36"/>
          <w:szCs w:val="36"/>
        </w:rPr>
        <w:t>“</w:t>
      </w:r>
      <w:r w:rsidR="00F47FE3" w:rsidRPr="00F47FE3">
        <w:rPr>
          <w:sz w:val="36"/>
          <w:szCs w:val="36"/>
        </w:rPr>
        <w:t>Gheorghe Asachi</w:t>
      </w:r>
      <w:r w:rsidR="00C64966">
        <w:rPr>
          <w:sz w:val="36"/>
          <w:szCs w:val="36"/>
        </w:rPr>
        <w:t>”</w:t>
      </w:r>
      <w:r w:rsidR="00F47FE3" w:rsidRPr="00F47FE3">
        <w:rPr>
          <w:sz w:val="36"/>
          <w:szCs w:val="36"/>
        </w:rPr>
        <w:t xml:space="preserve"> Iași</w:t>
      </w:r>
      <w:r w:rsidRPr="00F47FE3">
        <w:rPr>
          <w:sz w:val="36"/>
          <w:szCs w:val="36"/>
        </w:rPr>
        <w:tab/>
      </w:r>
      <w:r w:rsidRPr="00F47FE3">
        <w:rPr>
          <w:noProof/>
          <w:sz w:val="36"/>
          <w:szCs w:val="36"/>
          <w:lang w:val="ro-RO"/>
        </w:rPr>
        <w:drawing>
          <wp:anchor distT="0" distB="0" distL="114300" distR="114300" simplePos="0" relativeHeight="251658240" behindDoc="1" locked="0" layoutInCell="1" allowOverlap="1" wp14:anchorId="3BC64A36" wp14:editId="60C10039">
            <wp:simplePos x="0" y="0"/>
            <wp:positionH relativeFrom="margin">
              <wp:align>left</wp:align>
            </wp:positionH>
            <wp:positionV relativeFrom="paragraph">
              <wp:posOffset>7620</wp:posOffset>
            </wp:positionV>
            <wp:extent cx="1417320" cy="850265"/>
            <wp:effectExtent l="0" t="0" r="0" b="6985"/>
            <wp:wrapTight wrapText="bothSides">
              <wp:wrapPolygon edited="0">
                <wp:start x="0" y="0"/>
                <wp:lineTo x="0" y="21294"/>
                <wp:lineTo x="21194" y="21294"/>
                <wp:lineTo x="21194" y="0"/>
                <wp:lineTo x="0" y="0"/>
              </wp:wrapPolygon>
            </wp:wrapTight>
            <wp:docPr id="31326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1954" cy="8531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FF238" w14:textId="76B26F66" w:rsidR="00651377" w:rsidRPr="00F47FE3" w:rsidRDefault="00F47FE3" w:rsidP="00F47FE3">
      <w:pPr>
        <w:tabs>
          <w:tab w:val="left" w:pos="288"/>
        </w:tabs>
        <w:rPr>
          <w:sz w:val="36"/>
          <w:szCs w:val="36"/>
        </w:rPr>
      </w:pPr>
      <w:r w:rsidRPr="00F47FE3">
        <w:rPr>
          <w:sz w:val="36"/>
          <w:szCs w:val="36"/>
        </w:rPr>
        <w:t>Facultatea de Automatică și Calculatoare</w:t>
      </w:r>
      <w:r w:rsidRPr="00F47FE3">
        <w:rPr>
          <w:sz w:val="36"/>
          <w:szCs w:val="36"/>
        </w:rPr>
        <w:tab/>
      </w:r>
    </w:p>
    <w:p w14:paraId="6EC645E9" w14:textId="148538AE" w:rsidR="00651377" w:rsidRDefault="00651377" w:rsidP="00651377">
      <w:pPr>
        <w:jc w:val="center"/>
        <w:rPr>
          <w:sz w:val="56"/>
          <w:szCs w:val="56"/>
        </w:rPr>
      </w:pPr>
    </w:p>
    <w:p w14:paraId="6E2802FD" w14:textId="14DE582C" w:rsidR="00651377" w:rsidRDefault="00651377" w:rsidP="00651377">
      <w:pPr>
        <w:jc w:val="center"/>
        <w:rPr>
          <w:sz w:val="56"/>
          <w:szCs w:val="56"/>
        </w:rPr>
      </w:pPr>
    </w:p>
    <w:p w14:paraId="104F5CF0" w14:textId="636423FF" w:rsidR="00651377" w:rsidRDefault="00651377" w:rsidP="00651377">
      <w:pPr>
        <w:jc w:val="center"/>
        <w:rPr>
          <w:sz w:val="56"/>
          <w:szCs w:val="56"/>
        </w:rPr>
      </w:pPr>
    </w:p>
    <w:p w14:paraId="3428633F" w14:textId="77777777" w:rsidR="00F47FE3" w:rsidRDefault="00F47FE3" w:rsidP="00651377">
      <w:pPr>
        <w:jc w:val="center"/>
        <w:rPr>
          <w:sz w:val="56"/>
          <w:szCs w:val="56"/>
        </w:rPr>
      </w:pPr>
    </w:p>
    <w:p w14:paraId="6069AC81" w14:textId="77777777" w:rsidR="00F47FE3" w:rsidRDefault="00F47FE3" w:rsidP="00651377">
      <w:pPr>
        <w:jc w:val="center"/>
        <w:rPr>
          <w:sz w:val="56"/>
          <w:szCs w:val="56"/>
        </w:rPr>
      </w:pPr>
    </w:p>
    <w:p w14:paraId="73DC5A24" w14:textId="4C3DD240" w:rsidR="00914907" w:rsidRPr="00B87B7E" w:rsidRDefault="00B87B7E" w:rsidP="00651377">
      <w:pPr>
        <w:jc w:val="center"/>
        <w:rPr>
          <w:sz w:val="56"/>
          <w:szCs w:val="56"/>
          <w:lang w:val="ro-RO"/>
        </w:rPr>
      </w:pPr>
      <w:r>
        <w:rPr>
          <w:sz w:val="56"/>
          <w:szCs w:val="56"/>
        </w:rPr>
        <w:t>Achizi</w:t>
      </w:r>
      <w:r>
        <w:rPr>
          <w:sz w:val="56"/>
          <w:szCs w:val="56"/>
          <w:lang w:val="ro-RO"/>
        </w:rPr>
        <w:t>ționarea și prelucrarea unui semnal audio</w:t>
      </w:r>
    </w:p>
    <w:p w14:paraId="3F455E2E" w14:textId="28DDD4B8" w:rsidR="00651377" w:rsidRPr="00651377" w:rsidRDefault="00651377" w:rsidP="00651377">
      <w:pPr>
        <w:jc w:val="center"/>
        <w:rPr>
          <w:sz w:val="36"/>
          <w:szCs w:val="36"/>
          <w:lang w:val="ro-RO"/>
        </w:rPr>
      </w:pPr>
      <w:r w:rsidRPr="00651377">
        <w:rPr>
          <w:sz w:val="36"/>
          <w:szCs w:val="36"/>
          <w:lang w:val="ro-RO"/>
        </w:rPr>
        <w:t>Kerestely Alexandra-Nicola</w:t>
      </w:r>
    </w:p>
    <w:p w14:paraId="7B973468" w14:textId="545C2F28" w:rsidR="00651377" w:rsidRPr="00651377" w:rsidRDefault="00651377" w:rsidP="00651377">
      <w:pPr>
        <w:jc w:val="center"/>
        <w:rPr>
          <w:sz w:val="36"/>
          <w:szCs w:val="36"/>
          <w:lang w:val="ro-RO"/>
        </w:rPr>
      </w:pPr>
      <w:r w:rsidRPr="00651377">
        <w:rPr>
          <w:sz w:val="36"/>
          <w:szCs w:val="36"/>
          <w:lang w:val="ro-RO"/>
        </w:rPr>
        <w:t>1309B</w:t>
      </w:r>
    </w:p>
    <w:p w14:paraId="1CD4A21F" w14:textId="69440161" w:rsidR="00651377" w:rsidRDefault="00651377" w:rsidP="00651377">
      <w:pPr>
        <w:jc w:val="center"/>
        <w:rPr>
          <w:sz w:val="36"/>
          <w:szCs w:val="36"/>
          <w:lang w:val="ro-RO"/>
        </w:rPr>
      </w:pPr>
      <w:r w:rsidRPr="00651377">
        <w:rPr>
          <w:sz w:val="36"/>
          <w:szCs w:val="36"/>
          <w:lang w:val="ro-RO"/>
        </w:rPr>
        <w:t>Prof. Coordonator</w:t>
      </w:r>
      <w:r w:rsidRPr="00651377">
        <w:rPr>
          <w:sz w:val="36"/>
          <w:szCs w:val="36"/>
        </w:rPr>
        <w:t xml:space="preserve">: </w:t>
      </w:r>
      <w:r w:rsidR="00AA0A98">
        <w:rPr>
          <w:sz w:val="36"/>
          <w:szCs w:val="36"/>
        </w:rPr>
        <w:t>Ungureanu Florina</w:t>
      </w:r>
    </w:p>
    <w:p w14:paraId="22D645E4" w14:textId="77777777" w:rsidR="00F47FE3" w:rsidRDefault="00F47FE3" w:rsidP="00651377">
      <w:pPr>
        <w:jc w:val="center"/>
        <w:rPr>
          <w:sz w:val="36"/>
          <w:szCs w:val="36"/>
          <w:lang w:val="ro-RO"/>
        </w:rPr>
      </w:pPr>
    </w:p>
    <w:p w14:paraId="78489D99" w14:textId="77777777" w:rsidR="00F47FE3" w:rsidRDefault="00F47FE3" w:rsidP="00651377">
      <w:pPr>
        <w:jc w:val="center"/>
        <w:rPr>
          <w:sz w:val="36"/>
          <w:szCs w:val="36"/>
          <w:lang w:val="ro-RO"/>
        </w:rPr>
      </w:pPr>
    </w:p>
    <w:p w14:paraId="79B48CF9" w14:textId="77777777" w:rsidR="00F47FE3" w:rsidRDefault="00F47FE3" w:rsidP="00651377">
      <w:pPr>
        <w:jc w:val="center"/>
        <w:rPr>
          <w:sz w:val="36"/>
          <w:szCs w:val="36"/>
          <w:lang w:val="ro-RO"/>
        </w:rPr>
      </w:pPr>
    </w:p>
    <w:p w14:paraId="3EDBEA37" w14:textId="77777777" w:rsidR="00F47FE3" w:rsidRDefault="00F47FE3" w:rsidP="00651377">
      <w:pPr>
        <w:jc w:val="center"/>
        <w:rPr>
          <w:sz w:val="36"/>
          <w:szCs w:val="36"/>
          <w:lang w:val="ro-RO"/>
        </w:rPr>
      </w:pPr>
    </w:p>
    <w:p w14:paraId="5C3FA667" w14:textId="77777777" w:rsidR="00F47FE3" w:rsidRDefault="00F47FE3" w:rsidP="00651377">
      <w:pPr>
        <w:jc w:val="center"/>
        <w:rPr>
          <w:sz w:val="36"/>
          <w:szCs w:val="36"/>
          <w:lang w:val="ro-RO"/>
        </w:rPr>
      </w:pPr>
    </w:p>
    <w:p w14:paraId="7282227A" w14:textId="251A81D1" w:rsidR="00F47FE3" w:rsidRPr="00F47FE3" w:rsidRDefault="00F47FE3" w:rsidP="00F47FE3">
      <w:pPr>
        <w:rPr>
          <w:sz w:val="32"/>
          <w:szCs w:val="32"/>
          <w:lang w:val="ro-RO"/>
        </w:rPr>
      </w:pPr>
    </w:p>
    <w:p w14:paraId="5EC9B1F3" w14:textId="520C7718" w:rsidR="00F47FE3" w:rsidRDefault="00F47FE3" w:rsidP="00F47FE3">
      <w:pPr>
        <w:ind w:firstLine="720"/>
        <w:jc w:val="both"/>
        <w:rPr>
          <w:sz w:val="32"/>
          <w:szCs w:val="32"/>
          <w:lang w:val="ro-RO"/>
        </w:rPr>
      </w:pPr>
      <w:r>
        <w:rPr>
          <w:sz w:val="32"/>
          <w:szCs w:val="32"/>
          <w:lang w:val="ro-RO"/>
        </w:rPr>
        <w:lastRenderedPageBreak/>
        <w:t>Descrierea Proiectului</w:t>
      </w:r>
    </w:p>
    <w:p w14:paraId="327023E6" w14:textId="52C32B20" w:rsidR="0041227D" w:rsidRDefault="00F47FE3" w:rsidP="00AA0A98">
      <w:pPr>
        <w:ind w:firstLine="720"/>
        <w:jc w:val="both"/>
        <w:rPr>
          <w:sz w:val="28"/>
          <w:szCs w:val="28"/>
          <w:lang w:val="ro-RO"/>
        </w:rPr>
      </w:pPr>
      <w:r>
        <w:rPr>
          <w:sz w:val="28"/>
          <w:szCs w:val="28"/>
          <w:lang w:val="ro-RO"/>
        </w:rPr>
        <w:t xml:space="preserve">Proiectul își propune să </w:t>
      </w:r>
      <w:r w:rsidR="00AA0A98">
        <w:rPr>
          <w:sz w:val="28"/>
          <w:szCs w:val="28"/>
          <w:lang w:val="ro-RO"/>
        </w:rPr>
        <w:t xml:space="preserve">prelucreze un semnal audio dat. </w:t>
      </w:r>
      <w:r w:rsidR="00CE382B">
        <w:rPr>
          <w:sz w:val="28"/>
          <w:szCs w:val="28"/>
          <w:lang w:val="ro-RO"/>
        </w:rPr>
        <w:t xml:space="preserve">Semnalul este transformat într-un vector de amplitudini prin intermediul unui script Python, iar prin acest vector se prelucrează semnalul. </w:t>
      </w:r>
      <w:r w:rsidR="00AA0A98">
        <w:rPr>
          <w:sz w:val="28"/>
          <w:szCs w:val="28"/>
          <w:lang w:val="ro-RO"/>
        </w:rPr>
        <w:t xml:space="preserve">În cadrul programului se extrag date utile legate de semnal, cum </w:t>
      </w:r>
      <w:r w:rsidR="00CE382B">
        <w:rPr>
          <w:sz w:val="28"/>
          <w:szCs w:val="28"/>
          <w:lang w:val="ro-RO"/>
        </w:rPr>
        <w:t>ar fi amplitudinea minimă, maximă, media și mediana.</w:t>
      </w:r>
      <w:r w:rsidR="004B6AD7">
        <w:rPr>
          <w:sz w:val="28"/>
          <w:szCs w:val="28"/>
          <w:lang w:val="ro-RO"/>
        </w:rPr>
        <w:t xml:space="preserve"> S</w:t>
      </w:r>
      <w:r w:rsidR="00CE382B">
        <w:rPr>
          <w:sz w:val="28"/>
          <w:szCs w:val="28"/>
          <w:lang w:val="ro-RO"/>
        </w:rPr>
        <w:t xml:space="preserve">e afișează și histograma semnalului. Pentru vizualizarea semnalului se folosește afișarea pe secunde. </w:t>
      </w:r>
      <w:r w:rsidR="004B6AD7">
        <w:rPr>
          <w:sz w:val="28"/>
          <w:szCs w:val="28"/>
          <w:lang w:val="ro-RO"/>
        </w:rPr>
        <w:t>P</w:t>
      </w:r>
      <w:r w:rsidR="00CE382B">
        <w:rPr>
          <w:sz w:val="28"/>
          <w:szCs w:val="28"/>
          <w:lang w:val="ro-RO"/>
        </w:rPr>
        <w:t xml:space="preserve">rimul panel </w:t>
      </w:r>
      <w:r w:rsidR="004B6AD7">
        <w:rPr>
          <w:sz w:val="28"/>
          <w:szCs w:val="28"/>
          <w:lang w:val="ro-RO"/>
        </w:rPr>
        <w:t>cuprinde analiza în domeniul timp. U</w:t>
      </w:r>
      <w:r w:rsidR="00CE382B">
        <w:rPr>
          <w:sz w:val="28"/>
          <w:szCs w:val="28"/>
          <w:lang w:val="ro-RO"/>
        </w:rPr>
        <w:t>tilizatorul poate efectua mai multe operații de filtrare – cu element de ordin I sau prin mediere, pe 16 sau 32 de elemente. În a doua parte a programului</w:t>
      </w:r>
      <w:r w:rsidR="004B6AD7">
        <w:rPr>
          <w:sz w:val="28"/>
          <w:szCs w:val="28"/>
          <w:lang w:val="ro-RO"/>
        </w:rPr>
        <w:t xml:space="preserve"> se realizează analiza în domeniul frecvență, unde</w:t>
      </w:r>
      <w:r w:rsidR="00CE382B">
        <w:rPr>
          <w:sz w:val="28"/>
          <w:szCs w:val="28"/>
          <w:lang w:val="ro-RO"/>
        </w:rPr>
        <w:t xml:space="preserve"> se </w:t>
      </w:r>
      <w:r w:rsidR="004B6AD7">
        <w:rPr>
          <w:sz w:val="28"/>
          <w:szCs w:val="28"/>
          <w:lang w:val="ro-RO"/>
        </w:rPr>
        <w:t xml:space="preserve">obține spectrul semnalului, se ferestruiește și se filtrează. Aceste operații se pot face și pe secunde din semnal. </w:t>
      </w:r>
    </w:p>
    <w:p w14:paraId="2A07A947" w14:textId="23DC1825" w:rsidR="004B6AD7" w:rsidRDefault="004B6AD7" w:rsidP="00FB616A">
      <w:pPr>
        <w:ind w:firstLine="720"/>
        <w:jc w:val="both"/>
        <w:rPr>
          <w:sz w:val="28"/>
          <w:szCs w:val="28"/>
          <w:lang w:val="ro-RO"/>
        </w:rPr>
      </w:pPr>
      <w:r>
        <w:rPr>
          <w:sz w:val="28"/>
          <w:szCs w:val="28"/>
          <w:lang w:val="ro-RO"/>
        </w:rPr>
        <w:t>Fișierul WAV care se prelucrează reprezintă sunetul unei frâne de mașină și are 6 secunde lungime. Proiectul a fost dezvoltat în mediul LabWindows CVI, aparținând National Instruments. Acesta este un mediu integrat de programare ANSI C pentru testare și măsurare.</w:t>
      </w:r>
    </w:p>
    <w:p w14:paraId="6DDB504E" w14:textId="77777777" w:rsidR="003E764B" w:rsidRDefault="003E764B" w:rsidP="003E764B">
      <w:pPr>
        <w:ind w:firstLine="720"/>
        <w:jc w:val="both"/>
        <w:rPr>
          <w:noProof/>
          <w:sz w:val="32"/>
          <w:szCs w:val="32"/>
          <w:lang w:val="ro-RO"/>
        </w:rPr>
      </w:pPr>
    </w:p>
    <w:p w14:paraId="37B58F3F" w14:textId="7017376A" w:rsidR="003E764B" w:rsidRPr="003E764B" w:rsidRDefault="004B6AD7" w:rsidP="003E764B">
      <w:pPr>
        <w:ind w:firstLine="720"/>
        <w:jc w:val="both"/>
        <w:rPr>
          <w:sz w:val="32"/>
          <w:szCs w:val="32"/>
          <w:lang w:val="ro-RO"/>
        </w:rPr>
      </w:pPr>
      <w:r>
        <w:rPr>
          <w:sz w:val="32"/>
          <w:szCs w:val="32"/>
          <w:lang w:val="ro-RO"/>
        </w:rPr>
        <w:t>Etapa 1</w:t>
      </w:r>
    </w:p>
    <w:p w14:paraId="32895DBF" w14:textId="6A2039CE" w:rsidR="004B6AD7" w:rsidRPr="003E764B" w:rsidRDefault="003E764B" w:rsidP="003E764B">
      <w:pPr>
        <w:ind w:firstLine="720"/>
        <w:jc w:val="both"/>
        <w:rPr>
          <w:sz w:val="32"/>
          <w:szCs w:val="32"/>
          <w:lang w:val="ro-RO"/>
        </w:rPr>
      </w:pPr>
      <w:r>
        <w:rPr>
          <w:noProof/>
          <w:sz w:val="28"/>
          <w:szCs w:val="28"/>
          <w:lang w:val="ro-RO"/>
        </w:rPr>
        <w:drawing>
          <wp:anchor distT="0" distB="0" distL="114300" distR="114300" simplePos="0" relativeHeight="251660288" behindDoc="0" locked="0" layoutInCell="1" allowOverlap="1" wp14:anchorId="17F8AA41" wp14:editId="2314CBE8">
            <wp:simplePos x="0" y="0"/>
            <wp:positionH relativeFrom="column">
              <wp:posOffset>391614</wp:posOffset>
            </wp:positionH>
            <wp:positionV relativeFrom="paragraph">
              <wp:posOffset>778420</wp:posOffset>
            </wp:positionV>
            <wp:extent cx="5391150" cy="2484120"/>
            <wp:effectExtent l="0" t="0" r="0" b="0"/>
            <wp:wrapSquare wrapText="bothSides"/>
            <wp:docPr id="9428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769" t="10023" r="9231" b="20501"/>
                    <a:stretch/>
                  </pic:blipFill>
                  <pic:spPr bwMode="auto">
                    <a:xfrm>
                      <a:off x="0" y="0"/>
                      <a:ext cx="5391150" cy="2484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3CC5">
        <w:rPr>
          <w:sz w:val="28"/>
          <w:szCs w:val="28"/>
          <w:lang w:val="ro-RO"/>
        </w:rPr>
        <w:t>Analiza în domeniul timp presupune preluarea unor date punctuale despre semnal</w:t>
      </w:r>
      <w:r w:rsidR="00EF08F7">
        <w:rPr>
          <w:sz w:val="28"/>
          <w:szCs w:val="28"/>
          <w:lang w:val="ro-RO"/>
        </w:rPr>
        <w:t xml:space="preserve">, </w:t>
      </w:r>
      <w:r w:rsidR="00F53CC5">
        <w:rPr>
          <w:sz w:val="28"/>
          <w:szCs w:val="28"/>
          <w:lang w:val="ro-RO"/>
        </w:rPr>
        <w:t>filtrarea acestuia în două moduri pe 16 sau 32 de elemente</w:t>
      </w:r>
      <w:r w:rsidR="00EF08F7">
        <w:rPr>
          <w:sz w:val="28"/>
          <w:szCs w:val="28"/>
          <w:lang w:val="ro-RO"/>
        </w:rPr>
        <w:t xml:space="preserve"> și afișarea derivatei</w:t>
      </w:r>
      <w:r w:rsidR="00F53CC5">
        <w:rPr>
          <w:sz w:val="28"/>
          <w:szCs w:val="28"/>
          <w:lang w:val="ro-RO"/>
        </w:rPr>
        <w:t>.</w:t>
      </w:r>
    </w:p>
    <w:p w14:paraId="7049959E" w14:textId="6BF5E109" w:rsidR="00F53CC5" w:rsidRDefault="00F53CC5" w:rsidP="003E764B">
      <w:pPr>
        <w:jc w:val="both"/>
        <w:rPr>
          <w:noProof/>
          <w:sz w:val="28"/>
          <w:szCs w:val="28"/>
          <w:lang w:val="ro-RO"/>
        </w:rPr>
      </w:pPr>
    </w:p>
    <w:p w14:paraId="3B78424A" w14:textId="77777777" w:rsidR="00FB616A" w:rsidRPr="00FB616A" w:rsidRDefault="00FB616A" w:rsidP="00FB616A">
      <w:pPr>
        <w:rPr>
          <w:sz w:val="28"/>
          <w:szCs w:val="28"/>
          <w:lang w:val="ro-RO"/>
        </w:rPr>
      </w:pPr>
    </w:p>
    <w:p w14:paraId="3619C9FA" w14:textId="77777777" w:rsidR="00FB616A" w:rsidRPr="00FB616A" w:rsidRDefault="00FB616A" w:rsidP="00FB616A">
      <w:pPr>
        <w:rPr>
          <w:sz w:val="28"/>
          <w:szCs w:val="28"/>
          <w:lang w:val="ro-RO"/>
        </w:rPr>
      </w:pPr>
    </w:p>
    <w:p w14:paraId="6FD9DB97" w14:textId="77777777" w:rsidR="00FB616A" w:rsidRPr="00FB616A" w:rsidRDefault="00FB616A" w:rsidP="00FB616A">
      <w:pPr>
        <w:rPr>
          <w:sz w:val="28"/>
          <w:szCs w:val="28"/>
          <w:lang w:val="ro-RO"/>
        </w:rPr>
      </w:pPr>
    </w:p>
    <w:p w14:paraId="4A895079" w14:textId="77777777" w:rsidR="00FB616A" w:rsidRPr="00FB616A" w:rsidRDefault="00FB616A" w:rsidP="00FB616A">
      <w:pPr>
        <w:rPr>
          <w:sz w:val="28"/>
          <w:szCs w:val="28"/>
          <w:lang w:val="ro-RO"/>
        </w:rPr>
      </w:pPr>
    </w:p>
    <w:p w14:paraId="27C75DAB" w14:textId="77777777" w:rsidR="00FB616A" w:rsidRPr="00FB616A" w:rsidRDefault="00FB616A" w:rsidP="00FB616A">
      <w:pPr>
        <w:rPr>
          <w:sz w:val="28"/>
          <w:szCs w:val="28"/>
          <w:lang w:val="ro-RO"/>
        </w:rPr>
      </w:pPr>
    </w:p>
    <w:p w14:paraId="777BC0C7" w14:textId="77777777" w:rsidR="00FB616A" w:rsidRDefault="00FB616A" w:rsidP="00FB616A">
      <w:pPr>
        <w:rPr>
          <w:noProof/>
          <w:sz w:val="28"/>
          <w:szCs w:val="28"/>
          <w:lang w:val="ro-RO"/>
        </w:rPr>
      </w:pPr>
    </w:p>
    <w:p w14:paraId="3DAAB32A" w14:textId="58EB37E5" w:rsidR="00FB616A" w:rsidRPr="00FB616A" w:rsidRDefault="00FB616A" w:rsidP="00FB616A">
      <w:pPr>
        <w:ind w:left="720"/>
        <w:rPr>
          <w:sz w:val="20"/>
          <w:szCs w:val="20"/>
          <w:lang w:val="ro-RO"/>
        </w:rPr>
      </w:pPr>
      <w:r>
        <w:rPr>
          <w:rFonts w:cstheme="minorHAnsi"/>
          <w:color w:val="000000"/>
          <w:kern w:val="0"/>
          <w:sz w:val="20"/>
          <w:szCs w:val="20"/>
          <w:lang w:val="ro-RO"/>
        </w:rPr>
        <w:t xml:space="preserve">Filtrare cu filtru </w:t>
      </w:r>
      <w:r w:rsidR="006A3830">
        <w:rPr>
          <w:rFonts w:cstheme="minorHAnsi"/>
          <w:color w:val="000000"/>
          <w:kern w:val="0"/>
          <w:sz w:val="20"/>
          <w:szCs w:val="20"/>
          <w:lang w:val="ro-RO"/>
        </w:rPr>
        <w:t>de mediere</w:t>
      </w:r>
      <w:r>
        <w:rPr>
          <w:rFonts w:cstheme="minorHAnsi"/>
          <w:color w:val="000000"/>
          <w:kern w:val="0"/>
          <w:sz w:val="20"/>
          <w:szCs w:val="20"/>
          <w:lang w:val="ro-RO"/>
        </w:rPr>
        <w:t xml:space="preserve"> </w:t>
      </w:r>
      <w:r w:rsidR="006A3830">
        <w:rPr>
          <w:rFonts w:cstheme="minorHAnsi"/>
          <w:color w:val="000000"/>
          <w:kern w:val="0"/>
          <w:sz w:val="20"/>
          <w:szCs w:val="20"/>
          <w:lang w:val="ro-RO"/>
        </w:rPr>
        <w:t>pe 16 elemente</w:t>
      </w:r>
      <w:r>
        <w:rPr>
          <w:rFonts w:cstheme="minorHAnsi"/>
          <w:color w:val="000000"/>
          <w:kern w:val="0"/>
          <w:sz w:val="20"/>
          <w:szCs w:val="20"/>
          <w:lang w:val="ro-RO"/>
        </w:rPr>
        <w:t xml:space="preserve"> pe </w:t>
      </w:r>
      <w:r w:rsidR="006A3830">
        <w:rPr>
          <w:rFonts w:cstheme="minorHAnsi"/>
          <w:color w:val="000000"/>
          <w:kern w:val="0"/>
          <w:sz w:val="20"/>
          <w:szCs w:val="20"/>
          <w:lang w:val="ro-RO"/>
        </w:rPr>
        <w:t>tot semnalul</w:t>
      </w:r>
      <w:r>
        <w:rPr>
          <w:rFonts w:cstheme="minorHAnsi"/>
          <w:color w:val="000000"/>
          <w:kern w:val="0"/>
          <w:sz w:val="20"/>
          <w:szCs w:val="20"/>
          <w:lang w:val="ro-RO"/>
        </w:rPr>
        <w:t>.</w:t>
      </w:r>
    </w:p>
    <w:p w14:paraId="0B6E62CF" w14:textId="315840B1" w:rsidR="003E764B" w:rsidRDefault="00B0795F" w:rsidP="003E764B">
      <w:pPr>
        <w:ind w:firstLine="720"/>
        <w:jc w:val="both"/>
        <w:rPr>
          <w:noProof/>
          <w:sz w:val="28"/>
          <w:szCs w:val="28"/>
          <w:lang w:val="ro-RO"/>
        </w:rPr>
      </w:pPr>
      <w:r>
        <w:rPr>
          <w:noProof/>
          <w:sz w:val="28"/>
          <w:szCs w:val="28"/>
          <w:lang w:val="ro-RO"/>
        </w:rPr>
        <w:lastRenderedPageBreak/>
        <w:drawing>
          <wp:anchor distT="0" distB="0" distL="114300" distR="114300" simplePos="0" relativeHeight="251665408" behindDoc="0" locked="0" layoutInCell="1" allowOverlap="1" wp14:anchorId="41C8DDB3" wp14:editId="54B7AF03">
            <wp:simplePos x="0" y="0"/>
            <wp:positionH relativeFrom="column">
              <wp:posOffset>309880</wp:posOffset>
            </wp:positionH>
            <wp:positionV relativeFrom="paragraph">
              <wp:posOffset>2889885</wp:posOffset>
            </wp:positionV>
            <wp:extent cx="5344795" cy="2552700"/>
            <wp:effectExtent l="0" t="0" r="8255" b="0"/>
            <wp:wrapSquare wrapText="bothSides"/>
            <wp:docPr id="20662056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188" t="10586" r="13186" b="16289"/>
                    <a:stretch/>
                  </pic:blipFill>
                  <pic:spPr bwMode="auto">
                    <a:xfrm>
                      <a:off x="0" y="0"/>
                      <a:ext cx="5344795"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73AF">
        <w:rPr>
          <w:rFonts w:cstheme="minorHAnsi"/>
          <w:color w:val="000000"/>
          <w:kern w:val="0"/>
          <w:sz w:val="20"/>
          <w:szCs w:val="20"/>
          <w:lang w:val="ro-RO"/>
        </w:rPr>
        <w:t xml:space="preserve">Filtrare cu filtru </w:t>
      </w:r>
      <w:r w:rsidR="009E73AF">
        <w:rPr>
          <w:rFonts w:cstheme="minorHAnsi"/>
          <w:color w:val="000000"/>
          <w:kern w:val="0"/>
          <w:sz w:val="20"/>
          <w:szCs w:val="20"/>
          <w:lang w:val="ro-RO"/>
        </w:rPr>
        <w:t>de ordin I</w:t>
      </w:r>
      <w:r w:rsidR="009E73AF">
        <w:rPr>
          <w:rFonts w:cstheme="minorHAnsi"/>
          <w:color w:val="000000"/>
          <w:kern w:val="0"/>
          <w:sz w:val="20"/>
          <w:szCs w:val="20"/>
          <w:lang w:val="ro-RO"/>
        </w:rPr>
        <w:t xml:space="preserve"> </w:t>
      </w:r>
      <w:r w:rsidR="006A3830">
        <w:rPr>
          <w:rFonts w:cstheme="minorHAnsi"/>
          <w:color w:val="000000"/>
          <w:kern w:val="0"/>
          <w:sz w:val="20"/>
          <w:szCs w:val="20"/>
          <w:lang w:val="ro-RO"/>
        </w:rPr>
        <w:t xml:space="preserve">cu alfa 0.3 </w:t>
      </w:r>
      <w:r w:rsidR="009E73AF">
        <w:rPr>
          <w:rFonts w:cstheme="minorHAnsi"/>
          <w:color w:val="000000"/>
          <w:kern w:val="0"/>
          <w:sz w:val="20"/>
          <w:szCs w:val="20"/>
          <w:lang w:val="ro-RO"/>
        </w:rPr>
        <w:t xml:space="preserve">pe 32 de elemente pe </w:t>
      </w:r>
      <w:r w:rsidR="009E73AF">
        <w:rPr>
          <w:rFonts w:cstheme="minorHAnsi"/>
          <w:color w:val="000000"/>
          <w:kern w:val="0"/>
          <w:sz w:val="20"/>
          <w:szCs w:val="20"/>
          <w:lang w:val="ro-RO"/>
        </w:rPr>
        <w:t xml:space="preserve">secunda </w:t>
      </w:r>
      <w:r w:rsidR="009E73AF">
        <w:rPr>
          <w:rFonts w:cstheme="minorHAnsi"/>
          <w:color w:val="000000"/>
          <w:kern w:val="0"/>
          <w:sz w:val="20"/>
          <w:szCs w:val="20"/>
          <w:lang w:val="ro-RO"/>
        </w:rPr>
        <w:t>1</w:t>
      </w:r>
      <w:r w:rsidR="009E73AF">
        <w:rPr>
          <w:rFonts w:cstheme="minorHAnsi"/>
          <w:color w:val="000000"/>
          <w:kern w:val="0"/>
          <w:sz w:val="20"/>
          <w:szCs w:val="20"/>
          <w:lang w:val="ro-RO"/>
        </w:rPr>
        <w:t>.</w:t>
      </w:r>
      <w:r w:rsidR="003E764B">
        <w:rPr>
          <w:noProof/>
          <w:sz w:val="32"/>
          <w:szCs w:val="32"/>
          <w:lang w:val="ro-RO"/>
        </w:rPr>
        <w:drawing>
          <wp:anchor distT="0" distB="0" distL="114300" distR="114300" simplePos="0" relativeHeight="251661312" behindDoc="0" locked="0" layoutInCell="1" allowOverlap="1" wp14:anchorId="77257038" wp14:editId="620E2370">
            <wp:simplePos x="0" y="0"/>
            <wp:positionH relativeFrom="column">
              <wp:posOffset>320040</wp:posOffset>
            </wp:positionH>
            <wp:positionV relativeFrom="paragraph">
              <wp:posOffset>0</wp:posOffset>
            </wp:positionV>
            <wp:extent cx="5334000" cy="2556510"/>
            <wp:effectExtent l="0" t="0" r="0" b="0"/>
            <wp:wrapSquare wrapText="bothSides"/>
            <wp:docPr id="5937693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641" t="10251" r="8461" b="19590"/>
                    <a:stretch/>
                  </pic:blipFill>
                  <pic:spPr bwMode="auto">
                    <a:xfrm>
                      <a:off x="0" y="0"/>
                      <a:ext cx="5334000" cy="2556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AE097" w14:textId="36C21378" w:rsidR="00B0795F" w:rsidRPr="00B0795F" w:rsidRDefault="00B0795F" w:rsidP="00B0795F">
      <w:pPr>
        <w:ind w:firstLine="720"/>
        <w:jc w:val="both"/>
        <w:rPr>
          <w:noProof/>
          <w:sz w:val="20"/>
          <w:szCs w:val="20"/>
          <w:lang w:val="ro-RO"/>
        </w:rPr>
      </w:pPr>
      <w:r>
        <w:rPr>
          <w:noProof/>
          <w:sz w:val="20"/>
          <w:szCs w:val="20"/>
          <w:lang w:val="ro-RO"/>
        </w:rPr>
        <w:t>Derivata întregului semnal.</w:t>
      </w:r>
    </w:p>
    <w:p w14:paraId="6D74DC2E" w14:textId="6F676879" w:rsidR="00F53CC5" w:rsidRDefault="00F53CC5" w:rsidP="003E764B">
      <w:pPr>
        <w:ind w:firstLine="720"/>
        <w:jc w:val="both"/>
        <w:rPr>
          <w:rFonts w:cstheme="minorHAnsi"/>
          <w:color w:val="000000"/>
          <w:kern w:val="0"/>
          <w:sz w:val="28"/>
          <w:szCs w:val="28"/>
          <w:lang w:val="ro-RO"/>
        </w:rPr>
      </w:pPr>
      <w:r>
        <w:rPr>
          <w:noProof/>
          <w:sz w:val="28"/>
          <w:szCs w:val="28"/>
          <w:lang w:val="ro-RO"/>
        </w:rPr>
        <w:t xml:space="preserve">Funcția applyFilter( ) realizează filtrările în domeniul timp. Aceasta este calback </w:t>
      </w:r>
      <w:r w:rsidR="00201A07">
        <w:rPr>
          <w:noProof/>
          <w:sz w:val="28"/>
          <w:szCs w:val="28"/>
          <w:lang w:val="ro-RO"/>
        </w:rPr>
        <w:t xml:space="preserve">al </w:t>
      </w:r>
      <w:r>
        <w:rPr>
          <w:noProof/>
          <w:sz w:val="28"/>
          <w:szCs w:val="28"/>
          <w:lang w:val="ro-RO"/>
        </w:rPr>
        <w:t>butonul</w:t>
      </w:r>
      <w:r w:rsidR="00201A07">
        <w:rPr>
          <w:noProof/>
          <w:sz w:val="28"/>
          <w:szCs w:val="28"/>
          <w:lang w:val="ro-RO"/>
        </w:rPr>
        <w:t xml:space="preserve">ui Apply din interfața cu utilizatorul. Opțiunile se preiau din controalele corespunzătoare – tipul filtrării, numărul de elemente și, opțional, alfa. În cazul filtrării prin mediere se face întâi suma primelor 16 sau 32 de elemente pentru prima valoare a vectorului filtrat, apoi pana la ultimele 16 sau 32 de elemente pentru a obține valoarea se scade ultimul element din secvența anterioară și se adună următorul element neinclus. Pentru ultimele 16 sau 32 de elemente din vectorul filtrat, se copiază ultima medie calculată.  În cazul filtrării cu element de ordin I se aplică formula </w:t>
      </w:r>
      <w:r w:rsidR="00201A07" w:rsidRPr="00201A07">
        <w:rPr>
          <w:rFonts w:cstheme="minorHAnsi"/>
          <w:color w:val="000000"/>
          <w:kern w:val="0"/>
          <w:sz w:val="24"/>
          <w:szCs w:val="24"/>
          <w:lang w:val="ro-RO"/>
        </w:rPr>
        <w:t>filt[i]=(</w:t>
      </w:r>
      <w:r w:rsidR="00201A07" w:rsidRPr="00201A07">
        <w:rPr>
          <w:rFonts w:cstheme="minorHAnsi"/>
          <w:color w:val="FF8000"/>
          <w:kern w:val="0"/>
          <w:sz w:val="24"/>
          <w:szCs w:val="24"/>
          <w:lang w:val="ro-RO"/>
        </w:rPr>
        <w:t>1</w:t>
      </w:r>
      <w:r w:rsidR="00201A07" w:rsidRPr="00201A07">
        <w:rPr>
          <w:rFonts w:cstheme="minorHAnsi"/>
          <w:color w:val="000000"/>
          <w:kern w:val="0"/>
          <w:sz w:val="24"/>
          <w:szCs w:val="24"/>
          <w:lang w:val="ro-RO"/>
        </w:rPr>
        <w:t>-alpha)*filt[i-</w:t>
      </w:r>
      <w:r w:rsidR="00201A07" w:rsidRPr="00201A07">
        <w:rPr>
          <w:rFonts w:cstheme="minorHAnsi"/>
          <w:color w:val="FF8000"/>
          <w:kern w:val="0"/>
          <w:sz w:val="24"/>
          <w:szCs w:val="24"/>
          <w:lang w:val="ro-RO"/>
        </w:rPr>
        <w:t>1</w:t>
      </w:r>
      <w:r w:rsidR="00201A07" w:rsidRPr="00201A07">
        <w:rPr>
          <w:rFonts w:cstheme="minorHAnsi"/>
          <w:color w:val="000000"/>
          <w:kern w:val="0"/>
          <w:sz w:val="24"/>
          <w:szCs w:val="24"/>
          <w:lang w:val="ro-RO"/>
        </w:rPr>
        <w:t>]+alpha*waveData[i+startIndex]</w:t>
      </w:r>
      <w:r w:rsidR="00201A07">
        <w:rPr>
          <w:rFonts w:cstheme="minorHAnsi"/>
          <w:color w:val="000000"/>
          <w:kern w:val="0"/>
          <w:sz w:val="24"/>
          <w:szCs w:val="24"/>
          <w:lang w:val="ro-RO"/>
        </w:rPr>
        <w:t xml:space="preserve">. </w:t>
      </w:r>
      <w:r w:rsidR="00201A07">
        <w:rPr>
          <w:rFonts w:cstheme="minorHAnsi"/>
          <w:color w:val="000000"/>
          <w:kern w:val="0"/>
          <w:sz w:val="28"/>
          <w:szCs w:val="28"/>
          <w:lang w:val="ro-RO"/>
        </w:rPr>
        <w:t xml:space="preserve">La ambele filtrări se ține cont dacă se fac pe întregul semnal sau pe câte o secundă, </w:t>
      </w:r>
      <w:r w:rsidR="00201A07">
        <w:rPr>
          <w:rFonts w:cstheme="minorHAnsi"/>
          <w:color w:val="000000"/>
          <w:kern w:val="0"/>
          <w:sz w:val="28"/>
          <w:szCs w:val="28"/>
          <w:lang w:val="ro-RO"/>
        </w:rPr>
        <w:lastRenderedPageBreak/>
        <w:t>folosindu-se variabila startIndex care conține secunda aleasă.</w:t>
      </w:r>
      <w:r w:rsidR="00EF08F7">
        <w:rPr>
          <w:rFonts w:cstheme="minorHAnsi"/>
          <w:color w:val="000000"/>
          <w:kern w:val="0"/>
          <w:sz w:val="28"/>
          <w:szCs w:val="28"/>
          <w:lang w:val="ro-RO"/>
        </w:rPr>
        <w:t xml:space="preserve"> Derivata se calculează făcându-se diferența între două puncte consecutive din semnal.</w:t>
      </w:r>
    </w:p>
    <w:p w14:paraId="0D0A65FD" w14:textId="77777777" w:rsidR="003E764B" w:rsidRDefault="00201A07" w:rsidP="00201A07">
      <w:pPr>
        <w:jc w:val="both"/>
        <w:rPr>
          <w:rFonts w:cstheme="minorHAnsi"/>
          <w:color w:val="000000"/>
          <w:kern w:val="0"/>
          <w:sz w:val="28"/>
          <w:szCs w:val="28"/>
          <w:lang w:val="ro-RO"/>
        </w:rPr>
      </w:pPr>
      <w:r>
        <w:rPr>
          <w:rFonts w:cstheme="minorHAnsi"/>
          <w:color w:val="000000"/>
          <w:kern w:val="0"/>
          <w:sz w:val="28"/>
          <w:szCs w:val="28"/>
          <w:lang w:val="ro-RO"/>
        </w:rPr>
        <w:tab/>
      </w:r>
    </w:p>
    <w:p w14:paraId="1AD702CD" w14:textId="45932C51" w:rsidR="00B0795F" w:rsidRPr="00B0795F" w:rsidRDefault="00D157B1" w:rsidP="00B0795F">
      <w:pPr>
        <w:ind w:firstLine="720"/>
        <w:jc w:val="both"/>
        <w:rPr>
          <w:rFonts w:cstheme="minorHAnsi"/>
          <w:color w:val="000000"/>
          <w:kern w:val="0"/>
          <w:sz w:val="32"/>
          <w:szCs w:val="32"/>
          <w:lang w:val="ro-RO"/>
        </w:rPr>
      </w:pPr>
      <w:r>
        <w:rPr>
          <w:rFonts w:cstheme="minorHAnsi"/>
          <w:color w:val="000000"/>
          <w:kern w:val="0"/>
          <w:sz w:val="32"/>
          <w:szCs w:val="32"/>
          <w:lang w:val="ro-RO"/>
        </w:rPr>
        <w:t>Etapa 2</w:t>
      </w:r>
    </w:p>
    <w:p w14:paraId="5B7479CE" w14:textId="6D1FDFD1" w:rsidR="00EF08F7" w:rsidRDefault="00B0795F" w:rsidP="003E764B">
      <w:pPr>
        <w:ind w:firstLine="720"/>
        <w:jc w:val="both"/>
        <w:rPr>
          <w:rFonts w:cstheme="minorHAnsi"/>
          <w:color w:val="000000"/>
          <w:kern w:val="0"/>
          <w:sz w:val="28"/>
          <w:szCs w:val="28"/>
          <w:lang w:val="ro-RO"/>
        </w:rPr>
      </w:pPr>
      <w:r>
        <w:rPr>
          <w:noProof/>
          <w:sz w:val="28"/>
          <w:szCs w:val="28"/>
          <w:lang w:val="ro-RO"/>
        </w:rPr>
        <w:drawing>
          <wp:anchor distT="0" distB="0" distL="114300" distR="114300" simplePos="0" relativeHeight="251659264" behindDoc="1" locked="0" layoutInCell="1" allowOverlap="1" wp14:anchorId="51898898" wp14:editId="3ECCDFEF">
            <wp:simplePos x="0" y="0"/>
            <wp:positionH relativeFrom="margin">
              <wp:align>center</wp:align>
            </wp:positionH>
            <wp:positionV relativeFrom="paragraph">
              <wp:posOffset>1087120</wp:posOffset>
            </wp:positionV>
            <wp:extent cx="5478145" cy="3330575"/>
            <wp:effectExtent l="0" t="0" r="8255" b="3175"/>
            <wp:wrapTight wrapText="bothSides">
              <wp:wrapPolygon edited="0">
                <wp:start x="0" y="0"/>
                <wp:lineTo x="0" y="21497"/>
                <wp:lineTo x="21557" y="21497"/>
                <wp:lineTo x="21557" y="0"/>
                <wp:lineTo x="0" y="0"/>
              </wp:wrapPolygon>
            </wp:wrapTight>
            <wp:docPr id="531741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257" t="456" r="11794" b="5239"/>
                    <a:stretch/>
                  </pic:blipFill>
                  <pic:spPr bwMode="auto">
                    <a:xfrm>
                      <a:off x="0" y="0"/>
                      <a:ext cx="5478145" cy="3330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08F7">
        <w:rPr>
          <w:rFonts w:cstheme="minorHAnsi"/>
          <w:color w:val="000000"/>
          <w:kern w:val="0"/>
          <w:sz w:val="28"/>
          <w:szCs w:val="28"/>
          <w:lang w:val="ro-RO"/>
        </w:rPr>
        <w:t xml:space="preserve">Analiza în domeniul frecvență presupune calcularea spectrului semnalului, întreg și pe secunde, filtrarea și ferestruirea acestuia. Filtrele folosite sunt Butterworth High Pass și Kaiser High Pass, iar ferestrele sunt de tip Butterworth și Hamming. </w:t>
      </w:r>
    </w:p>
    <w:p w14:paraId="25EE0064" w14:textId="3F8296FA" w:rsidR="00B0795F" w:rsidRDefault="00B0795F" w:rsidP="00B0795F">
      <w:pPr>
        <w:jc w:val="both"/>
        <w:rPr>
          <w:rFonts w:cstheme="minorHAnsi"/>
          <w:color w:val="000000"/>
          <w:kern w:val="0"/>
          <w:sz w:val="28"/>
          <w:szCs w:val="28"/>
          <w:lang w:val="ro-RO"/>
        </w:rPr>
      </w:pPr>
      <w:r>
        <w:rPr>
          <w:rFonts w:cstheme="minorHAnsi"/>
          <w:sz w:val="28"/>
          <w:szCs w:val="28"/>
          <w:lang w:val="ro-RO"/>
        </w:rPr>
        <w:t xml:space="preserve">      </w:t>
      </w:r>
      <w:r>
        <w:rPr>
          <w:rFonts w:cstheme="minorHAnsi"/>
          <w:color w:val="000000"/>
          <w:kern w:val="0"/>
          <w:sz w:val="20"/>
          <w:szCs w:val="20"/>
          <w:lang w:val="ro-RO"/>
        </w:rPr>
        <w:t>Filtrare cu filtru Kaiser HPF și fereastră Welch pe secunda 1.</w:t>
      </w:r>
    </w:p>
    <w:p w14:paraId="66AA282E" w14:textId="78B44836" w:rsidR="00B0795F" w:rsidRDefault="00B0795F" w:rsidP="009E73AF">
      <w:pPr>
        <w:jc w:val="both"/>
        <w:rPr>
          <w:rFonts w:cstheme="minorHAnsi"/>
          <w:color w:val="000000"/>
          <w:kern w:val="0"/>
          <w:sz w:val="28"/>
          <w:szCs w:val="28"/>
          <w:lang w:val="ro-RO"/>
        </w:rPr>
      </w:pPr>
      <w:r>
        <w:rPr>
          <w:rFonts w:cstheme="minorHAnsi"/>
          <w:noProof/>
          <w:color w:val="000000"/>
          <w:kern w:val="0"/>
          <w:sz w:val="28"/>
          <w:szCs w:val="28"/>
          <w:lang w:val="ro-RO"/>
        </w:rPr>
        <w:lastRenderedPageBreak/>
        <w:drawing>
          <wp:anchor distT="0" distB="0" distL="114300" distR="114300" simplePos="0" relativeHeight="251662336" behindDoc="1" locked="0" layoutInCell="1" allowOverlap="1" wp14:anchorId="7EEDE1DC" wp14:editId="26B4CA6B">
            <wp:simplePos x="0" y="0"/>
            <wp:positionH relativeFrom="margin">
              <wp:posOffset>304800</wp:posOffset>
            </wp:positionH>
            <wp:positionV relativeFrom="page">
              <wp:posOffset>1162050</wp:posOffset>
            </wp:positionV>
            <wp:extent cx="5440680" cy="3276600"/>
            <wp:effectExtent l="0" t="0" r="7620" b="0"/>
            <wp:wrapTight wrapText="bothSides">
              <wp:wrapPolygon edited="0">
                <wp:start x="0" y="0"/>
                <wp:lineTo x="0" y="21474"/>
                <wp:lineTo x="21555" y="21474"/>
                <wp:lineTo x="21555" y="0"/>
                <wp:lineTo x="0" y="0"/>
              </wp:wrapPolygon>
            </wp:wrapTight>
            <wp:docPr id="2122096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513" t="455" r="11410" b="6606"/>
                    <a:stretch/>
                  </pic:blipFill>
                  <pic:spPr bwMode="auto">
                    <a:xfrm>
                      <a:off x="0" y="0"/>
                      <a:ext cx="5440680" cy="327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21696D" w14:textId="0BED48EE" w:rsidR="009E73AF" w:rsidRDefault="00B0795F" w:rsidP="00B0795F">
      <w:pPr>
        <w:jc w:val="both"/>
        <w:rPr>
          <w:rFonts w:cstheme="minorHAnsi"/>
          <w:color w:val="000000"/>
          <w:kern w:val="0"/>
          <w:sz w:val="28"/>
          <w:szCs w:val="28"/>
          <w:lang w:val="ro-RO"/>
        </w:rPr>
      </w:pPr>
      <w:r>
        <w:rPr>
          <w:rFonts w:cstheme="minorHAnsi"/>
          <w:noProof/>
          <w:color w:val="000000"/>
          <w:kern w:val="0"/>
          <w:sz w:val="28"/>
          <w:szCs w:val="28"/>
          <w:lang w:val="ro-RO"/>
        </w:rPr>
        <w:drawing>
          <wp:anchor distT="0" distB="0" distL="114300" distR="114300" simplePos="0" relativeHeight="251663360" behindDoc="1" locked="0" layoutInCell="1" allowOverlap="1" wp14:anchorId="5929FB73" wp14:editId="75478C6E">
            <wp:simplePos x="0" y="0"/>
            <wp:positionH relativeFrom="margin">
              <wp:align>center</wp:align>
            </wp:positionH>
            <wp:positionV relativeFrom="page">
              <wp:posOffset>4873221</wp:posOffset>
            </wp:positionV>
            <wp:extent cx="5273675" cy="2953385"/>
            <wp:effectExtent l="0" t="0" r="3175" b="0"/>
            <wp:wrapSquare wrapText="bothSides"/>
            <wp:docPr id="3115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647" t="162" r="13462" b="4889"/>
                    <a:stretch/>
                  </pic:blipFill>
                  <pic:spPr bwMode="auto">
                    <a:xfrm>
                      <a:off x="0" y="0"/>
                      <a:ext cx="5273675" cy="2953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color w:val="000000"/>
          <w:kern w:val="0"/>
          <w:sz w:val="20"/>
          <w:szCs w:val="20"/>
          <w:lang w:val="ro-RO"/>
        </w:rPr>
        <w:t xml:space="preserve">          </w:t>
      </w:r>
      <w:r w:rsidR="009E73AF">
        <w:rPr>
          <w:rFonts w:cstheme="minorHAnsi"/>
          <w:color w:val="000000"/>
          <w:kern w:val="0"/>
          <w:sz w:val="20"/>
          <w:szCs w:val="20"/>
          <w:lang w:val="ro-RO"/>
        </w:rPr>
        <w:t xml:space="preserve"> </w:t>
      </w:r>
      <w:r w:rsidR="009E73AF">
        <w:rPr>
          <w:rFonts w:cstheme="minorHAnsi"/>
          <w:color w:val="000000"/>
          <w:kern w:val="0"/>
          <w:sz w:val="20"/>
          <w:szCs w:val="20"/>
          <w:lang w:val="ro-RO"/>
        </w:rPr>
        <w:t xml:space="preserve">Filtrare cu filtru Kaiser HPF și fereastră </w:t>
      </w:r>
      <w:r w:rsidR="009E73AF">
        <w:rPr>
          <w:rFonts w:cstheme="minorHAnsi"/>
          <w:color w:val="000000"/>
          <w:kern w:val="0"/>
          <w:sz w:val="20"/>
          <w:szCs w:val="20"/>
          <w:lang w:val="ro-RO"/>
        </w:rPr>
        <w:t>Hamming</w:t>
      </w:r>
      <w:r w:rsidR="009E73AF">
        <w:rPr>
          <w:rFonts w:cstheme="minorHAnsi"/>
          <w:color w:val="000000"/>
          <w:kern w:val="0"/>
          <w:sz w:val="20"/>
          <w:szCs w:val="20"/>
          <w:lang w:val="ro-RO"/>
        </w:rPr>
        <w:t xml:space="preserve"> pe secunda </w:t>
      </w:r>
      <w:r w:rsidR="009E73AF">
        <w:rPr>
          <w:rFonts w:cstheme="minorHAnsi"/>
          <w:color w:val="000000"/>
          <w:kern w:val="0"/>
          <w:sz w:val="20"/>
          <w:szCs w:val="20"/>
          <w:lang w:val="ro-RO"/>
        </w:rPr>
        <w:t>0</w:t>
      </w:r>
      <w:r w:rsidR="009E73AF">
        <w:rPr>
          <w:rFonts w:cstheme="minorHAnsi"/>
          <w:color w:val="000000"/>
          <w:kern w:val="0"/>
          <w:sz w:val="20"/>
          <w:szCs w:val="20"/>
          <w:lang w:val="ro-RO"/>
        </w:rPr>
        <w:t>.</w:t>
      </w:r>
    </w:p>
    <w:p w14:paraId="09AAB11E" w14:textId="2CF791A3" w:rsidR="009E73AF" w:rsidRPr="00B0795F" w:rsidRDefault="009E73AF" w:rsidP="009E73AF">
      <w:pPr>
        <w:jc w:val="both"/>
        <w:rPr>
          <w:rFonts w:cstheme="minorHAnsi"/>
          <w:color w:val="000000"/>
          <w:kern w:val="0"/>
          <w:sz w:val="20"/>
          <w:szCs w:val="20"/>
          <w:lang w:val="ro-RO"/>
        </w:rPr>
      </w:pPr>
      <w:r>
        <w:rPr>
          <w:rFonts w:cstheme="minorHAnsi"/>
          <w:color w:val="000000"/>
          <w:kern w:val="0"/>
          <w:sz w:val="20"/>
          <w:szCs w:val="20"/>
          <w:lang w:val="ro-RO"/>
        </w:rPr>
        <w:t xml:space="preserve">           </w:t>
      </w:r>
      <w:r w:rsidR="00B0795F">
        <w:rPr>
          <w:rFonts w:cstheme="minorHAnsi"/>
          <w:color w:val="000000"/>
          <w:kern w:val="0"/>
          <w:sz w:val="20"/>
          <w:szCs w:val="20"/>
          <w:lang w:val="ro-RO"/>
        </w:rPr>
        <w:t xml:space="preserve"> </w:t>
      </w:r>
      <w:r>
        <w:rPr>
          <w:rFonts w:cstheme="minorHAnsi"/>
          <w:color w:val="000000"/>
          <w:kern w:val="0"/>
          <w:sz w:val="20"/>
          <w:szCs w:val="20"/>
          <w:lang w:val="ro-RO"/>
        </w:rPr>
        <w:t xml:space="preserve">Filtrare cu filtru </w:t>
      </w:r>
      <w:r>
        <w:rPr>
          <w:rFonts w:cstheme="minorHAnsi"/>
          <w:color w:val="000000"/>
          <w:kern w:val="0"/>
          <w:sz w:val="20"/>
          <w:szCs w:val="20"/>
          <w:lang w:val="ro-RO"/>
        </w:rPr>
        <w:t>Butterworth</w:t>
      </w:r>
      <w:r>
        <w:rPr>
          <w:rFonts w:cstheme="minorHAnsi"/>
          <w:color w:val="000000"/>
          <w:kern w:val="0"/>
          <w:sz w:val="20"/>
          <w:szCs w:val="20"/>
          <w:lang w:val="ro-RO"/>
        </w:rPr>
        <w:t xml:space="preserve"> HPF și fereastră </w:t>
      </w:r>
      <w:r>
        <w:rPr>
          <w:rFonts w:cstheme="minorHAnsi"/>
          <w:color w:val="000000"/>
          <w:kern w:val="0"/>
          <w:sz w:val="20"/>
          <w:szCs w:val="20"/>
          <w:lang w:val="ro-RO"/>
        </w:rPr>
        <w:t>Welch</w:t>
      </w:r>
      <w:r>
        <w:rPr>
          <w:rFonts w:cstheme="minorHAnsi"/>
          <w:color w:val="000000"/>
          <w:kern w:val="0"/>
          <w:sz w:val="20"/>
          <w:szCs w:val="20"/>
          <w:lang w:val="ro-RO"/>
        </w:rPr>
        <w:t xml:space="preserve"> pe secunda </w:t>
      </w:r>
      <w:r>
        <w:rPr>
          <w:rFonts w:cstheme="minorHAnsi"/>
          <w:color w:val="000000"/>
          <w:kern w:val="0"/>
          <w:sz w:val="20"/>
          <w:szCs w:val="20"/>
          <w:lang w:val="ro-RO"/>
        </w:rPr>
        <w:t>3</w:t>
      </w:r>
      <w:r>
        <w:rPr>
          <w:rFonts w:cstheme="minorHAnsi"/>
          <w:color w:val="000000"/>
          <w:kern w:val="0"/>
          <w:sz w:val="20"/>
          <w:szCs w:val="20"/>
          <w:lang w:val="ro-RO"/>
        </w:rPr>
        <w:t>.</w:t>
      </w:r>
    </w:p>
    <w:p w14:paraId="034A81FF" w14:textId="1EED015D" w:rsidR="009E73AF" w:rsidRDefault="009E73AF" w:rsidP="009E73AF">
      <w:pPr>
        <w:jc w:val="both"/>
        <w:rPr>
          <w:rFonts w:cstheme="minorHAnsi"/>
          <w:noProof/>
          <w:color w:val="000000"/>
          <w:kern w:val="0"/>
          <w:sz w:val="28"/>
          <w:szCs w:val="28"/>
          <w:lang w:val="ro-RO"/>
        </w:rPr>
      </w:pPr>
      <w:r>
        <w:rPr>
          <w:rFonts w:cstheme="minorHAnsi"/>
          <w:color w:val="000000"/>
          <w:kern w:val="0"/>
          <w:sz w:val="20"/>
          <w:szCs w:val="20"/>
          <w:lang w:val="ro-RO"/>
        </w:rPr>
        <w:t xml:space="preserve">          </w:t>
      </w:r>
    </w:p>
    <w:p w14:paraId="1428EBFF" w14:textId="57CE668C" w:rsidR="009E73AF" w:rsidRDefault="009E73AF" w:rsidP="00B5214A">
      <w:pPr>
        <w:ind w:firstLine="720"/>
        <w:jc w:val="both"/>
        <w:rPr>
          <w:rFonts w:cstheme="minorHAnsi"/>
          <w:color w:val="000000"/>
          <w:kern w:val="0"/>
          <w:sz w:val="28"/>
          <w:szCs w:val="28"/>
          <w:lang w:val="ro-RO"/>
        </w:rPr>
      </w:pPr>
    </w:p>
    <w:p w14:paraId="48A95DDC" w14:textId="77777777" w:rsidR="00B0795F" w:rsidRDefault="00B0795F" w:rsidP="00B5214A">
      <w:pPr>
        <w:ind w:firstLine="720"/>
        <w:jc w:val="both"/>
        <w:rPr>
          <w:rFonts w:cstheme="minorHAnsi"/>
          <w:color w:val="000000"/>
          <w:kern w:val="0"/>
          <w:sz w:val="28"/>
          <w:szCs w:val="28"/>
          <w:lang w:val="ro-RO"/>
        </w:rPr>
      </w:pPr>
    </w:p>
    <w:p w14:paraId="40C004CA" w14:textId="3C907EFF" w:rsidR="00B0795F" w:rsidRDefault="00B0795F" w:rsidP="00B5214A">
      <w:pPr>
        <w:ind w:firstLine="720"/>
        <w:jc w:val="both"/>
        <w:rPr>
          <w:rFonts w:cstheme="minorHAnsi"/>
          <w:color w:val="000000"/>
          <w:kern w:val="0"/>
          <w:sz w:val="28"/>
          <w:szCs w:val="28"/>
          <w:lang w:val="ro-RO"/>
        </w:rPr>
      </w:pPr>
      <w:r>
        <w:rPr>
          <w:rFonts w:cstheme="minorHAnsi"/>
          <w:color w:val="000000"/>
          <w:kern w:val="0"/>
          <w:sz w:val="20"/>
          <w:szCs w:val="20"/>
          <w:lang w:val="ro-RO"/>
        </w:rPr>
        <w:lastRenderedPageBreak/>
        <w:t xml:space="preserve">Filtrare cu filtru  Butterworth HPF și fereastră Hamming pe secunda </w:t>
      </w:r>
      <w:r w:rsidR="00505175">
        <w:rPr>
          <w:rFonts w:cstheme="minorHAnsi"/>
          <w:color w:val="000000"/>
          <w:kern w:val="0"/>
          <w:sz w:val="20"/>
          <w:szCs w:val="20"/>
          <w:lang w:val="ro-RO"/>
        </w:rPr>
        <w:t>3</w:t>
      </w:r>
      <w:r>
        <w:rPr>
          <w:rFonts w:cstheme="minorHAnsi"/>
          <w:color w:val="000000"/>
          <w:kern w:val="0"/>
          <w:sz w:val="20"/>
          <w:szCs w:val="20"/>
          <w:lang w:val="ro-RO"/>
        </w:rPr>
        <w:t>.</w:t>
      </w:r>
      <w:r>
        <w:rPr>
          <w:rFonts w:cstheme="minorHAnsi"/>
          <w:noProof/>
          <w:color w:val="000000"/>
          <w:kern w:val="0"/>
          <w:sz w:val="28"/>
          <w:szCs w:val="28"/>
          <w:lang w:val="ro-RO"/>
        </w:rPr>
        <w:drawing>
          <wp:anchor distT="0" distB="0" distL="114300" distR="114300" simplePos="0" relativeHeight="251664384" behindDoc="1" locked="0" layoutInCell="1" allowOverlap="1" wp14:anchorId="2DA23484" wp14:editId="61795E43">
            <wp:simplePos x="0" y="0"/>
            <wp:positionH relativeFrom="margin">
              <wp:align>center</wp:align>
            </wp:positionH>
            <wp:positionV relativeFrom="paragraph">
              <wp:posOffset>108313</wp:posOffset>
            </wp:positionV>
            <wp:extent cx="5295900" cy="3167380"/>
            <wp:effectExtent l="0" t="0" r="0" b="0"/>
            <wp:wrapSquare wrapText="bothSides"/>
            <wp:docPr id="1511112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53" t="163" r="13456" b="5043"/>
                    <a:stretch/>
                  </pic:blipFill>
                  <pic:spPr bwMode="auto">
                    <a:xfrm>
                      <a:off x="0" y="0"/>
                      <a:ext cx="5295900" cy="3167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0C5CEF6" w14:textId="695BFA69" w:rsidR="00B0795F" w:rsidRDefault="00B0795F" w:rsidP="00B5214A">
      <w:pPr>
        <w:ind w:firstLine="720"/>
        <w:jc w:val="both"/>
        <w:rPr>
          <w:rFonts w:cstheme="minorHAnsi"/>
          <w:color w:val="000000"/>
          <w:kern w:val="0"/>
          <w:sz w:val="28"/>
          <w:szCs w:val="28"/>
          <w:lang w:val="ro-RO"/>
        </w:rPr>
      </w:pPr>
    </w:p>
    <w:p w14:paraId="6A715A47" w14:textId="647B3E97" w:rsidR="00B5214A" w:rsidRDefault="00375A1A" w:rsidP="00B5214A">
      <w:pPr>
        <w:ind w:firstLine="720"/>
        <w:jc w:val="both"/>
        <w:rPr>
          <w:rFonts w:cstheme="minorHAnsi"/>
          <w:color w:val="000000"/>
          <w:kern w:val="0"/>
          <w:sz w:val="28"/>
          <w:szCs w:val="28"/>
          <w:lang w:val="ro-RO"/>
        </w:rPr>
      </w:pPr>
      <w:r>
        <w:rPr>
          <w:rFonts w:cstheme="minorHAnsi"/>
          <w:color w:val="000000"/>
          <w:kern w:val="0"/>
          <w:sz w:val="28"/>
          <w:szCs w:val="28"/>
          <w:lang w:val="ro-RO"/>
        </w:rPr>
        <w:t>Spectrul semnalului este calculat cu ajutorul funcțiilor CVI, iar asupra lui am efectuat un  downsampling cu factor 2. Downsamplingul este implementat</w:t>
      </w:r>
      <w:r w:rsidR="003E764B">
        <w:rPr>
          <w:rFonts w:cstheme="minorHAnsi"/>
          <w:color w:val="000000"/>
          <w:kern w:val="0"/>
          <w:sz w:val="28"/>
          <w:szCs w:val="28"/>
          <w:lang w:val="ro-RO"/>
        </w:rPr>
        <w:t xml:space="preserve"> prin calcularea mediei aritmetice a două câte două puncte din vectorul semnalului.</w:t>
      </w:r>
      <w:r w:rsidR="00B5214A">
        <w:rPr>
          <w:rFonts w:cstheme="minorHAnsi"/>
          <w:color w:val="000000"/>
          <w:kern w:val="0"/>
          <w:sz w:val="28"/>
          <w:szCs w:val="28"/>
          <w:lang w:val="ro-RO"/>
        </w:rPr>
        <w:t xml:space="preserve"> </w:t>
      </w:r>
      <w:r w:rsidR="004622BB">
        <w:rPr>
          <w:rFonts w:cstheme="minorHAnsi"/>
          <w:color w:val="000000"/>
          <w:kern w:val="0"/>
          <w:sz w:val="28"/>
          <w:szCs w:val="28"/>
          <w:lang w:val="ro-RO"/>
        </w:rPr>
        <w:t xml:space="preserve">Ca și consecință a downsamplingului în aplcarea filtrelor am folosit frecvența de sampling împărțită la 2. Filtrul </w:t>
      </w:r>
      <w:r w:rsidR="00B5214A">
        <w:rPr>
          <w:rFonts w:cstheme="minorHAnsi"/>
          <w:color w:val="000000"/>
          <w:kern w:val="0"/>
          <w:sz w:val="28"/>
          <w:szCs w:val="28"/>
          <w:lang w:val="ro-RO"/>
        </w:rPr>
        <w:t xml:space="preserve">Kaiser High Pass </w:t>
      </w:r>
      <w:r w:rsidR="004622BB">
        <w:rPr>
          <w:rFonts w:cstheme="minorHAnsi"/>
          <w:color w:val="000000"/>
          <w:kern w:val="0"/>
          <w:sz w:val="28"/>
          <w:szCs w:val="28"/>
          <w:lang w:val="ro-RO"/>
        </w:rPr>
        <w:t xml:space="preserve">are o frecvență de tăiere de 900 Hz. În calculul coeficienților am folosit beta 4.5 și 55 de coeficienți, după care am realizat convoluția </w:t>
      </w:r>
      <w:r w:rsidR="00CC7DB1">
        <w:rPr>
          <w:rFonts w:cstheme="minorHAnsi"/>
          <w:color w:val="000000"/>
          <w:kern w:val="0"/>
          <w:sz w:val="28"/>
          <w:szCs w:val="28"/>
          <w:lang w:val="ro-RO"/>
        </w:rPr>
        <w:t xml:space="preserve">coeficienților generați </w:t>
      </w:r>
      <w:r w:rsidR="004622BB">
        <w:rPr>
          <w:rFonts w:cstheme="minorHAnsi"/>
          <w:color w:val="000000"/>
          <w:kern w:val="0"/>
          <w:sz w:val="28"/>
          <w:szCs w:val="28"/>
          <w:lang w:val="ro-RO"/>
        </w:rPr>
        <w:t>cu semnalul. Filtrul Butterworth High Pass are de asemenea o frecvență de tăiere de 900 Hz și are ordinul 6, ordinul crescut asigurând o bandă de trecere mai scurtă.</w:t>
      </w:r>
      <w:r w:rsidR="00524D3F">
        <w:rPr>
          <w:rFonts w:cstheme="minorHAnsi"/>
          <w:color w:val="000000"/>
          <w:kern w:val="0"/>
          <w:sz w:val="28"/>
          <w:szCs w:val="28"/>
          <w:lang w:val="ro-RO"/>
        </w:rPr>
        <w:t xml:space="preserve"> În urma ferestruirii cu fereastră Hamming semnalul are un vârf lat iar lobii laterali descresc uniform, în timp ce cu fereastra Welch </w:t>
      </w:r>
      <w:r w:rsidR="00D46BC4">
        <w:rPr>
          <w:rFonts w:cstheme="minorHAnsi"/>
          <w:color w:val="000000"/>
          <w:kern w:val="0"/>
          <w:sz w:val="28"/>
          <w:szCs w:val="28"/>
          <w:lang w:val="ro-RO"/>
        </w:rPr>
        <w:t>diferența dintre vârf și lobi laterali nu este la fel de observabilă, semnalul având un aspect mai uniform și mai puțin aplatizat la capete.</w:t>
      </w:r>
    </w:p>
    <w:p w14:paraId="2CB61AE0" w14:textId="236891F6" w:rsidR="00B5214A" w:rsidRDefault="00B5214A" w:rsidP="003E764B">
      <w:pPr>
        <w:ind w:firstLine="720"/>
        <w:jc w:val="both"/>
        <w:rPr>
          <w:rFonts w:cstheme="minorHAnsi"/>
          <w:noProof/>
          <w:color w:val="000000"/>
          <w:kern w:val="0"/>
          <w:sz w:val="28"/>
          <w:szCs w:val="28"/>
          <w:lang w:val="ro-RO"/>
        </w:rPr>
      </w:pPr>
    </w:p>
    <w:p w14:paraId="09E03F25" w14:textId="457C7898" w:rsidR="00EF08F7" w:rsidRPr="00EF08F7" w:rsidRDefault="00EF08F7" w:rsidP="003E764B">
      <w:pPr>
        <w:ind w:firstLine="720"/>
        <w:jc w:val="both"/>
        <w:rPr>
          <w:rFonts w:cstheme="minorHAnsi"/>
          <w:color w:val="000000"/>
          <w:kern w:val="0"/>
          <w:sz w:val="28"/>
          <w:szCs w:val="28"/>
          <w:lang w:val="ro-RO"/>
        </w:rPr>
      </w:pPr>
    </w:p>
    <w:p w14:paraId="53616A48" w14:textId="0D2B8B0F" w:rsidR="00D157B1" w:rsidRPr="00201A07" w:rsidRDefault="00D157B1" w:rsidP="00201A07">
      <w:pPr>
        <w:jc w:val="both"/>
        <w:rPr>
          <w:rFonts w:cstheme="minorHAnsi"/>
          <w:noProof/>
          <w:sz w:val="32"/>
          <w:szCs w:val="32"/>
          <w:lang w:val="ro-RO"/>
        </w:rPr>
      </w:pPr>
    </w:p>
    <w:p w14:paraId="7BFED022" w14:textId="45FB0829" w:rsidR="00F53CC5" w:rsidRDefault="00F53CC5" w:rsidP="00AA0A98">
      <w:pPr>
        <w:ind w:firstLine="720"/>
        <w:jc w:val="both"/>
        <w:rPr>
          <w:noProof/>
          <w:sz w:val="28"/>
          <w:szCs w:val="28"/>
          <w:lang w:val="ro-RO"/>
        </w:rPr>
      </w:pPr>
    </w:p>
    <w:sectPr w:rsidR="00F53CC5">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87B9A" w14:textId="77777777" w:rsidR="00F56AF7" w:rsidRDefault="00F56AF7" w:rsidP="00F47FE3">
      <w:pPr>
        <w:spacing w:after="0" w:line="240" w:lineRule="auto"/>
      </w:pPr>
      <w:r>
        <w:separator/>
      </w:r>
    </w:p>
  </w:endnote>
  <w:endnote w:type="continuationSeparator" w:id="0">
    <w:p w14:paraId="41E12A9A" w14:textId="77777777" w:rsidR="00F56AF7" w:rsidRDefault="00F56AF7" w:rsidP="00F47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503256"/>
      <w:docPartObj>
        <w:docPartGallery w:val="Page Numbers (Bottom of Page)"/>
        <w:docPartUnique/>
      </w:docPartObj>
    </w:sdtPr>
    <w:sdtEndPr>
      <w:rPr>
        <w:noProof/>
      </w:rPr>
    </w:sdtEndPr>
    <w:sdtContent>
      <w:p w14:paraId="493A3B6E" w14:textId="516AF620" w:rsidR="00F47FE3" w:rsidRDefault="00F47F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C0AF72" w14:textId="77777777" w:rsidR="00F47FE3" w:rsidRDefault="00F47F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2745F" w14:textId="77777777" w:rsidR="00F56AF7" w:rsidRDefault="00F56AF7" w:rsidP="00F47FE3">
      <w:pPr>
        <w:spacing w:after="0" w:line="240" w:lineRule="auto"/>
      </w:pPr>
      <w:r>
        <w:separator/>
      </w:r>
    </w:p>
  </w:footnote>
  <w:footnote w:type="continuationSeparator" w:id="0">
    <w:p w14:paraId="7192D89B" w14:textId="77777777" w:rsidR="00F56AF7" w:rsidRDefault="00F56AF7" w:rsidP="00F47F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FF198C"/>
    <w:multiLevelType w:val="hybridMultilevel"/>
    <w:tmpl w:val="79202AB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16cid:durableId="1308050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EAE"/>
    <w:rsid w:val="00041C85"/>
    <w:rsid w:val="000B3A20"/>
    <w:rsid w:val="000E15D9"/>
    <w:rsid w:val="001343CB"/>
    <w:rsid w:val="00194E5C"/>
    <w:rsid w:val="001E3B93"/>
    <w:rsid w:val="00201A07"/>
    <w:rsid w:val="00206A7B"/>
    <w:rsid w:val="0026309C"/>
    <w:rsid w:val="00295CC9"/>
    <w:rsid w:val="002B67CA"/>
    <w:rsid w:val="003013D6"/>
    <w:rsid w:val="00344A12"/>
    <w:rsid w:val="00375A1A"/>
    <w:rsid w:val="00384CDF"/>
    <w:rsid w:val="003D55BE"/>
    <w:rsid w:val="003E764B"/>
    <w:rsid w:val="0041227D"/>
    <w:rsid w:val="004304CD"/>
    <w:rsid w:val="004622BB"/>
    <w:rsid w:val="0048564C"/>
    <w:rsid w:val="004B4F16"/>
    <w:rsid w:val="004B6AD7"/>
    <w:rsid w:val="005029D1"/>
    <w:rsid w:val="00505175"/>
    <w:rsid w:val="00524D3F"/>
    <w:rsid w:val="0054590F"/>
    <w:rsid w:val="005D3346"/>
    <w:rsid w:val="00646966"/>
    <w:rsid w:val="006473AC"/>
    <w:rsid w:val="00651377"/>
    <w:rsid w:val="006769B1"/>
    <w:rsid w:val="006A3830"/>
    <w:rsid w:val="006A6249"/>
    <w:rsid w:val="006E5404"/>
    <w:rsid w:val="007410DD"/>
    <w:rsid w:val="00772307"/>
    <w:rsid w:val="007C5355"/>
    <w:rsid w:val="007E3F1F"/>
    <w:rsid w:val="008022CE"/>
    <w:rsid w:val="00885869"/>
    <w:rsid w:val="00886F68"/>
    <w:rsid w:val="008D263A"/>
    <w:rsid w:val="00907BDF"/>
    <w:rsid w:val="00914907"/>
    <w:rsid w:val="00921BF2"/>
    <w:rsid w:val="00924EAE"/>
    <w:rsid w:val="00944622"/>
    <w:rsid w:val="00961351"/>
    <w:rsid w:val="009A2C4B"/>
    <w:rsid w:val="009E73AF"/>
    <w:rsid w:val="00A6249E"/>
    <w:rsid w:val="00AA0A98"/>
    <w:rsid w:val="00AC392B"/>
    <w:rsid w:val="00B0795F"/>
    <w:rsid w:val="00B5214A"/>
    <w:rsid w:val="00B73ECC"/>
    <w:rsid w:val="00B87B7E"/>
    <w:rsid w:val="00C64966"/>
    <w:rsid w:val="00CC7DB1"/>
    <w:rsid w:val="00CE382B"/>
    <w:rsid w:val="00CF702F"/>
    <w:rsid w:val="00D157B1"/>
    <w:rsid w:val="00D46BC4"/>
    <w:rsid w:val="00D814D4"/>
    <w:rsid w:val="00DB5A23"/>
    <w:rsid w:val="00EF08F7"/>
    <w:rsid w:val="00F45F39"/>
    <w:rsid w:val="00F47FE3"/>
    <w:rsid w:val="00F53CC5"/>
    <w:rsid w:val="00F56AF7"/>
    <w:rsid w:val="00FB616A"/>
    <w:rsid w:val="00FD49B4"/>
    <w:rsid w:val="00FF055B"/>
    <w:rsid w:val="00FF73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8D4AE"/>
  <w15:chartTrackingRefBased/>
  <w15:docId w15:val="{E5E57705-7259-4825-89FD-073DCDD20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7F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FE3"/>
  </w:style>
  <w:style w:type="paragraph" w:styleId="Footer">
    <w:name w:val="footer"/>
    <w:basedOn w:val="Normal"/>
    <w:link w:val="FooterChar"/>
    <w:uiPriority w:val="99"/>
    <w:unhideWhenUsed/>
    <w:rsid w:val="00F47F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FE3"/>
  </w:style>
  <w:style w:type="paragraph" w:styleId="ListParagraph">
    <w:name w:val="List Paragraph"/>
    <w:basedOn w:val="Normal"/>
    <w:uiPriority w:val="34"/>
    <w:qFormat/>
    <w:rsid w:val="004122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31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6</Pages>
  <Words>612</Words>
  <Characters>3555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dc:creator>
  <cp:keywords/>
  <dc:description/>
  <cp:lastModifiedBy>ALEXANDRA</cp:lastModifiedBy>
  <cp:revision>48</cp:revision>
  <dcterms:created xsi:type="dcterms:W3CDTF">2023-12-20T17:58:00Z</dcterms:created>
  <dcterms:modified xsi:type="dcterms:W3CDTF">2024-01-10T14:31:00Z</dcterms:modified>
</cp:coreProperties>
</file>