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8D" w:rsidRPr="00282CB2" w:rsidRDefault="00294D8D" w:rsidP="006A404A">
      <w:pPr>
        <w:spacing w:after="160" w:line="259" w:lineRule="auto"/>
        <w:ind w:firstLine="709"/>
        <w:jc w:val="left"/>
        <w:rPr>
          <w:rFonts w:cs="Times New Roman"/>
          <w:b/>
          <w:szCs w:val="28"/>
          <w:lang w:val="en-US"/>
        </w:rPr>
      </w:pPr>
    </w:p>
    <w:sdt>
      <w:sdtPr>
        <w:rPr>
          <w:rFonts w:ascii="Times New Roman" w:eastAsiaTheme="minorHAnsi" w:hAnsi="Times New Roman" w:cstheme="minorBidi"/>
          <w:bCs/>
          <w:color w:val="auto"/>
          <w:sz w:val="28"/>
          <w:szCs w:val="22"/>
          <w:lang w:eastAsia="en-US"/>
        </w:rPr>
        <w:id w:val="281314967"/>
        <w:docPartObj>
          <w:docPartGallery w:val="Table of Contents"/>
          <w:docPartUnique/>
        </w:docPartObj>
      </w:sdtPr>
      <w:sdtContent>
        <w:p w:rsidR="00294D8D" w:rsidRDefault="00294D8D" w:rsidP="00294D8D">
          <w:pPr>
            <w:pStyle w:val="aff2"/>
            <w:jc w:val="center"/>
            <w:rPr>
              <w:rFonts w:ascii="Times New Roman" w:hAnsi="Times New Roman" w:cs="Times New Roman"/>
              <w:b/>
              <w:color w:val="auto"/>
            </w:rPr>
          </w:pPr>
          <w:r w:rsidRPr="0084153C">
            <w:rPr>
              <w:rFonts w:ascii="Times New Roman" w:hAnsi="Times New Roman" w:cs="Times New Roman"/>
              <w:b/>
              <w:color w:val="auto"/>
            </w:rPr>
            <w:t>СОДЕРЖАНИЕ</w:t>
          </w:r>
        </w:p>
        <w:p w:rsidR="0084153C" w:rsidRPr="0084153C" w:rsidRDefault="0084153C" w:rsidP="0084153C">
          <w:pPr>
            <w:rPr>
              <w:lang w:eastAsia="ru-RU"/>
            </w:rPr>
          </w:pPr>
        </w:p>
        <w:p w:rsidR="005504EB" w:rsidRDefault="005504EB" w:rsidP="005504EB">
          <w:r>
            <w:t>ОБЩАЯ ХАРАКТЕРИСТИКА РАБОТЫ</w:t>
          </w:r>
          <w:r w:rsidRPr="00294D8D">
            <w:ptab w:relativeTo="margin" w:alignment="right" w:leader="dot"/>
          </w:r>
          <w:r>
            <w:t>3</w:t>
          </w:r>
        </w:p>
        <w:p w:rsidR="005504EB" w:rsidRPr="005504EB" w:rsidRDefault="005504EB" w:rsidP="005504EB">
          <w:pPr>
            <w:pStyle w:val="12"/>
          </w:pPr>
          <w:r w:rsidRPr="00294D8D">
            <w:t>ВВЕДЕНИЕ</w:t>
          </w:r>
          <w:bookmarkStart w:id="0" w:name="_GoBack"/>
          <w:bookmarkEnd w:id="0"/>
          <w:r w:rsidRPr="00294D8D">
            <w:ptab w:relativeTo="margin" w:alignment="right" w:leader="dot"/>
          </w:r>
          <w:r>
            <w:t>4</w:t>
          </w:r>
        </w:p>
        <w:p w:rsidR="00294D8D" w:rsidRDefault="003F2F6F" w:rsidP="00087268">
          <w:pPr>
            <w:pStyle w:val="12"/>
            <w:numPr>
              <w:ilvl w:val="0"/>
              <w:numId w:val="17"/>
            </w:numPr>
          </w:pPr>
          <w:r>
            <w:t xml:space="preserve">Исследование сенсомоторной </w:t>
          </w:r>
          <w:r w:rsidR="001C651C">
            <w:t>реакции</w:t>
          </w:r>
          <w:r w:rsidR="00DC051D">
            <w:t xml:space="preserve"> человека</w:t>
          </w:r>
          <w:r w:rsidR="00294D8D">
            <w:ptab w:relativeTo="margin" w:alignment="right" w:leader="dot"/>
          </w:r>
          <w:r w:rsidR="005504EB">
            <w:t>6</w:t>
          </w:r>
        </w:p>
        <w:p w:rsidR="00294D8D" w:rsidRDefault="003F2F6F" w:rsidP="00366EB1">
          <w:pPr>
            <w:pStyle w:val="2"/>
          </w:pPr>
          <w:r>
            <w:t>Методы</w:t>
          </w:r>
          <w:r w:rsidR="00294D8D">
            <w:t xml:space="preserve"> исследования</w:t>
          </w:r>
          <w:r w:rsidR="00294D8D">
            <w:ptab w:relativeTo="margin" w:alignment="right" w:leader="dot"/>
          </w:r>
          <w:r w:rsidR="005504EB">
            <w:t>6</w:t>
          </w:r>
        </w:p>
        <w:p w:rsidR="00294D8D" w:rsidRDefault="00793295" w:rsidP="00366EB1">
          <w:pPr>
            <w:pStyle w:val="2"/>
          </w:pPr>
          <w:r>
            <w:t>Компьютерные</w:t>
          </w:r>
          <w:r w:rsidR="00087268">
            <w:t xml:space="preserve">  систем</w:t>
          </w:r>
          <w:r>
            <w:t>ы</w:t>
          </w:r>
          <w:r w:rsidR="00087268">
            <w:t xml:space="preserve">  для</w:t>
          </w:r>
          <w:r>
            <w:t xml:space="preserve"> </w:t>
          </w:r>
          <w:r w:rsidR="00087268">
            <w:tab/>
          </w:r>
          <w:r>
            <w:t>инженерно-</w:t>
          </w:r>
          <w:r w:rsidR="001C651C">
            <w:t>психологических исследований</w:t>
          </w:r>
          <w:r w:rsidR="00294D8D">
            <w:ptab w:relativeTo="margin" w:alignment="right" w:leader="dot"/>
          </w:r>
          <w:r w:rsidR="005504EB">
            <w:t>11</w:t>
          </w:r>
        </w:p>
        <w:p w:rsidR="00793295" w:rsidRPr="00793295" w:rsidRDefault="0042558D" w:rsidP="00366EB1">
          <w:pPr>
            <w:pStyle w:val="2"/>
          </w:pPr>
          <w:r>
            <w:t>Выводы по главе 1 и п</w:t>
          </w:r>
          <w:r w:rsidR="00234DCA">
            <w:t>остановка задачи</w:t>
          </w:r>
          <w:r w:rsidR="00294D8D">
            <w:ptab w:relativeTo="margin" w:alignment="right" w:leader="dot"/>
          </w:r>
          <w:r w:rsidR="005504EB">
            <w:t>15</w:t>
          </w:r>
        </w:p>
        <w:p w:rsidR="00294D8D" w:rsidRDefault="001C651C" w:rsidP="00E2619F">
          <w:pPr>
            <w:pStyle w:val="12"/>
            <w:numPr>
              <w:ilvl w:val="0"/>
              <w:numId w:val="17"/>
            </w:numPr>
          </w:pPr>
          <w:r>
            <w:t>Эргономическое</w:t>
          </w:r>
          <w:r w:rsidR="00294D8D">
            <w:t xml:space="preserve"> проект</w:t>
          </w:r>
          <w:r w:rsidR="00D94066">
            <w:t>ирование программно-аппаратного</w:t>
          </w:r>
          <w:r>
            <w:t xml:space="preserve"> </w:t>
          </w:r>
          <w:r w:rsidR="00294D8D">
            <w:t>комплекса</w:t>
          </w:r>
          <w:r w:rsidR="00294D8D">
            <w:ptab w:relativeTo="margin" w:alignment="right" w:leader="dot"/>
          </w:r>
          <w:r w:rsidR="005504EB">
            <w:t>18</w:t>
          </w:r>
        </w:p>
        <w:p w:rsidR="00294D8D" w:rsidRDefault="00E2619F" w:rsidP="00E2619F">
          <w:pPr>
            <w:pStyle w:val="2"/>
            <w:numPr>
              <w:ilvl w:val="0"/>
              <w:numId w:val="0"/>
            </w:numPr>
            <w:ind w:left="993" w:hanging="426"/>
          </w:pPr>
          <w:r>
            <w:t>2.1</w:t>
          </w:r>
          <w:r>
            <w:tab/>
          </w:r>
          <w:r w:rsidR="002D2A92">
            <w:t>Анализ</w:t>
          </w:r>
          <w:r w:rsidR="002D2A92">
            <w:tab/>
          </w:r>
          <w:r w:rsidR="001C651C">
            <w:t>функций</w:t>
          </w:r>
          <w:r w:rsidR="002D2A92">
            <w:tab/>
          </w:r>
          <w:r w:rsidR="00AB0D38">
            <w:t xml:space="preserve"> системы</w:t>
          </w:r>
          <w:r w:rsidR="002D2A92">
            <w:tab/>
          </w:r>
          <w:r w:rsidR="001C651C">
            <w:t xml:space="preserve"> </w:t>
          </w:r>
          <w:r w:rsidR="002D2A92">
            <w:t>и</w:t>
          </w:r>
          <w:r w:rsidR="002D2A92">
            <w:tab/>
            <w:t>проектирование</w:t>
          </w:r>
          <w:r w:rsidR="002D2A92">
            <w:tab/>
          </w:r>
          <w:r>
            <w:t>сценария информационного взаимодействия</w:t>
          </w:r>
          <w:r w:rsidR="00294D8D">
            <w:ptab w:relativeTo="margin" w:alignment="right" w:leader="dot"/>
          </w:r>
          <w:r w:rsidR="005504EB">
            <w:t>18</w:t>
          </w:r>
        </w:p>
        <w:p w:rsidR="00AB0D38" w:rsidRPr="00AB0D38" w:rsidRDefault="005C7957" w:rsidP="00366EB1">
          <w:pPr>
            <w:pStyle w:val="2"/>
            <w:numPr>
              <w:ilvl w:val="1"/>
              <w:numId w:val="18"/>
            </w:numPr>
          </w:pPr>
          <w:r>
            <w:t xml:space="preserve"> </w:t>
          </w:r>
          <w:r w:rsidR="005B6837">
            <w:t>Проектирование эргономических требований к системе</w:t>
          </w:r>
          <w:r w:rsidR="00294D8D">
            <w:ptab w:relativeTo="margin" w:alignment="right" w:leader="dot"/>
          </w:r>
          <w:r w:rsidR="005504EB">
            <w:t>25</w:t>
          </w:r>
        </w:p>
        <w:p w:rsidR="00294D8D" w:rsidRDefault="00AB0D38" w:rsidP="00366EB1">
          <w:pPr>
            <w:pStyle w:val="2"/>
            <w:numPr>
              <w:ilvl w:val="1"/>
              <w:numId w:val="18"/>
            </w:numPr>
          </w:pPr>
          <w:r>
            <w:t xml:space="preserve"> Выводы по главе 2</w:t>
          </w:r>
          <w:r>
            <w:ptab w:relativeTo="margin" w:alignment="right" w:leader="dot"/>
          </w:r>
          <w:r w:rsidR="005504EB">
            <w:t>33</w:t>
          </w:r>
        </w:p>
        <w:p w:rsidR="00D94066" w:rsidRDefault="00223083" w:rsidP="00167645">
          <w:pPr>
            <w:pStyle w:val="12"/>
            <w:numPr>
              <w:ilvl w:val="0"/>
              <w:numId w:val="17"/>
            </w:numPr>
          </w:pPr>
          <w:r>
            <w:t>Программная реализация</w:t>
          </w:r>
          <w:r w:rsidR="00D94066">
            <w:t xml:space="preserve"> комплекса</w:t>
          </w:r>
          <w:r w:rsidR="00D94066">
            <w:ptab w:relativeTo="margin" w:alignment="right" w:leader="dot"/>
          </w:r>
          <w:r w:rsidR="005504EB">
            <w:t>34</w:t>
          </w:r>
        </w:p>
        <w:p w:rsidR="00D94066" w:rsidRDefault="00AB0D38" w:rsidP="00366EB1">
          <w:pPr>
            <w:pStyle w:val="2"/>
          </w:pPr>
          <w:r>
            <w:t>Архитектура, база данных и компоненты</w:t>
          </w:r>
          <w:r w:rsidR="00223083">
            <w:t xml:space="preserve"> программы</w:t>
          </w:r>
          <w:r w:rsidR="00D94066">
            <w:ptab w:relativeTo="margin" w:alignment="right" w:leader="dot"/>
          </w:r>
          <w:r w:rsidR="005504EB">
            <w:t>34</w:t>
          </w:r>
        </w:p>
        <w:p w:rsidR="00AB0D38" w:rsidRPr="00AB0D38" w:rsidRDefault="00D94066" w:rsidP="00366EB1">
          <w:pPr>
            <w:pStyle w:val="2"/>
          </w:pPr>
          <w:r>
            <w:t xml:space="preserve">Тестирование </w:t>
          </w:r>
          <w:r w:rsidR="00AB0D38">
            <w:t>и расчет на</w:t>
          </w:r>
          <w:r w:rsidR="00366EB1">
            <w:t>дежности работы системы</w:t>
          </w:r>
          <w:r>
            <w:ptab w:relativeTo="margin" w:alignment="right" w:leader="dot"/>
          </w:r>
          <w:r w:rsidR="005504EB">
            <w:t>40</w:t>
          </w:r>
        </w:p>
        <w:p w:rsidR="00D94066" w:rsidRDefault="00AB0D38" w:rsidP="00366EB1">
          <w:pPr>
            <w:pStyle w:val="2"/>
          </w:pPr>
          <w:r>
            <w:t>Выводы по главе 3</w:t>
          </w:r>
          <w:r>
            <w:ptab w:relativeTo="margin" w:alignment="right" w:leader="dot"/>
          </w:r>
          <w:r w:rsidR="005504EB">
            <w:t>47</w:t>
          </w:r>
        </w:p>
        <w:p w:rsidR="008B0680" w:rsidRDefault="00F5486C" w:rsidP="00735B17">
          <w:pPr>
            <w:pStyle w:val="12"/>
          </w:pPr>
          <w:r>
            <w:t>ЗАКЛЮЧЕНИЕ</w:t>
          </w:r>
          <w:r w:rsidR="008B0680">
            <w:ptab w:relativeTo="margin" w:alignment="right" w:leader="dot"/>
          </w:r>
          <w:r w:rsidR="005504EB">
            <w:t>49</w:t>
          </w:r>
        </w:p>
        <w:p w:rsidR="008B0680" w:rsidRDefault="00F5486C" w:rsidP="00735B17">
          <w:pPr>
            <w:pStyle w:val="12"/>
          </w:pPr>
          <w:r>
            <w:t xml:space="preserve">СПИСОК ИСПОЛЬЗОВАННЫХ ИСТОЧНИКОВ </w:t>
          </w:r>
          <w:r w:rsidR="008B0680">
            <w:ptab w:relativeTo="margin" w:alignment="right" w:leader="dot"/>
          </w:r>
          <w:r w:rsidR="005504EB">
            <w:t>51</w:t>
          </w:r>
        </w:p>
        <w:p w:rsidR="005504EB" w:rsidRPr="005504EB" w:rsidRDefault="005504EB" w:rsidP="005504EB">
          <w:r>
            <w:rPr>
              <w:color w:val="000000"/>
              <w:sz w:val="27"/>
              <w:szCs w:val="27"/>
            </w:rPr>
            <w:t>СПИСОК ПУБЛИКАЦИЙ СОИСКАТЕЛЯ</w:t>
          </w:r>
          <w:r w:rsidRPr="005504EB">
            <w:rPr>
              <w:color w:val="000000"/>
              <w:sz w:val="27"/>
              <w:szCs w:val="27"/>
            </w:rPr>
            <w:t xml:space="preserve"> </w:t>
          </w:r>
          <w:r>
            <w:ptab w:relativeTo="margin" w:alignment="right" w:leader="dot"/>
          </w:r>
          <w:r>
            <w:t>53</w:t>
          </w:r>
        </w:p>
        <w:p w:rsidR="00294D8D" w:rsidRPr="00294D8D" w:rsidRDefault="00087268" w:rsidP="005C1E7C">
          <w:pPr>
            <w:pStyle w:val="12"/>
          </w:pPr>
          <w:r>
            <w:t>ПРИЛОЖЕНИЕ</w:t>
          </w:r>
          <w:r w:rsidR="00F5486C">
            <w:t xml:space="preserve">. ЛИСТИНГ </w:t>
          </w:r>
          <w:r w:rsidR="00622348">
            <w:t xml:space="preserve">КОМПЬЮТЕРНОЙ </w:t>
          </w:r>
          <w:r w:rsidR="00F5486C">
            <w:t>ПРОГРАММЫ</w:t>
          </w:r>
          <w:r w:rsidR="008B0680">
            <w:ptab w:relativeTo="margin" w:alignment="right" w:leader="dot"/>
          </w:r>
          <w:r w:rsidR="005504EB">
            <w:t>54</w:t>
          </w:r>
        </w:p>
      </w:sdtContent>
    </w:sdt>
    <w:p w:rsidR="00E25B34" w:rsidRPr="008B0680" w:rsidRDefault="00E25B34" w:rsidP="008B0680">
      <w:pPr>
        <w:pStyle w:val="aff0"/>
        <w:jc w:val="center"/>
      </w:pPr>
    </w:p>
    <w:p w:rsidR="005504EB" w:rsidRPr="00C83014" w:rsidRDefault="005504EB" w:rsidP="005504EB">
      <w:pPr>
        <w:spacing w:line="360" w:lineRule="atLeast"/>
        <w:jc w:val="center"/>
        <w:rPr>
          <w:rFonts w:cs="Times New Roman"/>
          <w:szCs w:val="28"/>
        </w:rPr>
      </w:pPr>
      <w:r>
        <w:br w:type="page"/>
      </w:r>
      <w:r w:rsidRPr="00C83014">
        <w:rPr>
          <w:rFonts w:cs="Times New Roman"/>
          <w:b/>
          <w:sz w:val="32"/>
          <w:szCs w:val="28"/>
        </w:rPr>
        <w:lastRenderedPageBreak/>
        <w:t>ОБЩАЯ ХАРАКТЕРИСТИКА РАБОТЫ</w:t>
      </w:r>
    </w:p>
    <w:p w:rsidR="005504EB" w:rsidRDefault="005504EB" w:rsidP="005504EB">
      <w:pPr>
        <w:ind w:firstLine="709"/>
        <w:rPr>
          <w:rFonts w:cs="Times New Roman"/>
        </w:rPr>
      </w:pPr>
    </w:p>
    <w:p w:rsidR="005504EB" w:rsidRDefault="005504EB" w:rsidP="005504EB">
      <w:pPr>
        <w:ind w:firstLine="709"/>
        <w:rPr>
          <w:rFonts w:cs="Times New Roman"/>
        </w:rPr>
      </w:pPr>
      <w:r>
        <w:rPr>
          <w:rFonts w:cs="Times New Roman"/>
        </w:rPr>
        <w:t>Предмет исследования: расширение возможностей и повышение надёжности инженерных разработок компьютерных комплексов.</w:t>
      </w:r>
    </w:p>
    <w:p w:rsidR="005504EB" w:rsidRPr="00C83014" w:rsidRDefault="005504EB" w:rsidP="005504EB">
      <w:pPr>
        <w:ind w:firstLine="709"/>
        <w:rPr>
          <w:rFonts w:cs="Times New Roman"/>
        </w:rPr>
      </w:pPr>
      <w:r>
        <w:rPr>
          <w:rFonts w:cs="Times New Roman"/>
        </w:rPr>
        <w:t>Объект исследования: компьютерные программы.</w:t>
      </w:r>
    </w:p>
    <w:p w:rsidR="005504EB" w:rsidRPr="00701984" w:rsidRDefault="005504EB" w:rsidP="005504EB">
      <w:pPr>
        <w:ind w:firstLine="709"/>
        <w:rPr>
          <w:rFonts w:cs="Times New Roman"/>
        </w:rPr>
      </w:pPr>
      <w:r>
        <w:rPr>
          <w:rFonts w:cs="Times New Roman"/>
        </w:rPr>
        <w:t xml:space="preserve">Цель работы: модернизация </w:t>
      </w:r>
      <w:r w:rsidRPr="00701984">
        <w:rPr>
          <w:rFonts w:eastAsia="Calibri" w:cs="Times New Roman"/>
          <w:color w:val="000000" w:themeColor="text1"/>
          <w:szCs w:val="28"/>
        </w:rPr>
        <w:t>п</w:t>
      </w:r>
      <w:r>
        <w:rPr>
          <w:rFonts w:eastAsia="Calibri" w:cs="Times New Roman"/>
          <w:color w:val="000000" w:themeColor="text1"/>
          <w:szCs w:val="28"/>
        </w:rPr>
        <w:t>рограммы, позволяющей проводить измерения сенсомоторной реакции, хранить их, обрабатывать и определять состояние готовности пользователя к определённому виду трудовой деятельности по измерениям его сенсомоторной реакции.</w:t>
      </w:r>
    </w:p>
    <w:p w:rsidR="005504EB" w:rsidRDefault="005504EB" w:rsidP="005504EB">
      <w:pPr>
        <w:ind w:firstLine="709"/>
        <w:rPr>
          <w:rFonts w:cs="Times New Roman"/>
        </w:rPr>
      </w:pPr>
      <w:r>
        <w:rPr>
          <w:rFonts w:cs="Times New Roman"/>
        </w:rPr>
        <w:t>Основные задачи диссертации:</w:t>
      </w:r>
    </w:p>
    <w:p w:rsidR="005504EB" w:rsidRPr="00D97EAD" w:rsidRDefault="005504EB" w:rsidP="005504EB">
      <w:pPr>
        <w:pStyle w:val="a"/>
        <w:numPr>
          <w:ilvl w:val="0"/>
          <w:numId w:val="34"/>
        </w:numPr>
        <w:tabs>
          <w:tab w:val="clear" w:pos="720"/>
          <w:tab w:val="num" w:pos="0"/>
        </w:tabs>
        <w:spacing w:line="276" w:lineRule="auto"/>
        <w:ind w:left="0" w:firstLine="709"/>
        <w:rPr>
          <w:szCs w:val="28"/>
        </w:rPr>
      </w:pPr>
      <w:r>
        <w:rPr>
          <w:szCs w:val="28"/>
        </w:rPr>
        <w:t>Изучить</w:t>
      </w:r>
      <w:r w:rsidRPr="00D97EAD">
        <w:rPr>
          <w:szCs w:val="28"/>
        </w:rPr>
        <w:t xml:space="preserve"> </w:t>
      </w:r>
      <w:r>
        <w:rPr>
          <w:szCs w:val="28"/>
        </w:rPr>
        <w:t>методы измерение сенсомоторной реакции, варианты используемых технологий, выбрать наиболее подходящую.</w:t>
      </w:r>
    </w:p>
    <w:p w:rsidR="005504EB" w:rsidRDefault="005504EB" w:rsidP="005504EB">
      <w:pPr>
        <w:pStyle w:val="a"/>
        <w:numPr>
          <w:ilvl w:val="0"/>
          <w:numId w:val="34"/>
        </w:numPr>
        <w:tabs>
          <w:tab w:val="clear" w:pos="720"/>
          <w:tab w:val="num" w:pos="0"/>
        </w:tabs>
        <w:spacing w:line="276" w:lineRule="auto"/>
        <w:ind w:left="0" w:firstLine="709"/>
        <w:rPr>
          <w:szCs w:val="28"/>
        </w:rPr>
      </w:pPr>
      <w:r>
        <w:rPr>
          <w:szCs w:val="28"/>
        </w:rPr>
        <w:t>Выработать основные алгоритмы компьютерный технологий для повышения функциональности программы и её надёжности.</w:t>
      </w:r>
    </w:p>
    <w:p w:rsidR="005504EB" w:rsidRPr="002B48E8" w:rsidRDefault="005504EB" w:rsidP="005504EB">
      <w:pPr>
        <w:pStyle w:val="a"/>
        <w:numPr>
          <w:ilvl w:val="0"/>
          <w:numId w:val="34"/>
        </w:numPr>
        <w:tabs>
          <w:tab w:val="clear" w:pos="720"/>
          <w:tab w:val="num" w:pos="0"/>
        </w:tabs>
        <w:spacing w:line="276" w:lineRule="auto"/>
        <w:ind w:left="0" w:firstLine="709"/>
        <w:rPr>
          <w:szCs w:val="28"/>
        </w:rPr>
      </w:pPr>
      <w:r>
        <w:rPr>
          <w:szCs w:val="28"/>
        </w:rPr>
        <w:t>Модернизировать и протестировать</w:t>
      </w:r>
      <w:r w:rsidRPr="00D97EAD">
        <w:rPr>
          <w:szCs w:val="28"/>
        </w:rPr>
        <w:t xml:space="preserve"> </w:t>
      </w:r>
      <w:r>
        <w:rPr>
          <w:szCs w:val="28"/>
        </w:rPr>
        <w:t>программно-аппаратный комплекс для определения сенсомоторной реакции на движущийся объект.</w:t>
      </w:r>
    </w:p>
    <w:p w:rsidR="005504EB" w:rsidRDefault="005504EB" w:rsidP="005504EB">
      <w:pPr>
        <w:ind w:firstLine="709"/>
        <w:rPr>
          <w:rFonts w:cs="Times New Roman"/>
        </w:rPr>
      </w:pPr>
      <w:r>
        <w:rPr>
          <w:rFonts w:cs="Times New Roman"/>
        </w:rPr>
        <w:t xml:space="preserve">В процессе работы проводился подробный анализ существующей программы на наличие ошибок, отказов, проблем и </w:t>
      </w:r>
      <w:proofErr w:type="spellStart"/>
      <w:r>
        <w:rPr>
          <w:rFonts w:cs="Times New Roman"/>
        </w:rPr>
        <w:t>адаптируемости</w:t>
      </w:r>
      <w:proofErr w:type="spellEnd"/>
      <w:r>
        <w:rPr>
          <w:rFonts w:cs="Times New Roman"/>
        </w:rPr>
        <w:t xml:space="preserve"> к разным системам. Были выявлены слабые места системы, потребность в некоторой дополнительной функциональности, потребность в улучшении пользовательского интерфейса.</w:t>
      </w:r>
    </w:p>
    <w:p w:rsidR="005504EB" w:rsidRPr="00701984" w:rsidRDefault="005504EB" w:rsidP="005504EB">
      <w:pPr>
        <w:ind w:firstLine="709"/>
        <w:rPr>
          <w:rFonts w:cs="Times New Roman"/>
        </w:rPr>
      </w:pPr>
      <w:r>
        <w:rPr>
          <w:rFonts w:cs="Times New Roman"/>
        </w:rPr>
        <w:t xml:space="preserve">В результате был существенно улучшен комплекс для измерения сенсомоторной реакции человека. Были достигнуты высокая отказоустойчивость, надёжность, </w:t>
      </w:r>
      <w:proofErr w:type="spellStart"/>
      <w:r>
        <w:rPr>
          <w:rFonts w:cs="Times New Roman"/>
        </w:rPr>
        <w:t>адаптируемость</w:t>
      </w:r>
      <w:proofErr w:type="spellEnd"/>
      <w:r>
        <w:rPr>
          <w:rFonts w:cs="Times New Roman"/>
        </w:rPr>
        <w:t xml:space="preserve"> к разным системам. Также была добавлена некоторая функциональность, позволяющая определять степень готовности пользователя к </w:t>
      </w:r>
      <w:r>
        <w:rPr>
          <w:rFonts w:eastAsia="Calibri" w:cs="Times New Roman"/>
          <w:color w:val="000000" w:themeColor="text1"/>
          <w:szCs w:val="28"/>
        </w:rPr>
        <w:t>определённому виду трудовой деятельности на основе измерений его сенсомоторной реакции.</w:t>
      </w:r>
    </w:p>
    <w:p w:rsidR="005504EB" w:rsidRPr="00701984" w:rsidRDefault="005504EB" w:rsidP="005504EB">
      <w:pPr>
        <w:ind w:firstLine="709"/>
        <w:rPr>
          <w:rFonts w:cs="Times New Roman"/>
        </w:rPr>
      </w:pPr>
      <w:r>
        <w:rPr>
          <w:rFonts w:cs="Times New Roman"/>
          <w:szCs w:val="28"/>
        </w:rPr>
        <w:t xml:space="preserve">Программный комплекс позволяет сильно упростить процесс проведение измерений сенсомоторной реакции на движущийся объект. Результаты измерений хранятся в общем хранилище и доступны для просмотра, удаление, расчета на их основе дополнительных переменных. Весьма удобной функциональностью является экспорт результатов измерений и формул для расчета в файл, что позволяет хранить результаты и расчеты длительное время и использовать их на любом цифровом носителе. Также пользователь может </w:t>
      </w:r>
      <w:r>
        <w:rPr>
          <w:rFonts w:cs="Times New Roman"/>
        </w:rPr>
        <w:t xml:space="preserve">определять степень готовности к </w:t>
      </w:r>
      <w:r>
        <w:rPr>
          <w:rFonts w:eastAsia="Calibri" w:cs="Times New Roman"/>
          <w:color w:val="000000" w:themeColor="text1"/>
          <w:szCs w:val="28"/>
        </w:rPr>
        <w:t>определённому виду трудовой деятельности на основе измерений его сенсомоторной реакции.</w:t>
      </w:r>
    </w:p>
    <w:p w:rsidR="005504EB" w:rsidRPr="001218BD" w:rsidRDefault="005504EB" w:rsidP="005504EB">
      <w:pPr>
        <w:pStyle w:val="aa"/>
        <w:spacing w:line="276" w:lineRule="auto"/>
        <w:ind w:firstLine="708"/>
        <w:rPr>
          <w:rFonts w:cs="Times New Roman"/>
          <w:sz w:val="36"/>
          <w:szCs w:val="28"/>
        </w:rPr>
      </w:pPr>
    </w:p>
    <w:p w:rsidR="005504EB" w:rsidRDefault="005504EB">
      <w:pPr>
        <w:spacing w:after="160" w:line="259" w:lineRule="auto"/>
        <w:jc w:val="left"/>
        <w:rPr>
          <w:rFonts w:eastAsiaTheme="majorEastAsia" w:cstheme="majorBidi"/>
          <w:b/>
          <w:spacing w:val="-10"/>
          <w:kern w:val="28"/>
          <w:sz w:val="32"/>
          <w:szCs w:val="56"/>
        </w:rPr>
      </w:pPr>
    </w:p>
    <w:p w:rsidR="0009093C" w:rsidRPr="005C1F29" w:rsidRDefault="008E505F" w:rsidP="00A25DB9">
      <w:pPr>
        <w:pStyle w:val="aff0"/>
        <w:jc w:val="center"/>
      </w:pPr>
      <w:r w:rsidRPr="005C1F29">
        <w:lastRenderedPageBreak/>
        <w:t>ВВЕДЕНИЕ</w:t>
      </w:r>
    </w:p>
    <w:p w:rsidR="008E505F" w:rsidRPr="00B71721" w:rsidRDefault="008E505F" w:rsidP="00B71721">
      <w:pPr>
        <w:rPr>
          <w:rFonts w:cs="Times New Roman"/>
          <w:szCs w:val="28"/>
        </w:rPr>
      </w:pPr>
      <w:r w:rsidRPr="00B71721">
        <w:rPr>
          <w:rFonts w:cs="Times New Roman"/>
          <w:szCs w:val="28"/>
        </w:rPr>
        <w:tab/>
      </w:r>
    </w:p>
    <w:p w:rsidR="004B004A" w:rsidRDefault="00FD6576" w:rsidP="006A404A">
      <w:pPr>
        <w:pStyle w:val="aff3"/>
        <w:rPr>
          <w:rFonts w:cs="Times New Roman"/>
        </w:rPr>
      </w:pPr>
      <w:r w:rsidRPr="00B71721">
        <w:rPr>
          <w:rFonts w:cs="Times New Roman"/>
        </w:rPr>
        <w:t xml:space="preserve">Существует </w:t>
      </w:r>
      <w:r w:rsidR="008D14A0">
        <w:rPr>
          <w:rFonts w:cs="Times New Roman"/>
        </w:rPr>
        <w:t xml:space="preserve">большое </w:t>
      </w:r>
      <w:r w:rsidR="0096436F">
        <w:rPr>
          <w:rFonts w:cs="Times New Roman"/>
        </w:rPr>
        <w:t>количество</w:t>
      </w:r>
      <w:r w:rsidRPr="00B71721">
        <w:rPr>
          <w:rFonts w:cs="Times New Roman"/>
        </w:rPr>
        <w:t xml:space="preserve"> методов измерения простой и сложной сенсомоторной реакции в зависимости от типов предъявляемого стимула.</w:t>
      </w:r>
      <w:r w:rsidR="00F1643C">
        <w:rPr>
          <w:rFonts w:cs="Times New Roman"/>
        </w:rPr>
        <w:t xml:space="preserve"> </w:t>
      </w:r>
    </w:p>
    <w:p w:rsidR="008D14A0" w:rsidRDefault="008D14A0" w:rsidP="008D14A0">
      <w:pPr>
        <w:pStyle w:val="aff3"/>
        <w:rPr>
          <w:rFonts w:cs="Times New Roman"/>
        </w:rPr>
      </w:pPr>
      <w:r w:rsidRPr="00B71721">
        <w:t xml:space="preserve">Сенсомоторная деятельность – типичная и многообразная форма целенаправленной активности человека, предполагающая взаимодействие сенсорных и двигательных компонентов психической деятельности. </w:t>
      </w:r>
      <w:r>
        <w:rPr>
          <w:rFonts w:cs="Times New Roman"/>
        </w:rPr>
        <w:t>В основном</w:t>
      </w:r>
      <w:r w:rsidRPr="00B71721">
        <w:rPr>
          <w:rFonts w:cs="Times New Roman"/>
        </w:rPr>
        <w:t xml:space="preserve"> характеристики сенсомоторн</w:t>
      </w:r>
      <w:r>
        <w:rPr>
          <w:rFonts w:cs="Times New Roman"/>
        </w:rPr>
        <w:t xml:space="preserve">ого реагирования используются </w:t>
      </w:r>
      <w:r w:rsidRPr="00B71721">
        <w:rPr>
          <w:rFonts w:cs="Times New Roman"/>
        </w:rPr>
        <w:t>в качестве способов оценки когнитивных функций (восприятия, внимания, памяти, мышления), профессиональной пригодност</w:t>
      </w:r>
      <w:r>
        <w:rPr>
          <w:rFonts w:cs="Times New Roman"/>
        </w:rPr>
        <w:t>и и уровня работоспособности.</w:t>
      </w:r>
    </w:p>
    <w:p w:rsidR="009F3A31" w:rsidRPr="00EF4E82" w:rsidRDefault="008D14A0" w:rsidP="009F3A31">
      <w:pPr>
        <w:pStyle w:val="aff3"/>
      </w:pPr>
      <w:r>
        <w:t>С</w:t>
      </w:r>
      <w:r w:rsidR="0096436F">
        <w:t xml:space="preserve">уществующие методики измерения времени сенсомоторной реакции используют </w:t>
      </w:r>
      <w:r w:rsidR="00610659">
        <w:t>устаревшее</w:t>
      </w:r>
      <w:r w:rsidR="0096436F">
        <w:t xml:space="preserve"> исследовательское оборудование, возможности которого существенно ограничены. </w:t>
      </w:r>
      <w:r>
        <w:t>Оно имеет весьма существенный недостаток –</w:t>
      </w:r>
      <w:r w:rsidR="00610659">
        <w:t xml:space="preserve"> слабая возможность использования цифровых технологий и</w:t>
      </w:r>
      <w:r>
        <w:t xml:space="preserve"> современных компьютеров.</w:t>
      </w:r>
    </w:p>
    <w:p w:rsidR="007A77EE" w:rsidRDefault="007A77EE" w:rsidP="00610659">
      <w:pPr>
        <w:pStyle w:val="aff3"/>
      </w:pPr>
      <w:r>
        <w:t>Объект исследования – компьютерные программы.</w:t>
      </w:r>
    </w:p>
    <w:p w:rsidR="007A77EE" w:rsidRDefault="007A77EE" w:rsidP="00610659">
      <w:pPr>
        <w:pStyle w:val="aff3"/>
      </w:pPr>
      <w:r>
        <w:t xml:space="preserve">Предмет исследования – расширение возможностей и повышение надёжности инженерных разработок компьютерных </w:t>
      </w:r>
      <w:r w:rsidR="00C86939">
        <w:t>комплексов</w:t>
      </w:r>
      <w:r w:rsidR="007E691F">
        <w:t>.</w:t>
      </w:r>
    </w:p>
    <w:p w:rsidR="009E2ED5" w:rsidRDefault="003C62E3" w:rsidP="0096436F">
      <w:pPr>
        <w:pStyle w:val="aff3"/>
      </w:pPr>
      <w:r>
        <w:t xml:space="preserve">Цель </w:t>
      </w:r>
      <w:r w:rsidR="00610659">
        <w:t>магистерской диссертации</w:t>
      </w:r>
      <w:r>
        <w:t xml:space="preserve"> – </w:t>
      </w:r>
      <w:r w:rsidR="00130BAD">
        <w:t xml:space="preserve">исследовать теоретические основы компьютерных технологий и </w:t>
      </w:r>
      <w:r w:rsidR="00EF4E82">
        <w:t>улучшить существующий комплекс определения сенсомоторной реакции человека.</w:t>
      </w:r>
    </w:p>
    <w:p w:rsidR="003C62E3" w:rsidRPr="003C62E3" w:rsidRDefault="003C62E3" w:rsidP="0096436F">
      <w:pPr>
        <w:pStyle w:val="aff3"/>
      </w:pPr>
      <w:r>
        <w:t>Для достижения поставленной цели необходимо решить следующие задачи</w:t>
      </w:r>
      <w:r w:rsidR="008D14A0">
        <w:t>.</w:t>
      </w:r>
    </w:p>
    <w:p w:rsidR="003C62E3" w:rsidRPr="00D97EAD" w:rsidRDefault="009F3A31" w:rsidP="003C62E3">
      <w:pPr>
        <w:pStyle w:val="a"/>
        <w:numPr>
          <w:ilvl w:val="0"/>
          <w:numId w:val="34"/>
        </w:numPr>
        <w:tabs>
          <w:tab w:val="clear" w:pos="720"/>
          <w:tab w:val="num" w:pos="0"/>
        </w:tabs>
        <w:spacing w:line="276" w:lineRule="auto"/>
        <w:ind w:left="0" w:firstLine="709"/>
        <w:rPr>
          <w:szCs w:val="28"/>
        </w:rPr>
      </w:pPr>
      <w:r>
        <w:rPr>
          <w:szCs w:val="28"/>
        </w:rPr>
        <w:t>И</w:t>
      </w:r>
      <w:r w:rsidR="003C62E3">
        <w:rPr>
          <w:szCs w:val="28"/>
        </w:rPr>
        <w:t>зучить</w:t>
      </w:r>
      <w:r w:rsidR="003C62E3" w:rsidRPr="00D97EAD">
        <w:rPr>
          <w:szCs w:val="28"/>
        </w:rPr>
        <w:t xml:space="preserve"> </w:t>
      </w:r>
      <w:r w:rsidR="003C62E3">
        <w:rPr>
          <w:szCs w:val="28"/>
        </w:rPr>
        <w:t xml:space="preserve">методы измерение сенсомоторной реакции, </w:t>
      </w:r>
      <w:r w:rsidR="000C05A0">
        <w:rPr>
          <w:szCs w:val="28"/>
        </w:rPr>
        <w:t>варианты используемых</w:t>
      </w:r>
      <w:r w:rsidR="00EF4E82">
        <w:rPr>
          <w:szCs w:val="28"/>
        </w:rPr>
        <w:t xml:space="preserve"> технологий</w:t>
      </w:r>
      <w:r w:rsidR="00610659">
        <w:rPr>
          <w:szCs w:val="28"/>
        </w:rPr>
        <w:t>, выбрать наиболее подходящую</w:t>
      </w:r>
      <w:r>
        <w:rPr>
          <w:szCs w:val="28"/>
        </w:rPr>
        <w:t>.</w:t>
      </w:r>
    </w:p>
    <w:p w:rsidR="00130BAD" w:rsidRDefault="009F3A31" w:rsidP="003C62E3">
      <w:pPr>
        <w:pStyle w:val="a"/>
        <w:numPr>
          <w:ilvl w:val="0"/>
          <w:numId w:val="34"/>
        </w:numPr>
        <w:tabs>
          <w:tab w:val="clear" w:pos="720"/>
          <w:tab w:val="num" w:pos="0"/>
        </w:tabs>
        <w:spacing w:line="276" w:lineRule="auto"/>
        <w:ind w:left="0" w:firstLine="709"/>
        <w:rPr>
          <w:szCs w:val="28"/>
        </w:rPr>
      </w:pPr>
      <w:r>
        <w:rPr>
          <w:szCs w:val="28"/>
        </w:rPr>
        <w:t>В</w:t>
      </w:r>
      <w:r w:rsidR="00130BAD">
        <w:rPr>
          <w:szCs w:val="28"/>
        </w:rPr>
        <w:t xml:space="preserve">ыработать основные алгоритмы компьютерный технологий </w:t>
      </w:r>
      <w:r w:rsidR="00C86939">
        <w:rPr>
          <w:szCs w:val="28"/>
        </w:rPr>
        <w:t xml:space="preserve">для </w:t>
      </w:r>
      <w:r w:rsidR="00130BAD">
        <w:rPr>
          <w:szCs w:val="28"/>
        </w:rPr>
        <w:t xml:space="preserve">повышения </w:t>
      </w:r>
      <w:r w:rsidR="00C86939">
        <w:rPr>
          <w:szCs w:val="28"/>
        </w:rPr>
        <w:t>функциональности программы и её надёжности</w:t>
      </w:r>
      <w:r w:rsidR="00130BAD">
        <w:rPr>
          <w:szCs w:val="28"/>
        </w:rPr>
        <w:t>.</w:t>
      </w:r>
    </w:p>
    <w:p w:rsidR="002B48E8" w:rsidRPr="002B48E8" w:rsidRDefault="002B48E8" w:rsidP="002B48E8">
      <w:pPr>
        <w:pStyle w:val="a"/>
        <w:numPr>
          <w:ilvl w:val="0"/>
          <w:numId w:val="34"/>
        </w:numPr>
        <w:tabs>
          <w:tab w:val="clear" w:pos="720"/>
          <w:tab w:val="num" w:pos="0"/>
        </w:tabs>
        <w:spacing w:line="276" w:lineRule="auto"/>
        <w:ind w:left="0" w:firstLine="709"/>
        <w:rPr>
          <w:szCs w:val="28"/>
        </w:rPr>
      </w:pPr>
      <w:r>
        <w:rPr>
          <w:szCs w:val="28"/>
        </w:rPr>
        <w:t>Модернизировать и протестировать</w:t>
      </w:r>
      <w:r w:rsidRPr="00D97EAD">
        <w:rPr>
          <w:szCs w:val="28"/>
        </w:rPr>
        <w:t xml:space="preserve"> </w:t>
      </w:r>
      <w:r>
        <w:rPr>
          <w:szCs w:val="28"/>
        </w:rPr>
        <w:t>программно-аппаратный комплекс для определения сенсомоторной реакции на движущийся объект.</w:t>
      </w:r>
    </w:p>
    <w:p w:rsidR="009F3A31" w:rsidRPr="009F3A31" w:rsidRDefault="009F3A31" w:rsidP="009F3A31">
      <w:pPr>
        <w:pStyle w:val="a"/>
        <w:numPr>
          <w:ilvl w:val="0"/>
          <w:numId w:val="0"/>
        </w:numPr>
        <w:tabs>
          <w:tab w:val="clear" w:pos="993"/>
          <w:tab w:val="left" w:pos="0"/>
        </w:tabs>
        <w:ind w:firstLine="709"/>
        <w:rPr>
          <w:szCs w:val="28"/>
        </w:rPr>
      </w:pPr>
      <w:r w:rsidRPr="009F3A31">
        <w:rPr>
          <w:szCs w:val="28"/>
        </w:rPr>
        <w:t>Современные методики решения ча</w:t>
      </w:r>
      <w:r>
        <w:rPr>
          <w:szCs w:val="28"/>
        </w:rPr>
        <w:t xml:space="preserve">стных задач физиологии труда </w:t>
      </w:r>
      <w:r w:rsidRPr="009F3A31">
        <w:rPr>
          <w:szCs w:val="28"/>
        </w:rPr>
        <w:t>можно разделить на две группы:</w:t>
      </w:r>
    </w:p>
    <w:p w:rsidR="009F3A31" w:rsidRPr="009F3A31" w:rsidRDefault="009F3A31" w:rsidP="009F3A31">
      <w:pPr>
        <w:pStyle w:val="a"/>
        <w:ind w:left="0" w:firstLine="709"/>
        <w:rPr>
          <w:szCs w:val="28"/>
        </w:rPr>
      </w:pPr>
      <w:r w:rsidRPr="009F3A31">
        <w:rPr>
          <w:szCs w:val="28"/>
        </w:rPr>
        <w:t>методики наблюдения з</w:t>
      </w:r>
      <w:r>
        <w:rPr>
          <w:szCs w:val="28"/>
        </w:rPr>
        <w:t xml:space="preserve">а особенностями динамики, </w:t>
      </w:r>
      <w:proofErr w:type="spellStart"/>
      <w:r>
        <w:rPr>
          <w:szCs w:val="28"/>
        </w:rPr>
        <w:t>фазно</w:t>
      </w:r>
      <w:r w:rsidRPr="009F3A31">
        <w:rPr>
          <w:szCs w:val="28"/>
        </w:rPr>
        <w:t>стью</w:t>
      </w:r>
      <w:proofErr w:type="spellEnd"/>
      <w:r w:rsidRPr="009F3A31">
        <w:rPr>
          <w:szCs w:val="28"/>
        </w:rPr>
        <w:t xml:space="preserve"> физиологических процессо</w:t>
      </w:r>
      <w:r>
        <w:rPr>
          <w:szCs w:val="28"/>
        </w:rPr>
        <w:t xml:space="preserve">в в </w:t>
      </w:r>
      <w:r w:rsidR="008D14A0">
        <w:rPr>
          <w:szCs w:val="28"/>
        </w:rPr>
        <w:t>лабораторном и</w:t>
      </w:r>
      <w:r>
        <w:rPr>
          <w:szCs w:val="28"/>
        </w:rPr>
        <w:t xml:space="preserve"> производственном экс</w:t>
      </w:r>
      <w:r w:rsidR="008D14A0">
        <w:rPr>
          <w:szCs w:val="28"/>
        </w:rPr>
        <w:t>перименте</w:t>
      </w:r>
      <w:r w:rsidR="008D14A0" w:rsidRPr="008D14A0">
        <w:rPr>
          <w:szCs w:val="28"/>
        </w:rPr>
        <w:t>;</w:t>
      </w:r>
    </w:p>
    <w:p w:rsidR="009F3A31" w:rsidRPr="009F3A31" w:rsidRDefault="009F3A31" w:rsidP="009F3A31">
      <w:pPr>
        <w:pStyle w:val="a"/>
        <w:ind w:left="0" w:firstLine="709"/>
        <w:rPr>
          <w:szCs w:val="28"/>
        </w:rPr>
      </w:pPr>
      <w:r w:rsidRPr="009F3A31">
        <w:rPr>
          <w:szCs w:val="28"/>
        </w:rPr>
        <w:t>моделирование элементов трудовых процессов и спортивной деятельности</w:t>
      </w:r>
      <w:r w:rsidR="008D14A0" w:rsidRPr="008D14A0">
        <w:rPr>
          <w:szCs w:val="28"/>
        </w:rPr>
        <w:t>.</w:t>
      </w:r>
    </w:p>
    <w:p w:rsidR="009F3A31" w:rsidRPr="009F3A31" w:rsidRDefault="009F3A31" w:rsidP="009F3A31">
      <w:pPr>
        <w:pStyle w:val="a"/>
        <w:numPr>
          <w:ilvl w:val="0"/>
          <w:numId w:val="0"/>
        </w:numPr>
        <w:tabs>
          <w:tab w:val="clear" w:pos="993"/>
          <w:tab w:val="left" w:pos="0"/>
        </w:tabs>
        <w:ind w:firstLine="709"/>
        <w:rPr>
          <w:szCs w:val="28"/>
        </w:rPr>
      </w:pPr>
      <w:r w:rsidRPr="009F3A31">
        <w:rPr>
          <w:szCs w:val="28"/>
        </w:rPr>
        <w:lastRenderedPageBreak/>
        <w:t xml:space="preserve">Трудности, связанные с исследованиями в этой области, </w:t>
      </w:r>
      <w:r w:rsidR="002B48E8">
        <w:rPr>
          <w:szCs w:val="28"/>
        </w:rPr>
        <w:t>позволяют</w:t>
      </w:r>
      <w:r w:rsidR="008D14A0">
        <w:rPr>
          <w:szCs w:val="28"/>
        </w:rPr>
        <w:t xml:space="preserve"> все более </w:t>
      </w:r>
      <w:r w:rsidRPr="009F3A31">
        <w:rPr>
          <w:szCs w:val="28"/>
        </w:rPr>
        <w:t>убеждаться,</w:t>
      </w:r>
      <w:r w:rsidR="002B48E8">
        <w:rPr>
          <w:szCs w:val="28"/>
        </w:rPr>
        <w:t xml:space="preserve"> </w:t>
      </w:r>
      <w:r w:rsidRPr="009F3A31">
        <w:rPr>
          <w:szCs w:val="28"/>
        </w:rPr>
        <w:t>что дальнейшее развити</w:t>
      </w:r>
      <w:r>
        <w:rPr>
          <w:szCs w:val="28"/>
        </w:rPr>
        <w:t xml:space="preserve">е физиологии труда </w:t>
      </w:r>
      <w:r w:rsidRPr="009F3A31">
        <w:rPr>
          <w:szCs w:val="28"/>
        </w:rPr>
        <w:t>невозможно без дальнейшего совершенствования инструментальных (аппаратурных) методов исследований</w:t>
      </w:r>
      <w:r>
        <w:rPr>
          <w:szCs w:val="28"/>
        </w:rPr>
        <w:t xml:space="preserve"> и измерений.</w:t>
      </w:r>
    </w:p>
    <w:p w:rsidR="007A77EE" w:rsidRDefault="008D14A0" w:rsidP="000C05A0">
      <w:pPr>
        <w:pStyle w:val="aff3"/>
        <w:rPr>
          <w:rFonts w:cs="Times New Roman"/>
        </w:rPr>
      </w:pPr>
      <w:r>
        <w:rPr>
          <w:rFonts w:cs="Times New Roman"/>
        </w:rPr>
        <w:t>Улучшение программы</w:t>
      </w:r>
      <w:r w:rsidR="00727B5C">
        <w:rPr>
          <w:rFonts w:cs="Times New Roman"/>
        </w:rPr>
        <w:t xml:space="preserve"> </w:t>
      </w:r>
      <w:r>
        <w:rPr>
          <w:rFonts w:cs="Times New Roman"/>
        </w:rPr>
        <w:t>актуально</w:t>
      </w:r>
      <w:r w:rsidR="000B1035">
        <w:rPr>
          <w:rFonts w:cs="Times New Roman"/>
        </w:rPr>
        <w:t>,</w:t>
      </w:r>
      <w:r w:rsidR="00727B5C">
        <w:rPr>
          <w:rFonts w:cs="Times New Roman"/>
        </w:rPr>
        <w:t xml:space="preserve"> так как в настоящее время </w:t>
      </w:r>
      <w:r w:rsidR="00610659">
        <w:rPr>
          <w:rFonts w:cs="Times New Roman"/>
        </w:rPr>
        <w:t>имеются</w:t>
      </w:r>
      <w:r w:rsidR="00727B5C">
        <w:rPr>
          <w:rFonts w:cs="Times New Roman"/>
        </w:rPr>
        <w:t xml:space="preserve"> программы, </w:t>
      </w:r>
      <w:r w:rsidR="00610659">
        <w:rPr>
          <w:rFonts w:cs="Times New Roman"/>
        </w:rPr>
        <w:t>с достаточно ограниченным функционалом и сущес</w:t>
      </w:r>
      <w:r w:rsidR="00033559">
        <w:rPr>
          <w:rFonts w:cs="Times New Roman"/>
        </w:rPr>
        <w:t>твенными недостатками в работе, которые требуют значит</w:t>
      </w:r>
      <w:r w:rsidR="00C86939">
        <w:rPr>
          <w:rFonts w:cs="Times New Roman"/>
        </w:rPr>
        <w:t>ельных улучшений качества работы</w:t>
      </w:r>
      <w:r w:rsidR="00033559">
        <w:rPr>
          <w:rFonts w:cs="Times New Roman"/>
        </w:rPr>
        <w:t xml:space="preserve"> и расширения функциональности системы.</w:t>
      </w:r>
    </w:p>
    <w:p w:rsidR="007A77EE" w:rsidRDefault="007A77EE">
      <w:pPr>
        <w:spacing w:after="160" w:line="259" w:lineRule="auto"/>
        <w:jc w:val="left"/>
        <w:rPr>
          <w:rFonts w:cs="Times New Roman"/>
          <w:szCs w:val="28"/>
        </w:rPr>
      </w:pPr>
      <w:r>
        <w:rPr>
          <w:rFonts w:cs="Times New Roman"/>
        </w:rPr>
        <w:br w:type="page"/>
      </w:r>
    </w:p>
    <w:p w:rsidR="00727B5C" w:rsidRPr="00B71721" w:rsidRDefault="00727B5C" w:rsidP="000C05A0">
      <w:pPr>
        <w:pStyle w:val="aff3"/>
        <w:rPr>
          <w:rFonts w:cs="Times New Roman"/>
        </w:rPr>
      </w:pPr>
    </w:p>
    <w:p w:rsidR="00DC051D" w:rsidRPr="00DC051D" w:rsidRDefault="00A92949" w:rsidP="0055486D">
      <w:pPr>
        <w:pStyle w:val="a4"/>
        <w:numPr>
          <w:ilvl w:val="0"/>
          <w:numId w:val="16"/>
        </w:numPr>
        <w:ind w:left="993" w:hanging="284"/>
        <w:jc w:val="left"/>
        <w:rPr>
          <w:b/>
          <w:sz w:val="36"/>
        </w:rPr>
      </w:pPr>
      <w:r>
        <w:rPr>
          <w:b/>
          <w:sz w:val="32"/>
        </w:rPr>
        <w:t>ИССЛЕДОВАНИЕ</w:t>
      </w:r>
      <w:r w:rsidR="0084153C" w:rsidRPr="00DC051D">
        <w:rPr>
          <w:b/>
          <w:sz w:val="32"/>
        </w:rPr>
        <w:t xml:space="preserve"> СЕНСОМОТОРНОЙ РЕАКЦИИ ЧЕЛОВЕКА</w:t>
      </w:r>
    </w:p>
    <w:p w:rsidR="00DC051D" w:rsidRPr="00DC051D" w:rsidRDefault="00DC051D" w:rsidP="00DC051D">
      <w:pPr>
        <w:rPr>
          <w:b/>
          <w:sz w:val="36"/>
        </w:rPr>
      </w:pPr>
    </w:p>
    <w:p w:rsidR="00095E29" w:rsidRDefault="00A92949" w:rsidP="00167645">
      <w:pPr>
        <w:pStyle w:val="af5"/>
        <w:numPr>
          <w:ilvl w:val="1"/>
          <w:numId w:val="16"/>
        </w:numPr>
        <w:ind w:hanging="278"/>
        <w:jc w:val="left"/>
      </w:pPr>
      <w:r>
        <w:t xml:space="preserve">Методы </w:t>
      </w:r>
      <w:r w:rsidR="00095E29" w:rsidRPr="007917B6">
        <w:t>исследования</w:t>
      </w:r>
    </w:p>
    <w:p w:rsidR="00A25DB9" w:rsidRPr="007917B6" w:rsidRDefault="00A25DB9" w:rsidP="00A25DB9">
      <w:pPr>
        <w:pStyle w:val="af5"/>
        <w:ind w:left="420"/>
        <w:jc w:val="both"/>
      </w:pPr>
    </w:p>
    <w:p w:rsidR="00FD6576" w:rsidRDefault="00C82A0C" w:rsidP="00F92474">
      <w:pPr>
        <w:pStyle w:val="aff3"/>
      </w:pPr>
      <w:r w:rsidRPr="00B71721">
        <w:t xml:space="preserve">Поступление от анализаторов сенсорной информации приводит к запуску определенных двигательных программ, а также активизирует отделы центральной </w:t>
      </w:r>
      <w:r w:rsidRPr="00F5486C">
        <w:t>нервной</w:t>
      </w:r>
      <w:r w:rsidRPr="00B71721">
        <w:t xml:space="preserve"> системы (ЦНС), ответственные за контроль над этими</w:t>
      </w:r>
      <w:r w:rsidR="006040B7" w:rsidRPr="00B71721">
        <w:t xml:space="preserve"> п</w:t>
      </w:r>
      <w:r w:rsidR="005B7A76">
        <w:t>рограммами и их корректировку [2</w:t>
      </w:r>
      <w:r w:rsidR="006040B7" w:rsidRPr="00B71721">
        <w:t>].</w:t>
      </w:r>
    </w:p>
    <w:p w:rsidR="00793295" w:rsidRPr="00B71721" w:rsidRDefault="00793295" w:rsidP="00793295">
      <w:pPr>
        <w:pStyle w:val="aff3"/>
      </w:pPr>
      <w:proofErr w:type="spellStart"/>
      <w:r w:rsidRPr="00B71721">
        <w:rPr>
          <w:bCs/>
        </w:rPr>
        <w:t>Сенсомоторика</w:t>
      </w:r>
      <w:proofErr w:type="spellEnd"/>
      <w:r w:rsidRPr="00B71721">
        <w:rPr>
          <w:rStyle w:val="apple-converted-space"/>
          <w:rFonts w:cs="Times New Roman"/>
          <w:color w:val="000000"/>
        </w:rPr>
        <w:t> </w:t>
      </w:r>
      <w:r w:rsidRPr="00B71721">
        <w:t xml:space="preserve">(от лат. </w:t>
      </w:r>
      <w:proofErr w:type="spellStart"/>
      <w:r w:rsidRPr="00B71721">
        <w:t>sensus</w:t>
      </w:r>
      <w:proofErr w:type="spellEnd"/>
      <w:r w:rsidRPr="00B71721">
        <w:t xml:space="preserve"> – чувство, ощущение и </w:t>
      </w:r>
      <w:proofErr w:type="spellStart"/>
      <w:r w:rsidRPr="00B71721">
        <w:t>motor</w:t>
      </w:r>
      <w:proofErr w:type="spellEnd"/>
      <w:r w:rsidRPr="00B71721">
        <w:t xml:space="preserve"> – двигатель) – область изучения взаимодействия сенсорных и моторных (двигательных) компонентов психической деятельности. На основании сенсорной информации, поступающей от анализаторов, осуществляется запуск, регуляция, контроль и коррекция движений. Вместе с тем сам процесс выполнения движений связан с уточнением, изменением и возникновением новой сенсорной информации. Координация сенсорных и моторных компонентов двигательного акта, с одной стороны, придает ему целесообразно-приспособительный характер, с другой — является важнейшим условием функционирования сенсорных систем и в конечном счете формирования адекватного образа </w:t>
      </w:r>
      <w:r>
        <w:t>[1</w:t>
      </w:r>
      <w:r w:rsidRPr="00B71721">
        <w:t>].</w:t>
      </w:r>
    </w:p>
    <w:p w:rsidR="006040B7" w:rsidRPr="00B71721" w:rsidRDefault="00793295" w:rsidP="00F92474">
      <w:pPr>
        <w:pStyle w:val="aff3"/>
        <w:spacing w:after="240"/>
      </w:pPr>
      <w:r>
        <w:t>С</w:t>
      </w:r>
      <w:r w:rsidR="00491010" w:rsidRPr="00B71721">
        <w:t xml:space="preserve">труктурной схемой организации сенсомоторных процессов является рефлекторное кольцо </w:t>
      </w:r>
      <w:r w:rsidR="000D5B6D">
        <w:t>(р</w:t>
      </w:r>
      <w:r w:rsidR="006040B7" w:rsidRPr="00B71721">
        <w:t>исунок 1</w:t>
      </w:r>
      <w:r w:rsidR="00095E29">
        <w:t>.1</w:t>
      </w:r>
      <w:r w:rsidR="006040B7" w:rsidRPr="00B71721">
        <w:t xml:space="preserve">) </w:t>
      </w:r>
      <w:r w:rsidR="005B7A76">
        <w:t>[3</w:t>
      </w:r>
      <w:r w:rsidR="00491010" w:rsidRPr="00B71721">
        <w:t xml:space="preserve">]. </w:t>
      </w:r>
    </w:p>
    <w:p w:rsidR="00F92474" w:rsidRPr="00B71721" w:rsidRDefault="007E691F" w:rsidP="00EB50B6">
      <w:pPr>
        <w:pStyle w:val="aff3"/>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209.3pt">
            <v:imagedata r:id="rId8" o:title="Рефлекторное_кольцо"/>
          </v:shape>
        </w:pict>
      </w:r>
    </w:p>
    <w:p w:rsidR="006040B7" w:rsidRPr="00F83AB7" w:rsidRDefault="006040B7" w:rsidP="00033559">
      <w:pPr>
        <w:pStyle w:val="aff3"/>
        <w:ind w:firstLine="0"/>
        <w:jc w:val="center"/>
        <w:rPr>
          <w:b/>
          <w:sz w:val="24"/>
          <w:szCs w:val="24"/>
        </w:rPr>
      </w:pPr>
      <w:r w:rsidRPr="00F83AB7">
        <w:rPr>
          <w:b/>
          <w:sz w:val="24"/>
          <w:szCs w:val="24"/>
        </w:rPr>
        <w:t>Рисунок 1</w:t>
      </w:r>
      <w:r w:rsidR="00095E29" w:rsidRPr="00F83AB7">
        <w:rPr>
          <w:b/>
          <w:sz w:val="24"/>
          <w:szCs w:val="24"/>
        </w:rPr>
        <w:t>.1</w:t>
      </w:r>
      <w:r w:rsidRPr="00F83AB7">
        <w:rPr>
          <w:b/>
          <w:sz w:val="24"/>
          <w:szCs w:val="24"/>
        </w:rPr>
        <w:t xml:space="preserve"> –</w:t>
      </w:r>
      <w:r w:rsidR="00793295">
        <w:rPr>
          <w:b/>
          <w:sz w:val="24"/>
          <w:szCs w:val="24"/>
        </w:rPr>
        <w:t xml:space="preserve"> С</w:t>
      </w:r>
      <w:r w:rsidRPr="00F83AB7">
        <w:rPr>
          <w:b/>
          <w:sz w:val="24"/>
          <w:szCs w:val="24"/>
        </w:rPr>
        <w:t>хема рефлекторного кольца</w:t>
      </w:r>
      <w:r w:rsidR="00033559" w:rsidRPr="00F83AB7">
        <w:rPr>
          <w:b/>
          <w:sz w:val="24"/>
          <w:szCs w:val="24"/>
        </w:rPr>
        <w:t xml:space="preserve"> [3]</w:t>
      </w:r>
    </w:p>
    <w:p w:rsidR="00095E29" w:rsidRDefault="00491010" w:rsidP="00F92474">
      <w:pPr>
        <w:pStyle w:val="aff3"/>
      </w:pPr>
      <w:r w:rsidRPr="00B71721">
        <w:lastRenderedPageBreak/>
        <w:t>Сенсорная информация, поступающая от анализаторов, осуществляет запуск, регуляцию и контроль движений. Кроме того, в процессе непосредственного выполнения движений они корректируются, что связано с уточнением уже имеющейся и возникновением новой сенсорной информации. Координация сенсорных и моторных компонентов двигательного акта – важнейшее условие функ</w:t>
      </w:r>
      <w:r w:rsidR="00BC17D8" w:rsidRPr="00B71721">
        <w:t>ционирования сенсорных систем [</w:t>
      </w:r>
      <w:r w:rsidR="005B7A76">
        <w:t>4</w:t>
      </w:r>
      <w:r w:rsidRPr="00B71721">
        <w:t xml:space="preserve">]. При этом происходит сложное взаимодействие восходящего потока возбуждений с управляющими импульсами из словесных отделов коры головного мозга, которые могут избирательно усиливать или подавлять работу отдельных нервных структур, принимая на себя роль высшего акцептора результата действия и определяя сложную динамику психофизиологического процесса как в его афферентной и центрально-замыкательной части, так и в области </w:t>
      </w:r>
      <w:r w:rsidR="00BC17D8" w:rsidRPr="00B71721">
        <w:t xml:space="preserve">нисходящих </w:t>
      </w:r>
      <w:proofErr w:type="spellStart"/>
      <w:r w:rsidR="00BC17D8" w:rsidRPr="00B71721">
        <w:t>эффекторных</w:t>
      </w:r>
      <w:proofErr w:type="spellEnd"/>
      <w:r w:rsidR="00BC17D8" w:rsidRPr="00B71721">
        <w:t xml:space="preserve"> систем [</w:t>
      </w:r>
      <w:r w:rsidR="005B7A76">
        <w:t>3</w:t>
      </w:r>
      <w:r w:rsidRPr="00B71721">
        <w:t xml:space="preserve">]. </w:t>
      </w:r>
    </w:p>
    <w:p w:rsidR="00491010" w:rsidRPr="00B71721" w:rsidRDefault="00793295" w:rsidP="00F92474">
      <w:pPr>
        <w:pStyle w:val="aff3"/>
      </w:pPr>
      <w:r>
        <w:t xml:space="preserve">Сенсомоторные реакции </w:t>
      </w:r>
      <w:r w:rsidR="00491010" w:rsidRPr="00B71721">
        <w:t>характеризуются таким психофизиологическим понятием, как «время реакции», под которым обычно понимают интервал времени между появлением сигнала и ответной реакцией. Это комплексное образование, которое определяется суммарной совокуп</w:t>
      </w:r>
      <w:r w:rsidR="008D08B9">
        <w:t>ностью следующих элементов [</w:t>
      </w:r>
      <w:r w:rsidR="005B7A76">
        <w:t>5</w:t>
      </w:r>
      <w:r w:rsidR="00491010" w:rsidRPr="00B71721">
        <w:t xml:space="preserve">]: </w:t>
      </w:r>
    </w:p>
    <w:p w:rsidR="00491010" w:rsidRPr="00B71721" w:rsidRDefault="00491010" w:rsidP="00F92474">
      <w:pPr>
        <w:pStyle w:val="aff3"/>
      </w:pPr>
      <w:r w:rsidRPr="00B71721">
        <w:t xml:space="preserve">– скорость возбуждения рецептора и посылки возникшего импульса в соответствующий чувствительный центр; </w:t>
      </w:r>
    </w:p>
    <w:p w:rsidR="00491010" w:rsidRPr="00B71721" w:rsidRDefault="00491010" w:rsidP="00F92474">
      <w:pPr>
        <w:pStyle w:val="aff3"/>
      </w:pPr>
      <w:r w:rsidRPr="00B71721">
        <w:t xml:space="preserve">– скорость переработки сигнала в центральной нервной системе; </w:t>
      </w:r>
    </w:p>
    <w:p w:rsidR="00491010" w:rsidRPr="00B71721" w:rsidRDefault="00491010" w:rsidP="0084153C">
      <w:pPr>
        <w:pStyle w:val="aff3"/>
        <w:tabs>
          <w:tab w:val="left" w:pos="1560"/>
        </w:tabs>
      </w:pPr>
      <w:r w:rsidRPr="00B71721">
        <w:t xml:space="preserve">– скорость принятия решения о реагировании на сигнал; </w:t>
      </w:r>
    </w:p>
    <w:p w:rsidR="00491010" w:rsidRPr="00B71721" w:rsidRDefault="007B0C22" w:rsidP="00F92474">
      <w:pPr>
        <w:pStyle w:val="aff3"/>
      </w:pPr>
      <w:r>
        <w:t xml:space="preserve">– </w:t>
      </w:r>
      <w:r w:rsidR="00491010" w:rsidRPr="00B71721">
        <w:t xml:space="preserve">скорость передачи сигнала к началу действия по эфферентным волокнам; </w:t>
      </w:r>
    </w:p>
    <w:p w:rsidR="00C82A0C" w:rsidRPr="00B71721" w:rsidRDefault="00491010" w:rsidP="00F92474">
      <w:pPr>
        <w:pStyle w:val="aff3"/>
      </w:pPr>
      <w:r w:rsidRPr="00B71721">
        <w:t>– скорость развития возбуждения в мышце и преодоления инерции тела или его отдельного звена.</w:t>
      </w:r>
    </w:p>
    <w:p w:rsidR="00491010" w:rsidRPr="00B71721" w:rsidRDefault="00491010" w:rsidP="00F92474">
      <w:pPr>
        <w:pStyle w:val="aff3"/>
      </w:pPr>
      <w:r w:rsidRPr="00B71721">
        <w:t xml:space="preserve">Большинство исследователей определяет общее время сенсомоторной реакции сложением </w:t>
      </w:r>
      <w:r w:rsidR="008D08B9">
        <w:t>двух основных компонентов [</w:t>
      </w:r>
      <w:r w:rsidR="005B7A76">
        <w:t>4</w:t>
      </w:r>
      <w:r w:rsidRPr="00B71721">
        <w:t xml:space="preserve">]: </w:t>
      </w:r>
    </w:p>
    <w:p w:rsidR="00491010" w:rsidRPr="00B71721" w:rsidRDefault="0084153C" w:rsidP="00F92474">
      <w:pPr>
        <w:pStyle w:val="aff3"/>
      </w:pPr>
      <w:r>
        <w:t>1</w:t>
      </w:r>
      <w:r w:rsidR="00491010" w:rsidRPr="00B71721">
        <w:t xml:space="preserve"> Латентный (скрытый) компонент времени реакции, включающий время, требуемое для поступления сенсорной информации, время центральных процессов (перекодирование, опознание, формирование образа, сличение его с эталонами памяти, принятие перцептивного решения, формирование программы двигательного действия), время прохождения импульса по нисходящим путям к соответствующим мышцам. </w:t>
      </w:r>
    </w:p>
    <w:p w:rsidR="00095E29" w:rsidRDefault="0084153C" w:rsidP="00F92474">
      <w:pPr>
        <w:pStyle w:val="aff3"/>
      </w:pPr>
      <w:r>
        <w:t>2</w:t>
      </w:r>
      <w:r w:rsidR="00491010" w:rsidRPr="00B71721">
        <w:t xml:space="preserve"> Моторный компонент времени реакции, определяемый как время движения, т. е. время непосредственной реализации движения в пространстве. </w:t>
      </w:r>
    </w:p>
    <w:p w:rsidR="00491010" w:rsidRDefault="00491010" w:rsidP="00F92474">
      <w:pPr>
        <w:pStyle w:val="aff3"/>
      </w:pPr>
      <w:r w:rsidRPr="00B71721">
        <w:t>В соответствии с теорией функциональных систем реализация сенсо</w:t>
      </w:r>
      <w:r w:rsidR="00655014" w:rsidRPr="00B71721">
        <w:t>моторной деятельности</w:t>
      </w:r>
      <w:r w:rsidRPr="00B71721">
        <w:t xml:space="preserve">, включает в себя следующие блоки: блок </w:t>
      </w:r>
      <w:r w:rsidRPr="00B71721">
        <w:lastRenderedPageBreak/>
        <w:t>формирования потребностей (БФП); блок мотиваций (БМ); блок восприятия сигналов (БВС); блок афферентного синтеза (БАС); блок принятия решения (БПР); блок акцептора результатов действ</w:t>
      </w:r>
      <w:r w:rsidR="000E1F2D" w:rsidRPr="00B71721">
        <w:t>ия (БАРД); блок действий (БД) [</w:t>
      </w:r>
      <w:r w:rsidR="005B7A76">
        <w:t>6</w:t>
      </w:r>
      <w:r w:rsidRPr="00B71721">
        <w:t>]. Модель сенсомоторной деятельности схематично представлена на рисунке</w:t>
      </w:r>
      <w:r w:rsidR="00095E29">
        <w:t xml:space="preserve"> 1.2.</w:t>
      </w:r>
    </w:p>
    <w:p w:rsidR="001D7B9D" w:rsidRPr="00B71721" w:rsidRDefault="001D7B9D" w:rsidP="00F92474">
      <w:pPr>
        <w:pStyle w:val="aff3"/>
      </w:pPr>
    </w:p>
    <w:p w:rsidR="00F92474" w:rsidRDefault="00655014" w:rsidP="00F83AB7">
      <w:pPr>
        <w:pStyle w:val="aff3"/>
        <w:ind w:firstLine="0"/>
        <w:jc w:val="center"/>
      </w:pPr>
      <w:r w:rsidRPr="00B71721">
        <w:rPr>
          <w:noProof/>
          <w:lang w:eastAsia="ru-RU"/>
        </w:rPr>
        <w:drawing>
          <wp:inline distT="0" distB="0" distL="0" distR="0" wp14:anchorId="1BE10199" wp14:editId="220701F5">
            <wp:extent cx="5940425" cy="11118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хема сенсомотрной реакцииJPEG.jpg"/>
                    <pic:cNvPicPr/>
                  </pic:nvPicPr>
                  <pic:blipFill>
                    <a:blip r:embed="rId9">
                      <a:extLst>
                        <a:ext uri="{28A0092B-C50C-407E-A947-70E740481C1C}">
                          <a14:useLocalDpi xmlns:a14="http://schemas.microsoft.com/office/drawing/2010/main" val="0"/>
                        </a:ext>
                      </a:extLst>
                    </a:blip>
                    <a:stretch>
                      <a:fillRect/>
                    </a:stretch>
                  </pic:blipFill>
                  <pic:spPr>
                    <a:xfrm>
                      <a:off x="0" y="0"/>
                      <a:ext cx="5940425" cy="1111885"/>
                    </a:xfrm>
                    <a:prstGeom prst="rect">
                      <a:avLst/>
                    </a:prstGeom>
                  </pic:spPr>
                </pic:pic>
              </a:graphicData>
            </a:graphic>
          </wp:inline>
        </w:drawing>
      </w:r>
    </w:p>
    <w:p w:rsidR="00BF7187" w:rsidRPr="00F83AB7" w:rsidRDefault="00655014" w:rsidP="00F92474">
      <w:pPr>
        <w:pStyle w:val="aff3"/>
        <w:rPr>
          <w:b/>
          <w:sz w:val="24"/>
        </w:rPr>
      </w:pPr>
      <w:r w:rsidRPr="00F83AB7">
        <w:rPr>
          <w:b/>
          <w:sz w:val="24"/>
        </w:rPr>
        <w:t xml:space="preserve">Рисунок </w:t>
      </w:r>
      <w:r w:rsidR="00095E29" w:rsidRPr="00F83AB7">
        <w:rPr>
          <w:b/>
          <w:sz w:val="24"/>
        </w:rPr>
        <w:t>1.2</w:t>
      </w:r>
      <w:r w:rsidR="00821E27" w:rsidRPr="00F83AB7">
        <w:rPr>
          <w:b/>
          <w:sz w:val="24"/>
        </w:rPr>
        <w:t xml:space="preserve"> </w:t>
      </w:r>
      <w:r w:rsidR="00095E29" w:rsidRPr="00F83AB7">
        <w:rPr>
          <w:b/>
          <w:sz w:val="24"/>
        </w:rPr>
        <w:t>–</w:t>
      </w:r>
      <w:r w:rsidRPr="00F83AB7">
        <w:rPr>
          <w:b/>
          <w:sz w:val="24"/>
        </w:rPr>
        <w:t xml:space="preserve"> Функциональная модель сенсомоторной деятельности</w:t>
      </w:r>
      <w:r w:rsidR="00033559" w:rsidRPr="00F83AB7">
        <w:rPr>
          <w:b/>
          <w:sz w:val="24"/>
        </w:rPr>
        <w:t xml:space="preserve"> [6]</w:t>
      </w:r>
    </w:p>
    <w:p w:rsidR="00821E27" w:rsidRPr="00B71721" w:rsidRDefault="00821E27" w:rsidP="00F92474">
      <w:pPr>
        <w:pStyle w:val="aff3"/>
      </w:pPr>
    </w:p>
    <w:p w:rsidR="00FB6531" w:rsidRPr="00B71721" w:rsidRDefault="00491010" w:rsidP="00F92474">
      <w:pPr>
        <w:pStyle w:val="aff3"/>
      </w:pPr>
      <w:r w:rsidRPr="00B71721">
        <w:t>Сенсорный сигнал поступает через анализатор соответствующей модальности в БВС, где трансформируется, кодируясь в сигнал нервного импульса. Далее сигнал поступает в БАС, где из множества внутренних и внешних раздражителей отбирается г</w:t>
      </w:r>
      <w:r w:rsidR="00655014" w:rsidRPr="00B71721">
        <w:t xml:space="preserve">лавное и создается цель будущей </w:t>
      </w:r>
      <w:r w:rsidRPr="00B71721">
        <w:t>сенсомоторной деятельности</w:t>
      </w:r>
      <w:r w:rsidR="005B7A76">
        <w:t xml:space="preserve"> [6</w:t>
      </w:r>
      <w:r w:rsidR="000E1F2D" w:rsidRPr="00B71721">
        <w:t>]</w:t>
      </w:r>
      <w:r w:rsidRPr="00B71721">
        <w:t>.</w:t>
      </w:r>
    </w:p>
    <w:p w:rsidR="00FB6531" w:rsidRPr="00B71721" w:rsidRDefault="00491010" w:rsidP="00F92474">
      <w:pPr>
        <w:pStyle w:val="aff3"/>
      </w:pPr>
      <w:r w:rsidRPr="00B71721">
        <w:t>Поступление сигнала в этот блок идет по двум путям: непосредственно из БВС, а также опосредованно через БФП и БМ, ответственные за моделирование мотивации к предстоящей деятельности. После поступления сигнала от БВС в БФП формируются информационные сигналы, имитирующие возникновение потребностей при работе мозга. Величины отклонений существенных переменных от нормального уровня передаются в БМ. Элементы БМ взаимодействуют между собой таким образом, что возбуждение одного элемента (определенного</w:t>
      </w:r>
      <w:r w:rsidR="00FB6531" w:rsidRPr="00B71721">
        <w:t xml:space="preserve"> сенсорного сигнала) ослабляет возбуждение других, с которыми он соединен. Благодаря этому один из элементов БМ становится доминирующим. Доминирующий элемент генерирует возрастающий по амплитуде сигнал, который распространяется к БАС</w:t>
      </w:r>
      <w:r w:rsidR="005B7A76">
        <w:t xml:space="preserve"> [6</w:t>
      </w:r>
      <w:r w:rsidR="000E1F2D" w:rsidRPr="00B71721">
        <w:t>]</w:t>
      </w:r>
      <w:r w:rsidR="00FB6531" w:rsidRPr="00B71721">
        <w:t xml:space="preserve">. </w:t>
      </w:r>
    </w:p>
    <w:p w:rsidR="00A24CC4" w:rsidRPr="00B71721" w:rsidRDefault="00FB6531" w:rsidP="00F92474">
      <w:pPr>
        <w:pStyle w:val="aff3"/>
      </w:pPr>
      <w:r w:rsidRPr="00B71721">
        <w:t xml:space="preserve">Информационный процесс, имитирующий проигрывание возможных вариантов будущих двигательных действий и их результатов, осуществляется БПР. В этом блоке принимается решение о выборе траектории достижения результата, т. е. о выборе соответствующего заданному сигналу двигательного действия. Модель этого будущего действия отражается в элементах памяти БАРД. После совершения двигательных действий сигналы об их параметрах передаются из БД в БАРД, где кратковременно сохраняется след их возбуждения. Этот след сопоставляется с элементами памяти БАРД, в </w:t>
      </w:r>
      <w:r w:rsidRPr="00B71721">
        <w:lastRenderedPageBreak/>
        <w:t xml:space="preserve">результате чего происходит оценка соответствия выполненного действия заданному сенсорному сигналу. Таким образом, в основе выполнения сенсомоторных тестов, так </w:t>
      </w:r>
      <w:proofErr w:type="gramStart"/>
      <w:r w:rsidRPr="00B71721">
        <w:t>же</w:t>
      </w:r>
      <w:proofErr w:type="gramEnd"/>
      <w:r w:rsidRPr="00B71721">
        <w:t xml:space="preserve"> как и осуществления любой деятельности, лежат разнообразные психические процессы, организованные функционированием нейронов разных областей мозга</w:t>
      </w:r>
      <w:r w:rsidR="005B7A76">
        <w:t xml:space="preserve"> [6</w:t>
      </w:r>
      <w:r w:rsidR="000E1F2D" w:rsidRPr="00B71721">
        <w:t>]</w:t>
      </w:r>
      <w:r w:rsidRPr="00B71721">
        <w:t xml:space="preserve">. </w:t>
      </w:r>
    </w:p>
    <w:p w:rsidR="00A24CC4" w:rsidRPr="00B71721" w:rsidRDefault="00FB6531" w:rsidP="00F92474">
      <w:pPr>
        <w:pStyle w:val="aff3"/>
      </w:pPr>
      <w:r w:rsidRPr="00B71721">
        <w:t>В функциональной системе, обеспечивающей осуществление произвольной сенсомоторной деятельности, условно можно выделить следующие основные звенья: эмоционально- мотивационное звено; когнитивное звено (сенсорно-перцептивные процессы, память, принятие решения, построение программы двигательного ответа); звено регуляции и кон</w:t>
      </w:r>
      <w:r w:rsidR="005B7A76">
        <w:t>троля за протеканием действия [2</w:t>
      </w:r>
      <w:r w:rsidRPr="00B71721">
        <w:t xml:space="preserve">]. Каждое из этих звеньев вносит свой вклад в процесс сенсомоторного реагирования, при этом значимость отдельного звена может варьироваться в зависимости от типа сенсомоторной реакции. </w:t>
      </w:r>
    </w:p>
    <w:p w:rsidR="00A24CC4" w:rsidRPr="00B71721" w:rsidRDefault="00FB6531" w:rsidP="00F92474">
      <w:pPr>
        <w:pStyle w:val="aff3"/>
      </w:pPr>
      <w:r w:rsidRPr="00B71721">
        <w:t xml:space="preserve">К настоящему времени существуют различные классификации сенсомоторных реакций, отличающиеся параметрами, лежащими в их основе. Так, в зависимости от типа анализатора, на который воздействует сигнал, различают зрительно-моторные, </w:t>
      </w:r>
      <w:proofErr w:type="spellStart"/>
      <w:r w:rsidRPr="00B71721">
        <w:t>слухо</w:t>
      </w:r>
      <w:proofErr w:type="spellEnd"/>
      <w:r w:rsidRPr="00B71721">
        <w:t>-моторные (</w:t>
      </w:r>
      <w:proofErr w:type="spellStart"/>
      <w:r w:rsidRPr="00B71721">
        <w:t>аудиомоторные</w:t>
      </w:r>
      <w:proofErr w:type="spellEnd"/>
      <w:r w:rsidRPr="00B71721">
        <w:t xml:space="preserve">), тактильные и обонятельные реакции. В свою очередь каждая из этих видов реакций может </w:t>
      </w:r>
      <w:r w:rsidR="00EE0C6D" w:rsidRPr="00B71721">
        <w:t xml:space="preserve">быть простой </w:t>
      </w:r>
      <w:r w:rsidR="005C574C" w:rsidRPr="00B71721">
        <w:t>или сложной</w:t>
      </w:r>
      <w:r w:rsidRPr="00B71721">
        <w:t>. Простая сенсомоторная реакция предполагает простое реагирование на сигналы одним и тем же определенным способом (например, нажатием определенной кнопки). Сложная сенсомоторная реакция включает в себя различение сигналов и в соответствии с этим выбор разных способов поведенческого реагирования. Сложные сенсомоторные реакции подразделяются на</w:t>
      </w:r>
      <w:r w:rsidR="005B7A76">
        <w:t xml:space="preserve"> [7</w:t>
      </w:r>
      <w:r w:rsidR="005C574C" w:rsidRPr="00B71721">
        <w:t>]</w:t>
      </w:r>
      <w:r w:rsidRPr="00B71721">
        <w:t xml:space="preserve">: </w:t>
      </w:r>
    </w:p>
    <w:p w:rsidR="00A24CC4" w:rsidRPr="00B71721" w:rsidRDefault="0084153C" w:rsidP="00F92474">
      <w:pPr>
        <w:pStyle w:val="aff3"/>
      </w:pPr>
      <w:r>
        <w:t xml:space="preserve">– </w:t>
      </w:r>
      <w:proofErr w:type="spellStart"/>
      <w:r w:rsidR="00FB6531" w:rsidRPr="00B71721">
        <w:t>дифференцировочные</w:t>
      </w:r>
      <w:proofErr w:type="spellEnd"/>
      <w:r w:rsidR="00FB6531" w:rsidRPr="00B71721">
        <w:t xml:space="preserve"> (</w:t>
      </w:r>
      <w:proofErr w:type="spellStart"/>
      <w:r w:rsidR="00FB6531" w:rsidRPr="00B71721">
        <w:t>Go</w:t>
      </w:r>
      <w:proofErr w:type="spellEnd"/>
      <w:r w:rsidR="00FB6531" w:rsidRPr="00B71721">
        <w:t>/</w:t>
      </w:r>
      <w:proofErr w:type="spellStart"/>
      <w:r w:rsidR="00FB6531" w:rsidRPr="00B71721">
        <w:t>No-go</w:t>
      </w:r>
      <w:proofErr w:type="spellEnd"/>
      <w:r w:rsidR="00FB6531" w:rsidRPr="00B71721">
        <w:t xml:space="preserve">) реакции: испытуемый определенным способом реагирует лишь на один вид раздражителя, игнорируя все другие; </w:t>
      </w:r>
    </w:p>
    <w:p w:rsidR="00A24CC4" w:rsidRPr="00B71721" w:rsidRDefault="00FB6531" w:rsidP="00F92474">
      <w:pPr>
        <w:pStyle w:val="aff3"/>
      </w:pPr>
      <w:r w:rsidRPr="00B71721">
        <w:t>– реакции выбора (</w:t>
      </w:r>
      <w:proofErr w:type="spellStart"/>
      <w:r w:rsidRPr="00B71721">
        <w:t>Go</w:t>
      </w:r>
      <w:proofErr w:type="spellEnd"/>
      <w:r w:rsidRPr="00B71721">
        <w:t>/</w:t>
      </w:r>
      <w:proofErr w:type="spellStart"/>
      <w:r w:rsidRPr="00B71721">
        <w:t>Go</w:t>
      </w:r>
      <w:proofErr w:type="spellEnd"/>
      <w:r w:rsidRPr="00B71721">
        <w:t xml:space="preserve">): испытуемый реагирует одним способом на один раздражитель и другим способом на другие. </w:t>
      </w:r>
    </w:p>
    <w:p w:rsidR="00286D55" w:rsidRPr="00B71721" w:rsidRDefault="00FB6531" w:rsidP="00F92474">
      <w:pPr>
        <w:pStyle w:val="aff3"/>
      </w:pPr>
      <w:r w:rsidRPr="00B71721">
        <w:t xml:space="preserve">При реализации сложных реакций время затрачивается не только на преобразование сигналов в рецепторах, эффекторах, их перемещение по нервам, но и на анализ приходящих извне сигналов, на принятие решения о необходимости моторных действий. При анализе выполнения сложной реакции появляется еще один параметр – правильность исполнения, т. е. соответствие двигательного ответа поступившему сигналу. Количество ошибок при выполнении сенсомоторных тестов в первую очередь связано с концентрацией внимания. Кроме того, оно зависит и от таких факторов, как </w:t>
      </w:r>
      <w:r w:rsidRPr="00B71721">
        <w:lastRenderedPageBreak/>
        <w:t>объем и переключение внимания, оперативная память, мышление, личностн</w:t>
      </w:r>
      <w:r w:rsidR="005B7A76">
        <w:t>ые особенности испытуемых [2</w:t>
      </w:r>
      <w:r w:rsidRPr="00B71721">
        <w:t xml:space="preserve">]. Поэтому анализ выполнения сложных сенсомоторных реакций является весьма информативным при оценке когнитивных процессов. </w:t>
      </w:r>
    </w:p>
    <w:p w:rsidR="00FB6531" w:rsidRPr="00B71721" w:rsidRDefault="00FB6531" w:rsidP="00F92474">
      <w:pPr>
        <w:pStyle w:val="aff3"/>
      </w:pPr>
      <w:r w:rsidRPr="00B71721">
        <w:t xml:space="preserve">В последние годы особый интерес у исследователей вызывают диагностические возможности использования сложной сенсомоторной </w:t>
      </w:r>
      <w:proofErr w:type="spellStart"/>
      <w:r w:rsidRPr="00B71721">
        <w:t>дифференцировочной</w:t>
      </w:r>
      <w:proofErr w:type="spellEnd"/>
      <w:r w:rsidRPr="00B71721">
        <w:t xml:space="preserve"> реакции (или </w:t>
      </w:r>
      <w:proofErr w:type="spellStart"/>
      <w:r w:rsidRPr="00B71721">
        <w:t>Go</w:t>
      </w:r>
      <w:proofErr w:type="spellEnd"/>
      <w:r w:rsidRPr="00B71721">
        <w:t>/</w:t>
      </w:r>
      <w:proofErr w:type="spellStart"/>
      <w:r w:rsidRPr="00B71721">
        <w:t>No-go</w:t>
      </w:r>
      <w:proofErr w:type="spellEnd"/>
      <w:r w:rsidRPr="00B71721">
        <w:t xml:space="preserve"> реакции). Их специфика заключается в том, что, в отличие от реакций выбора (или </w:t>
      </w:r>
      <w:proofErr w:type="spellStart"/>
      <w:r w:rsidRPr="00B71721">
        <w:t>Go</w:t>
      </w:r>
      <w:proofErr w:type="spellEnd"/>
      <w:r w:rsidRPr="00B71721">
        <w:t>/</w:t>
      </w:r>
      <w:proofErr w:type="spellStart"/>
      <w:r w:rsidRPr="00B71721">
        <w:t>Go</w:t>
      </w:r>
      <w:proofErr w:type="spellEnd"/>
      <w:r w:rsidRPr="00B71721">
        <w:t xml:space="preserve"> реакций), стимулы, используемые в этих тестах, имеют разный функциональный смысл и активируют разные области коры головного мозга. Первый стимул связан с процессом инициации программы движения и вызывает активизацию теменно-центральной области. Второй стимул ассоциируется с процессом подавления подготовленного движения и активизирует лобно-ц</w:t>
      </w:r>
      <w:r w:rsidR="007D6A6F" w:rsidRPr="00B71721">
        <w:t>ентральную область.</w:t>
      </w:r>
    </w:p>
    <w:p w:rsidR="005C574C" w:rsidRPr="00B71721" w:rsidRDefault="00FB6531" w:rsidP="00F92474">
      <w:pPr>
        <w:pStyle w:val="aff3"/>
      </w:pPr>
      <w:r w:rsidRPr="00B71721">
        <w:t>Стандартная процедура измерения времени сенсомоторных реакций представл</w:t>
      </w:r>
      <w:r w:rsidR="005C574C" w:rsidRPr="00B71721">
        <w:t>яет собой серию тесто</w:t>
      </w:r>
      <w:r w:rsidR="005B7A76">
        <w:t>вых проб [7</w:t>
      </w:r>
      <w:r w:rsidRPr="00B71721">
        <w:t>]. Важным компонентом инструкции является установка реагировать как можно быстрее. Для обеспечения достаточно устойчивого и надежного измерения времени реакции сначала предлагаются тренировочные пробы, а общее количество контрольных проб должно быть не менее 10. Это требование основывается на общем принципе становления двигательных навыков, сфор</w:t>
      </w:r>
      <w:r w:rsidR="005C574C" w:rsidRPr="00B71721">
        <w:t>мулированном Н.А. Бернштейном [</w:t>
      </w:r>
      <w:r w:rsidR="005B7A76">
        <w:t>3</w:t>
      </w:r>
      <w:r w:rsidRPr="00B71721">
        <w:t xml:space="preserve">]: </w:t>
      </w:r>
      <w:proofErr w:type="gramStart"/>
      <w:r w:rsidRPr="00B71721">
        <w:t>совершенствование моторного акта</w:t>
      </w:r>
      <w:proofErr w:type="gramEnd"/>
      <w:r w:rsidRPr="00B71721">
        <w:t xml:space="preserve"> сопровождается минимизацией взаимодействия уровней управления двигательной активностью. Важным условием является также и случайный порядок появления сигналов-раздражителей, что позволяет ослабить </w:t>
      </w:r>
      <w:proofErr w:type="spellStart"/>
      <w:r w:rsidRPr="00B71721">
        <w:t>габитуацию</w:t>
      </w:r>
      <w:proofErr w:type="spellEnd"/>
      <w:r w:rsidRPr="00B71721">
        <w:t xml:space="preserve"> (или привыкание) к ним, т. е. избежать уменьшения реакции на</w:t>
      </w:r>
      <w:r w:rsidR="007D6A6F" w:rsidRPr="00B71721">
        <w:t xml:space="preserve"> повторяющиеся раздражители</w:t>
      </w:r>
      <w:r w:rsidRPr="00B71721">
        <w:t xml:space="preserve">. Время реакции каждого человека является индивидуальным показателем. Несмотря на наличие некоторых физиологических минимумов времени реакции (например, около 180 </w:t>
      </w:r>
      <w:proofErr w:type="spellStart"/>
      <w:r w:rsidRPr="00B71721">
        <w:t>мс</w:t>
      </w:r>
      <w:proofErr w:type="spellEnd"/>
      <w:r w:rsidRPr="00B71721">
        <w:t xml:space="preserve"> для зрительных и 140 </w:t>
      </w:r>
      <w:proofErr w:type="spellStart"/>
      <w:r w:rsidRPr="00B71721">
        <w:t>мс</w:t>
      </w:r>
      <w:proofErr w:type="spellEnd"/>
      <w:r w:rsidRPr="00B71721">
        <w:t xml:space="preserve"> для слуховых стимулов), результаты сенсомоторных тестов отражают индивидуальные особен</w:t>
      </w:r>
      <w:r w:rsidR="005C574C" w:rsidRPr="00B71721">
        <w:t>но</w:t>
      </w:r>
      <w:r w:rsidR="008D08B9">
        <w:t>сти реагирования испытуемых [</w:t>
      </w:r>
      <w:r w:rsidR="005B7A76">
        <w:t>8</w:t>
      </w:r>
      <w:r w:rsidRPr="00B71721">
        <w:t xml:space="preserve">]. Однако следует учитывать также, что на длительность времени реакции оказывают влияние и средовые факторы, </w:t>
      </w:r>
      <w:r w:rsidR="001D7B9D" w:rsidRPr="00B71721">
        <w:t>например,</w:t>
      </w:r>
      <w:r w:rsidRPr="00B71721">
        <w:t xml:space="preserve"> такие, как освещение, запах, интенсивность р</w:t>
      </w:r>
      <w:r w:rsidR="008D08B9">
        <w:t>аздражителя [</w:t>
      </w:r>
      <w:r w:rsidR="005B7A76">
        <w:t>9</w:t>
      </w:r>
      <w:r w:rsidRPr="00B71721">
        <w:t>]. Интервал между раздражителями также изменяет время ответной реакции: при аритмичном появлении сигналов время реакции больше, чем п</w:t>
      </w:r>
      <w:r w:rsidR="005B7A76">
        <w:t>ри ритмичном их предъявлении [10</w:t>
      </w:r>
      <w:r w:rsidRPr="00B71721">
        <w:t xml:space="preserve">]. Латентный период реакции зависит от модальности раздражителя, что обусловлено различием в </w:t>
      </w:r>
      <w:r w:rsidRPr="00B71721">
        <w:lastRenderedPageBreak/>
        <w:t>чувствительности анализаторов. Так, время реакции на зрительные стимулы несколько больше,</w:t>
      </w:r>
      <w:r w:rsidR="005C574C" w:rsidRPr="00B71721">
        <w:t xml:space="preserve"> чем на звуковые и тактильные [</w:t>
      </w:r>
      <w:r w:rsidR="005B7A76">
        <w:t>4</w:t>
      </w:r>
      <w:r w:rsidRPr="00B71721">
        <w:t xml:space="preserve">]. </w:t>
      </w:r>
    </w:p>
    <w:p w:rsidR="005C574C" w:rsidRDefault="00FB6531" w:rsidP="00F92474">
      <w:pPr>
        <w:pStyle w:val="aff3"/>
      </w:pPr>
      <w:r w:rsidRPr="00B71721">
        <w:t>Однако эту закономерность может нарушить степень значимости сигнала дл</w:t>
      </w:r>
      <w:r w:rsidR="005B7A76">
        <w:t>я человека [11</w:t>
      </w:r>
      <w:r w:rsidRPr="00B71721">
        <w:t>]</w:t>
      </w:r>
      <w:r w:rsidR="005C574C" w:rsidRPr="00B71721">
        <w:t xml:space="preserve">. По мнению И.М. </w:t>
      </w:r>
      <w:proofErr w:type="spellStart"/>
      <w:r w:rsidR="005C574C" w:rsidRPr="00B71721">
        <w:t>Фейгенберга</w:t>
      </w:r>
      <w:proofErr w:type="spellEnd"/>
      <w:r w:rsidR="005C574C" w:rsidRPr="00B71721">
        <w:t xml:space="preserve"> [</w:t>
      </w:r>
      <w:r w:rsidR="005B7A76" w:rsidRPr="005B7A76">
        <w:t>12</w:t>
      </w:r>
      <w:r w:rsidRPr="00B71721">
        <w:t xml:space="preserve">], чем более определенным является вероятностный прогноз развития ситуации возникновения стимула, тем более быстрой и точной оказывается двигательная реакция. Если же два сигнала требуют разных моторных ответов, то время реакции на </w:t>
      </w:r>
      <w:r w:rsidRPr="00A25DB9">
        <w:t>каждый из них может быть различным: более быстрой будет реакция на тот сигнал, ответ на который встречался чаще, и потому е</w:t>
      </w:r>
      <w:r w:rsidR="005C574C" w:rsidRPr="00A25DB9">
        <w:t>го вероятностный прогноз выше [1</w:t>
      </w:r>
      <w:r w:rsidR="005B7A76" w:rsidRPr="00A25DB9">
        <w:t>2</w:t>
      </w:r>
      <w:r w:rsidRPr="00A25DB9">
        <w:t xml:space="preserve">]. </w:t>
      </w:r>
    </w:p>
    <w:p w:rsidR="00A25DB9" w:rsidRPr="00A25DB9" w:rsidRDefault="00A25DB9" w:rsidP="00F92474">
      <w:pPr>
        <w:pStyle w:val="aff3"/>
      </w:pPr>
      <w:r w:rsidRPr="00A25DB9">
        <w:t>Необходимость в совершенствовании способов и методов оценки измерений и анализа сенсомоторных структур ЦНС обусловлена актуальностью проблемы исследования высшей нервной деятельности человека в стрессовых ситуациях современного мира.</w:t>
      </w:r>
    </w:p>
    <w:p w:rsidR="00D1628F" w:rsidRDefault="00D1628F" w:rsidP="006C36B7">
      <w:pPr>
        <w:pStyle w:val="af5"/>
        <w:ind w:left="1134" w:hanging="567"/>
        <w:jc w:val="both"/>
      </w:pPr>
    </w:p>
    <w:p w:rsidR="00B71721" w:rsidRPr="006F3E34" w:rsidRDefault="00BD5A45" w:rsidP="00E2619F">
      <w:pPr>
        <w:pStyle w:val="af5"/>
        <w:spacing w:line="276" w:lineRule="auto"/>
        <w:ind w:left="1418" w:hanging="709"/>
        <w:jc w:val="both"/>
      </w:pPr>
      <w:r w:rsidRPr="00294D8D">
        <w:t>1</w:t>
      </w:r>
      <w:r w:rsidR="00B71721" w:rsidRPr="00B71721">
        <w:t>.</w:t>
      </w:r>
      <w:r>
        <w:t>2</w:t>
      </w:r>
      <w:r w:rsidR="00E2619F">
        <w:t xml:space="preserve"> </w:t>
      </w:r>
      <w:r w:rsidR="00E2619F">
        <w:rPr>
          <w:rStyle w:val="aff4"/>
        </w:rPr>
        <w:t>Компьютерные</w:t>
      </w:r>
      <w:r w:rsidR="006C36B7" w:rsidRPr="00F92474">
        <w:rPr>
          <w:rStyle w:val="aff4"/>
        </w:rPr>
        <w:t xml:space="preserve"> систем</w:t>
      </w:r>
      <w:r w:rsidR="00E2619F">
        <w:rPr>
          <w:rStyle w:val="aff4"/>
        </w:rPr>
        <w:t>ы</w:t>
      </w:r>
      <w:r w:rsidR="006C36B7" w:rsidRPr="00F92474">
        <w:rPr>
          <w:rStyle w:val="aff4"/>
        </w:rPr>
        <w:t xml:space="preserve"> для инженерно-психологических исследований</w:t>
      </w:r>
    </w:p>
    <w:p w:rsidR="00B71721" w:rsidRDefault="00B71721" w:rsidP="00B71721">
      <w:pPr>
        <w:jc w:val="center"/>
        <w:rPr>
          <w:rFonts w:cs="Times New Roman"/>
          <w:b/>
          <w:szCs w:val="28"/>
        </w:rPr>
      </w:pPr>
    </w:p>
    <w:p w:rsidR="003A338C" w:rsidRPr="003A338C" w:rsidRDefault="00601EE9" w:rsidP="00167645">
      <w:pPr>
        <w:pStyle w:val="aff3"/>
        <w:numPr>
          <w:ilvl w:val="0"/>
          <w:numId w:val="20"/>
        </w:numPr>
        <w:ind w:left="0" w:firstLine="709"/>
      </w:pPr>
      <w:r>
        <w:t>Программа «Определение зрительных пространственных порогов различия» (рисунок 1.3).</w:t>
      </w:r>
    </w:p>
    <w:p w:rsidR="003A338C" w:rsidRDefault="003A338C" w:rsidP="001D7B9D">
      <w:pPr>
        <w:pStyle w:val="aff3"/>
      </w:pPr>
    </w:p>
    <w:p w:rsidR="003A338C" w:rsidRDefault="00601EE9" w:rsidP="00CD4428">
      <w:pPr>
        <w:pStyle w:val="aff3"/>
      </w:pPr>
      <w:r>
        <w:rPr>
          <w:noProof/>
          <w:lang w:eastAsia="ru-RU"/>
        </w:rPr>
        <w:drawing>
          <wp:inline distT="0" distB="0" distL="0" distR="0" wp14:anchorId="559ED793" wp14:editId="10F6D336">
            <wp:extent cx="5161197" cy="2773971"/>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6959" cy="2782442"/>
                    </a:xfrm>
                    <a:prstGeom prst="rect">
                      <a:avLst/>
                    </a:prstGeom>
                  </pic:spPr>
                </pic:pic>
              </a:graphicData>
            </a:graphic>
          </wp:inline>
        </w:drawing>
      </w:r>
    </w:p>
    <w:p w:rsidR="001D7B9D" w:rsidRPr="00F83AB7" w:rsidRDefault="007C6BF7" w:rsidP="001D7B9D">
      <w:pPr>
        <w:pStyle w:val="aff3"/>
        <w:ind w:firstLine="0"/>
        <w:jc w:val="center"/>
        <w:rPr>
          <w:b/>
          <w:sz w:val="24"/>
        </w:rPr>
      </w:pPr>
      <w:r w:rsidRPr="00F83AB7">
        <w:rPr>
          <w:b/>
          <w:sz w:val="24"/>
        </w:rPr>
        <w:t>Рисунок 1.3 – Главная страница программы «Определение зрительных пространственных порогов различия»</w:t>
      </w:r>
    </w:p>
    <w:p w:rsidR="001D7B9D" w:rsidRPr="003A338C" w:rsidRDefault="001D7B9D" w:rsidP="001D7B9D">
      <w:pPr>
        <w:pStyle w:val="aff3"/>
      </w:pPr>
    </w:p>
    <w:p w:rsidR="00C04168" w:rsidRDefault="00601EE9" w:rsidP="001D7B9D">
      <w:pPr>
        <w:pStyle w:val="aff3"/>
      </w:pPr>
      <w:r>
        <w:t xml:space="preserve">Назначение данной программы – определять степень способности зрительного анализатора оценивать пространственные величины (точность </w:t>
      </w:r>
      <w:r>
        <w:lastRenderedPageBreak/>
        <w:t xml:space="preserve">глазомера). </w:t>
      </w:r>
      <w:r w:rsidR="00C04168">
        <w:t>Д</w:t>
      </w:r>
      <w:r w:rsidR="007C6BF7">
        <w:t xml:space="preserve">ля получения экспериментальных </w:t>
      </w:r>
      <w:r w:rsidRPr="00601EE9">
        <w:t xml:space="preserve">данных применяют метод средней ошибки. </w:t>
      </w:r>
      <w:r>
        <w:t>Испытуемому предъявляется 2 отрезка, один из которых имеет определ</w:t>
      </w:r>
      <w:r w:rsidR="0084153C">
        <w:t>е</w:t>
      </w:r>
      <w:r>
        <w:t>нную длину</w:t>
      </w:r>
      <w:r w:rsidR="005C20B3">
        <w:t>, а размер второго может изменяться пользователем.</w:t>
      </w:r>
      <w:r>
        <w:t xml:space="preserve"> </w:t>
      </w:r>
      <w:r w:rsidR="005C20B3">
        <w:t>П</w:t>
      </w:r>
      <w:r w:rsidRPr="00601EE9">
        <w:t>редъявляемый эталонный стимул (отрезок линейки той или иной длины)</w:t>
      </w:r>
      <w:r>
        <w:t xml:space="preserve"> </w:t>
      </w:r>
      <w:r w:rsidRPr="00601EE9">
        <w:t>испытуемый должен сравнивать с переменным стимулом, котор</w:t>
      </w:r>
      <w:r w:rsidR="005C20B3">
        <w:t xml:space="preserve">ый бывает то длиннее, то короче </w:t>
      </w:r>
      <w:r w:rsidRPr="00601EE9">
        <w:t>эталона. Задача испытуемого сос</w:t>
      </w:r>
      <w:r w:rsidR="005C20B3">
        <w:t xml:space="preserve">тоит в том, чтобы как можно </w:t>
      </w:r>
      <w:r w:rsidRPr="00601EE9">
        <w:t>точнее подравнять дл</w:t>
      </w:r>
      <w:r>
        <w:t xml:space="preserve">ину переменного стимула к длине </w:t>
      </w:r>
      <w:r w:rsidRPr="00601EE9">
        <w:t>эталонного.</w:t>
      </w:r>
      <w:r w:rsidR="005C20B3">
        <w:t xml:space="preserve"> Достоинства данной системы – простота в использовании, довольно высока</w:t>
      </w:r>
      <w:r w:rsidR="006C161F">
        <w:t xml:space="preserve">я точность измерений. Недостатки – неудобный пользовательский интерфейс, весьма ограниченный функционал, </w:t>
      </w:r>
      <w:r w:rsidR="00C04168">
        <w:t>ошибки и недоч</w:t>
      </w:r>
      <w:r w:rsidR="0084153C">
        <w:t>е</w:t>
      </w:r>
      <w:r w:rsidR="00C04168">
        <w:t>ты в работе программы, не имеется достаточной теоретической базы.</w:t>
      </w:r>
    </w:p>
    <w:p w:rsidR="00C04168" w:rsidRPr="00F64395" w:rsidRDefault="00C04168" w:rsidP="00167645">
      <w:pPr>
        <w:pStyle w:val="aff3"/>
        <w:numPr>
          <w:ilvl w:val="0"/>
          <w:numId w:val="20"/>
        </w:numPr>
      </w:pPr>
      <w:r>
        <w:t xml:space="preserve">Сайт </w:t>
      </w:r>
      <w:r w:rsidR="00AD16B0">
        <w:t>«</w:t>
      </w:r>
      <w:r w:rsidR="00AD16B0" w:rsidRPr="00C04168">
        <w:t>ht</w:t>
      </w:r>
      <w:r w:rsidR="00AD16B0">
        <w:t xml:space="preserve">tp://ifastest.ru» </w:t>
      </w:r>
      <w:r>
        <w:t>(рисунок 1.4).</w:t>
      </w:r>
    </w:p>
    <w:p w:rsidR="00F64395" w:rsidRPr="00F64395" w:rsidRDefault="00F64395" w:rsidP="001D7B9D">
      <w:pPr>
        <w:pStyle w:val="aff3"/>
      </w:pPr>
    </w:p>
    <w:p w:rsidR="003A338C" w:rsidRPr="003A338C" w:rsidRDefault="00C04168" w:rsidP="00F83AB7">
      <w:pPr>
        <w:pStyle w:val="aff3"/>
        <w:ind w:firstLine="0"/>
        <w:jc w:val="center"/>
      </w:pPr>
      <w:r>
        <w:rPr>
          <w:noProof/>
          <w:lang w:eastAsia="ru-RU"/>
        </w:rPr>
        <w:drawing>
          <wp:inline distT="0" distB="0" distL="0" distR="0" wp14:anchorId="15246F3E" wp14:editId="43D10956">
            <wp:extent cx="5495925" cy="3238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238500"/>
                    </a:xfrm>
                    <a:prstGeom prst="rect">
                      <a:avLst/>
                    </a:prstGeom>
                  </pic:spPr>
                </pic:pic>
              </a:graphicData>
            </a:graphic>
          </wp:inline>
        </w:drawing>
      </w:r>
    </w:p>
    <w:p w:rsidR="003A338C" w:rsidRPr="00F83AB7" w:rsidRDefault="007C6BF7" w:rsidP="00CD4428">
      <w:pPr>
        <w:pStyle w:val="aff3"/>
        <w:jc w:val="center"/>
        <w:rPr>
          <w:b/>
          <w:sz w:val="24"/>
        </w:rPr>
      </w:pPr>
      <w:r w:rsidRPr="00F83AB7">
        <w:rPr>
          <w:b/>
          <w:sz w:val="24"/>
        </w:rPr>
        <w:t xml:space="preserve">Рисунок 1.4 – </w:t>
      </w:r>
      <w:r w:rsidR="00AD16B0" w:rsidRPr="00F83AB7">
        <w:rPr>
          <w:b/>
          <w:sz w:val="24"/>
        </w:rPr>
        <w:t>Главная с</w:t>
      </w:r>
      <w:r w:rsidRPr="00F83AB7">
        <w:rPr>
          <w:b/>
          <w:sz w:val="24"/>
        </w:rPr>
        <w:t xml:space="preserve">траница сайта </w:t>
      </w:r>
      <w:r w:rsidR="00AD16B0" w:rsidRPr="00F83AB7">
        <w:rPr>
          <w:b/>
          <w:sz w:val="24"/>
        </w:rPr>
        <w:t>«http://ifastest.ru»</w:t>
      </w:r>
    </w:p>
    <w:p w:rsidR="003A338C" w:rsidRPr="003A338C" w:rsidRDefault="003A338C" w:rsidP="001D7B9D">
      <w:pPr>
        <w:pStyle w:val="aff3"/>
      </w:pPr>
    </w:p>
    <w:p w:rsidR="003A338C" w:rsidRPr="003A338C" w:rsidRDefault="00793295" w:rsidP="001D7B9D">
      <w:pPr>
        <w:pStyle w:val="aff3"/>
      </w:pPr>
      <w:r>
        <w:t>Система</w:t>
      </w:r>
      <w:r w:rsidR="00C04168">
        <w:t xml:space="preserve"> позволяет онлайн измерять скорость реакции. Измерения происходят на странице с серым прямоугольником. При клике мышкой на прямоугольник измерение начн</w:t>
      </w:r>
      <w:r w:rsidR="0084153C">
        <w:t>е</w:t>
      </w:r>
      <w:r>
        <w:t>тся. Т</w:t>
      </w:r>
      <w:r w:rsidR="00C04168">
        <w:t xml:space="preserve">екст в </w:t>
      </w:r>
      <w:r>
        <w:t>этой</w:t>
      </w:r>
      <w:r w:rsidR="00C04168">
        <w:t xml:space="preserve"> фигуре поменяется</w:t>
      </w:r>
      <w:r>
        <w:t>.</w:t>
      </w:r>
      <w:r w:rsidR="00C04168">
        <w:t xml:space="preserve"> </w:t>
      </w:r>
      <w:r>
        <w:t>Ц</w:t>
      </w:r>
      <w:r w:rsidR="00794229">
        <w:t xml:space="preserve">вет измениться на синий. Испытуемому необходимо нажать мышкой на область прямоугольника во время изменения текста и цвета. После нажатия предъявляются результаты и опыт можно повторить. Всего проводиться 10 измерений на основе которых рассчитывается среднее время реакции. Достоинства данного сайта – простота в использовании, хорошая информационная база, высокая точность измерения реакции. Из недостатков </w:t>
      </w:r>
      <w:r w:rsidR="00794229">
        <w:lastRenderedPageBreak/>
        <w:t>можно выделить – из функционала только проведения измерений, плохо читабельное отображение результатов</w:t>
      </w:r>
      <w:r w:rsidR="00CB2A8C">
        <w:t>.</w:t>
      </w:r>
      <w:r w:rsidR="00794229">
        <w:t xml:space="preserve"> </w:t>
      </w:r>
    </w:p>
    <w:p w:rsidR="003A338C" w:rsidRPr="00CB2A8C" w:rsidRDefault="00CB2A8C" w:rsidP="00167645">
      <w:pPr>
        <w:pStyle w:val="aff3"/>
        <w:numPr>
          <w:ilvl w:val="0"/>
          <w:numId w:val="20"/>
        </w:numPr>
      </w:pPr>
      <w:r>
        <w:t xml:space="preserve">Сайт </w:t>
      </w:r>
      <w:r w:rsidR="00AD16B0">
        <w:t>«</w:t>
      </w:r>
      <w:r w:rsidR="00AD16B0" w:rsidRPr="00CB2A8C">
        <w:t>http://aim400kg.ru</w:t>
      </w:r>
      <w:r w:rsidR="00AD16B0">
        <w:t>»</w:t>
      </w:r>
      <w:r w:rsidR="00284619">
        <w:t xml:space="preserve"> (рисунок 1.5)</w:t>
      </w:r>
      <w:r>
        <w:t>.</w:t>
      </w:r>
    </w:p>
    <w:p w:rsidR="003A338C" w:rsidRPr="003A338C" w:rsidRDefault="003A338C" w:rsidP="001D7B9D">
      <w:pPr>
        <w:pStyle w:val="aff3"/>
      </w:pPr>
    </w:p>
    <w:p w:rsidR="00AD16B0" w:rsidRPr="003A338C" w:rsidRDefault="00745F9C" w:rsidP="00CD4428">
      <w:pPr>
        <w:pStyle w:val="aff3"/>
        <w:ind w:firstLine="0"/>
        <w:jc w:val="center"/>
      </w:pPr>
      <w:r w:rsidRPr="00745F9C">
        <w:rPr>
          <w:noProof/>
          <w:lang w:eastAsia="ru-RU"/>
        </w:rPr>
        <w:drawing>
          <wp:inline distT="0" distB="0" distL="0" distR="0">
            <wp:extent cx="5445204" cy="2788065"/>
            <wp:effectExtent l="0" t="0" r="3175" b="0"/>
            <wp:docPr id="3" name="Рисунок 3" descr="C:\Users\Алексей\Downloads\aim400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Алексей\Downloads\aim400f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9510" cy="2795390"/>
                    </a:xfrm>
                    <a:prstGeom prst="rect">
                      <a:avLst/>
                    </a:prstGeom>
                    <a:noFill/>
                    <a:ln>
                      <a:noFill/>
                    </a:ln>
                  </pic:spPr>
                </pic:pic>
              </a:graphicData>
            </a:graphic>
          </wp:inline>
        </w:drawing>
      </w:r>
    </w:p>
    <w:p w:rsidR="00AD16B0" w:rsidRPr="00F83AB7" w:rsidRDefault="00284619" w:rsidP="00F83AB7">
      <w:pPr>
        <w:pStyle w:val="aff3"/>
        <w:jc w:val="center"/>
        <w:rPr>
          <w:b/>
          <w:sz w:val="24"/>
        </w:rPr>
      </w:pPr>
      <w:r w:rsidRPr="00F83AB7">
        <w:rPr>
          <w:b/>
          <w:sz w:val="24"/>
        </w:rPr>
        <w:t>Рисунок 1.5</w:t>
      </w:r>
      <w:r w:rsidR="00AD16B0" w:rsidRPr="00F83AB7">
        <w:rPr>
          <w:b/>
          <w:sz w:val="24"/>
        </w:rPr>
        <w:t xml:space="preserve"> – Главная страница сайта «http://aim400kg.ru»</w:t>
      </w:r>
    </w:p>
    <w:p w:rsidR="00CB2A8C" w:rsidRDefault="00CB2A8C" w:rsidP="001D7B9D">
      <w:pPr>
        <w:pStyle w:val="aff3"/>
      </w:pPr>
    </w:p>
    <w:p w:rsidR="00CC77BB" w:rsidRPr="00CB2A8C" w:rsidRDefault="00CB2A8C" w:rsidP="001D7B9D">
      <w:pPr>
        <w:pStyle w:val="aff3"/>
        <w:rPr>
          <w:b/>
        </w:rPr>
      </w:pPr>
      <w:r w:rsidRPr="00CB2A8C">
        <w:t>Данный сайт разработан для геймеров и используется с целью улучшения скорости реакции, точности и скорости работы с мышкой компьютера.</w:t>
      </w:r>
      <w:r w:rsidR="00CC77BB">
        <w:t xml:space="preserve"> Сайт представляет собой хорошую систему тренировки геймеров с турнирами, прогрессом, экзаменами, списком лучших результатов пользователей и форумом для общения.</w:t>
      </w:r>
    </w:p>
    <w:p w:rsidR="00CB2A8C" w:rsidRDefault="00CB2A8C" w:rsidP="001D7B9D">
      <w:pPr>
        <w:pStyle w:val="aff3"/>
        <w:rPr>
          <w:b/>
        </w:rPr>
      </w:pPr>
      <w:r>
        <w:t xml:space="preserve"> </w:t>
      </w:r>
      <w:r w:rsidR="00CC77BB">
        <w:t>Имеется весьма обширный функционал, а также большой набор опытов для измерений</w:t>
      </w:r>
      <w:r w:rsidR="00AD16B0">
        <w:t xml:space="preserve"> различных характеристик человека</w:t>
      </w:r>
      <w:r w:rsidR="00CC77BB">
        <w:t>. Для большинства измерений пользователю необходимо</w:t>
      </w:r>
      <w:r w:rsidR="00AD16B0">
        <w:t xml:space="preserve"> за минимальное количество времени</w:t>
      </w:r>
      <w:r w:rsidR="00CC77BB">
        <w:t xml:space="preserve"> передвинуть курсор мышки в необходимое место и кликнуть левой кнопкой</w:t>
      </w:r>
      <w:r w:rsidR="002E31FC">
        <w:t>, однако имеется и другие измерения с различными вариантами взаимодействия с пользователем</w:t>
      </w:r>
      <w:r w:rsidR="00CC77BB">
        <w:t>.</w:t>
      </w:r>
    </w:p>
    <w:p w:rsidR="00CB2A8C" w:rsidRPr="00AD16B0" w:rsidRDefault="00CC77BB" w:rsidP="001D7B9D">
      <w:pPr>
        <w:pStyle w:val="aff3"/>
        <w:rPr>
          <w:b/>
        </w:rPr>
      </w:pPr>
      <w:r>
        <w:t>Из достоинств мож</w:t>
      </w:r>
      <w:r w:rsidR="00793295">
        <w:t>но выделить – большая функциональность</w:t>
      </w:r>
      <w:r>
        <w:t xml:space="preserve"> сайта, </w:t>
      </w:r>
      <w:r w:rsidR="007C6BF7">
        <w:t>хорошая база для тренировки геймеров, высокая точность всех проводимых измерений. Недостатки – слиш</w:t>
      </w:r>
      <w:r w:rsidR="007C6BF7" w:rsidRPr="00AD16B0">
        <w:t>ком узконаправленная система</w:t>
      </w:r>
      <w:r w:rsidR="00AD16B0">
        <w:t xml:space="preserve"> для пользователей,</w:t>
      </w:r>
      <w:r w:rsidR="00793295">
        <w:t xml:space="preserve"> много лишних функций</w:t>
      </w:r>
      <w:r w:rsidR="007C6BF7" w:rsidRPr="00AD16B0">
        <w:t>, много ненужной информации или рекламы</w:t>
      </w:r>
      <w:r w:rsidR="00AD16B0">
        <w:t>, результаты измерений</w:t>
      </w:r>
      <w:r w:rsidR="00BA7D57">
        <w:t xml:space="preserve"> не показывают точных характеристик пользователя, так как все результаты</w:t>
      </w:r>
      <w:r w:rsidR="00AD16B0">
        <w:t xml:space="preserve"> сильно зависят от навыка пользователя</w:t>
      </w:r>
      <w:r w:rsidR="00BA7D57">
        <w:t xml:space="preserve"> умело</w:t>
      </w:r>
      <w:r w:rsidR="00AD16B0">
        <w:t xml:space="preserve"> пользоваться мышкой</w:t>
      </w:r>
      <w:r w:rsidR="00BA7D57">
        <w:t>.</w:t>
      </w:r>
    </w:p>
    <w:p w:rsidR="00907523" w:rsidRPr="00AD16B0" w:rsidRDefault="0073628B" w:rsidP="00167645">
      <w:pPr>
        <w:pStyle w:val="aff3"/>
        <w:numPr>
          <w:ilvl w:val="0"/>
          <w:numId w:val="20"/>
        </w:numPr>
        <w:ind w:left="0" w:firstLine="709"/>
        <w:rPr>
          <w:b/>
        </w:rPr>
      </w:pPr>
      <w:r>
        <w:t>Программа</w:t>
      </w:r>
      <w:r w:rsidR="00AD16B0" w:rsidRPr="00AD16B0">
        <w:t xml:space="preserve"> «</w:t>
      </w:r>
      <w:r>
        <w:t>Определение сенсомоторной реакции человека</w:t>
      </w:r>
      <w:r w:rsidR="00AD16B0" w:rsidRPr="00AD16B0">
        <w:t>»</w:t>
      </w:r>
      <w:r w:rsidR="00284619">
        <w:t xml:space="preserve"> (рисунок 1.6)</w:t>
      </w:r>
      <w:r w:rsidR="00AD16B0" w:rsidRPr="00AD16B0">
        <w:t>.</w:t>
      </w:r>
      <w:r w:rsidR="00907523" w:rsidRPr="00AD16B0">
        <w:t xml:space="preserve"> </w:t>
      </w:r>
    </w:p>
    <w:p w:rsidR="00CB2A8C" w:rsidRDefault="00CB2A8C" w:rsidP="00C96F36">
      <w:pPr>
        <w:pStyle w:val="aff3"/>
        <w:ind w:firstLine="0"/>
      </w:pPr>
    </w:p>
    <w:p w:rsidR="00300849" w:rsidRDefault="0073628B" w:rsidP="00300849">
      <w:pPr>
        <w:pStyle w:val="aff3"/>
        <w:jc w:val="center"/>
        <w:rPr>
          <w:rFonts w:eastAsia="Times New Roman"/>
          <w:b/>
          <w:szCs w:val="20"/>
          <w:lang w:eastAsia="ru-RU"/>
        </w:rPr>
      </w:pPr>
      <w:r>
        <w:rPr>
          <w:noProof/>
          <w:lang w:eastAsia="ru-RU"/>
        </w:rPr>
        <w:drawing>
          <wp:inline distT="0" distB="0" distL="0" distR="0" wp14:anchorId="03BD8A0A" wp14:editId="196555C9">
            <wp:extent cx="3524773" cy="24479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3766" cy="2502785"/>
                    </a:xfrm>
                    <a:prstGeom prst="rect">
                      <a:avLst/>
                    </a:prstGeom>
                  </pic:spPr>
                </pic:pic>
              </a:graphicData>
            </a:graphic>
          </wp:inline>
        </w:drawing>
      </w:r>
    </w:p>
    <w:p w:rsidR="00300849" w:rsidRPr="00F83AB7" w:rsidRDefault="00CD4428" w:rsidP="00300849">
      <w:pPr>
        <w:pStyle w:val="aff3"/>
        <w:jc w:val="center"/>
        <w:rPr>
          <w:rFonts w:eastAsia="Times New Roman"/>
          <w:b/>
          <w:sz w:val="24"/>
          <w:szCs w:val="20"/>
          <w:lang w:eastAsia="ru-RU"/>
        </w:rPr>
      </w:pPr>
      <w:r w:rsidRPr="00F83AB7">
        <w:rPr>
          <w:b/>
          <w:sz w:val="24"/>
        </w:rPr>
        <w:t>Рисунок 1.6 – Процесс</w:t>
      </w:r>
      <w:r w:rsidR="00300849" w:rsidRPr="00F83AB7">
        <w:rPr>
          <w:b/>
          <w:sz w:val="24"/>
        </w:rPr>
        <w:t xml:space="preserve"> измерений в программе «Определение сенсомоторной реакции человека»</w:t>
      </w:r>
    </w:p>
    <w:p w:rsidR="00CB2A8C" w:rsidRDefault="0073628B" w:rsidP="00D60871">
      <w:pPr>
        <w:pStyle w:val="aff3"/>
        <w:ind w:firstLine="0"/>
      </w:pPr>
      <w:r>
        <w:br/>
      </w:r>
      <w:r>
        <w:tab/>
        <w:t xml:space="preserve">Данная программа предназначена для проведения лабораторной работы по различным </w:t>
      </w:r>
      <w:r w:rsidR="006F42EA">
        <w:t xml:space="preserve">психологическим </w:t>
      </w:r>
      <w:r>
        <w:t>дисциплинам так или иначе связанным с изучением реакции человека. Помимо того может использоваться пользователями для проведения измерений для определения</w:t>
      </w:r>
      <w:r w:rsidR="00BC0767">
        <w:t xml:space="preserve"> сенсомоторной реакции человека</w:t>
      </w:r>
      <w:r>
        <w:t>, анализа данных на основе результатов измерений</w:t>
      </w:r>
      <w:r w:rsidR="00BC0767">
        <w:t>, расчёта необходимых формальных данных</w:t>
      </w:r>
      <w:r>
        <w:t>.</w:t>
      </w:r>
      <w:r w:rsidR="00BC0767">
        <w:br/>
      </w:r>
      <w:r w:rsidR="00BC0767">
        <w:tab/>
        <w:t xml:space="preserve">Функционал весьма скромный и различается для 2 типов пользователей (администратора и  пользователя). Пользователь регистрируется в системе, проходит измерения, просматривает результаты и сохраняет их. Администратор имеет доступ ко всем результатам пользователей и настройкам программы. Измерения происходят посредством нажатия пользователем в необходимый момент клавиши </w:t>
      </w:r>
      <w:r w:rsidR="00BC0767" w:rsidRPr="00AD16B0">
        <w:t>«</w:t>
      </w:r>
      <w:r w:rsidR="00BC0767">
        <w:rPr>
          <w:lang w:val="en-US"/>
        </w:rPr>
        <w:t>Enter</w:t>
      </w:r>
      <w:r w:rsidR="00BC0767" w:rsidRPr="00AD16B0">
        <w:t>»</w:t>
      </w:r>
      <w:r w:rsidR="00B36EC1">
        <w:t>. Происходит определённое количество измерений, определяемое администратором в настройках. После измерений пользователю предоставляются результаты его работы.</w:t>
      </w:r>
    </w:p>
    <w:p w:rsidR="00793295" w:rsidRDefault="00B36EC1" w:rsidP="005B6837">
      <w:pPr>
        <w:pStyle w:val="aff3"/>
      </w:pPr>
      <w:r>
        <w:t xml:space="preserve">К достоинствам можно причислить простой интерфейс, понятную структуру, логику программы, лёгкую переносимость программы с компьютера на компьютер со всеми данными. Из недостатков можно выделить хранения данных в небезопасном </w:t>
      </w:r>
      <w:r w:rsidR="005F505B">
        <w:t xml:space="preserve">открытом </w:t>
      </w:r>
      <w:r>
        <w:t xml:space="preserve">виде, весьма ограниченный функционал программы, плохая совместимость почти со всеми операционными системами кроме </w:t>
      </w:r>
      <w:r>
        <w:rPr>
          <w:lang w:val="en-US"/>
        </w:rPr>
        <w:t>Windows</w:t>
      </w:r>
      <w:r w:rsidR="005F505B">
        <w:t>, низкая надежность и отказоустойчивость в процессе работы программы</w:t>
      </w:r>
      <w:r w:rsidRPr="00B36EC1">
        <w:t>.</w:t>
      </w:r>
    </w:p>
    <w:p w:rsidR="00284619" w:rsidRDefault="00B36EC1" w:rsidP="005B6837">
      <w:pPr>
        <w:pStyle w:val="aff3"/>
      </w:pPr>
      <w:r>
        <w:t xml:space="preserve"> </w:t>
      </w:r>
    </w:p>
    <w:p w:rsidR="004E4C15" w:rsidRDefault="004E4C15" w:rsidP="005B6837">
      <w:pPr>
        <w:pStyle w:val="aff3"/>
      </w:pPr>
    </w:p>
    <w:p w:rsidR="00393021" w:rsidRPr="006A75C9" w:rsidRDefault="00A25DB9" w:rsidP="00391E2C">
      <w:pPr>
        <w:pStyle w:val="af5"/>
        <w:ind w:left="1276" w:hanging="567"/>
        <w:jc w:val="both"/>
        <w:rPr>
          <w:szCs w:val="24"/>
        </w:rPr>
      </w:pPr>
      <w:r w:rsidRPr="006A75C9">
        <w:lastRenderedPageBreak/>
        <w:t>1.3</w:t>
      </w:r>
      <w:r w:rsidR="00391E2C" w:rsidRPr="006A75C9">
        <w:t xml:space="preserve"> </w:t>
      </w:r>
      <w:r w:rsidR="006A75C9" w:rsidRPr="006A75C9">
        <w:t>Выводы по главе 1 и п</w:t>
      </w:r>
      <w:r w:rsidR="00234DCA" w:rsidRPr="006A75C9">
        <w:rPr>
          <w:szCs w:val="24"/>
        </w:rPr>
        <w:t>остановка задачи</w:t>
      </w:r>
      <w:r w:rsidR="006A75C9" w:rsidRPr="006A75C9">
        <w:rPr>
          <w:szCs w:val="24"/>
        </w:rPr>
        <w:t xml:space="preserve"> </w:t>
      </w:r>
    </w:p>
    <w:p w:rsidR="00BA7AA7" w:rsidRDefault="00BA7AA7" w:rsidP="00391E2C">
      <w:pPr>
        <w:pStyle w:val="af5"/>
        <w:ind w:left="1276" w:hanging="567"/>
        <w:jc w:val="both"/>
      </w:pPr>
    </w:p>
    <w:p w:rsidR="006A75C9" w:rsidRDefault="006A75C9" w:rsidP="006A75C9">
      <w:pPr>
        <w:pStyle w:val="aff3"/>
      </w:pPr>
      <w:r>
        <w:t xml:space="preserve">В первой части главы была рассмотрена сенсомоторная реакция, методы её исследования, сформирована структурная схема организации сенсомоторных процессов, описана последовательность прохождения сенсомоторного сигнала, представлена классификация сенсомоторных реакций по различным критериям. Также были изучены параметры, характеризующие сенсомоторную реакцию, их виды и </w:t>
      </w:r>
      <w:r w:rsidR="0042558D">
        <w:t>содержание</w:t>
      </w:r>
      <w:r>
        <w:t>.</w:t>
      </w:r>
    </w:p>
    <w:p w:rsidR="006A75C9" w:rsidRDefault="006A75C9" w:rsidP="006A75C9">
      <w:pPr>
        <w:pStyle w:val="aff3"/>
      </w:pPr>
      <w:r>
        <w:t xml:space="preserve">Во второй части главы рассмотрены существующие компьютерные системы для инженерно-психологических исследований. Были </w:t>
      </w:r>
      <w:r w:rsidR="0042558D">
        <w:t>выявлены</w:t>
      </w:r>
      <w:r>
        <w:t xml:space="preserve"> достоинства и недостатки каждой системы. </w:t>
      </w:r>
      <w:r w:rsidR="00F11E58">
        <w:t>Больше недостатков</w:t>
      </w:r>
      <w:r>
        <w:t xml:space="preserve"> </w:t>
      </w:r>
      <w:r w:rsidR="00F11E58">
        <w:t>найдено у</w:t>
      </w:r>
      <w:r>
        <w:t xml:space="preserve"> программы </w:t>
      </w:r>
      <w:r w:rsidRPr="00AD16B0">
        <w:t>«</w:t>
      </w:r>
      <w:r>
        <w:t>Определение сенсомоторной реакции человека.</w:t>
      </w:r>
    </w:p>
    <w:p w:rsidR="006A75C9" w:rsidRPr="006A75C9" w:rsidRDefault="004E4C15" w:rsidP="00F11E58">
      <w:pPr>
        <w:pStyle w:val="aff3"/>
      </w:pPr>
      <w:r w:rsidRPr="006A75C9">
        <w:t>В результате анализа</w:t>
      </w:r>
      <w:r w:rsidRPr="00F83AB7">
        <w:t xml:space="preserve"> </w:t>
      </w:r>
      <w:r>
        <w:t>систем</w:t>
      </w:r>
      <w:r w:rsidRPr="00F83AB7">
        <w:t xml:space="preserve"> </w:t>
      </w:r>
      <w:r>
        <w:t>было принято решение модернизировать программу</w:t>
      </w:r>
      <w:r w:rsidRPr="00F83AB7">
        <w:t xml:space="preserve"> «Определение сенсомоторной реакции человека»</w:t>
      </w:r>
      <w:r>
        <w:t xml:space="preserve">, </w:t>
      </w:r>
      <w:r w:rsidR="00F11E58">
        <w:t>из-за наличия большого количества</w:t>
      </w:r>
      <w:r>
        <w:t xml:space="preserve"> недостатков </w:t>
      </w:r>
      <w:r w:rsidR="00F11E58">
        <w:t>в системе, а именно</w:t>
      </w:r>
      <w:r w:rsidR="006A75C9" w:rsidRPr="006A75C9">
        <w:t xml:space="preserve">: </w:t>
      </w:r>
    </w:p>
    <w:p w:rsidR="006A75C9" w:rsidRPr="006A75C9" w:rsidRDefault="006A75C9" w:rsidP="006A75C9">
      <w:pPr>
        <w:pStyle w:val="aff3"/>
        <w:numPr>
          <w:ilvl w:val="0"/>
          <w:numId w:val="43"/>
        </w:numPr>
        <w:ind w:left="0" w:firstLine="709"/>
      </w:pPr>
      <w:r w:rsidRPr="006A75C9">
        <w:t>ограниченная функциональность системы</w:t>
      </w:r>
      <w:r w:rsidRPr="006A75C9">
        <w:rPr>
          <w:lang w:val="en-US"/>
        </w:rPr>
        <w:t>;</w:t>
      </w:r>
    </w:p>
    <w:p w:rsidR="006A75C9" w:rsidRPr="006A75C9" w:rsidRDefault="006A75C9" w:rsidP="006A75C9">
      <w:pPr>
        <w:pStyle w:val="aff3"/>
        <w:numPr>
          <w:ilvl w:val="0"/>
          <w:numId w:val="43"/>
        </w:numPr>
        <w:ind w:left="0" w:firstLine="709"/>
      </w:pPr>
      <w:r w:rsidRPr="006A75C9">
        <w:t>хранения данных в небезопасном открытом виде;</w:t>
      </w:r>
    </w:p>
    <w:p w:rsidR="006A75C9" w:rsidRPr="006A75C9" w:rsidRDefault="006A75C9" w:rsidP="006A75C9">
      <w:pPr>
        <w:pStyle w:val="aff3"/>
        <w:numPr>
          <w:ilvl w:val="0"/>
          <w:numId w:val="43"/>
        </w:numPr>
        <w:ind w:left="0" w:firstLine="709"/>
      </w:pPr>
      <w:r w:rsidRPr="006A75C9">
        <w:t>низкие показатели надёжности работы системы;</w:t>
      </w:r>
    </w:p>
    <w:p w:rsidR="006A75C9" w:rsidRPr="006A75C9" w:rsidRDefault="000E530C" w:rsidP="006A75C9">
      <w:pPr>
        <w:pStyle w:val="aff3"/>
        <w:numPr>
          <w:ilvl w:val="0"/>
          <w:numId w:val="43"/>
        </w:numPr>
        <w:ind w:left="0" w:firstLine="709"/>
      </w:pPr>
      <w:r>
        <w:t>невысокие</w:t>
      </w:r>
      <w:r w:rsidR="006A75C9" w:rsidRPr="006A75C9">
        <w:t xml:space="preserve"> эргономические параметры комплекса.</w:t>
      </w:r>
    </w:p>
    <w:p w:rsidR="00E9381A" w:rsidRDefault="008C08ED" w:rsidP="006A75C9">
      <w:pPr>
        <w:pStyle w:val="aff3"/>
      </w:pPr>
      <w:r>
        <w:t>Поэтому н</w:t>
      </w:r>
      <w:r w:rsidR="00701C93">
        <w:t>еобходимо</w:t>
      </w:r>
      <w:r w:rsidR="007C1EB5" w:rsidRPr="007C1EB5">
        <w:t xml:space="preserve"> </w:t>
      </w:r>
      <w:r w:rsidR="00701C93">
        <w:t>улучшить программно-аппаратный</w:t>
      </w:r>
      <w:r w:rsidR="00BA3B0E">
        <w:t xml:space="preserve"> </w:t>
      </w:r>
      <w:r w:rsidR="0084153C">
        <w:t>комплекс</w:t>
      </w:r>
      <w:r w:rsidR="00E9381A">
        <w:t xml:space="preserve"> определения</w:t>
      </w:r>
      <w:r w:rsidR="008856D5">
        <w:t xml:space="preserve"> сенсомо</w:t>
      </w:r>
      <w:r w:rsidR="0084153C">
        <w:t>торной реакции чело</w:t>
      </w:r>
      <w:r w:rsidR="00BA3B0E">
        <w:t>века, который будет использоваться</w:t>
      </w:r>
      <w:r w:rsidR="008C6477">
        <w:t xml:space="preserve"> </w:t>
      </w:r>
      <w:r w:rsidR="005F505B">
        <w:t>пользователями для проведения измерений сенсомоторной реакции</w:t>
      </w:r>
      <w:r w:rsidR="008C6477">
        <w:t xml:space="preserve">. </w:t>
      </w:r>
    </w:p>
    <w:p w:rsidR="00FE1EC2" w:rsidRPr="00745F9C" w:rsidRDefault="00FE1EC2" w:rsidP="00FE1EC2">
      <w:pPr>
        <w:pStyle w:val="aff3"/>
      </w:pPr>
      <w:r w:rsidRPr="00745F9C">
        <w:t>Назначение комплекса:</w:t>
      </w:r>
    </w:p>
    <w:p w:rsidR="00FE1EC2" w:rsidRPr="005F505B" w:rsidRDefault="008C6477" w:rsidP="00167645">
      <w:pPr>
        <w:pStyle w:val="aff3"/>
        <w:numPr>
          <w:ilvl w:val="0"/>
          <w:numId w:val="21"/>
        </w:numPr>
        <w:ind w:left="0" w:firstLine="709"/>
        <w:rPr>
          <w:i/>
        </w:rPr>
      </w:pPr>
      <w:r w:rsidRPr="00CB4E76">
        <w:t>Проведение экспериментального исследования уровня организованности функциональной системы реагирования.</w:t>
      </w:r>
    </w:p>
    <w:p w:rsidR="005F505B" w:rsidRPr="005F505B" w:rsidRDefault="005F505B" w:rsidP="00167645">
      <w:pPr>
        <w:pStyle w:val="aff3"/>
        <w:numPr>
          <w:ilvl w:val="0"/>
          <w:numId w:val="21"/>
        </w:numPr>
        <w:ind w:left="0" w:firstLine="709"/>
      </w:pPr>
      <w:r w:rsidRPr="005F505B">
        <w:t xml:space="preserve">Определения уровня готовности пользователя для работы </w:t>
      </w:r>
      <w:r w:rsidR="00300849">
        <w:t>в</w:t>
      </w:r>
      <w:r w:rsidRPr="005F505B">
        <w:t xml:space="preserve"> определённом трудовом процессе.</w:t>
      </w:r>
    </w:p>
    <w:p w:rsidR="00C339B7" w:rsidRPr="00745F9C" w:rsidRDefault="00BA3B0E" w:rsidP="00FE1EC2">
      <w:pPr>
        <w:pStyle w:val="aff3"/>
      </w:pPr>
      <w:r w:rsidRPr="00745F9C">
        <w:t>Методика исследования,</w:t>
      </w:r>
      <w:r>
        <w:t xml:space="preserve"> используемая в выбранной программе</w:t>
      </w:r>
      <w:r w:rsidR="00C339B7" w:rsidRPr="00745F9C">
        <w:t>:</w:t>
      </w:r>
    </w:p>
    <w:p w:rsidR="00C339B7" w:rsidRPr="00C339B7" w:rsidRDefault="00C339B7" w:rsidP="00FE1EC2">
      <w:pPr>
        <w:pStyle w:val="aff3"/>
        <w:rPr>
          <w:color w:val="000000"/>
        </w:rPr>
      </w:pPr>
      <w:r w:rsidRPr="00CB4E76">
        <w:t xml:space="preserve">Испытуемый сидит на расстоянии 30-40 см от экрана и так, </w:t>
      </w:r>
      <w:r w:rsidRPr="00CB4E76">
        <w:rPr>
          <w:rFonts w:eastAsia="Times New Roman"/>
          <w:lang w:eastAsia="be-BY"/>
        </w:rPr>
        <w:t>чтобы линия взора была перпендикулярна плоскости циферблата и проходила примерно через нулевую отметку</w:t>
      </w:r>
      <w:r w:rsidRPr="00CB4E76">
        <w:t xml:space="preserve">. На экране дисплея испытуемому предъявляется электронный секундомер (с движением стрелки </w:t>
      </w:r>
      <w:r w:rsidRPr="00CB4E76">
        <w:rPr>
          <w:lang w:val="en-US"/>
        </w:rPr>
        <w:t>N</w:t>
      </w:r>
      <w:r w:rsidRPr="00CB4E76">
        <w:t xml:space="preserve"> об/с). После текста «ВНИМАНИЕ» секундомер запускается.  Измеряемыми параметрами в каждом измерении является </w:t>
      </w:r>
      <w:r w:rsidRPr="00C339B7">
        <w:rPr>
          <w:color w:val="000000"/>
        </w:rPr>
        <w:t>отклонение стрелки от нулевой отметки шкалы секундомера.</w:t>
      </w:r>
    </w:p>
    <w:p w:rsidR="00C339B7" w:rsidRDefault="00C339B7" w:rsidP="00FE1EC2">
      <w:pPr>
        <w:pStyle w:val="aff3"/>
      </w:pPr>
      <w:r w:rsidRPr="00C339B7">
        <w:rPr>
          <w:color w:val="000000"/>
        </w:rPr>
        <w:t xml:space="preserve">Задача испытуемого в каждом измерении - </w:t>
      </w:r>
      <w:r w:rsidRPr="00C339B7">
        <w:rPr>
          <w:rFonts w:eastAsia="Times New Roman"/>
          <w:color w:val="000000"/>
          <w:lang w:eastAsia="be-BY"/>
        </w:rPr>
        <w:t>следить за движением стрелки и нажатием кнопки остановить стрелку точно на отметке 0</w:t>
      </w:r>
      <w:r w:rsidRPr="00C339B7">
        <w:rPr>
          <w:color w:val="000000"/>
        </w:rPr>
        <w:t xml:space="preserve">. </w:t>
      </w:r>
      <w:r w:rsidRPr="00C339B7">
        <w:rPr>
          <w:rFonts w:eastAsia="Times New Roman"/>
          <w:color w:val="000000"/>
          <w:lang w:eastAsia="be-BY"/>
        </w:rPr>
        <w:t xml:space="preserve">Желательно выполнить реакцию при однократном обращении стрелки, т. е. </w:t>
      </w:r>
      <w:r w:rsidRPr="00C339B7">
        <w:rPr>
          <w:rFonts w:eastAsia="Times New Roman"/>
          <w:color w:val="000000"/>
          <w:lang w:eastAsia="be-BY"/>
        </w:rPr>
        <w:lastRenderedPageBreak/>
        <w:t xml:space="preserve">при первом же пересечении нулевой отметки. Если это не удалось, то выполняется при втором, третьем и т. д. пересечениях стрелкой нулевой отметки. </w:t>
      </w:r>
      <w:r w:rsidRPr="00C339B7">
        <w:rPr>
          <w:color w:val="000000"/>
        </w:rPr>
        <w:t>При этом измеряется и регистрируется в протоколе эксперимента номер эксперимента, отклонение от нулевой отметки, в какую сторону отклонилась стрелка и количество оборотов стрелки до реакции испытуемого</w:t>
      </w:r>
      <w:r w:rsidRPr="00C339B7">
        <w:t xml:space="preserve">. После </w:t>
      </w:r>
      <w:r>
        <w:t>нажатия кнопке</w:t>
      </w:r>
      <w:r w:rsidRPr="00C339B7">
        <w:t xml:space="preserve"> на клавиатуре стрелка останавливается, секундомер сбрасывается и измерение происходит заново</w:t>
      </w:r>
      <w:r>
        <w:t xml:space="preserve"> с нулевой отметки секундомера</w:t>
      </w:r>
      <w:r w:rsidRPr="00C339B7">
        <w:t>.</w:t>
      </w:r>
    </w:p>
    <w:p w:rsidR="00C339B7" w:rsidRDefault="00C339B7" w:rsidP="00FE1EC2">
      <w:pPr>
        <w:pStyle w:val="aff3"/>
        <w:rPr>
          <w:color w:val="000000"/>
        </w:rPr>
      </w:pPr>
      <w:r w:rsidRPr="00C339B7">
        <w:rPr>
          <w:color w:val="000000"/>
        </w:rPr>
        <w:t xml:space="preserve">Каждому испытуемому необходимо сделать </w:t>
      </w:r>
      <w:r w:rsidRPr="00C339B7">
        <w:rPr>
          <w:color w:val="000000"/>
          <w:lang w:val="en-US"/>
        </w:rPr>
        <w:t>N</w:t>
      </w:r>
      <w:r w:rsidRPr="00C339B7">
        <w:rPr>
          <w:color w:val="000000"/>
        </w:rPr>
        <w:t xml:space="preserve"> измерений. При этом величина </w:t>
      </w:r>
      <w:r w:rsidRPr="00C339B7">
        <w:rPr>
          <w:color w:val="000000"/>
          <w:lang w:val="en-US"/>
        </w:rPr>
        <w:t>N</w:t>
      </w:r>
      <w:r w:rsidRPr="00C339B7">
        <w:rPr>
          <w:color w:val="000000"/>
        </w:rPr>
        <w:t xml:space="preserve"> задается в настройках опыта и может изменяться от 1 до 60</w:t>
      </w:r>
      <w:r w:rsidR="006A75C9">
        <w:rPr>
          <w:color w:val="000000"/>
        </w:rPr>
        <w:t>.</w:t>
      </w:r>
    </w:p>
    <w:p w:rsidR="00C339B7" w:rsidRDefault="00C339B7" w:rsidP="00FE1EC2">
      <w:pPr>
        <w:pStyle w:val="aff3"/>
      </w:pPr>
      <w:r w:rsidRPr="00C339B7">
        <w:t>Во всех опытах каждый очеред</w:t>
      </w:r>
      <w:r>
        <w:t>ной стимул предъявляется через 2</w:t>
      </w:r>
      <w:r w:rsidRPr="00C339B7">
        <w:t xml:space="preserve"> – 10 с после ввода ранее считанного, при этом его предъявлению предшествует </w:t>
      </w:r>
      <w:r>
        <w:rPr>
          <w:color w:val="000000"/>
        </w:rPr>
        <w:t xml:space="preserve">текст </w:t>
      </w:r>
      <w:r w:rsidRPr="00C339B7">
        <w:t>«</w:t>
      </w:r>
      <w:r w:rsidRPr="00C339B7">
        <w:rPr>
          <w:color w:val="000000"/>
        </w:rPr>
        <w:t>ВНИМАНИЕ</w:t>
      </w:r>
      <w:r w:rsidRPr="00C339B7">
        <w:t>».</w:t>
      </w:r>
    </w:p>
    <w:p w:rsidR="00FE1EC2" w:rsidRDefault="00F56B54" w:rsidP="008836A4">
      <w:pPr>
        <w:pStyle w:val="aff3"/>
      </w:pPr>
      <w:r>
        <w:t>Улучшаемая</w:t>
      </w:r>
      <w:r w:rsidR="004F7AAC">
        <w:t xml:space="preserve"> в процессе </w:t>
      </w:r>
      <w:r w:rsidR="008856D5">
        <w:t xml:space="preserve">проектирования система будет реализовывать </w:t>
      </w:r>
      <w:r w:rsidR="002D4EE7">
        <w:t>28 функций.</w:t>
      </w:r>
    </w:p>
    <w:p w:rsidR="00FE1EC2" w:rsidRDefault="00B64985" w:rsidP="00167645">
      <w:pPr>
        <w:pStyle w:val="aff3"/>
        <w:numPr>
          <w:ilvl w:val="0"/>
          <w:numId w:val="23"/>
        </w:numPr>
        <w:ind w:left="0" w:firstLine="709"/>
      </w:pPr>
      <w:r w:rsidRPr="00FC665A">
        <w:t xml:space="preserve">Предъявление на </w:t>
      </w:r>
      <w:r w:rsidR="00745F9C" w:rsidRPr="00FC665A">
        <w:t>экране ПК</w:t>
      </w:r>
      <w:r w:rsidRPr="00FC665A">
        <w:t xml:space="preserve"> справки</w:t>
      </w:r>
      <w:r w:rsidR="00365872">
        <w:t xml:space="preserve"> о программе (контакты разработчика, год разработки </w:t>
      </w:r>
      <w:r w:rsidRPr="00FC665A">
        <w:t>и т.д.)</w:t>
      </w:r>
      <w:r w:rsidR="00971BA1" w:rsidRPr="00FC665A">
        <w:t>.</w:t>
      </w:r>
    </w:p>
    <w:p w:rsidR="00FE1EC2" w:rsidRDefault="00B64985" w:rsidP="00167645">
      <w:pPr>
        <w:pStyle w:val="aff3"/>
        <w:numPr>
          <w:ilvl w:val="0"/>
          <w:numId w:val="23"/>
        </w:numPr>
        <w:ind w:left="0" w:firstLine="709"/>
      </w:pPr>
      <w:r w:rsidRPr="00FC665A">
        <w:t xml:space="preserve">Регистрация </w:t>
      </w:r>
      <w:r w:rsidR="00FE1EC2">
        <w:t xml:space="preserve">нового </w:t>
      </w:r>
      <w:r w:rsidRPr="00FC665A">
        <w:t>испытуемого</w:t>
      </w:r>
      <w:r w:rsidR="00971BA1" w:rsidRPr="00FE1EC2">
        <w:t>.</w:t>
      </w:r>
    </w:p>
    <w:p w:rsidR="00FE1EC2" w:rsidRDefault="00B64985" w:rsidP="00167645">
      <w:pPr>
        <w:pStyle w:val="aff3"/>
        <w:numPr>
          <w:ilvl w:val="0"/>
          <w:numId w:val="23"/>
        </w:numPr>
        <w:ind w:left="0" w:firstLine="709"/>
      </w:pPr>
      <w:r w:rsidRPr="00FC665A">
        <w:t>Ограничение доступа к некоторым функциям, которые должен выполнять только администратор</w:t>
      </w:r>
      <w:r w:rsidR="00971BA1" w:rsidRPr="00FC665A">
        <w:t>.</w:t>
      </w:r>
    </w:p>
    <w:p w:rsidR="00FE1EC2" w:rsidRDefault="00B64985" w:rsidP="00167645">
      <w:pPr>
        <w:pStyle w:val="aff3"/>
        <w:numPr>
          <w:ilvl w:val="0"/>
          <w:numId w:val="23"/>
        </w:numPr>
        <w:ind w:left="0" w:firstLine="709"/>
      </w:pPr>
      <w:r w:rsidRPr="00FC665A">
        <w:t>Инструктирование испытуемого о предстоящем опыте и его задачах</w:t>
      </w:r>
      <w:r w:rsidR="00971BA1" w:rsidRPr="00FC665A">
        <w:t>.</w:t>
      </w:r>
    </w:p>
    <w:p w:rsidR="00FE1EC2" w:rsidRDefault="00B64985" w:rsidP="00167645">
      <w:pPr>
        <w:pStyle w:val="aff3"/>
        <w:numPr>
          <w:ilvl w:val="0"/>
          <w:numId w:val="23"/>
        </w:numPr>
        <w:ind w:left="0" w:firstLine="709"/>
      </w:pPr>
      <w:r w:rsidRPr="00FC665A">
        <w:t xml:space="preserve">Изменение настроек опытов (количества предъявлений в </w:t>
      </w:r>
      <w:r w:rsidR="00745F9C" w:rsidRPr="00FC665A">
        <w:t>опыте, скорость</w:t>
      </w:r>
      <w:r w:rsidRPr="00FC665A">
        <w:t xml:space="preserve"> вращения стрелки секундомера, продолжительности интервала между экспозициями)</w:t>
      </w:r>
      <w:r w:rsidR="00FC665A" w:rsidRPr="00FC665A">
        <w:t>.</w:t>
      </w:r>
    </w:p>
    <w:p w:rsidR="008836A4" w:rsidRDefault="00B64985" w:rsidP="00167645">
      <w:pPr>
        <w:pStyle w:val="aff3"/>
        <w:numPr>
          <w:ilvl w:val="0"/>
          <w:numId w:val="23"/>
        </w:numPr>
        <w:ind w:left="0" w:firstLine="709"/>
      </w:pPr>
      <w:r w:rsidRPr="00FC665A">
        <w:t>Предъявле</w:t>
      </w:r>
      <w:r w:rsidR="00971BA1" w:rsidRPr="00FC665A">
        <w:t>ние на экране дисплея обнул</w:t>
      </w:r>
      <w:r w:rsidR="0084153C">
        <w:t>е</w:t>
      </w:r>
      <w:r w:rsidR="00971BA1" w:rsidRPr="00FC665A">
        <w:t>нного</w:t>
      </w:r>
      <w:r w:rsidRPr="00FC665A">
        <w:t xml:space="preserve"> секундомер</w:t>
      </w:r>
      <w:r w:rsidR="00FC665A" w:rsidRPr="00FC665A">
        <w:t>а.</w:t>
      </w:r>
    </w:p>
    <w:p w:rsidR="008836A4" w:rsidRDefault="00971BA1" w:rsidP="00167645">
      <w:pPr>
        <w:pStyle w:val="aff3"/>
        <w:numPr>
          <w:ilvl w:val="0"/>
          <w:numId w:val="23"/>
        </w:numPr>
        <w:ind w:left="0" w:firstLine="709"/>
      </w:pPr>
      <w:r w:rsidRPr="00FC665A">
        <w:t>Предоставление испытуемому возможности останавливать стрелку секундомера</w:t>
      </w:r>
      <w:r w:rsidR="00FC665A" w:rsidRPr="00FC665A">
        <w:t>.</w:t>
      </w:r>
    </w:p>
    <w:p w:rsidR="008836A4" w:rsidRDefault="00971BA1" w:rsidP="00167645">
      <w:pPr>
        <w:pStyle w:val="aff3"/>
        <w:numPr>
          <w:ilvl w:val="0"/>
          <w:numId w:val="23"/>
        </w:numPr>
        <w:ind w:left="0" w:firstLine="709"/>
      </w:pPr>
      <w:r w:rsidRPr="00FC665A">
        <w:rPr>
          <w:color w:val="000000"/>
        </w:rPr>
        <w:t xml:space="preserve">Оценка знака и величины </w:t>
      </w:r>
      <w:r w:rsidRPr="00FC665A">
        <w:t xml:space="preserve">отклонения </w:t>
      </w:r>
      <w:r w:rsidRPr="00FC665A">
        <w:rPr>
          <w:color w:val="000000"/>
        </w:rPr>
        <w:t xml:space="preserve">стрелки от нулевой отметки, а также и </w:t>
      </w:r>
      <w:r w:rsidRPr="00FC665A">
        <w:t xml:space="preserve">количества оборотов стрелки до реакции испытуемого, </w:t>
      </w:r>
      <w:r w:rsidRPr="00FC665A">
        <w:rPr>
          <w:color w:val="000000"/>
        </w:rPr>
        <w:t>и запись их в таблицу</w:t>
      </w:r>
      <w:r w:rsidR="00FC665A" w:rsidRPr="00FC665A">
        <w:rPr>
          <w:color w:val="000000"/>
        </w:rPr>
        <w:t>.</w:t>
      </w:r>
    </w:p>
    <w:p w:rsidR="008836A4" w:rsidRDefault="00971BA1" w:rsidP="00167645">
      <w:pPr>
        <w:pStyle w:val="aff3"/>
        <w:numPr>
          <w:ilvl w:val="0"/>
          <w:numId w:val="23"/>
        </w:numPr>
        <w:ind w:left="0" w:firstLine="709"/>
      </w:pPr>
      <w:r w:rsidRPr="00FC665A">
        <w:t>Проведение тренировочной серии</w:t>
      </w:r>
      <w:r w:rsidR="00FC665A" w:rsidRPr="00FC665A">
        <w:t xml:space="preserve"> измерений.</w:t>
      </w:r>
    </w:p>
    <w:p w:rsidR="008836A4" w:rsidRDefault="00971BA1" w:rsidP="00167645">
      <w:pPr>
        <w:pStyle w:val="aff3"/>
        <w:numPr>
          <w:ilvl w:val="0"/>
          <w:numId w:val="23"/>
        </w:numPr>
        <w:ind w:left="0" w:firstLine="709"/>
      </w:pPr>
      <w:r w:rsidRPr="00FC665A">
        <w:t>Выполнение экспериментального задание (проведение измерений)</w:t>
      </w:r>
      <w:r w:rsidR="00FC665A" w:rsidRPr="00FC665A">
        <w:t>.</w:t>
      </w:r>
    </w:p>
    <w:p w:rsidR="008836A4" w:rsidRDefault="00971BA1" w:rsidP="00167645">
      <w:pPr>
        <w:pStyle w:val="aff3"/>
        <w:numPr>
          <w:ilvl w:val="0"/>
          <w:numId w:val="23"/>
        </w:numPr>
        <w:ind w:left="0" w:firstLine="709"/>
      </w:pPr>
      <w:r w:rsidRPr="00FC665A">
        <w:t xml:space="preserve">Сохранение в </w:t>
      </w:r>
      <w:r w:rsidR="00FC665A" w:rsidRPr="00FC665A">
        <w:t>текстовый файл результатов</w:t>
      </w:r>
      <w:r w:rsidRPr="00FC665A">
        <w:t xml:space="preserve"> работы испытуемого</w:t>
      </w:r>
      <w:r w:rsidR="00FC665A" w:rsidRPr="00FC665A">
        <w:t>.</w:t>
      </w:r>
    </w:p>
    <w:p w:rsidR="008836A4" w:rsidRDefault="00971BA1" w:rsidP="00167645">
      <w:pPr>
        <w:pStyle w:val="aff3"/>
        <w:numPr>
          <w:ilvl w:val="0"/>
          <w:numId w:val="23"/>
        </w:numPr>
        <w:ind w:left="0" w:firstLine="709"/>
      </w:pPr>
      <w:r w:rsidRPr="00FC665A">
        <w:t>Просмотр результатов, как в программе, так и на диске в виде файла</w:t>
      </w:r>
      <w:r w:rsidR="00FC665A" w:rsidRPr="00FC665A">
        <w:t>.</w:t>
      </w:r>
    </w:p>
    <w:p w:rsidR="004F7AAC" w:rsidRDefault="00300849" w:rsidP="00167645">
      <w:pPr>
        <w:pStyle w:val="aff3"/>
        <w:numPr>
          <w:ilvl w:val="0"/>
          <w:numId w:val="23"/>
        </w:numPr>
        <w:ind w:left="0" w:firstLine="709"/>
      </w:pPr>
      <w:r>
        <w:t xml:space="preserve">Шифрование </w:t>
      </w:r>
      <w:r w:rsidR="00EF51E0">
        <w:t xml:space="preserve">всей </w:t>
      </w:r>
      <w:r>
        <w:t xml:space="preserve">необходимой </w:t>
      </w:r>
      <w:r w:rsidR="004F7AAC">
        <w:t xml:space="preserve">информации, с которой программа </w:t>
      </w:r>
      <w:r w:rsidR="00EF51E0">
        <w:t>взаимодействует, и которая должна быть защищена</w:t>
      </w:r>
      <w:r w:rsidR="004F7AAC">
        <w:t>.</w:t>
      </w:r>
    </w:p>
    <w:p w:rsidR="008836A4" w:rsidRDefault="00971BA1" w:rsidP="00167645">
      <w:pPr>
        <w:pStyle w:val="aff3"/>
        <w:numPr>
          <w:ilvl w:val="0"/>
          <w:numId w:val="23"/>
        </w:numPr>
        <w:ind w:left="0" w:firstLine="709"/>
      </w:pPr>
      <w:r w:rsidRPr="00FC665A">
        <w:t>Копирование на съемный носитель (флэшку) файлов с результатам</w:t>
      </w:r>
      <w:r w:rsidR="00FC665A" w:rsidRPr="00FC665A">
        <w:t>и.</w:t>
      </w:r>
    </w:p>
    <w:p w:rsidR="008836A4" w:rsidRDefault="00971BA1" w:rsidP="00167645">
      <w:pPr>
        <w:pStyle w:val="aff3"/>
        <w:numPr>
          <w:ilvl w:val="0"/>
          <w:numId w:val="23"/>
        </w:numPr>
        <w:ind w:left="0" w:firstLine="709"/>
      </w:pPr>
      <w:r w:rsidRPr="00FC665A">
        <w:lastRenderedPageBreak/>
        <w:t>Просмотр и редактирование базы файлов с результатами работы испытуемых (просматривать результаты и удалять файлы, потерявшие актуальность)</w:t>
      </w:r>
      <w:r w:rsidR="00FC665A" w:rsidRPr="00FC665A">
        <w:t>.</w:t>
      </w:r>
    </w:p>
    <w:p w:rsidR="008836A4" w:rsidRDefault="00971BA1" w:rsidP="00167645">
      <w:pPr>
        <w:pStyle w:val="aff3"/>
        <w:numPr>
          <w:ilvl w:val="0"/>
          <w:numId w:val="23"/>
        </w:numPr>
        <w:ind w:left="0" w:firstLine="709"/>
      </w:pPr>
      <w:r w:rsidRPr="00FC665A">
        <w:t>Предупреждение испытуемого о начале каждой экспериментальной пробы</w:t>
      </w:r>
      <w:r w:rsidR="00FC665A" w:rsidRPr="00FC665A">
        <w:t>.</w:t>
      </w:r>
    </w:p>
    <w:p w:rsidR="008836A4" w:rsidRDefault="00971BA1" w:rsidP="00167645">
      <w:pPr>
        <w:pStyle w:val="aff3"/>
        <w:numPr>
          <w:ilvl w:val="0"/>
          <w:numId w:val="23"/>
        </w:numPr>
        <w:ind w:left="0" w:firstLine="709"/>
      </w:pPr>
      <w:r w:rsidRPr="00FC665A">
        <w:t>Предъявление на экране ПК теоретических сведений по теме ЛР</w:t>
      </w:r>
      <w:r w:rsidR="00FC665A" w:rsidRPr="00FC665A">
        <w:t>.</w:t>
      </w:r>
    </w:p>
    <w:p w:rsidR="00365872" w:rsidRDefault="00365872" w:rsidP="00167645">
      <w:pPr>
        <w:pStyle w:val="aff3"/>
        <w:numPr>
          <w:ilvl w:val="0"/>
          <w:numId w:val="23"/>
        </w:numPr>
        <w:ind w:left="0" w:firstLine="709"/>
      </w:pPr>
      <w:r>
        <w:t xml:space="preserve">Изменение значений </w:t>
      </w:r>
      <w:r w:rsidR="004B028E">
        <w:t>диапазонов</w:t>
      </w:r>
      <w:r w:rsidR="00575930">
        <w:t xml:space="preserve"> отклонения</w:t>
      </w:r>
      <w:r>
        <w:t xml:space="preserve"> сенсомоторной реакции для ра</w:t>
      </w:r>
      <w:r w:rsidR="004B028E">
        <w:t>зных видов трудовой деятельности</w:t>
      </w:r>
      <w:r>
        <w:t>.</w:t>
      </w:r>
    </w:p>
    <w:p w:rsidR="004B028E" w:rsidRDefault="004B028E" w:rsidP="004B028E">
      <w:pPr>
        <w:pStyle w:val="aff3"/>
        <w:numPr>
          <w:ilvl w:val="0"/>
          <w:numId w:val="23"/>
        </w:numPr>
        <w:ind w:left="0" w:firstLine="709"/>
      </w:pPr>
      <w:r>
        <w:t xml:space="preserve">Предоставления оценки готовности пользователя к определённому виду трудовой деятельности на основе проведённых измерений сенсомоторной реакции и выбранном диапазоне </w:t>
      </w:r>
      <w:r w:rsidR="00575930">
        <w:t>отклонения</w:t>
      </w:r>
      <w:r>
        <w:t xml:space="preserve"> сенсомоторной реакции.</w:t>
      </w:r>
    </w:p>
    <w:p w:rsidR="004B028E" w:rsidRDefault="004B028E" w:rsidP="00167645">
      <w:pPr>
        <w:pStyle w:val="aff3"/>
        <w:numPr>
          <w:ilvl w:val="0"/>
          <w:numId w:val="23"/>
        </w:numPr>
        <w:ind w:left="0" w:firstLine="709"/>
      </w:pPr>
      <w:r>
        <w:t>Предъявление рекомендаций для пользователя после проведения всех измерений, при несоответствии значений реакции определённому диапазону, выбранному пользователем на начальном этапе заполнения данных (ФИО, необходимый диапазон</w:t>
      </w:r>
      <w:r w:rsidR="00575930">
        <w:t xml:space="preserve"> отклонения значения</w:t>
      </w:r>
      <w:r>
        <w:t xml:space="preserve"> сенсомоторной реакции).</w:t>
      </w:r>
    </w:p>
    <w:p w:rsidR="008836A4" w:rsidRDefault="00971BA1" w:rsidP="00167645">
      <w:pPr>
        <w:pStyle w:val="aff3"/>
        <w:numPr>
          <w:ilvl w:val="0"/>
          <w:numId w:val="23"/>
        </w:numPr>
        <w:ind w:left="0" w:firstLine="709"/>
      </w:pPr>
      <w:r w:rsidRPr="00FC665A">
        <w:t>Редактирование администратором теоретических сведений по ЛР</w:t>
      </w:r>
      <w:r w:rsidR="00FC665A" w:rsidRPr="00FC665A">
        <w:t>.</w:t>
      </w:r>
    </w:p>
    <w:p w:rsidR="008836A4" w:rsidRDefault="00971BA1" w:rsidP="00167645">
      <w:pPr>
        <w:pStyle w:val="aff3"/>
        <w:numPr>
          <w:ilvl w:val="0"/>
          <w:numId w:val="23"/>
        </w:numPr>
        <w:ind w:left="0" w:firstLine="709"/>
      </w:pPr>
      <w:r w:rsidRPr="00FC665A">
        <w:t>Инструктирование испытуемых об их поведении при проведении экспериментальных исследований</w:t>
      </w:r>
      <w:r w:rsidR="00FC665A" w:rsidRPr="00FC665A">
        <w:t>.</w:t>
      </w:r>
    </w:p>
    <w:p w:rsidR="004F7AAC" w:rsidRDefault="00971BA1" w:rsidP="004F7AAC">
      <w:pPr>
        <w:pStyle w:val="aff3"/>
        <w:numPr>
          <w:ilvl w:val="0"/>
          <w:numId w:val="23"/>
        </w:numPr>
        <w:ind w:left="0" w:firstLine="709"/>
      </w:pPr>
      <w:r w:rsidRPr="00FC665A">
        <w:t>Предъявление на экране ПК результатов выполненного эксперимента</w:t>
      </w:r>
      <w:r w:rsidR="00FC665A" w:rsidRPr="00FC665A">
        <w:t>.</w:t>
      </w:r>
    </w:p>
    <w:p w:rsidR="008836A4" w:rsidRDefault="00971BA1" w:rsidP="00167645">
      <w:pPr>
        <w:pStyle w:val="aff3"/>
        <w:numPr>
          <w:ilvl w:val="0"/>
          <w:numId w:val="23"/>
        </w:numPr>
        <w:ind w:left="0" w:firstLine="709"/>
      </w:pPr>
      <w:r w:rsidRPr="00FC665A">
        <w:t xml:space="preserve">Включение в предъявляемую на экране ПК и сохраняемую информацию результаты работы испытуемого </w:t>
      </w:r>
      <w:r w:rsidR="00300849">
        <w:t>и данные регистрации (ФИО</w:t>
      </w:r>
      <w:r w:rsidRPr="00FC665A">
        <w:t>,</w:t>
      </w:r>
      <w:r w:rsidR="00300849">
        <w:t xml:space="preserve"> необходимые </w:t>
      </w:r>
      <w:r w:rsidR="00CD4428">
        <w:t>отклонения значений</w:t>
      </w:r>
      <w:r w:rsidR="00300849">
        <w:t xml:space="preserve"> сенсомоторной реакции для пользователя, </w:t>
      </w:r>
      <w:r w:rsidRPr="00FC665A">
        <w:t>дата и время работы)</w:t>
      </w:r>
      <w:r w:rsidR="00FC665A" w:rsidRPr="00FC665A">
        <w:t>.</w:t>
      </w:r>
    </w:p>
    <w:p w:rsidR="008836A4" w:rsidRDefault="008836A4" w:rsidP="00167645">
      <w:pPr>
        <w:pStyle w:val="aff3"/>
        <w:numPr>
          <w:ilvl w:val="0"/>
          <w:numId w:val="23"/>
        </w:numPr>
        <w:ind w:left="0" w:firstLine="709"/>
      </w:pPr>
      <w:r>
        <w:t>П</w:t>
      </w:r>
      <w:r w:rsidR="00FC665A" w:rsidRPr="00FC665A">
        <w:t>редъявление на</w:t>
      </w:r>
      <w:r w:rsidR="00971BA1" w:rsidRPr="00FC665A">
        <w:t xml:space="preserve"> экране ПК по запросу испытуемого информацию о необходимых методах математической обработки полученных данных, содержащей все требуемые математические формулы для расч</w:t>
      </w:r>
      <w:r w:rsidR="0084153C">
        <w:t>е</w:t>
      </w:r>
      <w:r w:rsidR="00971BA1" w:rsidRPr="00FC665A">
        <w:t>тов</w:t>
      </w:r>
      <w:r w:rsidR="00FC665A" w:rsidRPr="00FC665A">
        <w:t>.</w:t>
      </w:r>
    </w:p>
    <w:p w:rsidR="008836A4" w:rsidRDefault="00971BA1" w:rsidP="00167645">
      <w:pPr>
        <w:pStyle w:val="aff3"/>
        <w:numPr>
          <w:ilvl w:val="0"/>
          <w:numId w:val="23"/>
        </w:numPr>
        <w:ind w:left="0" w:firstLine="709"/>
      </w:pPr>
      <w:r w:rsidRPr="00FC665A">
        <w:t>Предоставление возможности сохранения в файл математических формул</w:t>
      </w:r>
      <w:r w:rsidR="00FC665A" w:rsidRPr="00FC665A">
        <w:t xml:space="preserve"> для расч</w:t>
      </w:r>
      <w:r w:rsidR="0084153C">
        <w:t>е</w:t>
      </w:r>
      <w:r w:rsidR="00FC665A" w:rsidRPr="00FC665A">
        <w:t>та.</w:t>
      </w:r>
    </w:p>
    <w:p w:rsidR="008836A4" w:rsidRDefault="00971BA1" w:rsidP="00167645">
      <w:pPr>
        <w:pStyle w:val="aff3"/>
        <w:numPr>
          <w:ilvl w:val="0"/>
          <w:numId w:val="23"/>
        </w:numPr>
        <w:ind w:left="0" w:firstLine="709"/>
      </w:pPr>
      <w:r w:rsidRPr="00FC665A">
        <w:t>Предоставление пользователю возможности прерывать выполнение работы на любом ее этапе до страницы начала проведения измерений, сохранять полученные результаты и возвращаться к продолжению работы</w:t>
      </w:r>
      <w:r w:rsidR="00FC665A" w:rsidRPr="00FC665A">
        <w:t>.</w:t>
      </w:r>
    </w:p>
    <w:p w:rsidR="00793295" w:rsidRPr="006A75C9" w:rsidRDefault="00971BA1" w:rsidP="006A75C9">
      <w:pPr>
        <w:pStyle w:val="aff3"/>
        <w:numPr>
          <w:ilvl w:val="0"/>
          <w:numId w:val="23"/>
        </w:numPr>
        <w:ind w:left="0" w:firstLine="709"/>
      </w:pPr>
      <w:r w:rsidRPr="00FC665A">
        <w:t>Просмотр администратором расч</w:t>
      </w:r>
      <w:r w:rsidR="0084153C">
        <w:t>е</w:t>
      </w:r>
      <w:r w:rsidRPr="00FC665A">
        <w:t>тных данных по результатам измерений каждого испытуемого</w:t>
      </w:r>
      <w:r w:rsidR="00FC665A" w:rsidRPr="00FC665A">
        <w:t>.</w:t>
      </w:r>
    </w:p>
    <w:p w:rsidR="00B64985" w:rsidRPr="006A75C9" w:rsidRDefault="00B64985" w:rsidP="006A75C9">
      <w:pPr>
        <w:pStyle w:val="aff3"/>
        <w:ind w:firstLine="0"/>
      </w:pPr>
      <w:r>
        <w:rPr>
          <w:rFonts w:cs="Times New Roman"/>
        </w:rPr>
        <w:br w:type="page"/>
      </w:r>
    </w:p>
    <w:p w:rsidR="00A25DB9" w:rsidRDefault="00B5467D" w:rsidP="0055486D">
      <w:pPr>
        <w:pStyle w:val="aff0"/>
        <w:numPr>
          <w:ilvl w:val="0"/>
          <w:numId w:val="16"/>
        </w:numPr>
        <w:ind w:left="1134" w:hanging="425"/>
        <w:jc w:val="left"/>
        <w:rPr>
          <w:shd w:val="clear" w:color="auto" w:fill="FFFFFF"/>
        </w:rPr>
      </w:pPr>
      <w:r>
        <w:rPr>
          <w:shd w:val="clear" w:color="auto" w:fill="FFFFFF"/>
        </w:rPr>
        <w:lastRenderedPageBreak/>
        <w:t xml:space="preserve">ЭРГОНОМИЧЕСКОЕ </w:t>
      </w:r>
      <w:r w:rsidR="00D03DC2">
        <w:rPr>
          <w:shd w:val="clear" w:color="auto" w:fill="FFFFFF"/>
        </w:rPr>
        <w:t>ПРОЕКТИРОВАНИЕ ПРОГРАММНО-АППАРАТНОГО КОМПЛЕКСА</w:t>
      </w:r>
    </w:p>
    <w:p w:rsidR="00135109" w:rsidRPr="00135109" w:rsidRDefault="00135109" w:rsidP="00135109"/>
    <w:p w:rsidR="00A25DB9" w:rsidRPr="00B5467D" w:rsidRDefault="00FC54AE" w:rsidP="00751EA5">
      <w:pPr>
        <w:pStyle w:val="af5"/>
        <w:numPr>
          <w:ilvl w:val="1"/>
          <w:numId w:val="16"/>
        </w:numPr>
        <w:ind w:left="1134" w:hanging="425"/>
        <w:jc w:val="both"/>
        <w:rPr>
          <w:szCs w:val="24"/>
        </w:rPr>
      </w:pPr>
      <w:r>
        <w:rPr>
          <w:szCs w:val="24"/>
        </w:rPr>
        <w:t>Анализ функций</w:t>
      </w:r>
      <w:r w:rsidR="00AB0D38">
        <w:rPr>
          <w:szCs w:val="24"/>
        </w:rPr>
        <w:t xml:space="preserve"> системы</w:t>
      </w:r>
      <w:r>
        <w:rPr>
          <w:szCs w:val="24"/>
        </w:rPr>
        <w:t xml:space="preserve"> и </w:t>
      </w:r>
      <w:r w:rsidR="00E2619F">
        <w:rPr>
          <w:szCs w:val="24"/>
        </w:rPr>
        <w:t>проектирование</w:t>
      </w:r>
      <w:r>
        <w:rPr>
          <w:szCs w:val="24"/>
        </w:rPr>
        <w:t xml:space="preserve"> сценария информационного взаимодействия</w:t>
      </w:r>
    </w:p>
    <w:p w:rsidR="00B5467D" w:rsidRDefault="00B5467D" w:rsidP="00B5467D">
      <w:pPr>
        <w:pStyle w:val="af5"/>
        <w:jc w:val="both"/>
        <w:rPr>
          <w:shd w:val="clear" w:color="auto" w:fill="FFFFFF"/>
        </w:rPr>
      </w:pPr>
    </w:p>
    <w:p w:rsidR="00495B7C" w:rsidRPr="00407380" w:rsidRDefault="00495B7C" w:rsidP="005E16EC">
      <w:pPr>
        <w:pStyle w:val="aff3"/>
      </w:pPr>
      <w:r w:rsidRPr="00407380">
        <w:t xml:space="preserve">Каждая из функций проектируемого комплекса, включенная в разработанную спецификацию, может выполняться различными способами. На </w:t>
      </w:r>
      <w:r>
        <w:t>данном</w:t>
      </w:r>
      <w:r w:rsidRPr="00407380">
        <w:t xml:space="preserve"> шаге эргономического проектирования определяется содержание всех функций комплекса, т.е. выбирается конкретный способ их реализации с учетом назначения комплекса и особенностей условий его эксплуатации.</w:t>
      </w:r>
    </w:p>
    <w:p w:rsidR="005E16EC" w:rsidRDefault="00FC54AE" w:rsidP="005E16EC">
      <w:pPr>
        <w:pStyle w:val="aff3"/>
      </w:pPr>
      <w:r>
        <w:t>Далее идет описание</w:t>
      </w:r>
      <w:r w:rsidR="00495B7C" w:rsidRPr="00407380">
        <w:t xml:space="preserve"> функций комплекса</w:t>
      </w:r>
      <w:r>
        <w:t>.</w:t>
      </w:r>
    </w:p>
    <w:p w:rsidR="00A610DC" w:rsidRDefault="00495B7C" w:rsidP="00167645">
      <w:pPr>
        <w:pStyle w:val="aff3"/>
        <w:numPr>
          <w:ilvl w:val="0"/>
          <w:numId w:val="24"/>
        </w:numPr>
        <w:ind w:left="0" w:firstLine="709"/>
      </w:pPr>
      <w:r w:rsidRPr="00495B7C">
        <w:rPr>
          <w:color w:val="000000"/>
        </w:rPr>
        <w:t xml:space="preserve">Предъявление справки о программе (ФИО разработчика и научного руководителя) осуществляется в специальном окне на мониторе компьютера, </w:t>
      </w:r>
      <w:r w:rsidRPr="00495B7C">
        <w:t>после нажатия на кнопку «Справка о программе», находящейся на титульной странице.</w:t>
      </w:r>
    </w:p>
    <w:p w:rsidR="00A610DC" w:rsidRDefault="00495B7C" w:rsidP="00167645">
      <w:pPr>
        <w:pStyle w:val="aff3"/>
        <w:numPr>
          <w:ilvl w:val="0"/>
          <w:numId w:val="24"/>
        </w:numPr>
        <w:ind w:left="0" w:firstLine="709"/>
      </w:pPr>
      <w:r w:rsidRPr="00495B7C">
        <w:t>Регистрация испытуемого в системе происходит</w:t>
      </w:r>
      <w:r w:rsidR="00A610DC">
        <w:t xml:space="preserve"> при выборе типа пользователя – </w:t>
      </w:r>
      <w:r w:rsidRPr="00495B7C">
        <w:t xml:space="preserve">испытуемый, нажатии кнопки «Далее», и заполнении текстовых полей </w:t>
      </w:r>
      <w:r>
        <w:t xml:space="preserve">ФИО испытуемого и </w:t>
      </w:r>
      <w:r w:rsidR="00050616">
        <w:t>диапазон</w:t>
      </w:r>
      <w:r w:rsidR="00575930">
        <w:t xml:space="preserve"> отклонения </w:t>
      </w:r>
      <w:r w:rsidR="00050616">
        <w:t>реакции для текущего пользователя</w:t>
      </w:r>
      <w:r>
        <w:t>.</w:t>
      </w:r>
    </w:p>
    <w:p w:rsidR="00A610DC" w:rsidRDefault="00495B7C" w:rsidP="00167645">
      <w:pPr>
        <w:pStyle w:val="aff3"/>
        <w:numPr>
          <w:ilvl w:val="0"/>
          <w:numId w:val="24"/>
        </w:numPr>
        <w:ind w:left="0" w:firstLine="709"/>
      </w:pPr>
      <w:r w:rsidRPr="00495B7C">
        <w:t xml:space="preserve">Ограничение доступа к некоторым функциям, которые может использовать только </w:t>
      </w:r>
      <w:r w:rsidR="00856BFF">
        <w:t>администратор</w:t>
      </w:r>
      <w:r w:rsidRPr="00495B7C">
        <w:t xml:space="preserve">, проводится в начале работы программы путем выбора типа пользователя и ввода пароля для </w:t>
      </w:r>
      <w:r w:rsidR="00856BFF">
        <w:t>администратора</w:t>
      </w:r>
      <w:r w:rsidRPr="00495B7C">
        <w:t xml:space="preserve">. Функции </w:t>
      </w:r>
      <w:r w:rsidR="00856BFF">
        <w:t>администратора</w:t>
      </w:r>
      <w:r w:rsidRPr="00495B7C">
        <w:t xml:space="preserve">: изменение настроек эксперимента, редактирование теоретических сведений, просмотр и удаление результатов </w:t>
      </w:r>
      <w:r w:rsidR="00856BFF">
        <w:t>испытуемых</w:t>
      </w:r>
      <w:r w:rsidRPr="00495B7C">
        <w:t>.</w:t>
      </w:r>
    </w:p>
    <w:p w:rsidR="00A610DC" w:rsidRDefault="00495B7C" w:rsidP="00167645">
      <w:pPr>
        <w:pStyle w:val="aff3"/>
        <w:numPr>
          <w:ilvl w:val="0"/>
          <w:numId w:val="24"/>
        </w:numPr>
        <w:ind w:left="0" w:firstLine="709"/>
      </w:pPr>
      <w:r w:rsidRPr="00495B7C">
        <w:t>Информирование испытуемого о последовательности действий в опыте, действиях и реакциях программы, а также количества измерений и выводе результатов в дальнейшем.</w:t>
      </w:r>
    </w:p>
    <w:p w:rsidR="00A610DC" w:rsidRDefault="00495B7C" w:rsidP="00167645">
      <w:pPr>
        <w:pStyle w:val="aff3"/>
        <w:numPr>
          <w:ilvl w:val="0"/>
          <w:numId w:val="24"/>
        </w:numPr>
        <w:ind w:left="0" w:firstLine="709"/>
      </w:pPr>
      <w:r w:rsidRPr="00A610DC">
        <w:rPr>
          <w:color w:val="000000"/>
        </w:rPr>
        <w:t xml:space="preserve">Изменение настроек опытов </w:t>
      </w:r>
      <w:r w:rsidRPr="00495B7C">
        <w:t xml:space="preserve">(количества измерений в опыте, скорость вращения стрелки секундомера, продолжительности интервала между экспозициями) </w:t>
      </w:r>
      <w:r w:rsidRPr="00A610DC">
        <w:rPr>
          <w:color w:val="000000"/>
        </w:rPr>
        <w:t xml:space="preserve">при входе в режим </w:t>
      </w:r>
      <w:r w:rsidR="00856BFF">
        <w:t>администратора</w:t>
      </w:r>
      <w:r w:rsidR="00856BFF" w:rsidRPr="00A610DC">
        <w:rPr>
          <w:color w:val="000000"/>
        </w:rPr>
        <w:t xml:space="preserve"> </w:t>
      </w:r>
      <w:r w:rsidRPr="00A610DC">
        <w:rPr>
          <w:color w:val="000000"/>
        </w:rPr>
        <w:t xml:space="preserve">на странице </w:t>
      </w:r>
      <w:r w:rsidRPr="00495B7C">
        <w:t>«Настройки»</w:t>
      </w:r>
      <w:r w:rsidRPr="00A610DC">
        <w:rPr>
          <w:color w:val="000000"/>
        </w:rPr>
        <w:t>.</w:t>
      </w:r>
    </w:p>
    <w:p w:rsidR="00A610DC" w:rsidRDefault="00495B7C" w:rsidP="00167645">
      <w:pPr>
        <w:pStyle w:val="aff3"/>
        <w:numPr>
          <w:ilvl w:val="0"/>
          <w:numId w:val="24"/>
        </w:numPr>
        <w:ind w:left="0" w:firstLine="709"/>
      </w:pPr>
      <w:r w:rsidRPr="00495B7C">
        <w:t>Перед проведением каждого измерения (тренировочного или экспериментального) программа автоматически обнуляет секундомер для проведения нового измерения с отметки на шкале 0</w:t>
      </w:r>
      <w:r w:rsidRPr="00A610DC">
        <w:rPr>
          <w:color w:val="000000"/>
        </w:rPr>
        <w:t>.</w:t>
      </w:r>
    </w:p>
    <w:p w:rsidR="00A610DC" w:rsidRDefault="00495B7C" w:rsidP="00167645">
      <w:pPr>
        <w:pStyle w:val="aff3"/>
        <w:numPr>
          <w:ilvl w:val="0"/>
          <w:numId w:val="24"/>
        </w:numPr>
        <w:ind w:left="0" w:firstLine="709"/>
      </w:pPr>
      <w:r w:rsidRPr="00495B7C">
        <w:t xml:space="preserve">Непосредственно для самого измерения </w:t>
      </w:r>
      <w:r w:rsidR="00856BFF">
        <w:t>испытуемый</w:t>
      </w:r>
      <w:r w:rsidRPr="00495B7C">
        <w:t xml:space="preserve"> нажимает кнопку «</w:t>
      </w:r>
      <w:r w:rsidRPr="00A610DC">
        <w:rPr>
          <w:lang w:val="en-US"/>
        </w:rPr>
        <w:t>Enter</w:t>
      </w:r>
      <w:r w:rsidRPr="00495B7C">
        <w:t>» и секундомер останавливает стрелку.</w:t>
      </w:r>
    </w:p>
    <w:p w:rsidR="00A610DC" w:rsidRDefault="00495B7C" w:rsidP="00167645">
      <w:pPr>
        <w:pStyle w:val="aff3"/>
        <w:numPr>
          <w:ilvl w:val="0"/>
          <w:numId w:val="24"/>
        </w:numPr>
        <w:ind w:left="0" w:firstLine="709"/>
      </w:pPr>
      <w:r w:rsidRPr="00495B7C">
        <w:t xml:space="preserve">После остановки секундомера компьютер оценивает отклонение от нуля и количество полных оборотов стрелки до реакции испытуемого, </w:t>
      </w:r>
      <w:r w:rsidRPr="00495B7C">
        <w:lastRenderedPageBreak/>
        <w:t>предъявляет эти данные пользователю и вносит их в конечную таблицу результатов, предъявляемую после проведения всех измерений.</w:t>
      </w:r>
    </w:p>
    <w:p w:rsidR="00A610DC" w:rsidRDefault="00495B7C" w:rsidP="00167645">
      <w:pPr>
        <w:pStyle w:val="aff3"/>
        <w:numPr>
          <w:ilvl w:val="0"/>
          <w:numId w:val="24"/>
        </w:numPr>
        <w:ind w:left="0" w:firstLine="709"/>
      </w:pPr>
      <w:r w:rsidRPr="00495B7C">
        <w:t>При выборе пользователем режима «Провести тренировочную серию» проводится неограниченное количество тренировочные измерений (до момента их прекращения пользователем). После каждой пробы, е</w:t>
      </w:r>
      <w:r w:rsidR="0084153C">
        <w:t>е</w:t>
      </w:r>
      <w:r w:rsidRPr="00495B7C">
        <w:t xml:space="preserve"> результаты предъявляются на экране. Для завершение тренировочной серии доступна кнопка «Завершить тренировку» в нижней правой части окна, при нажатии на которую тренировочная серия завершается и начинается контрольная серия измерений.</w:t>
      </w:r>
    </w:p>
    <w:p w:rsidR="00A610DC" w:rsidRDefault="00495B7C" w:rsidP="00167645">
      <w:pPr>
        <w:pStyle w:val="aff3"/>
        <w:numPr>
          <w:ilvl w:val="0"/>
          <w:numId w:val="24"/>
        </w:numPr>
        <w:ind w:left="0" w:firstLine="709"/>
      </w:pPr>
      <w:r w:rsidRPr="00495B7C">
        <w:t>Собственно, процесс проведения каждого измерения включает предъявление секундомера, его запуск, дальнейшую реакцию пользователя для остановки стрелки и кратковременное предъявление результата по текущему измерению.</w:t>
      </w:r>
    </w:p>
    <w:p w:rsidR="00A610DC" w:rsidRDefault="00495B7C" w:rsidP="00167645">
      <w:pPr>
        <w:pStyle w:val="aff3"/>
        <w:numPr>
          <w:ilvl w:val="0"/>
          <w:numId w:val="24"/>
        </w:numPr>
        <w:ind w:left="0" w:firstLine="709"/>
      </w:pPr>
      <w:r w:rsidRPr="00495B7C">
        <w:t>По завершении серии измерений и нажа</w:t>
      </w:r>
      <w:r w:rsidR="00961151">
        <w:t>тии кнопки «Сохранение результатов</w:t>
      </w:r>
      <w:r w:rsidRPr="00495B7C">
        <w:t xml:space="preserve"> в файл» полученные результаты сохраняются в виде текстового файла в папку «</w:t>
      </w:r>
      <w:proofErr w:type="spellStart"/>
      <w:r w:rsidRPr="00495B7C">
        <w:t>Results</w:t>
      </w:r>
      <w:proofErr w:type="spellEnd"/>
      <w:r w:rsidRPr="00495B7C">
        <w:t>» местоположения самой программы.</w:t>
      </w:r>
    </w:p>
    <w:p w:rsidR="00A610DC" w:rsidRDefault="00495B7C" w:rsidP="00167645">
      <w:pPr>
        <w:pStyle w:val="aff3"/>
        <w:numPr>
          <w:ilvl w:val="0"/>
          <w:numId w:val="24"/>
        </w:numPr>
        <w:ind w:left="0" w:firstLine="709"/>
      </w:pPr>
      <w:r w:rsidRPr="00495B7C">
        <w:t>После серии измерений пользователю на экране будут предъявлены результаты измерений, а также в папке «</w:t>
      </w:r>
      <w:proofErr w:type="spellStart"/>
      <w:r w:rsidRPr="00495B7C">
        <w:t>Results</w:t>
      </w:r>
      <w:proofErr w:type="spellEnd"/>
      <w:r w:rsidRPr="00495B7C">
        <w:t>» можно посмотреть свои результаты из текстового файла с определ</w:t>
      </w:r>
      <w:r w:rsidR="0084153C">
        <w:t>е</w:t>
      </w:r>
      <w:r w:rsidRPr="00495B7C">
        <w:t>нным именем.</w:t>
      </w:r>
    </w:p>
    <w:p w:rsidR="00300849" w:rsidRDefault="00EF51E0" w:rsidP="00167645">
      <w:pPr>
        <w:pStyle w:val="aff3"/>
        <w:numPr>
          <w:ilvl w:val="0"/>
          <w:numId w:val="24"/>
        </w:numPr>
        <w:ind w:left="0" w:firstLine="709"/>
      </w:pPr>
      <w:r>
        <w:t>В процессе работы программы такая информация как данные пользователей, их измерений, пароли шифруются и дешифруются в момент надобности. Это исключает возможность несанкционированного доступа к данным.</w:t>
      </w:r>
    </w:p>
    <w:p w:rsidR="00A610DC" w:rsidRDefault="00495B7C" w:rsidP="00167645">
      <w:pPr>
        <w:pStyle w:val="aff3"/>
        <w:numPr>
          <w:ilvl w:val="0"/>
          <w:numId w:val="24"/>
        </w:numPr>
        <w:ind w:left="0" w:firstLine="709"/>
      </w:pPr>
      <w:r w:rsidRPr="00495B7C">
        <w:t>Для переноса своих результатов пользователь должен зайти в папку «</w:t>
      </w:r>
      <w:proofErr w:type="spellStart"/>
      <w:r w:rsidRPr="00495B7C">
        <w:t>Results</w:t>
      </w:r>
      <w:proofErr w:type="spellEnd"/>
      <w:r w:rsidRPr="00495B7C">
        <w:t>» местоположения программы, найти файл с исходным именем и скопировать его на свой съ</w:t>
      </w:r>
      <w:r w:rsidR="0084153C">
        <w:t>е</w:t>
      </w:r>
      <w:r w:rsidRPr="00495B7C">
        <w:t>мный носитель.</w:t>
      </w:r>
    </w:p>
    <w:p w:rsidR="00A610DC" w:rsidRDefault="00856BFF" w:rsidP="00167645">
      <w:pPr>
        <w:pStyle w:val="aff3"/>
        <w:numPr>
          <w:ilvl w:val="0"/>
          <w:numId w:val="24"/>
        </w:numPr>
        <w:ind w:left="0" w:firstLine="709"/>
      </w:pPr>
      <w:r>
        <w:t xml:space="preserve">Администратор </w:t>
      </w:r>
      <w:r w:rsidR="00495B7C" w:rsidRPr="00495B7C">
        <w:t>на странице «Просмотр результатов» просматривает таблицу результатов всех испытуемых и удаляет необходимый результат посредством его выделения и нажатием на возникшую кнопку «Удаление».</w:t>
      </w:r>
    </w:p>
    <w:p w:rsidR="00A610DC" w:rsidRDefault="00495B7C" w:rsidP="00167645">
      <w:pPr>
        <w:pStyle w:val="aff3"/>
        <w:numPr>
          <w:ilvl w:val="0"/>
          <w:numId w:val="24"/>
        </w:numPr>
        <w:ind w:left="0" w:firstLine="709"/>
      </w:pPr>
      <w:r w:rsidRPr="00495B7C">
        <w:t>Перед каждым измерением в окне программы появляется сигнал – формуляр «ВНИМАНИЕ»</w:t>
      </w:r>
      <w:r>
        <w:t xml:space="preserve">, </w:t>
      </w:r>
      <w:r w:rsidRPr="00495B7C">
        <w:t>после исчезновения которого запускается измерение.</w:t>
      </w:r>
    </w:p>
    <w:p w:rsidR="00A610DC" w:rsidRDefault="00495B7C" w:rsidP="00167645">
      <w:pPr>
        <w:pStyle w:val="aff3"/>
        <w:numPr>
          <w:ilvl w:val="0"/>
          <w:numId w:val="24"/>
        </w:numPr>
        <w:ind w:left="0" w:firstLine="709"/>
      </w:pPr>
      <w:r w:rsidRPr="00495B7C">
        <w:t xml:space="preserve">На странице «Инструкции, цели и задачи эксперимента» при нажатии на кнопку «Показать теоретические </w:t>
      </w:r>
      <w:r w:rsidR="00856BFF" w:rsidRPr="00495B7C">
        <w:t>сведения» предъявляются</w:t>
      </w:r>
      <w:r w:rsidRPr="00495B7C">
        <w:t xml:space="preserve"> теоретические сведения в новом окне.</w:t>
      </w:r>
    </w:p>
    <w:p w:rsidR="004B028E" w:rsidRDefault="004B028E" w:rsidP="00DA1727">
      <w:pPr>
        <w:pStyle w:val="aff3"/>
        <w:numPr>
          <w:ilvl w:val="0"/>
          <w:numId w:val="24"/>
        </w:numPr>
        <w:ind w:left="0" w:firstLine="709"/>
      </w:pPr>
      <w:r>
        <w:t xml:space="preserve">Существует 3 диапазона </w:t>
      </w:r>
      <w:r w:rsidR="006E4DDB">
        <w:t>отклонени</w:t>
      </w:r>
      <w:r w:rsidR="00575930">
        <w:t>я</w:t>
      </w:r>
      <w:r>
        <w:t xml:space="preserve"> сенсомоторной реакции – медленная (для </w:t>
      </w:r>
      <w:r w:rsidR="00DA1727">
        <w:t>трудовой деятельности, где уровень</w:t>
      </w:r>
      <w:r w:rsidR="0072424D">
        <w:t xml:space="preserve"> отклонения</w:t>
      </w:r>
      <w:r w:rsidR="00DA1727">
        <w:t xml:space="preserve"> сенсомоторной реакции не имеет значения</w:t>
      </w:r>
      <w:r>
        <w:t>), быстрая</w:t>
      </w:r>
      <w:r w:rsidR="00DA1727">
        <w:t xml:space="preserve"> (для трудовой </w:t>
      </w:r>
      <w:r w:rsidR="00DA1727">
        <w:lastRenderedPageBreak/>
        <w:t>деятельности, где уровень</w:t>
      </w:r>
      <w:r w:rsidR="0072424D">
        <w:t xml:space="preserve"> отклонения</w:t>
      </w:r>
      <w:r w:rsidR="00DA1727">
        <w:t xml:space="preserve"> сенсомоторной реакции имеет колоссальное значения и играет решающую роль в процессе работы), </w:t>
      </w:r>
      <w:r>
        <w:t>и средняя</w:t>
      </w:r>
      <w:r w:rsidR="00DA1727">
        <w:t xml:space="preserve"> (для трудовой деятельности, где уровень</w:t>
      </w:r>
      <w:r w:rsidR="0072424D">
        <w:t xml:space="preserve"> отклонения</w:t>
      </w:r>
      <w:r w:rsidR="00DA1727">
        <w:t xml:space="preserve"> сенсомоторной </w:t>
      </w:r>
      <w:r w:rsidR="00DA1727" w:rsidRPr="00DA1727">
        <w:t>реакции важен, но имеет второстепенное значение)</w:t>
      </w:r>
      <w:r w:rsidRPr="00DA1727">
        <w:t>. На странице «Настройки»</w:t>
      </w:r>
      <w:r w:rsidR="00DA1727">
        <w:t xml:space="preserve"> администратор может изменя</w:t>
      </w:r>
      <w:r w:rsidRPr="00DA1727">
        <w:t xml:space="preserve">ть </w:t>
      </w:r>
      <w:r w:rsidR="00546572">
        <w:t xml:space="preserve">численные </w:t>
      </w:r>
      <w:r w:rsidR="00DA1727" w:rsidRPr="00DA1727">
        <w:t>значения для</w:t>
      </w:r>
      <w:r w:rsidR="00DA1727">
        <w:t xml:space="preserve"> данных</w:t>
      </w:r>
      <w:r w:rsidR="00DA1727" w:rsidRPr="00DA1727">
        <w:t xml:space="preserve"> диапазонов.</w:t>
      </w:r>
    </w:p>
    <w:p w:rsidR="00546572" w:rsidRDefault="00546572" w:rsidP="00546572">
      <w:pPr>
        <w:pStyle w:val="aff3"/>
        <w:numPr>
          <w:ilvl w:val="0"/>
          <w:numId w:val="24"/>
        </w:numPr>
        <w:ind w:left="0" w:firstLine="709"/>
      </w:pPr>
      <w:r>
        <w:t>На странице ввода информации о пользователе (ФИО и т.д.) испытуемому необходимо также выбрать диапазон</w:t>
      </w:r>
      <w:r w:rsidR="00575930">
        <w:t xml:space="preserve"> отклонения</w:t>
      </w:r>
      <w:r>
        <w:t xml:space="preserve"> сенсомоторной реакции необходимый для трудовой деятельности данного испытуемого.</w:t>
      </w:r>
      <w:r w:rsidR="00B9192A" w:rsidRPr="00B9192A">
        <w:t xml:space="preserve"> </w:t>
      </w:r>
      <w:r w:rsidR="00B9192A">
        <w:t xml:space="preserve">Для верного выбора имеются советы по выбору того или иного диапазона </w:t>
      </w:r>
      <w:r w:rsidR="006E4DDB">
        <w:t>о</w:t>
      </w:r>
      <w:r w:rsidR="00575930">
        <w:t>тклонения</w:t>
      </w:r>
      <w:r w:rsidR="00B9192A">
        <w:t xml:space="preserve"> реакции в зависимости от трудовой деятельности пользователя.</w:t>
      </w:r>
      <w:r>
        <w:t xml:space="preserve"> После проведения всех измерений происходит оценка соответствия среднего значения измеренной реакции выбранному ранее диапазону. Пользователю</w:t>
      </w:r>
      <w:r w:rsidR="009000B1">
        <w:t>,</w:t>
      </w:r>
      <w:r>
        <w:t xml:space="preserve"> </w:t>
      </w:r>
      <w:r w:rsidR="009000B1">
        <w:t xml:space="preserve">вместе с результатами измерений, </w:t>
      </w:r>
      <w:r>
        <w:t xml:space="preserve">выводиться информация о его готовности к трудовой деятельности, </w:t>
      </w:r>
      <w:r w:rsidR="009000B1">
        <w:t>соответствующей</w:t>
      </w:r>
      <w:r>
        <w:t xml:space="preserve"> </w:t>
      </w:r>
      <w:r w:rsidR="009000B1">
        <w:t>исходному</w:t>
      </w:r>
      <w:r>
        <w:t xml:space="preserve"> диапазон</w:t>
      </w:r>
      <w:r w:rsidR="009000B1">
        <w:t xml:space="preserve">у </w:t>
      </w:r>
      <w:r w:rsidR="008A5A15">
        <w:t xml:space="preserve">отклонений </w:t>
      </w:r>
      <w:r w:rsidR="009000B1">
        <w:t>реакции</w:t>
      </w:r>
      <w:r>
        <w:t>.</w:t>
      </w:r>
    </w:p>
    <w:p w:rsidR="009000B1" w:rsidRDefault="005A23BE" w:rsidP="00E13348">
      <w:pPr>
        <w:pStyle w:val="aff3"/>
        <w:numPr>
          <w:ilvl w:val="0"/>
          <w:numId w:val="24"/>
        </w:numPr>
        <w:ind w:left="0" w:firstLine="709"/>
      </w:pPr>
      <w:r>
        <w:t>После проведения всех измерений, п</w:t>
      </w:r>
      <w:r w:rsidR="009000B1">
        <w:t>ри несоответствии среднего значения</w:t>
      </w:r>
      <w:r w:rsidR="008A5A15">
        <w:t xml:space="preserve"> отклонения</w:t>
      </w:r>
      <w:r w:rsidR="009000B1">
        <w:t xml:space="preserve"> исходному диапазону</w:t>
      </w:r>
      <w:r w:rsidR="00575930">
        <w:t xml:space="preserve"> отклонения</w:t>
      </w:r>
      <w:r w:rsidR="009000B1">
        <w:t xml:space="preserve">, в новом окне предоставляются рекомендации касательно </w:t>
      </w:r>
      <w:r w:rsidR="00E13348">
        <w:t xml:space="preserve">его </w:t>
      </w:r>
      <w:r w:rsidR="009000B1">
        <w:t xml:space="preserve">трудовой деятельности, </w:t>
      </w:r>
      <w:r w:rsidR="00E13348">
        <w:t>проверки правильности</w:t>
      </w:r>
      <w:r w:rsidR="009000B1">
        <w:t xml:space="preserve"> проведения измерений</w:t>
      </w:r>
      <w:r w:rsidR="00E13348">
        <w:t xml:space="preserve">, выбору верного диапазона </w:t>
      </w:r>
      <w:r w:rsidR="00575930">
        <w:t>отклонения</w:t>
      </w:r>
      <w:r w:rsidR="006E4DDB">
        <w:t xml:space="preserve"> </w:t>
      </w:r>
      <w:r w:rsidR="00E13348">
        <w:t>на странице заполнения данных пользователя и т.д.</w:t>
      </w:r>
    </w:p>
    <w:p w:rsidR="00A610DC" w:rsidRDefault="00495B7C" w:rsidP="00167645">
      <w:pPr>
        <w:pStyle w:val="aff3"/>
        <w:numPr>
          <w:ilvl w:val="0"/>
          <w:numId w:val="24"/>
        </w:numPr>
        <w:ind w:left="0" w:firstLine="709"/>
      </w:pPr>
      <w:r w:rsidRPr="00495B7C">
        <w:t xml:space="preserve">Изменение теории производиться посредством изменения </w:t>
      </w:r>
      <w:r w:rsidR="00856BFF">
        <w:t xml:space="preserve">администратором </w:t>
      </w:r>
      <w:r w:rsidRPr="00495B7C">
        <w:t>текстовой информации в окне «Редактирование теоретических сведений» на странице «Настройки»</w:t>
      </w:r>
      <w:r w:rsidRPr="00A610DC">
        <w:rPr>
          <w:b/>
        </w:rPr>
        <w:t>.</w:t>
      </w:r>
    </w:p>
    <w:p w:rsidR="00A610DC" w:rsidRDefault="00495B7C" w:rsidP="00167645">
      <w:pPr>
        <w:pStyle w:val="aff3"/>
        <w:numPr>
          <w:ilvl w:val="0"/>
          <w:numId w:val="24"/>
        </w:numPr>
        <w:ind w:left="0" w:firstLine="709"/>
      </w:pPr>
      <w:r w:rsidRPr="00495B7C">
        <w:t>Испытуемому предоставляется текстовая и пошаговая инструкция по дальнейшему проведению опытов на странице «Инструкции, цели и задачи эксперимента».</w:t>
      </w:r>
    </w:p>
    <w:p w:rsidR="00A610DC" w:rsidRDefault="00495B7C" w:rsidP="00167645">
      <w:pPr>
        <w:pStyle w:val="aff3"/>
        <w:numPr>
          <w:ilvl w:val="0"/>
          <w:numId w:val="24"/>
        </w:numPr>
        <w:ind w:left="0" w:firstLine="709"/>
      </w:pPr>
      <w:r w:rsidRPr="00495B7C">
        <w:t>После каждого измерения на экране будут кратковременно предъявлены результаты по текущему измерению, а после всех измерений предъявляется таблица всех результатов данного испытуемого.</w:t>
      </w:r>
    </w:p>
    <w:p w:rsidR="00A610DC" w:rsidRDefault="00495B7C" w:rsidP="00167645">
      <w:pPr>
        <w:pStyle w:val="aff3"/>
        <w:numPr>
          <w:ilvl w:val="0"/>
          <w:numId w:val="24"/>
        </w:numPr>
        <w:ind w:left="0" w:firstLine="709"/>
      </w:pPr>
      <w:r w:rsidRPr="00495B7C">
        <w:t xml:space="preserve">После проведения всех измерений испытуемому предъявляется результаты проведения опыта в которые включены и данные регистрации (ФИО, </w:t>
      </w:r>
      <w:r w:rsidR="00050616">
        <w:t xml:space="preserve">диапазон </w:t>
      </w:r>
      <w:r w:rsidR="00575930">
        <w:t>отклонения</w:t>
      </w:r>
      <w:r w:rsidR="006E4DDB">
        <w:t xml:space="preserve"> </w:t>
      </w:r>
      <w:r w:rsidR="00050616">
        <w:t>реакции для текущего пользователя</w:t>
      </w:r>
      <w:r w:rsidRPr="00495B7C">
        <w:t>, дата и время работы), также данные регистрации включены в файл с результатами опыта, который может быть сохран</w:t>
      </w:r>
      <w:r w:rsidR="0084153C">
        <w:t>е</w:t>
      </w:r>
      <w:r w:rsidRPr="00495B7C">
        <w:t>н после измерений</w:t>
      </w:r>
      <w:r w:rsidR="00575930">
        <w:t>.</w:t>
      </w:r>
    </w:p>
    <w:p w:rsidR="00A610DC" w:rsidRDefault="00495B7C" w:rsidP="00167645">
      <w:pPr>
        <w:pStyle w:val="aff3"/>
        <w:numPr>
          <w:ilvl w:val="0"/>
          <w:numId w:val="24"/>
        </w:numPr>
        <w:ind w:left="0" w:firstLine="709"/>
      </w:pPr>
      <w:r w:rsidRPr="00495B7C">
        <w:t>При нажатии на кнопку «Обработка результатов» на странице с результатами опыта, испытуемому предоставляется страница с информацией о необходимых методах математической обработки полученных данных, содержащая все требуемые математические формулы.</w:t>
      </w:r>
    </w:p>
    <w:p w:rsidR="00FC54AE" w:rsidRDefault="00674EF4" w:rsidP="00FC54AE">
      <w:pPr>
        <w:pStyle w:val="aff3"/>
        <w:numPr>
          <w:ilvl w:val="0"/>
          <w:numId w:val="24"/>
        </w:numPr>
        <w:ind w:left="0" w:firstLine="709"/>
      </w:pPr>
      <w:r w:rsidRPr="00BB0BBB">
        <w:lastRenderedPageBreak/>
        <w:t>При нажатии</w:t>
      </w:r>
      <w:r w:rsidR="00856BFF">
        <w:t xml:space="preserve"> испытуемым</w:t>
      </w:r>
      <w:r w:rsidRPr="00BB0BBB">
        <w:t xml:space="preserve"> на </w:t>
      </w:r>
      <w:r w:rsidR="00856BFF">
        <w:t>кнопки</w:t>
      </w:r>
      <w:r w:rsidRPr="00BB0BBB">
        <w:t xml:space="preserve"> «</w:t>
      </w:r>
      <w:r>
        <w:t>Сохранение формул в файл</w:t>
      </w:r>
      <w:r w:rsidRPr="00BB0BBB">
        <w:t>» на странице с результа</w:t>
      </w:r>
      <w:r>
        <w:t>тами опыта, формулы для расч</w:t>
      </w:r>
      <w:r w:rsidR="0084153C">
        <w:t>е</w:t>
      </w:r>
      <w:r>
        <w:t>та будут сохранены</w:t>
      </w:r>
      <w:r w:rsidR="00870CC9">
        <w:t xml:space="preserve"> в файл </w:t>
      </w:r>
      <w:r w:rsidR="00870CC9" w:rsidRPr="00495B7C">
        <w:t>«</w:t>
      </w:r>
      <w:r w:rsidR="00D0517D">
        <w:rPr>
          <w:lang w:val="en-US"/>
        </w:rPr>
        <w:t>Formula</w:t>
      </w:r>
      <w:r w:rsidR="00870CC9" w:rsidRPr="00A610DC">
        <w:rPr>
          <w:lang w:val="en-US"/>
        </w:rPr>
        <w:t>s</w:t>
      </w:r>
      <w:r w:rsidR="00870CC9" w:rsidRPr="00495B7C">
        <w:t>»</w:t>
      </w:r>
      <w:r w:rsidR="00870CC9" w:rsidRPr="00870CC9">
        <w:t>.</w:t>
      </w:r>
      <w:r w:rsidR="00FC54AE" w:rsidRPr="00FC54AE">
        <w:t xml:space="preserve"> </w:t>
      </w:r>
    </w:p>
    <w:p w:rsidR="00A610DC" w:rsidRDefault="00FC54AE" w:rsidP="00FC54AE">
      <w:pPr>
        <w:pStyle w:val="aff3"/>
        <w:numPr>
          <w:ilvl w:val="0"/>
          <w:numId w:val="24"/>
        </w:numPr>
        <w:ind w:left="0" w:firstLine="709"/>
      </w:pPr>
      <w:r w:rsidRPr="00495B7C">
        <w:t>Начиная с эт</w:t>
      </w:r>
      <w:r>
        <w:t>апа выбора пользователя (испытуемый</w:t>
      </w:r>
      <w:r w:rsidRPr="00495B7C">
        <w:t xml:space="preserve"> либо </w:t>
      </w:r>
      <w:r>
        <w:t>администратор</w:t>
      </w:r>
      <w:r w:rsidRPr="00495B7C">
        <w:t>) и до страницы с началом измерений пользователь может нажать на кнопку «Назад» (в левой нижней части экрана) и верн</w:t>
      </w:r>
      <w:r>
        <w:t>е</w:t>
      </w:r>
      <w:r w:rsidRPr="00495B7C">
        <w:t>тся н предыдущую страницу. Переход впер</w:t>
      </w:r>
      <w:r>
        <w:t>е</w:t>
      </w:r>
      <w:r w:rsidRPr="00495B7C">
        <w:t>д осуществляется по соответствующей кнопке «Далее» или е</w:t>
      </w:r>
      <w:r>
        <w:t>е</w:t>
      </w:r>
      <w:r w:rsidRPr="00495B7C">
        <w:t xml:space="preserve"> аналога в правом нижнем углу исходной страницы. При этом вся информация на страницах при переходе или возврате сохраняется.</w:t>
      </w:r>
    </w:p>
    <w:p w:rsidR="00FC54AE" w:rsidRDefault="00495B7C" w:rsidP="00FC54AE">
      <w:pPr>
        <w:pStyle w:val="aff3"/>
        <w:numPr>
          <w:ilvl w:val="0"/>
          <w:numId w:val="24"/>
        </w:numPr>
        <w:ind w:left="0" w:firstLine="709"/>
      </w:pPr>
      <w:r w:rsidRPr="00495B7C">
        <w:t>После выделения в таблице результатов конкретной строки и нажатия пользователем кнопки «Просмотр» на странице «Просмотр результатов» отображаются результаты определ</w:t>
      </w:r>
      <w:r w:rsidR="0084153C">
        <w:t>е</w:t>
      </w:r>
      <w:r w:rsidRPr="00495B7C">
        <w:t>нного испытуемого и расч</w:t>
      </w:r>
      <w:r w:rsidR="0084153C">
        <w:t>е</w:t>
      </w:r>
      <w:r w:rsidRPr="00495B7C">
        <w:t>ты, сделанные на основе данных результатов.</w:t>
      </w:r>
    </w:p>
    <w:p w:rsidR="00FC54AE" w:rsidRDefault="00FC54AE" w:rsidP="00FC54AE">
      <w:pPr>
        <w:pStyle w:val="aff3"/>
        <w:ind w:firstLine="567"/>
      </w:pPr>
      <w:r>
        <w:t xml:space="preserve">Далее необходимо разработать сценарий информационного взаимодействия. </w:t>
      </w:r>
    </w:p>
    <w:p w:rsidR="00AA0E67" w:rsidRDefault="00FC54AE" w:rsidP="00FC54AE">
      <w:pPr>
        <w:pStyle w:val="aff3"/>
        <w:ind w:firstLine="567"/>
      </w:pPr>
      <w:r>
        <w:t>На первом окне программы</w:t>
      </w:r>
      <w:r w:rsidRPr="009A4CC5">
        <w:t>, кроме общей информации, находятся кнопка сворачивания программы, кнопка закрытия программы, кнопка для получения справки о программе</w:t>
      </w:r>
      <w:r>
        <w:t xml:space="preserve"> </w:t>
      </w:r>
      <w:r w:rsidRPr="009A4CC5">
        <w:t xml:space="preserve">и кнопка </w:t>
      </w:r>
      <w:r>
        <w:t xml:space="preserve">перехода на следующую страницу. </w:t>
      </w:r>
    </w:p>
    <w:p w:rsidR="00FC54AE" w:rsidRDefault="00FC54AE" w:rsidP="00FC54AE">
      <w:pPr>
        <w:pStyle w:val="aff3"/>
        <w:ind w:firstLine="567"/>
      </w:pPr>
      <w:r w:rsidRPr="007126AB">
        <w:t xml:space="preserve">Затем осуществляется выбор типа пользователя: </w:t>
      </w:r>
      <w:r>
        <w:t>испытуемый или администратор (рисунок 2.1)</w:t>
      </w:r>
      <w:r w:rsidRPr="007126AB">
        <w:t>.</w:t>
      </w:r>
    </w:p>
    <w:p w:rsidR="00FC54AE" w:rsidRDefault="00FC54AE" w:rsidP="00FC54AE">
      <w:pPr>
        <w:pStyle w:val="aff3"/>
      </w:pPr>
    </w:p>
    <w:p w:rsidR="00FC54AE" w:rsidRDefault="00AA0E67" w:rsidP="00FC54AE">
      <w:pPr>
        <w:pStyle w:val="aff3"/>
        <w:ind w:firstLine="0"/>
        <w:jc w:val="center"/>
      </w:pPr>
      <w:r>
        <w:object w:dxaOrig="11176" w:dyaOrig="7006">
          <v:shape id="_x0000_i1026" type="#_x0000_t75" style="width:306.4pt;height:192.55pt" o:ole="">
            <v:imagedata r:id="rId14" o:title=""/>
          </v:shape>
          <o:OLEObject Type="Embed" ProgID="Visio.Drawing.15" ShapeID="_x0000_i1026" DrawAspect="Content" ObjectID="_1590347089" r:id="rId15"/>
        </w:object>
      </w:r>
    </w:p>
    <w:p w:rsidR="00FC54AE" w:rsidRPr="00817BF5" w:rsidRDefault="00FC54AE" w:rsidP="00FC54AE">
      <w:pPr>
        <w:pStyle w:val="aff3"/>
        <w:ind w:firstLine="0"/>
        <w:jc w:val="center"/>
        <w:rPr>
          <w:b/>
          <w:sz w:val="24"/>
        </w:rPr>
      </w:pPr>
      <w:r w:rsidRPr="00817BF5">
        <w:rPr>
          <w:b/>
          <w:sz w:val="24"/>
        </w:rPr>
        <w:t>Рисунок 2.1 – Выбор типа пользователя</w:t>
      </w:r>
    </w:p>
    <w:p w:rsidR="00FC54AE" w:rsidRPr="00092D4E" w:rsidRDefault="00FC54AE" w:rsidP="00FC54AE">
      <w:pPr>
        <w:pStyle w:val="aff3"/>
        <w:ind w:firstLine="0"/>
        <w:jc w:val="center"/>
      </w:pPr>
    </w:p>
    <w:p w:rsidR="00FC54AE" w:rsidRDefault="00FC54AE" w:rsidP="00FC54AE">
      <w:pPr>
        <w:pStyle w:val="aff3"/>
      </w:pPr>
      <w:r w:rsidRPr="007126AB">
        <w:t xml:space="preserve">Поле «Испытуемый» отмечено по умолчанию, так как ожидается более частое использование этого типа пользователя. </w:t>
      </w:r>
    </w:p>
    <w:p w:rsidR="00FC54AE" w:rsidRPr="007126AB" w:rsidRDefault="00FC54AE" w:rsidP="00FC54AE">
      <w:pPr>
        <w:pStyle w:val="aff3"/>
      </w:pPr>
      <w:r>
        <w:t xml:space="preserve">При </w:t>
      </w:r>
      <w:r w:rsidRPr="00B80B72">
        <w:t>выборе</w:t>
      </w:r>
      <w:r>
        <w:t xml:space="preserve"> типа </w:t>
      </w:r>
      <w:r w:rsidRPr="007126AB">
        <w:t>«</w:t>
      </w:r>
      <w:r>
        <w:t xml:space="preserve">Испытуемый» и нажатии кнопки </w:t>
      </w:r>
      <w:r w:rsidRPr="007126AB">
        <w:t>«</w:t>
      </w:r>
      <w:r>
        <w:t xml:space="preserve">Далее» </w:t>
      </w:r>
      <w:r w:rsidRPr="007126AB">
        <w:t>осущ</w:t>
      </w:r>
      <w:r>
        <w:t xml:space="preserve">ествляется переход к </w:t>
      </w:r>
      <w:r w:rsidRPr="007126AB">
        <w:t xml:space="preserve">информационному </w:t>
      </w:r>
      <w:r>
        <w:t>окну</w:t>
      </w:r>
      <w:r w:rsidRPr="007126AB">
        <w:t xml:space="preserve">: </w:t>
      </w:r>
      <w:r>
        <w:t>регистрации испытуемого.</w:t>
      </w:r>
    </w:p>
    <w:p w:rsidR="00FC54AE" w:rsidRDefault="00FC54AE" w:rsidP="00FC54AE">
      <w:pPr>
        <w:pStyle w:val="aff3"/>
      </w:pPr>
      <w:r w:rsidRPr="007126AB">
        <w:lastRenderedPageBreak/>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w:t>
      </w:r>
      <w:r>
        <w:t>ателем. В</w:t>
      </w:r>
      <w:r w:rsidRPr="007126AB">
        <w:t xml:space="preserve"> </w:t>
      </w:r>
      <w:r>
        <w:t>выпадающем списке</w:t>
      </w:r>
      <w:r w:rsidRPr="007126AB">
        <w:t xml:space="preserve"> пользователю необходимо </w:t>
      </w:r>
      <w:r>
        <w:t>выбрать диапазон отклонения реакции, соответствующий его трудовой деятельности</w:t>
      </w:r>
      <w:r w:rsidRPr="007126AB">
        <w:t>. Оба эти поля являют</w:t>
      </w:r>
      <w:r>
        <w:t>ся обязательными для заполнения (рисунок 2.2).</w:t>
      </w:r>
    </w:p>
    <w:p w:rsidR="00FC54AE" w:rsidRDefault="00FC54AE" w:rsidP="00FC54AE">
      <w:pPr>
        <w:pStyle w:val="aff3"/>
      </w:pPr>
    </w:p>
    <w:p w:rsidR="00FC54AE" w:rsidRDefault="00FC54AE" w:rsidP="00FC54AE">
      <w:pPr>
        <w:pStyle w:val="aff3"/>
        <w:ind w:firstLine="0"/>
        <w:jc w:val="center"/>
      </w:pPr>
      <w:r>
        <w:rPr>
          <w:noProof/>
          <w:lang w:eastAsia="ru-RU"/>
        </w:rPr>
        <w:drawing>
          <wp:inline distT="0" distB="0" distL="0" distR="0" wp14:anchorId="3091D04B" wp14:editId="64F089C9">
            <wp:extent cx="3879577" cy="240982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550" cy="2443351"/>
                    </a:xfrm>
                    <a:prstGeom prst="rect">
                      <a:avLst/>
                    </a:prstGeom>
                  </pic:spPr>
                </pic:pic>
              </a:graphicData>
            </a:graphic>
          </wp:inline>
        </w:drawing>
      </w:r>
    </w:p>
    <w:p w:rsidR="00FC54AE" w:rsidRPr="00817BF5" w:rsidRDefault="00FC54AE" w:rsidP="00FC54AE">
      <w:pPr>
        <w:pStyle w:val="aff3"/>
        <w:ind w:firstLine="0"/>
        <w:jc w:val="center"/>
        <w:rPr>
          <w:b/>
          <w:sz w:val="24"/>
        </w:rPr>
      </w:pPr>
      <w:r w:rsidRPr="00817BF5">
        <w:rPr>
          <w:b/>
          <w:sz w:val="24"/>
        </w:rPr>
        <w:t>Рисунок 2.2 – Регистрация нового испытуемого в системе</w:t>
      </w:r>
    </w:p>
    <w:p w:rsidR="00FC54AE" w:rsidRPr="007126AB" w:rsidRDefault="00FC54AE" w:rsidP="00FC54AE">
      <w:pPr>
        <w:pStyle w:val="aff3"/>
        <w:jc w:val="center"/>
      </w:pPr>
    </w:p>
    <w:p w:rsidR="00FC54AE" w:rsidRPr="006E3169" w:rsidRDefault="00FC54AE" w:rsidP="00FC54AE">
      <w:pPr>
        <w:pStyle w:val="aff3"/>
      </w:pPr>
      <w:r w:rsidRPr="007126AB">
        <w:t>После заполнения формы регистрации и нажатия кнопки «Войти» испытуемый переходит на страницу с дальнейшими инструкциям</w:t>
      </w:r>
      <w:r>
        <w:t>и по выполнению опыта.</w:t>
      </w:r>
    </w:p>
    <w:p w:rsidR="00FC54AE" w:rsidRPr="00B80B72" w:rsidRDefault="00FC54AE" w:rsidP="00FC54AE">
      <w:pPr>
        <w:pStyle w:val="aff3"/>
      </w:pPr>
      <w:r w:rsidRPr="007126AB">
        <w:t>Следующим этапом является выбор: выполнение тренировочной сери</w:t>
      </w:r>
      <w:r>
        <w:t>и или проведение опыта</w:t>
      </w:r>
      <w:r w:rsidRPr="007126AB">
        <w:t>.</w:t>
      </w:r>
    </w:p>
    <w:p w:rsidR="00FC54AE" w:rsidRPr="007126AB" w:rsidRDefault="00FC54AE" w:rsidP="00FC54AE">
      <w:pPr>
        <w:pStyle w:val="aff3"/>
      </w:pPr>
      <w:r w:rsidRPr="007126AB">
        <w:t xml:space="preserve">При переходе в режим тренировочной серии испытуемому </w:t>
      </w:r>
      <w:r>
        <w:t>показывается</w:t>
      </w:r>
      <w:r w:rsidRPr="007126AB">
        <w:t xml:space="preserve"> секундомер, демонс</w:t>
      </w:r>
      <w:r>
        <w:t xml:space="preserve">трируется надпись «ВНИМАНИЕ», </w:t>
      </w:r>
      <w:r w:rsidRPr="007126AB">
        <w:t>и по истечении нескольких секунд надпись исчезает и сразу же запускается стрелка секундомера с определ</w:t>
      </w:r>
      <w:r>
        <w:t>е</w:t>
      </w:r>
      <w:r w:rsidRPr="007126AB">
        <w:t>нной скоростью. Пользователю необходимо нажатием клавиши «</w:t>
      </w:r>
      <w:r w:rsidRPr="007126AB">
        <w:rPr>
          <w:lang w:val="en-US"/>
        </w:rPr>
        <w:t>Enter</w:t>
      </w:r>
      <w:r w:rsidRPr="007126AB">
        <w:t>», остановить секундомер как можно ближе к отметке 0.</w:t>
      </w:r>
    </w:p>
    <w:p w:rsidR="00FC54AE" w:rsidRPr="006E3169" w:rsidRDefault="00FC54AE" w:rsidP="00FC54AE">
      <w:pPr>
        <w:pStyle w:val="aff3"/>
      </w:pPr>
      <w:r w:rsidRPr="007126AB">
        <w:t>Испытуемый может закончить прохождение тренировочной серии в момент появления результата измерения при нажатии на кнопку «</w:t>
      </w:r>
      <w:r>
        <w:t>Завершить тренировку»</w:t>
      </w:r>
      <w:r w:rsidRPr="007126AB">
        <w:t>.</w:t>
      </w:r>
    </w:p>
    <w:p w:rsidR="00FC54AE" w:rsidRPr="007126AB" w:rsidRDefault="00FC54AE" w:rsidP="00FC54AE">
      <w:pPr>
        <w:pStyle w:val="aff3"/>
      </w:pPr>
      <w:r w:rsidRPr="007126AB">
        <w:t xml:space="preserve">При выборе режима проведение опыта либо окончания тренировочной серии производится выполнение </w:t>
      </w:r>
      <w:r w:rsidRPr="007126AB">
        <w:rPr>
          <w:lang w:val="en-US"/>
        </w:rPr>
        <w:t>N</w:t>
      </w:r>
      <w:r w:rsidRPr="007126AB">
        <w:t xml:space="preserve"> контрольных измерений (количество задается </w:t>
      </w:r>
      <w:r>
        <w:t>администратором</w:t>
      </w:r>
      <w:r w:rsidRPr="007126AB">
        <w:t xml:space="preserve"> в настройках). Перед каждым измерением испытуемому пода</w:t>
      </w:r>
      <w:r>
        <w:t>е</w:t>
      </w:r>
      <w:r w:rsidRPr="007126AB">
        <w:t>тся секундомер, демонстрируется надпись «ВНИМАНИЕ», и по истечении нескольких секунд надпись исчезает и сразу же запускается стрелка секундомера</w:t>
      </w:r>
      <w:r>
        <w:t xml:space="preserve"> с определенной скоростью</w:t>
      </w:r>
      <w:r w:rsidRPr="007126AB">
        <w:t xml:space="preserve">. </w:t>
      </w:r>
      <w:r w:rsidRPr="007126AB">
        <w:lastRenderedPageBreak/>
        <w:t>Пользователю необходимо нажатием клавиши «</w:t>
      </w:r>
      <w:r w:rsidRPr="007126AB">
        <w:rPr>
          <w:lang w:val="en-US"/>
        </w:rPr>
        <w:t>Enter</w:t>
      </w:r>
      <w:r w:rsidRPr="007126AB">
        <w:t>», остановить секундомер как можно ближе к отметке 0.</w:t>
      </w:r>
    </w:p>
    <w:p w:rsidR="00FC54AE" w:rsidRDefault="00FC54AE" w:rsidP="00FC54AE">
      <w:pPr>
        <w:pStyle w:val="aff3"/>
      </w:pPr>
      <w:r w:rsidRPr="007126AB">
        <w:t>После каждой остановки испытуемому предъявляется</w:t>
      </w:r>
      <w:r>
        <w:t xml:space="preserve"> результат измерения (рисунок 2.3</w:t>
      </w:r>
      <w:r w:rsidRPr="007126AB">
        <w:t xml:space="preserve">), а после </w:t>
      </w:r>
      <w:r>
        <w:t xml:space="preserve">исчезновения сигнала </w:t>
      </w:r>
      <w:r w:rsidRPr="007126AB">
        <w:t>«</w:t>
      </w:r>
      <w:r w:rsidRPr="00883863">
        <w:t>ВНИМАНИЕ</w:t>
      </w:r>
      <w:r w:rsidRPr="007126AB">
        <w:t xml:space="preserve">» проводиться новое измерение. Измерения проводятся </w:t>
      </w:r>
      <w:r w:rsidRPr="007126AB">
        <w:rPr>
          <w:lang w:val="en-US"/>
        </w:rPr>
        <w:t>N</w:t>
      </w:r>
      <w:r>
        <w:t xml:space="preserve"> раз.</w:t>
      </w:r>
    </w:p>
    <w:p w:rsidR="00FC54AE" w:rsidRPr="005F7F4E" w:rsidRDefault="00FC54AE" w:rsidP="00FC54AE">
      <w:pPr>
        <w:pStyle w:val="aff3"/>
      </w:pPr>
    </w:p>
    <w:p w:rsidR="00FC54AE" w:rsidRPr="00312BA3" w:rsidRDefault="00FC54AE" w:rsidP="00FC54AE">
      <w:pPr>
        <w:pStyle w:val="aff3"/>
        <w:ind w:firstLine="0"/>
        <w:jc w:val="center"/>
        <w:rPr>
          <w:b/>
          <w:shd w:val="clear" w:color="auto" w:fill="FFFFFF"/>
        </w:rPr>
      </w:pPr>
      <w:r>
        <w:rPr>
          <w:noProof/>
          <w:lang w:eastAsia="ru-RU"/>
        </w:rPr>
        <w:drawing>
          <wp:inline distT="0" distB="0" distL="0" distR="0" wp14:anchorId="7AE2DB3A" wp14:editId="6C013FE5">
            <wp:extent cx="3870817" cy="23622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6823" cy="2426891"/>
                    </a:xfrm>
                    <a:prstGeom prst="rect">
                      <a:avLst/>
                    </a:prstGeom>
                  </pic:spPr>
                </pic:pic>
              </a:graphicData>
            </a:graphic>
          </wp:inline>
        </w:drawing>
      </w:r>
    </w:p>
    <w:p w:rsidR="00FC54AE" w:rsidRDefault="00FC54AE" w:rsidP="00FC54AE">
      <w:pPr>
        <w:pStyle w:val="aff3"/>
        <w:ind w:firstLine="0"/>
        <w:jc w:val="center"/>
        <w:rPr>
          <w:b/>
          <w:sz w:val="24"/>
        </w:rPr>
      </w:pPr>
      <w:r w:rsidRPr="00817BF5">
        <w:rPr>
          <w:b/>
          <w:sz w:val="24"/>
        </w:rPr>
        <w:t>Рисунок 2.3 – Результат контрольного измерения</w:t>
      </w:r>
    </w:p>
    <w:p w:rsidR="00FC54AE" w:rsidRPr="00BE1C52" w:rsidRDefault="00FC54AE" w:rsidP="00FC54AE">
      <w:pPr>
        <w:pStyle w:val="aff3"/>
        <w:ind w:firstLine="0"/>
        <w:jc w:val="center"/>
        <w:rPr>
          <w:b/>
          <w:sz w:val="24"/>
        </w:rPr>
      </w:pPr>
    </w:p>
    <w:p w:rsidR="00FC54AE" w:rsidRPr="00CD45CB" w:rsidRDefault="00FC54AE" w:rsidP="00FC54AE">
      <w:pPr>
        <w:pStyle w:val="aff3"/>
      </w:pPr>
      <w:r w:rsidRPr="007126AB">
        <w:t>После проведения всех</w:t>
      </w:r>
      <w:r>
        <w:t xml:space="preserve"> контрольных</w:t>
      </w:r>
      <w:r w:rsidRPr="007126AB">
        <w:t xml:space="preserve"> измерений испытуемому предъявляется таблица со всеми результатам</w:t>
      </w:r>
      <w:r>
        <w:t>и проведенных измерений (рисунок 2.4</w:t>
      </w:r>
      <w:r w:rsidRPr="007126AB">
        <w:t xml:space="preserve">). </w:t>
      </w:r>
      <w:r>
        <w:t xml:space="preserve">Также происходит проверка на соответствие среднего значения измерений определённому диапазону, заданному при регистрации данного испытуемого. После таблицы результатов в зелёном или красном полях отображается данная информация. Если результат соответствует диапазону – пользователь видит зелёный текст </w:t>
      </w:r>
      <w:r w:rsidRPr="007126AB">
        <w:t>«</w:t>
      </w:r>
      <w:r>
        <w:t>Выбранный диапазон отклонения реакции</w:t>
      </w:r>
      <w:r w:rsidRPr="00CD45CB">
        <w:t>:</w:t>
      </w:r>
      <w:r>
        <w:t xml:space="preserve"> Медленный (отклонение более 6).</w:t>
      </w:r>
      <w:r w:rsidRPr="00CD45CB">
        <w:t xml:space="preserve"> </w:t>
      </w:r>
      <w:r>
        <w:t>Испытуемый подходит для работы в данном трудовом процессе.</w:t>
      </w:r>
      <w:r w:rsidRPr="007126AB">
        <w:t>»</w:t>
      </w:r>
      <w:r>
        <w:t xml:space="preserve">.  Иначе – в новом окне предоставляются рекомендации касательно его трудовой деятельности, проверки правильности проведения измерений, выбору верного диапазона отклонения на странице заполнения данных пользователя и т.д. и в главном окне отображается красный текст </w:t>
      </w:r>
      <w:r w:rsidRPr="007126AB">
        <w:t>«</w:t>
      </w:r>
      <w:r>
        <w:t>Выбранный диапазон отклонения реакции</w:t>
      </w:r>
      <w:r w:rsidRPr="00CD45CB">
        <w:t>:</w:t>
      </w:r>
      <w:r>
        <w:t xml:space="preserve"> Быстрый (отклонение до 3).</w:t>
      </w:r>
      <w:r w:rsidRPr="00CD45CB">
        <w:t xml:space="preserve"> </w:t>
      </w:r>
      <w:r>
        <w:t>Испытуемый не подходит для работы в данном трудовом процессе.</w:t>
      </w:r>
      <w:r w:rsidRPr="007126AB">
        <w:t>»</w:t>
      </w:r>
      <w:r>
        <w:t>.</w:t>
      </w:r>
    </w:p>
    <w:p w:rsidR="00FC54AE" w:rsidRDefault="00FC54AE" w:rsidP="00FC54AE">
      <w:pPr>
        <w:pStyle w:val="aff3"/>
      </w:pPr>
      <w:r w:rsidRPr="007126AB">
        <w:t xml:space="preserve">Предоставленные результаты </w:t>
      </w:r>
      <w:r>
        <w:t>сохраняются</w:t>
      </w:r>
      <w:r w:rsidRPr="007126AB">
        <w:t xml:space="preserve"> в папку «</w:t>
      </w:r>
      <w:r w:rsidRPr="007126AB">
        <w:rPr>
          <w:lang w:val="en-US"/>
        </w:rPr>
        <w:t>Results</w:t>
      </w:r>
      <w:r w:rsidRPr="007126AB">
        <w:t>»</w:t>
      </w:r>
      <w:r>
        <w:t xml:space="preserve"> при нажатии кнопки </w:t>
      </w:r>
      <w:r w:rsidRPr="007126AB">
        <w:t xml:space="preserve">«Сохранение </w:t>
      </w:r>
      <w:r>
        <w:t>результатов</w:t>
      </w:r>
      <w:r w:rsidRPr="007126AB">
        <w:t xml:space="preserve"> в файл»</w:t>
      </w:r>
      <w:r>
        <w:t>.</w:t>
      </w:r>
      <w:r w:rsidRPr="007126AB">
        <w:t xml:space="preserve"> </w:t>
      </w:r>
      <w:r>
        <w:t xml:space="preserve"> </w:t>
      </w:r>
      <w:r w:rsidRPr="007126AB">
        <w:t>Кнопка «Сохранение формул в файл» сохраняет формулы для расч</w:t>
      </w:r>
      <w:r>
        <w:t>е</w:t>
      </w:r>
      <w:r w:rsidRPr="007126AB">
        <w:t>та исходных данных пользователя. Кнопка «Обработка результатов» позволяет просмотреть формулы для расч</w:t>
      </w:r>
      <w:r>
        <w:t>е</w:t>
      </w:r>
      <w:r w:rsidRPr="007126AB">
        <w:t>та. Кнопка «Выход из программы» завершает работу приложения.</w:t>
      </w:r>
    </w:p>
    <w:p w:rsidR="00FC54AE" w:rsidRPr="007126AB" w:rsidRDefault="00FC54AE" w:rsidP="00FC54AE">
      <w:pPr>
        <w:pStyle w:val="aff3"/>
      </w:pPr>
    </w:p>
    <w:p w:rsidR="00FC54AE" w:rsidRDefault="00FC54AE" w:rsidP="00FC54AE">
      <w:pPr>
        <w:pStyle w:val="aff3"/>
        <w:ind w:firstLine="0"/>
        <w:jc w:val="center"/>
        <w:rPr>
          <w:shd w:val="clear" w:color="auto" w:fill="FFFFFF"/>
        </w:rPr>
      </w:pPr>
      <w:r>
        <w:rPr>
          <w:noProof/>
          <w:lang w:eastAsia="ru-RU"/>
        </w:rPr>
        <w:drawing>
          <wp:inline distT="0" distB="0" distL="0" distR="0" wp14:anchorId="06FD2FE7" wp14:editId="3A236033">
            <wp:extent cx="3808118" cy="250507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3225" cy="2521591"/>
                    </a:xfrm>
                    <a:prstGeom prst="rect">
                      <a:avLst/>
                    </a:prstGeom>
                  </pic:spPr>
                </pic:pic>
              </a:graphicData>
            </a:graphic>
          </wp:inline>
        </w:drawing>
      </w:r>
    </w:p>
    <w:p w:rsidR="00FC54AE" w:rsidRPr="00817BF5" w:rsidRDefault="00FC54AE" w:rsidP="00FC54AE">
      <w:pPr>
        <w:pStyle w:val="aff3"/>
        <w:ind w:firstLine="0"/>
        <w:jc w:val="center"/>
        <w:rPr>
          <w:b/>
          <w:sz w:val="24"/>
        </w:rPr>
      </w:pPr>
      <w:r w:rsidRPr="00817BF5">
        <w:rPr>
          <w:b/>
          <w:sz w:val="24"/>
        </w:rPr>
        <w:t>Рисунок 2.4 – Таблица с результатами проведенных измерений</w:t>
      </w:r>
    </w:p>
    <w:p w:rsidR="00FC54AE" w:rsidRDefault="00FC54AE" w:rsidP="00FC54AE">
      <w:pPr>
        <w:pStyle w:val="aff3"/>
        <w:rPr>
          <w:sz w:val="24"/>
        </w:rPr>
      </w:pPr>
    </w:p>
    <w:p w:rsidR="00FC54AE" w:rsidRPr="005F7F4E" w:rsidRDefault="00FC54AE" w:rsidP="00FC54AE">
      <w:pPr>
        <w:pStyle w:val="aff3"/>
      </w:pPr>
      <w:r w:rsidRPr="007126AB">
        <w:t>При выборе режима «</w:t>
      </w:r>
      <w:r>
        <w:t>Администратор</w:t>
      </w:r>
      <w:r w:rsidRPr="007126AB">
        <w:t>» пользователю необходимо п</w:t>
      </w:r>
      <w:r>
        <w:t xml:space="preserve">ройти аутентификацию. </w:t>
      </w:r>
      <w:r w:rsidRPr="007126AB">
        <w:t xml:space="preserve">Для этого пользователю </w:t>
      </w:r>
      <w:r>
        <w:t>необходимо ввести пароль в появляющуюся форму.</w:t>
      </w:r>
    </w:p>
    <w:p w:rsidR="00FC54AE" w:rsidRPr="007126AB" w:rsidRDefault="00FC54AE" w:rsidP="00FC54AE">
      <w:pPr>
        <w:pStyle w:val="aff3"/>
      </w:pPr>
      <w:r w:rsidRPr="007126AB">
        <w:t xml:space="preserve">Далее </w:t>
      </w:r>
      <w:r>
        <w:t xml:space="preserve">администратор </w:t>
      </w:r>
      <w:r w:rsidRPr="007126AB">
        <w:t>может выбрать режим работы: работа с настройками, работа с рез</w:t>
      </w:r>
      <w:r>
        <w:t>ультатами испытуемых</w:t>
      </w:r>
      <w:r w:rsidRPr="007126AB">
        <w:t xml:space="preserve">. </w:t>
      </w:r>
    </w:p>
    <w:p w:rsidR="00FC54AE" w:rsidRPr="007126AB" w:rsidRDefault="00FC54AE" w:rsidP="00FC54AE">
      <w:pPr>
        <w:pStyle w:val="aff3"/>
      </w:pPr>
      <w:r w:rsidRPr="007126AB">
        <w:t>В случае выбора режима «Настройки», появится форма с полями для редактирования определ</w:t>
      </w:r>
      <w:r>
        <w:t>е</w:t>
      </w:r>
      <w:r w:rsidRPr="007126AB">
        <w:t>нных настроек или те</w:t>
      </w:r>
      <w:r>
        <w:t>оретических сведений (рисунок 2.5). Администратор</w:t>
      </w:r>
      <w:r w:rsidRPr="007126AB">
        <w:t xml:space="preserve"> просматривает и изменяет необходимые настро</w:t>
      </w:r>
      <w:r>
        <w:t>й</w:t>
      </w:r>
      <w:r w:rsidRPr="007126AB">
        <w:t>ки. Для сохранения внес</w:t>
      </w:r>
      <w:r>
        <w:t>е</w:t>
      </w:r>
      <w:r w:rsidRPr="007126AB">
        <w:t>нных изменений необходимо нажать кнопку «Сохранить изменения».</w:t>
      </w:r>
    </w:p>
    <w:p w:rsidR="00FC54AE" w:rsidRDefault="00FC54AE" w:rsidP="00FC54AE">
      <w:pPr>
        <w:pStyle w:val="aff3"/>
        <w:ind w:firstLine="0"/>
        <w:rPr>
          <w:sz w:val="24"/>
        </w:rPr>
      </w:pPr>
    </w:p>
    <w:p w:rsidR="00FC54AE" w:rsidRDefault="00FC54AE" w:rsidP="00FC54AE">
      <w:pPr>
        <w:pStyle w:val="aff3"/>
        <w:ind w:firstLine="0"/>
        <w:jc w:val="center"/>
        <w:rPr>
          <w:sz w:val="24"/>
        </w:rPr>
      </w:pPr>
      <w:r>
        <w:rPr>
          <w:noProof/>
          <w:lang w:eastAsia="ru-RU"/>
        </w:rPr>
        <w:drawing>
          <wp:inline distT="0" distB="0" distL="0" distR="0" wp14:anchorId="7A2E4F9A" wp14:editId="5DB0C74C">
            <wp:extent cx="3745564" cy="249555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8129" cy="2510584"/>
                    </a:xfrm>
                    <a:prstGeom prst="rect">
                      <a:avLst/>
                    </a:prstGeom>
                  </pic:spPr>
                </pic:pic>
              </a:graphicData>
            </a:graphic>
          </wp:inline>
        </w:drawing>
      </w:r>
    </w:p>
    <w:p w:rsidR="00FC54AE" w:rsidRPr="00817BF5" w:rsidRDefault="00FC54AE" w:rsidP="00FC54AE">
      <w:pPr>
        <w:pStyle w:val="aff3"/>
        <w:ind w:firstLine="0"/>
        <w:jc w:val="center"/>
        <w:rPr>
          <w:b/>
          <w:sz w:val="24"/>
        </w:rPr>
      </w:pPr>
      <w:r w:rsidRPr="00817BF5">
        <w:rPr>
          <w:b/>
          <w:sz w:val="24"/>
        </w:rPr>
        <w:t>Рисунок 2.5 – Форма с настройками опыта</w:t>
      </w:r>
    </w:p>
    <w:p w:rsidR="00FC54AE" w:rsidRPr="00EC168D" w:rsidRDefault="00FC54AE" w:rsidP="00FC54AE">
      <w:pPr>
        <w:pStyle w:val="aff3"/>
      </w:pPr>
    </w:p>
    <w:p w:rsidR="00FC54AE" w:rsidRDefault="00FC54AE" w:rsidP="00FC54AE">
      <w:pPr>
        <w:pStyle w:val="aff3"/>
      </w:pPr>
      <w:r w:rsidRPr="00EC168D">
        <w:lastRenderedPageBreak/>
        <w:t>Если выбран режим «Просмотр результатов»</w:t>
      </w:r>
      <w:r>
        <w:t>,</w:t>
      </w:r>
      <w:r w:rsidRPr="00EC168D">
        <w:t xml:space="preserve"> то появится фор</w:t>
      </w:r>
      <w:r>
        <w:t>ма, предъявленная на рисунке 2.6</w:t>
      </w:r>
      <w:r w:rsidRPr="00EC168D">
        <w:t xml:space="preserve">. </w:t>
      </w:r>
    </w:p>
    <w:p w:rsidR="00FC54AE" w:rsidRDefault="00FC54AE" w:rsidP="00FC54AE">
      <w:pPr>
        <w:pStyle w:val="aff3"/>
      </w:pPr>
    </w:p>
    <w:p w:rsidR="00FC54AE" w:rsidRDefault="00FC54AE" w:rsidP="00FC54AE">
      <w:pPr>
        <w:pStyle w:val="aff3"/>
        <w:ind w:firstLine="0"/>
        <w:jc w:val="center"/>
      </w:pPr>
      <w:r>
        <w:rPr>
          <w:noProof/>
          <w:lang w:eastAsia="ru-RU"/>
        </w:rPr>
        <w:drawing>
          <wp:inline distT="0" distB="0" distL="0" distR="0" wp14:anchorId="61DA8E4B" wp14:editId="1891AB5D">
            <wp:extent cx="3839567" cy="2647950"/>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4839" cy="2686068"/>
                    </a:xfrm>
                    <a:prstGeom prst="rect">
                      <a:avLst/>
                    </a:prstGeom>
                  </pic:spPr>
                </pic:pic>
              </a:graphicData>
            </a:graphic>
          </wp:inline>
        </w:drawing>
      </w:r>
    </w:p>
    <w:p w:rsidR="00FC54AE" w:rsidRPr="00817BF5" w:rsidRDefault="00FC54AE" w:rsidP="00FC54AE">
      <w:pPr>
        <w:pStyle w:val="aff3"/>
        <w:ind w:firstLine="0"/>
        <w:jc w:val="center"/>
        <w:rPr>
          <w:b/>
          <w:sz w:val="24"/>
        </w:rPr>
      </w:pPr>
      <w:r w:rsidRPr="00817BF5">
        <w:rPr>
          <w:b/>
          <w:sz w:val="24"/>
        </w:rPr>
        <w:t>Рисунок 2.6 – Таблица всех испытуемых</w:t>
      </w:r>
    </w:p>
    <w:p w:rsidR="00FC54AE" w:rsidRDefault="00FC54AE" w:rsidP="00FC54AE">
      <w:pPr>
        <w:pStyle w:val="aff3"/>
        <w:ind w:firstLine="0"/>
        <w:jc w:val="center"/>
      </w:pPr>
    </w:p>
    <w:p w:rsidR="00FC54AE" w:rsidRPr="00FC54AE" w:rsidRDefault="00FC54AE" w:rsidP="00AA0E67">
      <w:pPr>
        <w:pStyle w:val="aff3"/>
      </w:pPr>
      <w:r w:rsidRPr="00EC168D">
        <w:t xml:space="preserve">На данной форме </w:t>
      </w:r>
      <w:r>
        <w:t xml:space="preserve">администратор </w:t>
      </w:r>
      <w:r w:rsidRPr="00EC168D">
        <w:t>просматривает результаты всех испытуемых. При выборе определ</w:t>
      </w:r>
      <w:r>
        <w:t>е</w:t>
      </w:r>
      <w:r w:rsidRPr="00EC168D">
        <w:t>нного результата, нажатии кнопки «Удаление» и подтверждения удаления выбранный результат будет удален. При выборе определ</w:t>
      </w:r>
      <w:r>
        <w:t>е</w:t>
      </w:r>
      <w:r w:rsidRPr="00EC168D">
        <w:t xml:space="preserve">нного </w:t>
      </w:r>
      <w:r w:rsidRPr="009C4F37">
        <w:rPr>
          <w:rFonts w:cs="Times New Roman"/>
        </w:rPr>
        <w:t xml:space="preserve">результата и нажатии кнопки «Просмотр» </w:t>
      </w:r>
      <w:r>
        <w:t>администратор</w:t>
      </w:r>
      <w:r>
        <w:rPr>
          <w:rFonts w:cs="Times New Roman"/>
        </w:rPr>
        <w:t xml:space="preserve">у </w:t>
      </w:r>
      <w:r w:rsidRPr="009C4F37">
        <w:rPr>
          <w:rFonts w:cs="Times New Roman"/>
        </w:rPr>
        <w:t>в новой форме предоставляется подробная информация по выбранному результату, а также расч</w:t>
      </w:r>
      <w:r>
        <w:rPr>
          <w:rFonts w:cs="Times New Roman"/>
        </w:rPr>
        <w:t>е</w:t>
      </w:r>
      <w:r w:rsidRPr="009C4F37">
        <w:rPr>
          <w:rFonts w:cs="Times New Roman"/>
        </w:rPr>
        <w:t xml:space="preserve">тные данные для него. </w:t>
      </w:r>
    </w:p>
    <w:p w:rsidR="00E41BDD" w:rsidRDefault="00E41BDD" w:rsidP="00EC2EB8">
      <w:pPr>
        <w:spacing w:after="120"/>
      </w:pPr>
    </w:p>
    <w:p w:rsidR="009824C0" w:rsidRDefault="008D08B9" w:rsidP="00817BF5">
      <w:pPr>
        <w:ind w:firstLine="709"/>
        <w:rPr>
          <w:b/>
          <w:szCs w:val="28"/>
        </w:rPr>
      </w:pPr>
      <w:r w:rsidRPr="00CB0CCB">
        <w:rPr>
          <w:b/>
          <w:szCs w:val="28"/>
        </w:rPr>
        <w:t>2</w:t>
      </w:r>
      <w:r w:rsidR="003D3E3E" w:rsidRPr="00CB0CCB">
        <w:rPr>
          <w:b/>
          <w:szCs w:val="28"/>
        </w:rPr>
        <w:t>.2</w:t>
      </w:r>
      <w:r w:rsidR="005B2744" w:rsidRPr="00CB0CCB">
        <w:rPr>
          <w:b/>
          <w:szCs w:val="28"/>
        </w:rPr>
        <w:t xml:space="preserve"> </w:t>
      </w:r>
      <w:r w:rsidR="00CB0CCB" w:rsidRPr="00CB0CCB">
        <w:rPr>
          <w:b/>
          <w:szCs w:val="28"/>
        </w:rPr>
        <w:t xml:space="preserve">Проектирование </w:t>
      </w:r>
      <w:r w:rsidR="00817BF5">
        <w:rPr>
          <w:b/>
          <w:szCs w:val="28"/>
        </w:rPr>
        <w:t>эргономических требований к системе</w:t>
      </w:r>
    </w:p>
    <w:p w:rsidR="00AA0E67" w:rsidRDefault="00AA0E67" w:rsidP="00F960DE">
      <w:pPr>
        <w:pStyle w:val="aff3"/>
      </w:pPr>
    </w:p>
    <w:p w:rsidR="00E26215" w:rsidRPr="00DA24E0" w:rsidRDefault="00E26215" w:rsidP="00F960DE">
      <w:pPr>
        <w:pStyle w:val="aff3"/>
      </w:pPr>
      <w:r w:rsidRPr="00F25096">
        <w:t>Эргономические требования</w:t>
      </w:r>
      <w:r>
        <w:t xml:space="preserve"> (ЭТ) к системе </w:t>
      </w:r>
      <w:r w:rsidRPr="00F25096">
        <w:t xml:space="preserve">– это требования к системе в целом, ее отдельным подсистемам, оборудованию, рабочей среде, определяемые свойствами человека и </w:t>
      </w:r>
      <w:r w:rsidRPr="00DA24E0">
        <w:t>устанавливаемые для обеспечения его эффективной и безопасной деятельности</w:t>
      </w:r>
      <w:r w:rsidR="00CD4428">
        <w:t xml:space="preserve"> </w:t>
      </w:r>
      <w:r w:rsidR="00CD4428" w:rsidRPr="00CD4428">
        <w:t>[24]</w:t>
      </w:r>
      <w:r w:rsidRPr="00DA24E0">
        <w:t xml:space="preserve">. </w:t>
      </w:r>
    </w:p>
    <w:p w:rsidR="00FC54AE" w:rsidRPr="00627500" w:rsidRDefault="00E26215" w:rsidP="00FC54AE">
      <w:pPr>
        <w:pStyle w:val="aff3"/>
      </w:pPr>
      <w:r w:rsidRPr="00DA24E0">
        <w:t>На основе требований и рекомендаций по учету, составим спецификацию эргономических требований, сгруппировав их по группам. Группы эргономических требований формируем в зависимости от вида учитываемых с</w:t>
      </w:r>
      <w:r>
        <w:t>войств и характеристик человека–</w:t>
      </w:r>
      <w:r w:rsidRPr="00DA24E0">
        <w:t>оператора, соответственно получаем гигиенические, антропометрические, физиологические, психофизиологическ</w:t>
      </w:r>
      <w:r>
        <w:t>ие, психологические и социально–</w:t>
      </w:r>
      <w:r w:rsidRPr="00DA24E0">
        <w:t>психологические группы требований</w:t>
      </w:r>
      <w:r w:rsidR="00CD4428" w:rsidRPr="00CD4428">
        <w:t xml:space="preserve"> [24]</w:t>
      </w:r>
      <w:r w:rsidRPr="00DA24E0">
        <w:t>.</w:t>
      </w:r>
      <w:r w:rsidR="00795BB3">
        <w:t xml:space="preserve"> </w:t>
      </w:r>
      <w:r w:rsidR="002C4222">
        <w:t>Общие э</w:t>
      </w:r>
      <w:r w:rsidR="002C4222" w:rsidRPr="00F25096">
        <w:t>ргономические требования к системе</w:t>
      </w:r>
      <w:r w:rsidR="007B0C22">
        <w:t xml:space="preserve"> представлены в таблице 2.2</w:t>
      </w:r>
      <w:r w:rsidR="002C4222">
        <w:t>.</w:t>
      </w:r>
    </w:p>
    <w:tbl>
      <w:tblPr>
        <w:tblStyle w:val="ac"/>
        <w:tblW w:w="0" w:type="auto"/>
        <w:tblInd w:w="-5" w:type="dxa"/>
        <w:tblBorders>
          <w:bottom w:val="none" w:sz="0" w:space="0" w:color="auto"/>
        </w:tblBorders>
        <w:tblLook w:val="04A0" w:firstRow="1" w:lastRow="0" w:firstColumn="1" w:lastColumn="0" w:noHBand="0" w:noVBand="1"/>
      </w:tblPr>
      <w:tblGrid>
        <w:gridCol w:w="2846"/>
        <w:gridCol w:w="6499"/>
      </w:tblGrid>
      <w:tr w:rsidR="005E40C1" w:rsidRPr="002C4222" w:rsidTr="005E40C1">
        <w:trPr>
          <w:trHeight w:val="425"/>
        </w:trPr>
        <w:tc>
          <w:tcPr>
            <w:tcW w:w="9345" w:type="dxa"/>
            <w:gridSpan w:val="2"/>
            <w:tcBorders>
              <w:top w:val="nil"/>
              <w:left w:val="nil"/>
              <w:bottom w:val="single" w:sz="4" w:space="0" w:color="auto"/>
              <w:right w:val="nil"/>
            </w:tcBorders>
          </w:tcPr>
          <w:p w:rsidR="005E40C1" w:rsidRPr="005E40C1" w:rsidRDefault="005E40C1" w:rsidP="005E40C1">
            <w:pPr>
              <w:pStyle w:val="22"/>
              <w:spacing w:after="0" w:line="240" w:lineRule="auto"/>
              <w:ind w:hanging="105"/>
              <w:rPr>
                <w:sz w:val="28"/>
                <w:szCs w:val="28"/>
                <w:lang w:val="ru-RU"/>
              </w:rPr>
            </w:pPr>
            <w:r w:rsidRPr="005E40C1">
              <w:rPr>
                <w:sz w:val="28"/>
                <w:szCs w:val="28"/>
                <w:lang w:val="ru-RU"/>
              </w:rPr>
              <w:lastRenderedPageBreak/>
              <w:t>Таблица 2.2 – Общие эргономические требования к системе</w:t>
            </w:r>
          </w:p>
        </w:tc>
      </w:tr>
      <w:tr w:rsidR="002C4222" w:rsidRPr="002C4222" w:rsidTr="005E40C1">
        <w:trPr>
          <w:trHeight w:val="552"/>
        </w:trPr>
        <w:tc>
          <w:tcPr>
            <w:tcW w:w="2846" w:type="dxa"/>
            <w:tcBorders>
              <w:top w:val="single" w:sz="4" w:space="0" w:color="auto"/>
            </w:tcBorders>
          </w:tcPr>
          <w:p w:rsidR="002C4222" w:rsidRPr="002C4222" w:rsidRDefault="002C4222" w:rsidP="002C4222">
            <w:pPr>
              <w:pStyle w:val="22"/>
              <w:spacing w:after="0" w:line="240" w:lineRule="auto"/>
              <w:jc w:val="center"/>
              <w:rPr>
                <w:szCs w:val="26"/>
              </w:rPr>
            </w:pPr>
            <w:r w:rsidRPr="002C4222">
              <w:rPr>
                <w:szCs w:val="26"/>
              </w:rPr>
              <w:t>Наименование группы показателей</w:t>
            </w:r>
          </w:p>
        </w:tc>
        <w:tc>
          <w:tcPr>
            <w:tcW w:w="6499" w:type="dxa"/>
            <w:tcBorders>
              <w:top w:val="single" w:sz="4" w:space="0" w:color="auto"/>
            </w:tcBorders>
          </w:tcPr>
          <w:p w:rsidR="002C4222" w:rsidRPr="002C4222" w:rsidRDefault="002C4222" w:rsidP="002C4222">
            <w:pPr>
              <w:pStyle w:val="22"/>
              <w:spacing w:after="0" w:line="240" w:lineRule="auto"/>
              <w:jc w:val="center"/>
              <w:rPr>
                <w:szCs w:val="26"/>
              </w:rPr>
            </w:pPr>
            <w:r w:rsidRPr="002C4222">
              <w:rPr>
                <w:szCs w:val="26"/>
              </w:rPr>
              <w:t>Номенклатура показателей группы</w:t>
            </w:r>
          </w:p>
        </w:tc>
      </w:tr>
      <w:tr w:rsidR="002C4222" w:rsidRPr="002C4222" w:rsidTr="00FC54AE">
        <w:trPr>
          <w:trHeight w:val="330"/>
        </w:trPr>
        <w:tc>
          <w:tcPr>
            <w:tcW w:w="2846" w:type="dxa"/>
          </w:tcPr>
          <w:p w:rsidR="002C4222" w:rsidRPr="002C4222" w:rsidRDefault="002C4222" w:rsidP="002C4222">
            <w:pPr>
              <w:pStyle w:val="22"/>
              <w:spacing w:after="0" w:line="240" w:lineRule="auto"/>
              <w:jc w:val="center"/>
              <w:rPr>
                <w:szCs w:val="26"/>
                <w:lang w:val="ru-RU"/>
              </w:rPr>
            </w:pPr>
            <w:r w:rsidRPr="002C4222">
              <w:rPr>
                <w:szCs w:val="26"/>
                <w:lang w:val="ru-RU"/>
              </w:rPr>
              <w:t>1</w:t>
            </w:r>
          </w:p>
        </w:tc>
        <w:tc>
          <w:tcPr>
            <w:tcW w:w="6499" w:type="dxa"/>
          </w:tcPr>
          <w:p w:rsidR="002C4222" w:rsidRPr="002C4222" w:rsidRDefault="002C4222" w:rsidP="002C4222">
            <w:pPr>
              <w:pStyle w:val="22"/>
              <w:spacing w:after="0" w:line="240" w:lineRule="auto"/>
              <w:jc w:val="center"/>
              <w:rPr>
                <w:szCs w:val="26"/>
                <w:lang w:val="ru-RU"/>
              </w:rPr>
            </w:pPr>
            <w:r w:rsidRPr="002C4222">
              <w:rPr>
                <w:szCs w:val="26"/>
                <w:lang w:val="ru-RU"/>
              </w:rPr>
              <w:t>2</w:t>
            </w:r>
          </w:p>
        </w:tc>
      </w:tr>
      <w:tr w:rsidR="002C4222" w:rsidRPr="002C4222" w:rsidTr="00FC54AE">
        <w:tc>
          <w:tcPr>
            <w:tcW w:w="2846" w:type="dxa"/>
          </w:tcPr>
          <w:p w:rsidR="002C4222" w:rsidRPr="002C4222" w:rsidRDefault="002C4222" w:rsidP="002C4222">
            <w:pPr>
              <w:pStyle w:val="22"/>
              <w:spacing w:after="0" w:line="240" w:lineRule="auto"/>
              <w:rPr>
                <w:szCs w:val="26"/>
              </w:rPr>
            </w:pPr>
            <w:r w:rsidRPr="002C4222">
              <w:rPr>
                <w:szCs w:val="26"/>
              </w:rPr>
              <w:t>Антропометрические</w:t>
            </w:r>
          </w:p>
        </w:tc>
        <w:tc>
          <w:tcPr>
            <w:tcW w:w="6499" w:type="dxa"/>
          </w:tcPr>
          <w:p w:rsidR="002C4222" w:rsidRPr="002C4222" w:rsidRDefault="002C4222" w:rsidP="002C4222">
            <w:pPr>
              <w:pStyle w:val="22"/>
              <w:spacing w:after="0" w:line="240" w:lineRule="auto"/>
              <w:rPr>
                <w:szCs w:val="26"/>
                <w:lang w:val="ru-RU"/>
              </w:rPr>
            </w:pPr>
          </w:p>
        </w:tc>
      </w:tr>
      <w:tr w:rsidR="002C4222" w:rsidRPr="002C4222" w:rsidTr="00FC54AE">
        <w:tc>
          <w:tcPr>
            <w:tcW w:w="2846" w:type="dxa"/>
          </w:tcPr>
          <w:p w:rsidR="002C4222" w:rsidRPr="002C4222" w:rsidRDefault="002C4222" w:rsidP="002C4222">
            <w:pPr>
              <w:pStyle w:val="22"/>
              <w:spacing w:after="0" w:line="240" w:lineRule="auto"/>
              <w:rPr>
                <w:szCs w:val="26"/>
              </w:rPr>
            </w:pPr>
            <w:r w:rsidRPr="002C4222">
              <w:rPr>
                <w:szCs w:val="26"/>
              </w:rPr>
              <w:t>Физиологические</w:t>
            </w:r>
          </w:p>
        </w:tc>
        <w:tc>
          <w:tcPr>
            <w:tcW w:w="6499" w:type="dxa"/>
          </w:tcPr>
          <w:p w:rsidR="002C4222" w:rsidRPr="002C4222" w:rsidRDefault="002C4222" w:rsidP="002C4222">
            <w:pPr>
              <w:pStyle w:val="22"/>
              <w:spacing w:after="0" w:line="240" w:lineRule="auto"/>
              <w:rPr>
                <w:szCs w:val="26"/>
              </w:rPr>
            </w:pPr>
            <w:r w:rsidRPr="002C4222">
              <w:rPr>
                <w:szCs w:val="26"/>
              </w:rPr>
              <w:t>– соответствие усилий на ОУ силовым возможностям человека;</w:t>
            </w:r>
          </w:p>
          <w:p w:rsidR="002C4222" w:rsidRPr="002C4222" w:rsidRDefault="002C4222" w:rsidP="002C4222">
            <w:pPr>
              <w:pStyle w:val="22"/>
              <w:spacing w:after="0" w:line="240" w:lineRule="auto"/>
              <w:rPr>
                <w:szCs w:val="26"/>
              </w:rPr>
            </w:pPr>
            <w:r w:rsidRPr="002C4222">
              <w:rPr>
                <w:szCs w:val="26"/>
              </w:rPr>
              <w:t xml:space="preserve">– соответствие требований </w:t>
            </w:r>
            <w:r w:rsidR="005E40C1">
              <w:rPr>
                <w:szCs w:val="26"/>
                <w:lang w:val="ru-RU"/>
              </w:rPr>
              <w:t xml:space="preserve">необходимых, для </w:t>
            </w:r>
            <w:r w:rsidRPr="002C4222">
              <w:rPr>
                <w:szCs w:val="26"/>
              </w:rPr>
              <w:t>выполнения алгоритма работы</w:t>
            </w:r>
            <w:r w:rsidR="005E40C1">
              <w:rPr>
                <w:szCs w:val="26"/>
                <w:lang w:val="ru-RU"/>
              </w:rPr>
              <w:t>,</w:t>
            </w:r>
            <w:r w:rsidRPr="002C4222">
              <w:rPr>
                <w:szCs w:val="26"/>
              </w:rPr>
              <w:t xml:space="preserve"> скоростным возможностям человека;</w:t>
            </w:r>
          </w:p>
          <w:p w:rsidR="002C4222" w:rsidRPr="002C4222" w:rsidRDefault="002C4222" w:rsidP="002C4222">
            <w:pPr>
              <w:pStyle w:val="22"/>
              <w:spacing w:after="0" w:line="240" w:lineRule="auto"/>
              <w:rPr>
                <w:szCs w:val="26"/>
                <w:lang w:val="ru-RU"/>
              </w:rPr>
            </w:pPr>
            <w:r w:rsidRPr="002C4222">
              <w:rPr>
                <w:szCs w:val="26"/>
              </w:rPr>
              <w:t xml:space="preserve">– соответствие </w:t>
            </w:r>
            <w:r w:rsidR="00E7468D">
              <w:rPr>
                <w:szCs w:val="26"/>
                <w:lang w:val="ru-RU"/>
              </w:rPr>
              <w:t>количества содержания объема</w:t>
            </w:r>
            <w:r w:rsidRPr="002C4222">
              <w:rPr>
                <w:szCs w:val="26"/>
              </w:rPr>
              <w:t xml:space="preserve"> двигательной нагрузки энергетическим возможностям человека;</w:t>
            </w:r>
          </w:p>
          <w:p w:rsidR="002C4222" w:rsidRPr="002C4222" w:rsidRDefault="002C4222" w:rsidP="002C4222">
            <w:pPr>
              <w:pStyle w:val="22"/>
              <w:spacing w:after="0" w:line="240" w:lineRule="auto"/>
              <w:rPr>
                <w:szCs w:val="26"/>
                <w:lang w:val="ru-RU"/>
              </w:rPr>
            </w:pPr>
            <w:r w:rsidRPr="002C4222">
              <w:rPr>
                <w:szCs w:val="26"/>
              </w:rPr>
              <w:t>– соответствие организации системы управляющих движений принципам экономии рабочих движений</w:t>
            </w:r>
            <w:r w:rsidRPr="002C4222">
              <w:rPr>
                <w:szCs w:val="26"/>
                <w:lang w:val="ru-RU"/>
              </w:rPr>
              <w:t>.</w:t>
            </w:r>
          </w:p>
        </w:tc>
      </w:tr>
      <w:tr w:rsidR="002C4222" w:rsidRPr="002C4222" w:rsidTr="00FC54AE">
        <w:tc>
          <w:tcPr>
            <w:tcW w:w="2846" w:type="dxa"/>
          </w:tcPr>
          <w:p w:rsidR="002C4222" w:rsidRPr="002C4222" w:rsidRDefault="002C4222" w:rsidP="002C4222">
            <w:pPr>
              <w:pStyle w:val="22"/>
              <w:spacing w:after="0" w:line="240" w:lineRule="auto"/>
              <w:rPr>
                <w:szCs w:val="26"/>
              </w:rPr>
            </w:pPr>
            <w:r w:rsidRPr="002C4222">
              <w:rPr>
                <w:szCs w:val="26"/>
              </w:rPr>
              <w:t>Психофизиологические</w:t>
            </w:r>
          </w:p>
        </w:tc>
        <w:tc>
          <w:tcPr>
            <w:tcW w:w="6499" w:type="dxa"/>
          </w:tcPr>
          <w:p w:rsidR="002C4222" w:rsidRPr="002C4222" w:rsidRDefault="002C4222" w:rsidP="002C4222">
            <w:pPr>
              <w:pStyle w:val="22"/>
              <w:spacing w:after="0" w:line="240" w:lineRule="auto"/>
              <w:rPr>
                <w:szCs w:val="26"/>
              </w:rPr>
            </w:pPr>
            <w:r w:rsidRPr="002C4222">
              <w:rPr>
                <w:szCs w:val="26"/>
              </w:rPr>
              <w:t>– соответствие</w:t>
            </w:r>
            <w:r w:rsidR="005E40C1">
              <w:rPr>
                <w:szCs w:val="26"/>
                <w:lang w:val="ru-RU"/>
              </w:rPr>
              <w:t xml:space="preserve"> таких значений</w:t>
            </w:r>
            <w:r w:rsidRPr="002C4222">
              <w:rPr>
                <w:szCs w:val="26"/>
              </w:rPr>
              <w:t xml:space="preserve"> </w:t>
            </w:r>
            <w:r w:rsidR="005E40C1">
              <w:rPr>
                <w:szCs w:val="26"/>
                <w:lang w:val="ru-RU"/>
              </w:rPr>
              <w:t xml:space="preserve">параметров как </w:t>
            </w:r>
            <w:r w:rsidR="005E40C1">
              <w:rPr>
                <w:szCs w:val="26"/>
              </w:rPr>
              <w:t>размер, яркость и контраст</w:t>
            </w:r>
            <w:r w:rsidRPr="002C4222">
              <w:rPr>
                <w:szCs w:val="26"/>
              </w:rPr>
              <w:t xml:space="preserve"> информационных знаков (символов) возможностям зрительного анализатора</w:t>
            </w:r>
            <w:r w:rsidR="005E40C1">
              <w:rPr>
                <w:szCs w:val="26"/>
                <w:lang w:val="ru-RU"/>
              </w:rPr>
              <w:t xml:space="preserve"> человека</w:t>
            </w:r>
            <w:r w:rsidRPr="002C4222">
              <w:rPr>
                <w:szCs w:val="26"/>
              </w:rPr>
              <w:t>;</w:t>
            </w:r>
          </w:p>
          <w:p w:rsidR="00193E02" w:rsidRDefault="002C4222" w:rsidP="002C4222">
            <w:pPr>
              <w:pStyle w:val="22"/>
              <w:spacing w:after="0" w:line="240" w:lineRule="auto"/>
              <w:rPr>
                <w:szCs w:val="26"/>
              </w:rPr>
            </w:pPr>
            <w:r w:rsidRPr="002C4222">
              <w:rPr>
                <w:szCs w:val="26"/>
              </w:rPr>
              <w:t>– соответствие пространственных характеристик предъявляемых сообщений оптимальн</w:t>
            </w:r>
            <w:r w:rsidR="00193E02">
              <w:rPr>
                <w:szCs w:val="26"/>
              </w:rPr>
              <w:t>ым зонам поля зрения оператора;</w:t>
            </w:r>
          </w:p>
          <w:p w:rsidR="002C4222" w:rsidRPr="00193E02" w:rsidRDefault="002C4222" w:rsidP="00167645">
            <w:pPr>
              <w:pStyle w:val="22"/>
              <w:numPr>
                <w:ilvl w:val="0"/>
                <w:numId w:val="33"/>
              </w:numPr>
              <w:spacing w:after="0" w:line="240" w:lineRule="auto"/>
              <w:ind w:left="0" w:firstLine="21"/>
              <w:rPr>
                <w:szCs w:val="26"/>
              </w:rPr>
            </w:pPr>
            <w:r w:rsidRPr="002C4222">
              <w:rPr>
                <w:szCs w:val="26"/>
              </w:rPr>
              <w:t xml:space="preserve">соответствие </w:t>
            </w:r>
            <w:r w:rsidR="005E40C1">
              <w:rPr>
                <w:szCs w:val="26"/>
                <w:lang w:val="ru-RU"/>
              </w:rPr>
              <w:t xml:space="preserve">значений </w:t>
            </w:r>
            <w:r w:rsidRPr="002C4222">
              <w:rPr>
                <w:szCs w:val="26"/>
              </w:rPr>
              <w:t>характеристик звуковых сигналов возможностям слухового анализатора человека.</w:t>
            </w:r>
          </w:p>
        </w:tc>
      </w:tr>
      <w:tr w:rsidR="002C4222" w:rsidRPr="002C4222" w:rsidTr="00FC54AE">
        <w:tc>
          <w:tcPr>
            <w:tcW w:w="2846" w:type="dxa"/>
          </w:tcPr>
          <w:p w:rsidR="002C4222" w:rsidRPr="002C4222" w:rsidRDefault="002C4222" w:rsidP="002C4222">
            <w:pPr>
              <w:pStyle w:val="22"/>
              <w:spacing w:after="0" w:line="240" w:lineRule="auto"/>
              <w:rPr>
                <w:szCs w:val="26"/>
              </w:rPr>
            </w:pPr>
            <w:r w:rsidRPr="002C4222">
              <w:rPr>
                <w:szCs w:val="26"/>
              </w:rPr>
              <w:t>Психологические</w:t>
            </w:r>
          </w:p>
        </w:tc>
        <w:tc>
          <w:tcPr>
            <w:tcW w:w="6499" w:type="dxa"/>
          </w:tcPr>
          <w:p w:rsidR="002C4222" w:rsidRPr="002C4222" w:rsidRDefault="002C4222" w:rsidP="002C4222">
            <w:pPr>
              <w:pStyle w:val="22"/>
              <w:spacing w:after="0" w:line="240" w:lineRule="auto"/>
              <w:rPr>
                <w:szCs w:val="26"/>
              </w:rPr>
            </w:pPr>
            <w:r w:rsidRPr="002C4222">
              <w:rPr>
                <w:szCs w:val="26"/>
              </w:rPr>
              <w:t>– соответствие цветов надписей и знаков стереотипам восприятия;</w:t>
            </w:r>
          </w:p>
          <w:p w:rsidR="002C4222" w:rsidRPr="002C4222" w:rsidRDefault="002C4222" w:rsidP="002C4222">
            <w:pPr>
              <w:pStyle w:val="22"/>
              <w:spacing w:after="0" w:line="240" w:lineRule="auto"/>
              <w:rPr>
                <w:szCs w:val="26"/>
              </w:rPr>
            </w:pPr>
            <w:r w:rsidRPr="002C4222">
              <w:rPr>
                <w:szCs w:val="26"/>
              </w:rPr>
              <w:t>– соответствие объемов информации, требующей запоминания, возможностям памяти человека;</w:t>
            </w:r>
          </w:p>
          <w:p w:rsidR="002C4222" w:rsidRPr="002C4222" w:rsidRDefault="002C4222" w:rsidP="002C4222">
            <w:pPr>
              <w:pStyle w:val="22"/>
              <w:spacing w:after="0" w:line="240" w:lineRule="auto"/>
              <w:rPr>
                <w:szCs w:val="26"/>
              </w:rPr>
            </w:pPr>
            <w:r w:rsidRPr="002C4222">
              <w:rPr>
                <w:szCs w:val="26"/>
              </w:rPr>
              <w:t>– отсутствие неоднозначного толкования требований инструкций и команд;</w:t>
            </w:r>
          </w:p>
          <w:p w:rsidR="002C4222" w:rsidRPr="002C4222" w:rsidRDefault="002C4222" w:rsidP="002C4222">
            <w:pPr>
              <w:pStyle w:val="22"/>
              <w:spacing w:after="0" w:line="240" w:lineRule="auto"/>
              <w:rPr>
                <w:szCs w:val="26"/>
              </w:rPr>
            </w:pPr>
            <w:r w:rsidRPr="002C4222">
              <w:rPr>
                <w:szCs w:val="26"/>
              </w:rPr>
              <w:t>– соответствие компоновки ОУ и СОИ стереотипам восприятия;</w:t>
            </w:r>
          </w:p>
          <w:p w:rsidR="002C4222" w:rsidRPr="002C4222" w:rsidRDefault="002C4222" w:rsidP="002C4222">
            <w:pPr>
              <w:pStyle w:val="22"/>
              <w:spacing w:after="0" w:line="240" w:lineRule="auto"/>
              <w:rPr>
                <w:szCs w:val="26"/>
              </w:rPr>
            </w:pPr>
            <w:r w:rsidRPr="002C4222">
              <w:rPr>
                <w:szCs w:val="26"/>
              </w:rPr>
              <w:t>– соответствие индикации срабатывания ОУ сформированным навыкам;</w:t>
            </w:r>
          </w:p>
          <w:p w:rsidR="002C4222" w:rsidRPr="002C4222" w:rsidRDefault="002C4222" w:rsidP="002C4222">
            <w:pPr>
              <w:pStyle w:val="22"/>
              <w:spacing w:after="0" w:line="240" w:lineRule="auto"/>
              <w:rPr>
                <w:szCs w:val="26"/>
              </w:rPr>
            </w:pPr>
            <w:r w:rsidRPr="002C4222">
              <w:rPr>
                <w:szCs w:val="26"/>
              </w:rPr>
              <w:t>– наличие индикации хода выполнения функции;</w:t>
            </w:r>
          </w:p>
          <w:p w:rsidR="002C4222" w:rsidRPr="002C4222" w:rsidRDefault="002C4222" w:rsidP="002C4222">
            <w:pPr>
              <w:pStyle w:val="22"/>
              <w:spacing w:after="0" w:line="240" w:lineRule="auto"/>
              <w:rPr>
                <w:szCs w:val="26"/>
              </w:rPr>
            </w:pPr>
            <w:r w:rsidRPr="002C4222">
              <w:rPr>
                <w:szCs w:val="26"/>
              </w:rPr>
              <w:t xml:space="preserve">– соответствие количества одновременно предъявляемых сигналов возможностям внимания человека; </w:t>
            </w:r>
          </w:p>
          <w:p w:rsidR="002C4222" w:rsidRPr="002C4222" w:rsidRDefault="002C4222" w:rsidP="002C4222">
            <w:pPr>
              <w:pStyle w:val="22"/>
              <w:spacing w:after="0" w:line="240" w:lineRule="auto"/>
              <w:rPr>
                <w:szCs w:val="26"/>
              </w:rPr>
            </w:pPr>
            <w:r w:rsidRPr="002C4222">
              <w:rPr>
                <w:szCs w:val="26"/>
              </w:rPr>
              <w:t>– использование необходимых средств привлечения внимания;</w:t>
            </w:r>
          </w:p>
          <w:p w:rsidR="002C4222" w:rsidRPr="002C4222" w:rsidRDefault="002C4222" w:rsidP="002C4222">
            <w:pPr>
              <w:pStyle w:val="22"/>
              <w:spacing w:after="0" w:line="240" w:lineRule="auto"/>
              <w:rPr>
                <w:szCs w:val="26"/>
              </w:rPr>
            </w:pPr>
            <w:r w:rsidRPr="002C4222">
              <w:rPr>
                <w:szCs w:val="26"/>
              </w:rPr>
              <w:t>– отсутствие нестандартных сокращений и аббревиатур;</w:t>
            </w:r>
          </w:p>
          <w:p w:rsidR="002C4222" w:rsidRPr="002C4222" w:rsidRDefault="006209D5" w:rsidP="002C4222">
            <w:pPr>
              <w:pStyle w:val="22"/>
              <w:spacing w:after="0" w:line="240" w:lineRule="auto"/>
              <w:rPr>
                <w:szCs w:val="26"/>
              </w:rPr>
            </w:pPr>
            <w:r>
              <w:rPr>
                <w:szCs w:val="26"/>
              </w:rPr>
              <w:t xml:space="preserve">– </w:t>
            </w:r>
            <w:proofErr w:type="spellStart"/>
            <w:r w:rsidR="002C4222" w:rsidRPr="002C4222">
              <w:rPr>
                <w:szCs w:val="26"/>
              </w:rPr>
              <w:t>со</w:t>
            </w:r>
            <w:r w:rsidR="00D427FD">
              <w:rPr>
                <w:szCs w:val="26"/>
                <w:lang w:val="ru-RU"/>
              </w:rPr>
              <w:t>о</w:t>
            </w:r>
            <w:r w:rsidR="002C4222" w:rsidRPr="002C4222">
              <w:rPr>
                <w:szCs w:val="26"/>
              </w:rPr>
              <w:t>тветствие</w:t>
            </w:r>
            <w:proofErr w:type="spellEnd"/>
            <w:r w:rsidR="002C4222" w:rsidRPr="002C4222">
              <w:rPr>
                <w:szCs w:val="26"/>
              </w:rPr>
              <w:t xml:space="preserve"> сложности инструкций, времени, отводимому на их усвоение;</w:t>
            </w:r>
          </w:p>
          <w:p w:rsidR="002C4222" w:rsidRPr="002C4222" w:rsidRDefault="002C4222" w:rsidP="00E7468D">
            <w:pPr>
              <w:pStyle w:val="22"/>
              <w:spacing w:after="0" w:line="240" w:lineRule="auto"/>
              <w:rPr>
                <w:szCs w:val="26"/>
              </w:rPr>
            </w:pPr>
            <w:r w:rsidRPr="002C4222">
              <w:rPr>
                <w:szCs w:val="26"/>
              </w:rPr>
              <w:t>– одинаковый характер команд на протяжении всего периода работы</w:t>
            </w:r>
            <w:r w:rsidR="00AA0E67">
              <w:rPr>
                <w:szCs w:val="26"/>
                <w:lang w:val="ru-RU"/>
              </w:rPr>
              <w:t xml:space="preserve"> </w:t>
            </w:r>
            <w:r w:rsidRPr="002C4222">
              <w:rPr>
                <w:szCs w:val="26"/>
              </w:rPr>
              <w:t xml:space="preserve">в системе в схожих </w:t>
            </w:r>
            <w:r w:rsidR="00E7468D">
              <w:rPr>
                <w:szCs w:val="26"/>
                <w:lang w:val="ru-RU"/>
              </w:rPr>
              <w:t xml:space="preserve">или похожих </w:t>
            </w:r>
            <w:r w:rsidR="00E7468D" w:rsidRPr="002C4222">
              <w:rPr>
                <w:szCs w:val="26"/>
              </w:rPr>
              <w:t>ситуациях</w:t>
            </w:r>
            <w:r w:rsidRPr="002C4222">
              <w:rPr>
                <w:szCs w:val="26"/>
              </w:rPr>
              <w:t>;</w:t>
            </w:r>
          </w:p>
        </w:tc>
      </w:tr>
      <w:tr w:rsidR="005E40C1" w:rsidRPr="002C4222" w:rsidTr="00FC54AE">
        <w:tc>
          <w:tcPr>
            <w:tcW w:w="2846" w:type="dxa"/>
          </w:tcPr>
          <w:p w:rsidR="005E40C1" w:rsidRPr="005E40C1" w:rsidRDefault="005E40C1" w:rsidP="005E40C1">
            <w:pPr>
              <w:tabs>
                <w:tab w:val="left" w:pos="1134"/>
              </w:tabs>
              <w:jc w:val="center"/>
              <w:rPr>
                <w:sz w:val="26"/>
                <w:szCs w:val="26"/>
              </w:rPr>
            </w:pPr>
            <w:r w:rsidRPr="005E40C1">
              <w:rPr>
                <w:sz w:val="26"/>
                <w:szCs w:val="26"/>
              </w:rPr>
              <w:lastRenderedPageBreak/>
              <w:t>1</w:t>
            </w:r>
          </w:p>
        </w:tc>
        <w:tc>
          <w:tcPr>
            <w:tcW w:w="6499" w:type="dxa"/>
          </w:tcPr>
          <w:p w:rsidR="005E40C1" w:rsidRPr="005E40C1" w:rsidRDefault="005E40C1" w:rsidP="005E40C1">
            <w:pPr>
              <w:pStyle w:val="22"/>
              <w:spacing w:after="0" w:line="240" w:lineRule="auto"/>
              <w:jc w:val="center"/>
              <w:rPr>
                <w:szCs w:val="26"/>
                <w:lang w:val="ru-RU"/>
              </w:rPr>
            </w:pPr>
            <w:r>
              <w:rPr>
                <w:szCs w:val="26"/>
                <w:lang w:val="ru-RU"/>
              </w:rPr>
              <w:t>2</w:t>
            </w:r>
          </w:p>
        </w:tc>
      </w:tr>
      <w:tr w:rsidR="002C4222" w:rsidRPr="002C4222" w:rsidTr="00FC54AE">
        <w:tc>
          <w:tcPr>
            <w:tcW w:w="2846" w:type="dxa"/>
          </w:tcPr>
          <w:p w:rsidR="002C4222" w:rsidRPr="002C4222" w:rsidRDefault="002C4222" w:rsidP="005B2744">
            <w:pPr>
              <w:tabs>
                <w:tab w:val="left" w:pos="1134"/>
              </w:tabs>
              <w:rPr>
                <w:b/>
                <w:sz w:val="26"/>
                <w:szCs w:val="26"/>
              </w:rPr>
            </w:pPr>
          </w:p>
        </w:tc>
        <w:tc>
          <w:tcPr>
            <w:tcW w:w="6499" w:type="dxa"/>
          </w:tcPr>
          <w:p w:rsidR="002C4222" w:rsidRPr="002C4222" w:rsidRDefault="002C4222" w:rsidP="002C4222">
            <w:pPr>
              <w:pStyle w:val="22"/>
              <w:spacing w:after="0" w:line="240" w:lineRule="auto"/>
              <w:rPr>
                <w:szCs w:val="26"/>
              </w:rPr>
            </w:pPr>
            <w:r w:rsidRPr="002C4222">
              <w:rPr>
                <w:szCs w:val="26"/>
              </w:rPr>
              <w:t>–  наличие указаний на проблемы, возникающие в процессе обслуживания системы;</w:t>
            </w:r>
          </w:p>
          <w:p w:rsidR="002C4222" w:rsidRPr="002C4222" w:rsidRDefault="002C4222" w:rsidP="002C4222">
            <w:pPr>
              <w:pStyle w:val="22"/>
              <w:spacing w:after="0" w:line="240" w:lineRule="auto"/>
              <w:rPr>
                <w:szCs w:val="26"/>
              </w:rPr>
            </w:pPr>
            <w:r w:rsidRPr="002C4222">
              <w:rPr>
                <w:szCs w:val="26"/>
              </w:rPr>
              <w:t>– наличие подсказок о следующих шагах работы в системе;</w:t>
            </w:r>
          </w:p>
          <w:p w:rsidR="002C4222" w:rsidRPr="002C4222" w:rsidRDefault="002C4222" w:rsidP="002C4222">
            <w:pPr>
              <w:pStyle w:val="22"/>
              <w:spacing w:after="0" w:line="240" w:lineRule="auto"/>
              <w:rPr>
                <w:szCs w:val="26"/>
              </w:rPr>
            </w:pPr>
            <w:r w:rsidRPr="002C4222">
              <w:rPr>
                <w:szCs w:val="26"/>
              </w:rPr>
              <w:t>– наличие предупреждений о нежелательных последствиях некоторых действий;</w:t>
            </w:r>
          </w:p>
          <w:p w:rsidR="002C4222" w:rsidRPr="002C4222" w:rsidRDefault="002C4222" w:rsidP="002C4222">
            <w:pPr>
              <w:tabs>
                <w:tab w:val="left" w:pos="1134"/>
              </w:tabs>
              <w:rPr>
                <w:b/>
                <w:sz w:val="26"/>
                <w:szCs w:val="26"/>
              </w:rPr>
            </w:pPr>
            <w:r w:rsidRPr="002C4222">
              <w:rPr>
                <w:sz w:val="26"/>
                <w:szCs w:val="26"/>
              </w:rPr>
              <w:t>– наличие возможности проведения тренировочной серии.</w:t>
            </w:r>
          </w:p>
        </w:tc>
      </w:tr>
      <w:tr w:rsidR="002C4222" w:rsidRPr="002C4222" w:rsidTr="00FC54AE">
        <w:tc>
          <w:tcPr>
            <w:tcW w:w="2846" w:type="dxa"/>
            <w:tcBorders>
              <w:bottom w:val="single" w:sz="4" w:space="0" w:color="auto"/>
            </w:tcBorders>
          </w:tcPr>
          <w:p w:rsidR="002C4222" w:rsidRPr="00F25096" w:rsidRDefault="002C4222" w:rsidP="002C4222">
            <w:pPr>
              <w:pStyle w:val="22"/>
              <w:spacing w:after="0" w:line="240" w:lineRule="auto"/>
              <w:rPr>
                <w:szCs w:val="26"/>
              </w:rPr>
            </w:pPr>
            <w:r w:rsidRPr="00F25096">
              <w:rPr>
                <w:szCs w:val="26"/>
              </w:rPr>
              <w:t>Социально-психологические</w:t>
            </w:r>
          </w:p>
        </w:tc>
        <w:tc>
          <w:tcPr>
            <w:tcW w:w="6499" w:type="dxa"/>
            <w:tcBorders>
              <w:bottom w:val="single" w:sz="4" w:space="0" w:color="auto"/>
            </w:tcBorders>
          </w:tcPr>
          <w:p w:rsidR="002C4222" w:rsidRPr="00F25096" w:rsidRDefault="002C4222" w:rsidP="002C4222">
            <w:pPr>
              <w:pStyle w:val="22"/>
              <w:spacing w:after="0" w:line="240" w:lineRule="auto"/>
              <w:rPr>
                <w:szCs w:val="26"/>
              </w:rPr>
            </w:pPr>
            <w:r w:rsidRPr="00F25096">
              <w:rPr>
                <w:szCs w:val="26"/>
              </w:rPr>
              <w:t>– отсутствие возможности согласовать действия в случаях различного понимания инструкций пользователями;</w:t>
            </w:r>
          </w:p>
          <w:p w:rsidR="002C4222" w:rsidRPr="00DA24E0" w:rsidRDefault="002C4222" w:rsidP="002C4222">
            <w:pPr>
              <w:pStyle w:val="22"/>
              <w:spacing w:after="0" w:line="240" w:lineRule="auto"/>
              <w:rPr>
                <w:szCs w:val="26"/>
                <w:lang w:val="ru-RU"/>
              </w:rPr>
            </w:pPr>
            <w:r w:rsidRPr="00F25096">
              <w:rPr>
                <w:szCs w:val="26"/>
              </w:rPr>
              <w:t>– отсутствие ограничений к выполнению некоторых функций пользователями различного статуса</w:t>
            </w:r>
            <w:r>
              <w:rPr>
                <w:szCs w:val="26"/>
                <w:lang w:val="ru-RU"/>
              </w:rPr>
              <w:t>.</w:t>
            </w:r>
          </w:p>
        </w:tc>
      </w:tr>
      <w:tr w:rsidR="002C4222" w:rsidRPr="002C4222" w:rsidTr="00FC54AE">
        <w:tc>
          <w:tcPr>
            <w:tcW w:w="2846" w:type="dxa"/>
            <w:tcBorders>
              <w:bottom w:val="single" w:sz="4" w:space="0" w:color="auto"/>
            </w:tcBorders>
          </w:tcPr>
          <w:p w:rsidR="002C4222" w:rsidRPr="00F25096" w:rsidRDefault="002C4222" w:rsidP="002C4222">
            <w:pPr>
              <w:pStyle w:val="22"/>
              <w:spacing w:after="0" w:line="240" w:lineRule="auto"/>
              <w:rPr>
                <w:szCs w:val="26"/>
              </w:rPr>
            </w:pPr>
            <w:r w:rsidRPr="00F25096">
              <w:rPr>
                <w:szCs w:val="26"/>
              </w:rPr>
              <w:t>Гигиенические</w:t>
            </w:r>
          </w:p>
        </w:tc>
        <w:tc>
          <w:tcPr>
            <w:tcW w:w="6499" w:type="dxa"/>
            <w:tcBorders>
              <w:bottom w:val="single" w:sz="4" w:space="0" w:color="auto"/>
            </w:tcBorders>
          </w:tcPr>
          <w:p w:rsidR="002C4222" w:rsidRPr="00F25096" w:rsidRDefault="002C4222" w:rsidP="002C4222">
            <w:pPr>
              <w:pStyle w:val="22"/>
              <w:spacing w:after="0" w:line="240" w:lineRule="auto"/>
              <w:rPr>
                <w:szCs w:val="26"/>
              </w:rPr>
            </w:pPr>
            <w:r w:rsidRPr="00F25096">
              <w:rPr>
                <w:szCs w:val="26"/>
              </w:rPr>
              <w:t>– соответствие уровней освещенности, шума, микроклимата рабочего места гигиеническим нормам;</w:t>
            </w:r>
          </w:p>
          <w:p w:rsidR="002C4222" w:rsidRPr="00F25096" w:rsidRDefault="002C4222" w:rsidP="002C4222">
            <w:pPr>
              <w:pStyle w:val="22"/>
              <w:spacing w:after="0" w:line="240" w:lineRule="auto"/>
              <w:rPr>
                <w:szCs w:val="26"/>
              </w:rPr>
            </w:pPr>
            <w:r w:rsidRPr="00F25096">
              <w:rPr>
                <w:szCs w:val="26"/>
              </w:rPr>
              <w:t>– соответствие уровней излучений на рабочем месте гигиеническим нормам;</w:t>
            </w:r>
          </w:p>
          <w:p w:rsidR="002C4222" w:rsidRPr="00F25096" w:rsidRDefault="002C4222" w:rsidP="002C4222">
            <w:pPr>
              <w:pStyle w:val="22"/>
              <w:spacing w:after="0" w:line="240" w:lineRule="auto"/>
              <w:rPr>
                <w:szCs w:val="26"/>
              </w:rPr>
            </w:pPr>
            <w:r w:rsidRPr="00F25096">
              <w:rPr>
                <w:szCs w:val="26"/>
              </w:rPr>
              <w:t>– соответствие уровней вибрации рабочего места гигиеническим нормам;</w:t>
            </w:r>
          </w:p>
          <w:p w:rsidR="002C4222" w:rsidRPr="00DA24E0" w:rsidRDefault="002C4222" w:rsidP="002C4222">
            <w:pPr>
              <w:pStyle w:val="22"/>
              <w:spacing w:after="0" w:line="240" w:lineRule="auto"/>
              <w:rPr>
                <w:szCs w:val="26"/>
                <w:lang w:val="ru-RU"/>
              </w:rPr>
            </w:pPr>
            <w:r w:rsidRPr="00F25096">
              <w:rPr>
                <w:szCs w:val="26"/>
              </w:rPr>
              <w:t>– соответствие газового состава воздуха рабочей зоны гигиеническим нормам</w:t>
            </w:r>
            <w:r>
              <w:rPr>
                <w:szCs w:val="26"/>
                <w:lang w:val="ru-RU"/>
              </w:rPr>
              <w:t>.</w:t>
            </w:r>
          </w:p>
        </w:tc>
      </w:tr>
    </w:tbl>
    <w:p w:rsidR="001304D1" w:rsidRDefault="007B0C22" w:rsidP="006209D5">
      <w:pPr>
        <w:tabs>
          <w:tab w:val="left" w:pos="1134"/>
        </w:tabs>
        <w:rPr>
          <w:b/>
          <w:szCs w:val="28"/>
        </w:rPr>
      </w:pPr>
      <w:r w:rsidRPr="005030AB">
        <w:rPr>
          <w:noProof/>
          <w:sz w:val="24"/>
          <w:szCs w:val="24"/>
          <w:lang w:eastAsia="ru-RU"/>
        </w:rPr>
        <mc:AlternateContent>
          <mc:Choice Requires="wps">
            <w:drawing>
              <wp:anchor distT="45720" distB="45720" distL="114300" distR="114300" simplePos="0" relativeHeight="251751424" behindDoc="1" locked="0" layoutInCell="1" allowOverlap="1" wp14:anchorId="7C4BEF04" wp14:editId="081D68FD">
                <wp:simplePos x="0" y="0"/>
                <wp:positionH relativeFrom="column">
                  <wp:posOffset>-77470</wp:posOffset>
                </wp:positionH>
                <wp:positionV relativeFrom="paragraph">
                  <wp:posOffset>-4597400</wp:posOffset>
                </wp:positionV>
                <wp:extent cx="2360930" cy="1404620"/>
                <wp:effectExtent l="0" t="0" r="5080" b="7620"/>
                <wp:wrapNone/>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504EB" w:rsidRDefault="005504EB" w:rsidP="007B0C22">
                            <w:r>
                              <w:t>Продолжение таблицы 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C4BEF04" id="_x0000_t202" coordsize="21600,21600" o:spt="202" path="m,l,21600r21600,l21600,xe">
                <v:stroke joinstyle="miter"/>
                <v:path gradientshapeok="t" o:connecttype="rect"/>
              </v:shapetype>
              <v:shape id="Надпись 2" o:spid="_x0000_s1026" type="#_x0000_t202" style="position:absolute;left:0;text-align:left;margin-left:-6.1pt;margin-top:-362pt;width:185.9pt;height:110.6pt;z-index:-251565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b6OAIAACIEAAAOAAAAZHJzL2Uyb0RvYy54bWysU81uEzEQviPxDpbvZDdpkjarbKqSEoRU&#10;fqTCA3i93qyF12NsJ7vh1juvwDtw4MCNV0jfiLE3TaNyQ/hgjT3jzzPffDO/7BpFtsI6CTqnw0FK&#10;idAcSqnXOf30cfXighLnmS6ZAi1yuhOOXi6eP5u3JhMjqEGVwhIE0S5rTU5r702WJI7XomFuAEZo&#10;dFZgG+bxaNdJaVmL6I1KRmk6TVqwpbHAhXN4e9076SLiV5Xg/n1VOeGJyinm5uNu416EPVnMWba2&#10;zNSSH9Jg/5BFw6TGT49Q18wzsrHyL6hGcgsOKj/g0CRQVZKLWANWM0yfVHNbMyNiLUiOM0ea3P+D&#10;5e+2HyyRZU7PKdGswRbtv+9/7H/uf+9/3d/dfyOjwFFrXIahtwaDffcSOux1rNeZG+CfHdGwrJle&#10;iytroa0FKzHHYXiZnDztcVwAKdq3UOJnbOMhAnWVbQKBSAlBdOzV7tgf0XnC8XJ0Nk1nZ+ji6BuO&#10;0/F0FDuYsOzhubHOvxbQkGDk1KIAIjzb3jgf0mHZQ0j4zYGS5UoqFQ92XSyVJVuGYlnFFSt4EqY0&#10;aXM6m4wmEVlDeB911EiPYlayyelFGlYvr0DHK13GEM+k6m3MROkDP4GSnhzfFR0GBtIKKHfIlIVe&#10;tDhkaNRgv1LSomBz6r5smBWUqDca2Z4Nx+Og8HgYT86RGmJPPcWph2mOUDn1lPTm0sepiDyYK+zK&#10;Ska+HjM55IpCjDQehiYo/fQcox5He/EHAAD//wMAUEsDBBQABgAIAAAAIQBMHzdp4wAAAA0BAAAP&#10;AAAAZHJzL2Rvd25yZXYueG1sTI/NTsMwEITvSLyDtUhcUOvE0FJCnKr89MKtJUgc3XibBOJ1FLtt&#10;4OlZTnDb3RnNfpMvR9eJIw6h9aQhnSYgkCpvW6o1lK/ryQJEiIas6Tyhhi8MsCzOz3KTWX+iDR63&#10;sRYcQiEzGpoY+0zKUDXoTJj6Hom1vR+cibwOtbSDOXG466RKkrl0piX+0JgeHxusPrcHp+H7oXxa&#10;PV/FdK/iu3rbuJey+jBaX16Mq3sQEcf4Z4ZffEaHgpl2/kA2iE7DJFWKrTzcqhtuxZbr2d0cxI5P&#10;s0QtQBa5/N+i+AEAAP//AwBQSwECLQAUAAYACAAAACEAtoM4kv4AAADhAQAAEwAAAAAAAAAAAAAA&#10;AAAAAAAAW0NvbnRlbnRfVHlwZXNdLnhtbFBLAQItABQABgAIAAAAIQA4/SH/1gAAAJQBAAALAAAA&#10;AAAAAAAAAAAAAC8BAABfcmVscy8ucmVsc1BLAQItABQABgAIAAAAIQAuzBb6OAIAACIEAAAOAAAA&#10;AAAAAAAAAAAAAC4CAABkcnMvZTJvRG9jLnhtbFBLAQItABQABgAIAAAAIQBMHzdp4wAAAA0BAAAP&#10;AAAAAAAAAAAAAAAAAJIEAABkcnMvZG93bnJldi54bWxQSwUGAAAAAAQABADzAAAAogUAAAAA&#10;" stroked="f">
                <v:textbox style="mso-fit-shape-to-text:t">
                  <w:txbxContent>
                    <w:p w:rsidR="005504EB" w:rsidRDefault="005504EB" w:rsidP="007B0C22">
                      <w:r>
                        <w:t>Продолжение таблицы 2.2</w:t>
                      </w:r>
                    </w:p>
                  </w:txbxContent>
                </v:textbox>
              </v:shape>
            </w:pict>
          </mc:Fallback>
        </mc:AlternateContent>
      </w:r>
    </w:p>
    <w:p w:rsidR="001304D1" w:rsidRDefault="001304D1" w:rsidP="001304D1">
      <w:pPr>
        <w:pStyle w:val="aff3"/>
        <w:rPr>
          <w:color w:val="000000"/>
        </w:rPr>
      </w:pPr>
      <w:r w:rsidRPr="00734077">
        <w:rPr>
          <w:bCs/>
          <w:color w:val="000000"/>
        </w:rPr>
        <w:t>Эргономическая оценка инженерных решений</w:t>
      </w:r>
      <w:r w:rsidRPr="00734077">
        <w:rPr>
          <w:color w:val="000000"/>
        </w:rPr>
        <w:t xml:space="preserve"> − это комплекс науч</w:t>
      </w:r>
      <w:r>
        <w:rPr>
          <w:color w:val="000000"/>
        </w:rPr>
        <w:t>но-технических и организационно</w:t>
      </w:r>
      <w:r>
        <w:t>–</w:t>
      </w:r>
      <w:r w:rsidRPr="00734077">
        <w:rPr>
          <w:color w:val="000000"/>
        </w:rPr>
        <w:t>методических мероприятий по оценке выполнения в пр</w:t>
      </w:r>
      <w:r>
        <w:rPr>
          <w:color w:val="000000"/>
        </w:rPr>
        <w:t>оектных документах и в образцах</w:t>
      </w:r>
      <w:r w:rsidRPr="00734077">
        <w:rPr>
          <w:color w:val="000000"/>
        </w:rPr>
        <w:t xml:space="preserve"> эргономических требований т</w:t>
      </w:r>
      <w:r>
        <w:rPr>
          <w:color w:val="000000"/>
        </w:rPr>
        <w:t>ехнического задания, нормативно</w:t>
      </w:r>
      <w:r>
        <w:t>–</w:t>
      </w:r>
      <w:r w:rsidRPr="00734077">
        <w:rPr>
          <w:color w:val="000000"/>
        </w:rPr>
        <w:t>технических и руководящих</w:t>
      </w:r>
      <w:r w:rsidRPr="00734077">
        <w:rPr>
          <w:smallCaps/>
          <w:color w:val="000000"/>
        </w:rPr>
        <w:t xml:space="preserve"> </w:t>
      </w:r>
      <w:r w:rsidRPr="00734077">
        <w:rPr>
          <w:color w:val="000000"/>
        </w:rPr>
        <w:t xml:space="preserve">документов, а также разработка рекомендаций для устранения отступлений от этих требований. </w:t>
      </w:r>
    </w:p>
    <w:p w:rsidR="001304D1" w:rsidRPr="00734077" w:rsidRDefault="001304D1" w:rsidP="001304D1">
      <w:pPr>
        <w:pStyle w:val="aff3"/>
      </w:pPr>
      <w:r w:rsidRPr="001E3D93">
        <w:t>Для оценки степени соответстви</w:t>
      </w:r>
      <w:r>
        <w:t xml:space="preserve">я характеристик конкретной системы </w:t>
      </w:r>
      <w:r w:rsidRPr="00734077">
        <w:t>эргономическим требованиям могут применяться экспериментальные, расч</w:t>
      </w:r>
      <w:r>
        <w:t>е</w:t>
      </w:r>
      <w:r w:rsidRPr="00734077">
        <w:t>тные и экспертный методы.</w:t>
      </w:r>
    </w:p>
    <w:p w:rsidR="001304D1" w:rsidRPr="00734077" w:rsidRDefault="001304D1" w:rsidP="001304D1">
      <w:pPr>
        <w:pStyle w:val="aff3"/>
      </w:pPr>
      <w:r w:rsidRPr="00734077">
        <w:t>Экспертный метод в на</w:t>
      </w:r>
      <w:r>
        <w:t xml:space="preserve">стоящее время является наиболее </w:t>
      </w:r>
      <w:r w:rsidRPr="00734077">
        <w:t xml:space="preserve">распространенным. Его сущность заключается в проведении экспертами интуитивно-логического </w:t>
      </w:r>
      <w:r w:rsidRPr="00734077">
        <w:rPr>
          <w:color w:val="000000"/>
        </w:rPr>
        <w:t xml:space="preserve">анализа с количественной оценкой суждений и обработкой результатов. </w:t>
      </w:r>
    </w:p>
    <w:p w:rsidR="0096740E" w:rsidRDefault="001304D1" w:rsidP="00E7468D">
      <w:pPr>
        <w:pStyle w:val="aff3"/>
      </w:pPr>
      <w:r w:rsidRPr="00734077">
        <w:t xml:space="preserve">Для проведения эргономической оценки пользовательского интерфейса </w:t>
      </w:r>
      <w:r w:rsidRPr="00B90B82">
        <w:t xml:space="preserve">проектируемой системы будем использовать экспертный метод, при этом в качестве эксперта выступает сам автор </w:t>
      </w:r>
      <w:r w:rsidR="0096740E">
        <w:t>диссертации</w:t>
      </w:r>
      <w:r w:rsidR="00E7468D">
        <w:t>.</w:t>
      </w:r>
    </w:p>
    <w:p w:rsidR="00E7468D" w:rsidRDefault="00E7468D" w:rsidP="00E7468D">
      <w:pPr>
        <w:pStyle w:val="aff3"/>
      </w:pPr>
    </w:p>
    <w:p w:rsidR="00E7468D" w:rsidRDefault="00E7468D" w:rsidP="00E7468D">
      <w:pPr>
        <w:pStyle w:val="aff3"/>
      </w:pPr>
    </w:p>
    <w:p w:rsidR="00E7468D" w:rsidRPr="00B90B82" w:rsidRDefault="00E7468D" w:rsidP="00E7468D">
      <w:pPr>
        <w:pStyle w:val="aff3"/>
      </w:pPr>
    </w:p>
    <w:p w:rsidR="001304D1" w:rsidRDefault="007B0C22" w:rsidP="001304D1">
      <w:pPr>
        <w:pStyle w:val="aff3"/>
        <w:ind w:left="1134" w:hanging="1134"/>
      </w:pPr>
      <w:r>
        <w:lastRenderedPageBreak/>
        <w:t xml:space="preserve"> </w:t>
      </w:r>
      <w:r w:rsidR="001304D1" w:rsidRPr="00B90B82">
        <w:t xml:space="preserve">Таблица </w:t>
      </w:r>
      <w:r w:rsidR="001304D1">
        <w:t>2.</w:t>
      </w:r>
      <w:r>
        <w:t>3</w:t>
      </w:r>
      <w:r w:rsidR="001304D1" w:rsidRPr="00B90B82">
        <w:t xml:space="preserve"> – Общие эргономические требования к проектируемой </w:t>
      </w:r>
    </w:p>
    <w:p w:rsidR="001304D1" w:rsidRDefault="001304D1" w:rsidP="00E7468D">
      <w:pPr>
        <w:pStyle w:val="aff3"/>
        <w:ind w:left="1134"/>
      </w:pPr>
      <w:r w:rsidRPr="00B90B82">
        <w:t>системе</w:t>
      </w:r>
      <w:r>
        <w:t xml:space="preserve"> и соответствующие им единичные</w:t>
      </w:r>
    </w:p>
    <w:p w:rsidR="001304D1" w:rsidRPr="00B90B82" w:rsidRDefault="001304D1" w:rsidP="00E7468D">
      <w:pPr>
        <w:pStyle w:val="aff3"/>
        <w:ind w:left="1134"/>
      </w:pPr>
      <w:r w:rsidRPr="00B90B82">
        <w:t>эргономические показатели</w:t>
      </w:r>
    </w:p>
    <w:tbl>
      <w:tblPr>
        <w:tblW w:w="9243" w:type="dxa"/>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4"/>
        <w:gridCol w:w="4980"/>
        <w:gridCol w:w="3119"/>
      </w:tblGrid>
      <w:tr w:rsidR="001304D1" w:rsidRPr="001E3D93" w:rsidTr="004002E0">
        <w:tc>
          <w:tcPr>
            <w:tcW w:w="1144" w:type="dxa"/>
            <w:hideMark/>
          </w:tcPr>
          <w:p w:rsidR="001304D1" w:rsidRPr="001E3D93" w:rsidRDefault="001304D1" w:rsidP="001304D1">
            <w:pPr>
              <w:spacing w:before="100" w:beforeAutospacing="1" w:after="100" w:afterAutospacing="1" w:line="240" w:lineRule="auto"/>
              <w:contextualSpacing/>
              <w:jc w:val="center"/>
              <w:rPr>
                <w:sz w:val="26"/>
                <w:szCs w:val="26"/>
              </w:rPr>
            </w:pPr>
            <w:r w:rsidRPr="001E3D93">
              <w:rPr>
                <w:sz w:val="26"/>
                <w:szCs w:val="26"/>
              </w:rPr>
              <w:t>Группа</w:t>
            </w:r>
          </w:p>
        </w:tc>
        <w:tc>
          <w:tcPr>
            <w:tcW w:w="4980" w:type="dxa"/>
            <w:hideMark/>
          </w:tcPr>
          <w:p w:rsidR="001304D1" w:rsidRPr="001E3D93" w:rsidRDefault="001304D1" w:rsidP="001304D1">
            <w:pPr>
              <w:spacing w:before="100" w:beforeAutospacing="1" w:after="100" w:afterAutospacing="1" w:line="240" w:lineRule="auto"/>
              <w:ind w:firstLine="709"/>
              <w:contextualSpacing/>
              <w:jc w:val="center"/>
              <w:rPr>
                <w:sz w:val="26"/>
                <w:szCs w:val="26"/>
              </w:rPr>
            </w:pPr>
            <w:r w:rsidRPr="001E3D93">
              <w:rPr>
                <w:sz w:val="26"/>
                <w:szCs w:val="26"/>
              </w:rPr>
              <w:t>Эргономические требования</w:t>
            </w:r>
          </w:p>
        </w:tc>
        <w:tc>
          <w:tcPr>
            <w:tcW w:w="3119" w:type="dxa"/>
            <w:hideMark/>
          </w:tcPr>
          <w:p w:rsidR="001304D1" w:rsidRPr="001E3D93" w:rsidRDefault="001304D1" w:rsidP="001304D1">
            <w:pPr>
              <w:spacing w:before="100" w:beforeAutospacing="1" w:after="100" w:afterAutospacing="1" w:line="240" w:lineRule="auto"/>
              <w:contextualSpacing/>
              <w:jc w:val="center"/>
              <w:rPr>
                <w:sz w:val="26"/>
                <w:szCs w:val="26"/>
              </w:rPr>
            </w:pPr>
            <w:r w:rsidRPr="001E3D93">
              <w:rPr>
                <w:sz w:val="26"/>
                <w:szCs w:val="26"/>
              </w:rPr>
              <w:t>Единичные эргономические показатели</w:t>
            </w:r>
          </w:p>
        </w:tc>
      </w:tr>
      <w:tr w:rsidR="001304D1" w:rsidRPr="001E3D93" w:rsidTr="004002E0">
        <w:tc>
          <w:tcPr>
            <w:tcW w:w="1144" w:type="dxa"/>
          </w:tcPr>
          <w:p w:rsidR="001304D1" w:rsidRPr="009F11E4" w:rsidRDefault="001304D1" w:rsidP="001304D1">
            <w:pPr>
              <w:spacing w:before="100" w:beforeAutospacing="1" w:after="100" w:afterAutospacing="1" w:line="240" w:lineRule="auto"/>
              <w:contextualSpacing/>
              <w:jc w:val="center"/>
              <w:rPr>
                <w:sz w:val="26"/>
                <w:szCs w:val="26"/>
                <w:lang w:val="en-US"/>
              </w:rPr>
            </w:pPr>
            <w:r>
              <w:rPr>
                <w:sz w:val="26"/>
                <w:szCs w:val="26"/>
                <w:lang w:val="en-US"/>
              </w:rPr>
              <w:t>1</w:t>
            </w:r>
          </w:p>
        </w:tc>
        <w:tc>
          <w:tcPr>
            <w:tcW w:w="4980" w:type="dxa"/>
          </w:tcPr>
          <w:p w:rsidR="001304D1" w:rsidRPr="009F11E4" w:rsidRDefault="001304D1" w:rsidP="001304D1">
            <w:pPr>
              <w:spacing w:before="100" w:beforeAutospacing="1" w:after="100" w:afterAutospacing="1" w:line="240" w:lineRule="auto"/>
              <w:ind w:firstLine="709"/>
              <w:contextualSpacing/>
              <w:jc w:val="center"/>
              <w:rPr>
                <w:sz w:val="26"/>
                <w:szCs w:val="26"/>
                <w:lang w:val="en-US"/>
              </w:rPr>
            </w:pPr>
            <w:r>
              <w:rPr>
                <w:sz w:val="26"/>
                <w:szCs w:val="26"/>
                <w:lang w:val="en-US"/>
              </w:rPr>
              <w:t>2</w:t>
            </w:r>
          </w:p>
        </w:tc>
        <w:tc>
          <w:tcPr>
            <w:tcW w:w="3119" w:type="dxa"/>
          </w:tcPr>
          <w:p w:rsidR="001304D1" w:rsidRPr="009F11E4" w:rsidRDefault="001304D1" w:rsidP="001304D1">
            <w:pPr>
              <w:spacing w:before="100" w:beforeAutospacing="1" w:after="100" w:afterAutospacing="1" w:line="240" w:lineRule="auto"/>
              <w:contextualSpacing/>
              <w:jc w:val="center"/>
              <w:rPr>
                <w:sz w:val="26"/>
                <w:szCs w:val="26"/>
                <w:lang w:val="en-US"/>
              </w:rPr>
            </w:pPr>
            <w:r>
              <w:rPr>
                <w:sz w:val="26"/>
                <w:szCs w:val="26"/>
                <w:lang w:val="en-US"/>
              </w:rPr>
              <w:t>3</w:t>
            </w:r>
          </w:p>
        </w:tc>
      </w:tr>
      <w:tr w:rsidR="0096740E" w:rsidRPr="001E3D93" w:rsidTr="004002E0">
        <w:trPr>
          <w:trHeight w:val="842"/>
        </w:trPr>
        <w:tc>
          <w:tcPr>
            <w:tcW w:w="1144" w:type="dxa"/>
            <w:vMerge w:val="restart"/>
            <w:hideMark/>
          </w:tcPr>
          <w:p w:rsidR="0096740E" w:rsidRPr="001E3D93" w:rsidRDefault="0096740E" w:rsidP="001304D1">
            <w:pPr>
              <w:spacing w:before="100" w:beforeAutospacing="1" w:after="100" w:afterAutospacing="1" w:line="240" w:lineRule="auto"/>
              <w:contextualSpacing/>
              <w:rPr>
                <w:sz w:val="26"/>
                <w:szCs w:val="26"/>
              </w:rPr>
            </w:pPr>
            <w:proofErr w:type="spellStart"/>
            <w:r w:rsidRPr="001E3D93">
              <w:rPr>
                <w:sz w:val="26"/>
                <w:szCs w:val="26"/>
              </w:rPr>
              <w:t>Психо</w:t>
            </w:r>
            <w:proofErr w:type="spellEnd"/>
            <w:r w:rsidRPr="001E3D93">
              <w:rPr>
                <w:sz w:val="26"/>
                <w:szCs w:val="26"/>
              </w:rPr>
              <w:t>–</w:t>
            </w:r>
            <w:proofErr w:type="spellStart"/>
            <w:r w:rsidRPr="001E3D93">
              <w:rPr>
                <w:sz w:val="26"/>
                <w:szCs w:val="26"/>
              </w:rPr>
              <w:t>физио</w:t>
            </w:r>
            <w:proofErr w:type="spellEnd"/>
            <w:r w:rsidRPr="001E3D93">
              <w:rPr>
                <w:sz w:val="26"/>
                <w:szCs w:val="26"/>
              </w:rPr>
              <w:t>–</w:t>
            </w:r>
            <w:proofErr w:type="spellStart"/>
            <w:r w:rsidRPr="001E3D93">
              <w:rPr>
                <w:sz w:val="26"/>
                <w:szCs w:val="26"/>
              </w:rPr>
              <w:t>логи</w:t>
            </w:r>
            <w:proofErr w:type="spellEnd"/>
            <w:r w:rsidRPr="001E3D93">
              <w:rPr>
                <w:sz w:val="26"/>
                <w:szCs w:val="26"/>
              </w:rPr>
              <w:t>–</w:t>
            </w:r>
            <w:proofErr w:type="spellStart"/>
            <w:r w:rsidRPr="001E3D93">
              <w:rPr>
                <w:sz w:val="26"/>
                <w:szCs w:val="26"/>
              </w:rPr>
              <w:t>ческие</w:t>
            </w:r>
            <w:proofErr w:type="spellEnd"/>
          </w:p>
        </w:tc>
        <w:tc>
          <w:tcPr>
            <w:tcW w:w="4980" w:type="dxa"/>
            <w:hideMark/>
          </w:tcPr>
          <w:p w:rsidR="0096740E" w:rsidRPr="001E3D93" w:rsidRDefault="0096740E" w:rsidP="001304D1">
            <w:pPr>
              <w:spacing w:before="100" w:beforeAutospacing="1" w:after="100" w:afterAutospacing="1" w:line="240" w:lineRule="auto"/>
              <w:contextualSpacing/>
              <w:rPr>
                <w:sz w:val="26"/>
                <w:szCs w:val="26"/>
              </w:rPr>
            </w:pPr>
            <w:r w:rsidRPr="001E3D93">
              <w:rPr>
                <w:iCs/>
                <w:color w:val="000000"/>
                <w:spacing w:val="-3"/>
                <w:sz w:val="26"/>
                <w:szCs w:val="26"/>
              </w:rPr>
              <w:t>ПФ</w:t>
            </w:r>
            <w:r w:rsidRPr="001E3D93">
              <w:rPr>
                <w:sz w:val="26"/>
                <w:szCs w:val="26"/>
              </w:rPr>
              <w:t>–</w:t>
            </w:r>
            <w:r w:rsidRPr="001E3D93">
              <w:rPr>
                <w:iCs/>
                <w:color w:val="000000"/>
                <w:spacing w:val="-3"/>
                <w:sz w:val="26"/>
                <w:szCs w:val="26"/>
              </w:rPr>
              <w:t>1. Соответствие размеров знаков на экране дисплея оперативному порогу зрения человека</w:t>
            </w:r>
          </w:p>
        </w:tc>
        <w:tc>
          <w:tcPr>
            <w:tcW w:w="3119" w:type="dxa"/>
          </w:tcPr>
          <w:p w:rsidR="0096740E" w:rsidRPr="001E3D93" w:rsidRDefault="0096740E" w:rsidP="001304D1">
            <w:pPr>
              <w:spacing w:before="100" w:beforeAutospacing="1" w:after="100" w:afterAutospacing="1" w:line="240" w:lineRule="auto"/>
              <w:contextualSpacing/>
              <w:rPr>
                <w:sz w:val="26"/>
                <w:szCs w:val="26"/>
              </w:rPr>
            </w:pPr>
            <w:r w:rsidRPr="001E3D93">
              <w:rPr>
                <w:sz w:val="26"/>
                <w:szCs w:val="26"/>
              </w:rPr>
              <w:t xml:space="preserve">Размеры шрифта текста и знаков </w:t>
            </w:r>
          </w:p>
          <w:p w:rsidR="0096740E" w:rsidRPr="001E3D93" w:rsidRDefault="0096740E" w:rsidP="001304D1">
            <w:pPr>
              <w:spacing w:before="100" w:beforeAutospacing="1" w:after="100" w:afterAutospacing="1" w:line="240" w:lineRule="auto"/>
              <w:ind w:firstLine="709"/>
              <w:contextualSpacing/>
              <w:rPr>
                <w:sz w:val="26"/>
                <w:szCs w:val="26"/>
              </w:rPr>
            </w:pPr>
          </w:p>
        </w:tc>
      </w:tr>
      <w:tr w:rsidR="0096740E" w:rsidRPr="001E3D93" w:rsidTr="004002E0">
        <w:trPr>
          <w:trHeight w:val="536"/>
        </w:trPr>
        <w:tc>
          <w:tcPr>
            <w:tcW w:w="1144" w:type="dxa"/>
            <w:vMerge/>
            <w:vAlign w:val="center"/>
            <w:hideMark/>
          </w:tcPr>
          <w:p w:rsidR="0096740E" w:rsidRPr="001E3D93" w:rsidRDefault="0096740E" w:rsidP="001304D1">
            <w:pPr>
              <w:spacing w:before="100" w:beforeAutospacing="1" w:after="100" w:afterAutospacing="1" w:line="240" w:lineRule="auto"/>
              <w:ind w:firstLine="709"/>
              <w:contextualSpacing/>
              <w:rPr>
                <w:sz w:val="26"/>
                <w:szCs w:val="26"/>
              </w:rPr>
            </w:pPr>
          </w:p>
        </w:tc>
        <w:tc>
          <w:tcPr>
            <w:tcW w:w="4980" w:type="dxa"/>
            <w:hideMark/>
          </w:tcPr>
          <w:p w:rsidR="0096740E" w:rsidRPr="001E3D93" w:rsidRDefault="0096740E" w:rsidP="001304D1">
            <w:pPr>
              <w:spacing w:before="100" w:beforeAutospacing="1" w:after="100" w:afterAutospacing="1" w:line="240" w:lineRule="auto"/>
              <w:contextualSpacing/>
              <w:rPr>
                <w:iCs/>
                <w:color w:val="000000"/>
                <w:spacing w:val="-3"/>
                <w:sz w:val="26"/>
                <w:szCs w:val="26"/>
              </w:rPr>
            </w:pPr>
            <w:r w:rsidRPr="001E3D93">
              <w:rPr>
                <w:iCs/>
                <w:color w:val="000000"/>
                <w:spacing w:val="-3"/>
                <w:sz w:val="26"/>
                <w:szCs w:val="26"/>
              </w:rPr>
              <w:t>ПФ</w:t>
            </w:r>
            <w:r w:rsidRPr="001E3D93">
              <w:rPr>
                <w:sz w:val="26"/>
                <w:szCs w:val="26"/>
              </w:rPr>
              <w:t>–</w:t>
            </w:r>
            <w:r w:rsidRPr="001E3D93">
              <w:rPr>
                <w:iCs/>
                <w:color w:val="000000"/>
                <w:spacing w:val="-3"/>
                <w:sz w:val="26"/>
                <w:szCs w:val="26"/>
              </w:rPr>
              <w:t>2. Соответствие контраста знаков и фона оптимальным условиям восприятия</w:t>
            </w:r>
          </w:p>
        </w:tc>
        <w:tc>
          <w:tcPr>
            <w:tcW w:w="3119" w:type="dxa"/>
            <w:hideMark/>
          </w:tcPr>
          <w:p w:rsidR="0096740E" w:rsidRPr="001E3D93" w:rsidRDefault="0096740E" w:rsidP="001304D1">
            <w:pPr>
              <w:spacing w:before="100" w:beforeAutospacing="1" w:after="100" w:afterAutospacing="1" w:line="240" w:lineRule="auto"/>
              <w:contextualSpacing/>
              <w:rPr>
                <w:sz w:val="26"/>
                <w:szCs w:val="26"/>
              </w:rPr>
            </w:pPr>
            <w:r w:rsidRPr="001E3D93">
              <w:rPr>
                <w:sz w:val="26"/>
                <w:szCs w:val="26"/>
              </w:rPr>
              <w:t>Величина контраста знаков и фона</w:t>
            </w:r>
          </w:p>
        </w:tc>
      </w:tr>
      <w:tr w:rsidR="0096740E" w:rsidRPr="001E3D93" w:rsidTr="004002E0">
        <w:trPr>
          <w:trHeight w:val="699"/>
        </w:trPr>
        <w:tc>
          <w:tcPr>
            <w:tcW w:w="1144" w:type="dxa"/>
            <w:vMerge/>
            <w:vAlign w:val="center"/>
            <w:hideMark/>
          </w:tcPr>
          <w:p w:rsidR="0096740E" w:rsidRPr="001E3D93" w:rsidRDefault="0096740E" w:rsidP="001304D1">
            <w:pPr>
              <w:spacing w:before="100" w:beforeAutospacing="1" w:after="100" w:afterAutospacing="1" w:line="240" w:lineRule="auto"/>
              <w:ind w:firstLine="709"/>
              <w:contextualSpacing/>
              <w:rPr>
                <w:sz w:val="26"/>
                <w:szCs w:val="26"/>
              </w:rPr>
            </w:pPr>
          </w:p>
        </w:tc>
        <w:tc>
          <w:tcPr>
            <w:tcW w:w="4980" w:type="dxa"/>
            <w:hideMark/>
          </w:tcPr>
          <w:p w:rsidR="0096740E" w:rsidRPr="001E3D93" w:rsidRDefault="0096740E" w:rsidP="001304D1">
            <w:pPr>
              <w:spacing w:before="100" w:beforeAutospacing="1" w:after="100" w:afterAutospacing="1" w:line="240" w:lineRule="auto"/>
              <w:contextualSpacing/>
              <w:rPr>
                <w:iCs/>
                <w:color w:val="000000"/>
                <w:spacing w:val="-3"/>
                <w:sz w:val="26"/>
                <w:szCs w:val="26"/>
              </w:rPr>
            </w:pPr>
            <w:r w:rsidRPr="001E3D93">
              <w:rPr>
                <w:iCs/>
                <w:color w:val="000000"/>
                <w:spacing w:val="-3"/>
                <w:sz w:val="26"/>
                <w:szCs w:val="26"/>
              </w:rPr>
              <w:t>ПФ</w:t>
            </w:r>
            <w:r w:rsidRPr="001E3D93">
              <w:rPr>
                <w:sz w:val="26"/>
                <w:szCs w:val="26"/>
              </w:rPr>
              <w:t>–</w:t>
            </w:r>
            <w:r w:rsidRPr="001E3D93">
              <w:rPr>
                <w:iCs/>
                <w:color w:val="000000"/>
                <w:spacing w:val="-3"/>
                <w:sz w:val="26"/>
                <w:szCs w:val="26"/>
              </w:rPr>
              <w:t>3.Соответствие вида контраста знаков и фона уровню освещенности рабочего места</w:t>
            </w:r>
          </w:p>
        </w:tc>
        <w:tc>
          <w:tcPr>
            <w:tcW w:w="3119" w:type="dxa"/>
          </w:tcPr>
          <w:p w:rsidR="0096740E" w:rsidRPr="001E3D93" w:rsidRDefault="0096740E" w:rsidP="001304D1">
            <w:pPr>
              <w:spacing w:before="100" w:beforeAutospacing="1" w:after="100" w:afterAutospacing="1" w:line="240" w:lineRule="auto"/>
              <w:contextualSpacing/>
              <w:rPr>
                <w:sz w:val="26"/>
                <w:szCs w:val="26"/>
              </w:rPr>
            </w:pPr>
            <w:r w:rsidRPr="001E3D93">
              <w:rPr>
                <w:sz w:val="26"/>
                <w:szCs w:val="26"/>
              </w:rPr>
              <w:t>Вид контраста знаков и фона</w:t>
            </w:r>
          </w:p>
        </w:tc>
      </w:tr>
      <w:tr w:rsidR="0096740E" w:rsidRPr="001E3D93" w:rsidTr="004002E0">
        <w:trPr>
          <w:trHeight w:val="630"/>
        </w:trPr>
        <w:tc>
          <w:tcPr>
            <w:tcW w:w="1144" w:type="dxa"/>
            <w:vMerge/>
            <w:vAlign w:val="center"/>
            <w:hideMark/>
          </w:tcPr>
          <w:p w:rsidR="0096740E" w:rsidRPr="001E3D93" w:rsidRDefault="0096740E" w:rsidP="001304D1">
            <w:pPr>
              <w:spacing w:before="100" w:beforeAutospacing="1" w:after="100" w:afterAutospacing="1" w:line="240" w:lineRule="auto"/>
              <w:ind w:firstLine="709"/>
              <w:contextualSpacing/>
              <w:rPr>
                <w:sz w:val="26"/>
                <w:szCs w:val="26"/>
              </w:rPr>
            </w:pPr>
          </w:p>
        </w:tc>
        <w:tc>
          <w:tcPr>
            <w:tcW w:w="4980" w:type="dxa"/>
            <w:hideMark/>
          </w:tcPr>
          <w:p w:rsidR="0096740E" w:rsidRPr="001E3D93" w:rsidRDefault="0096740E" w:rsidP="001304D1">
            <w:pPr>
              <w:spacing w:before="100" w:beforeAutospacing="1" w:after="100" w:afterAutospacing="1" w:line="240" w:lineRule="auto"/>
              <w:contextualSpacing/>
              <w:rPr>
                <w:iCs/>
                <w:color w:val="000000"/>
                <w:spacing w:val="-3"/>
                <w:sz w:val="26"/>
                <w:szCs w:val="26"/>
              </w:rPr>
            </w:pPr>
            <w:r w:rsidRPr="001E3D93">
              <w:rPr>
                <w:iCs/>
                <w:color w:val="000000"/>
                <w:spacing w:val="-3"/>
                <w:sz w:val="26"/>
                <w:szCs w:val="26"/>
              </w:rPr>
              <w:t>ПФ</w:t>
            </w:r>
            <w:r w:rsidRPr="001E3D93">
              <w:rPr>
                <w:sz w:val="26"/>
                <w:szCs w:val="26"/>
              </w:rPr>
              <w:t>–</w:t>
            </w:r>
            <w:r w:rsidRPr="001E3D93">
              <w:rPr>
                <w:iCs/>
                <w:color w:val="000000"/>
                <w:spacing w:val="-3"/>
                <w:sz w:val="26"/>
                <w:szCs w:val="26"/>
              </w:rPr>
              <w:t xml:space="preserve">4. Отображение </w:t>
            </w:r>
            <w:r>
              <w:rPr>
                <w:iCs/>
                <w:color w:val="000000"/>
                <w:spacing w:val="-3"/>
                <w:sz w:val="26"/>
                <w:szCs w:val="26"/>
              </w:rPr>
              <w:t xml:space="preserve"> </w:t>
            </w:r>
            <w:r w:rsidRPr="001E3D93">
              <w:rPr>
                <w:iCs/>
                <w:color w:val="000000"/>
                <w:spacing w:val="-3"/>
                <w:sz w:val="26"/>
                <w:szCs w:val="26"/>
              </w:rPr>
              <w:t xml:space="preserve">недоступных </w:t>
            </w:r>
            <w:r>
              <w:rPr>
                <w:iCs/>
                <w:color w:val="000000"/>
                <w:spacing w:val="-3"/>
                <w:sz w:val="26"/>
                <w:szCs w:val="26"/>
              </w:rPr>
              <w:t xml:space="preserve"> </w:t>
            </w:r>
            <w:r w:rsidRPr="001E3D93">
              <w:rPr>
                <w:iCs/>
                <w:color w:val="000000"/>
                <w:spacing w:val="-3"/>
                <w:sz w:val="26"/>
                <w:szCs w:val="26"/>
              </w:rPr>
              <w:t>пунктов меню</w:t>
            </w:r>
            <w:r>
              <w:rPr>
                <w:iCs/>
                <w:color w:val="000000"/>
                <w:spacing w:val="-3"/>
                <w:sz w:val="26"/>
                <w:szCs w:val="26"/>
              </w:rPr>
              <w:t xml:space="preserve"> </w:t>
            </w:r>
            <w:r w:rsidR="005658EC">
              <w:rPr>
                <w:iCs/>
                <w:color w:val="000000"/>
                <w:spacing w:val="-3"/>
                <w:sz w:val="26"/>
                <w:szCs w:val="26"/>
              </w:rPr>
              <w:t xml:space="preserve"> </w:t>
            </w:r>
            <w:r w:rsidRPr="001E3D93">
              <w:rPr>
                <w:iCs/>
                <w:color w:val="000000"/>
                <w:spacing w:val="-3"/>
                <w:sz w:val="26"/>
                <w:szCs w:val="26"/>
              </w:rPr>
              <w:t xml:space="preserve">различимым блеклым </w:t>
            </w:r>
            <w:r>
              <w:rPr>
                <w:iCs/>
                <w:color w:val="000000"/>
                <w:spacing w:val="-3"/>
                <w:sz w:val="26"/>
                <w:szCs w:val="26"/>
              </w:rPr>
              <w:t xml:space="preserve"> </w:t>
            </w:r>
            <w:r w:rsidRPr="001E3D93">
              <w:rPr>
                <w:iCs/>
                <w:color w:val="000000"/>
                <w:spacing w:val="-3"/>
                <w:sz w:val="26"/>
                <w:szCs w:val="26"/>
              </w:rPr>
              <w:t>цветом</w:t>
            </w:r>
          </w:p>
        </w:tc>
        <w:tc>
          <w:tcPr>
            <w:tcW w:w="3119" w:type="dxa"/>
            <w:hideMark/>
          </w:tcPr>
          <w:p w:rsidR="0096740E" w:rsidRPr="001E3D93" w:rsidRDefault="0096740E" w:rsidP="001304D1">
            <w:pPr>
              <w:spacing w:before="100" w:beforeAutospacing="1" w:after="100" w:afterAutospacing="1" w:line="240" w:lineRule="auto"/>
              <w:contextualSpacing/>
              <w:rPr>
                <w:sz w:val="26"/>
                <w:szCs w:val="26"/>
              </w:rPr>
            </w:pPr>
            <w:r w:rsidRPr="001E3D93">
              <w:rPr>
                <w:sz w:val="26"/>
                <w:szCs w:val="26"/>
              </w:rPr>
              <w:t>Цвет недоступных пунктов меню</w:t>
            </w:r>
          </w:p>
        </w:tc>
      </w:tr>
      <w:tr w:rsidR="0096740E" w:rsidRPr="001E3D93" w:rsidTr="004002E0">
        <w:tc>
          <w:tcPr>
            <w:tcW w:w="1144" w:type="dxa"/>
            <w:vMerge/>
            <w:vAlign w:val="center"/>
            <w:hideMark/>
          </w:tcPr>
          <w:p w:rsidR="0096740E" w:rsidRPr="001E3D93" w:rsidRDefault="0096740E" w:rsidP="001304D1">
            <w:pPr>
              <w:spacing w:before="100" w:beforeAutospacing="1" w:after="100" w:afterAutospacing="1" w:line="240" w:lineRule="auto"/>
              <w:ind w:firstLine="709"/>
              <w:contextualSpacing/>
              <w:rPr>
                <w:sz w:val="26"/>
                <w:szCs w:val="26"/>
              </w:rPr>
            </w:pPr>
          </w:p>
        </w:tc>
        <w:tc>
          <w:tcPr>
            <w:tcW w:w="4980" w:type="dxa"/>
            <w:hideMark/>
          </w:tcPr>
          <w:p w:rsidR="0096740E" w:rsidRPr="001E3D93" w:rsidRDefault="0096740E" w:rsidP="001304D1">
            <w:pPr>
              <w:spacing w:before="100" w:beforeAutospacing="1" w:after="100" w:afterAutospacing="1" w:line="240" w:lineRule="auto"/>
              <w:contextualSpacing/>
              <w:rPr>
                <w:sz w:val="26"/>
                <w:szCs w:val="26"/>
              </w:rPr>
            </w:pPr>
            <w:r w:rsidRPr="001E3D93">
              <w:rPr>
                <w:iCs/>
                <w:color w:val="000000"/>
                <w:spacing w:val="-3"/>
                <w:sz w:val="26"/>
                <w:szCs w:val="26"/>
              </w:rPr>
              <w:t>ПФ</w:t>
            </w:r>
            <w:r w:rsidRPr="001E3D93">
              <w:rPr>
                <w:sz w:val="26"/>
                <w:szCs w:val="26"/>
              </w:rPr>
              <w:t>–</w:t>
            </w:r>
            <w:r w:rsidRPr="001E3D93">
              <w:rPr>
                <w:iCs/>
                <w:color w:val="000000"/>
                <w:spacing w:val="-3"/>
                <w:sz w:val="26"/>
                <w:szCs w:val="26"/>
              </w:rPr>
              <w:t>5. Соответствие расположения надписей условиям их оптимального считывания</w:t>
            </w:r>
          </w:p>
        </w:tc>
        <w:tc>
          <w:tcPr>
            <w:tcW w:w="3119" w:type="dxa"/>
            <w:hideMark/>
          </w:tcPr>
          <w:p w:rsidR="0096740E" w:rsidRPr="001E3D93" w:rsidRDefault="0096740E" w:rsidP="001304D1">
            <w:pPr>
              <w:spacing w:before="100" w:beforeAutospacing="1" w:after="100" w:afterAutospacing="1" w:line="240" w:lineRule="auto"/>
              <w:contextualSpacing/>
              <w:rPr>
                <w:sz w:val="26"/>
                <w:szCs w:val="26"/>
              </w:rPr>
            </w:pPr>
            <w:r w:rsidRPr="001E3D93">
              <w:rPr>
                <w:sz w:val="26"/>
                <w:szCs w:val="26"/>
              </w:rPr>
              <w:t>Расположение и ориентация надписей на экране дисплея</w:t>
            </w:r>
          </w:p>
        </w:tc>
      </w:tr>
      <w:tr w:rsidR="0096740E" w:rsidRPr="001E3D93" w:rsidTr="004002E0">
        <w:tc>
          <w:tcPr>
            <w:tcW w:w="1144" w:type="dxa"/>
            <w:vMerge/>
            <w:vAlign w:val="center"/>
            <w:hideMark/>
          </w:tcPr>
          <w:p w:rsidR="0096740E" w:rsidRPr="001E3D93" w:rsidRDefault="0096740E" w:rsidP="001304D1">
            <w:pPr>
              <w:spacing w:before="100" w:beforeAutospacing="1" w:after="100" w:afterAutospacing="1" w:line="240" w:lineRule="auto"/>
              <w:ind w:firstLine="709"/>
              <w:contextualSpacing/>
              <w:rPr>
                <w:sz w:val="26"/>
                <w:szCs w:val="26"/>
              </w:rPr>
            </w:pPr>
          </w:p>
        </w:tc>
        <w:tc>
          <w:tcPr>
            <w:tcW w:w="4980" w:type="dxa"/>
            <w:hideMark/>
          </w:tcPr>
          <w:p w:rsidR="0096740E" w:rsidRPr="001E3D93" w:rsidRDefault="0096740E" w:rsidP="001304D1">
            <w:pPr>
              <w:spacing w:before="100" w:beforeAutospacing="1" w:after="100" w:afterAutospacing="1" w:line="240" w:lineRule="auto"/>
              <w:contextualSpacing/>
              <w:rPr>
                <w:sz w:val="26"/>
                <w:szCs w:val="26"/>
              </w:rPr>
            </w:pPr>
            <w:r w:rsidRPr="001E3D93">
              <w:rPr>
                <w:sz w:val="26"/>
                <w:szCs w:val="26"/>
              </w:rPr>
              <w:t>ПФ–6. Использование пролистываемых и раскрывающихся списков в целях экономии экранного пространства</w:t>
            </w:r>
          </w:p>
        </w:tc>
        <w:tc>
          <w:tcPr>
            <w:tcW w:w="3119" w:type="dxa"/>
            <w:hideMark/>
          </w:tcPr>
          <w:p w:rsidR="0096740E" w:rsidRPr="001E3D93" w:rsidRDefault="0096740E" w:rsidP="001304D1">
            <w:pPr>
              <w:spacing w:before="100" w:beforeAutospacing="1" w:after="100" w:afterAutospacing="1" w:line="240" w:lineRule="auto"/>
              <w:contextualSpacing/>
              <w:rPr>
                <w:sz w:val="26"/>
                <w:szCs w:val="26"/>
              </w:rPr>
            </w:pPr>
            <w:r w:rsidRPr="001E3D93">
              <w:rPr>
                <w:sz w:val="26"/>
                <w:szCs w:val="26"/>
              </w:rPr>
              <w:t>Наличие пролистываемых и раскрывающихся списков</w:t>
            </w:r>
          </w:p>
        </w:tc>
      </w:tr>
      <w:tr w:rsidR="005658EC" w:rsidRPr="001E3D93" w:rsidTr="004002E0">
        <w:tc>
          <w:tcPr>
            <w:tcW w:w="1144" w:type="dxa"/>
            <w:vMerge w:val="restart"/>
            <w:hideMark/>
          </w:tcPr>
          <w:p w:rsidR="005658EC" w:rsidRPr="001E3D93" w:rsidRDefault="005658EC" w:rsidP="001304D1">
            <w:pPr>
              <w:spacing w:before="100" w:beforeAutospacing="1" w:after="100" w:afterAutospacing="1" w:line="240" w:lineRule="auto"/>
              <w:contextualSpacing/>
              <w:rPr>
                <w:sz w:val="26"/>
                <w:szCs w:val="26"/>
              </w:rPr>
            </w:pPr>
            <w:proofErr w:type="spellStart"/>
            <w:r w:rsidRPr="001E3D93">
              <w:rPr>
                <w:sz w:val="26"/>
                <w:szCs w:val="26"/>
              </w:rPr>
              <w:t>Психо</w:t>
            </w:r>
            <w:proofErr w:type="spellEnd"/>
            <w:r w:rsidRPr="001E3D93">
              <w:rPr>
                <w:sz w:val="26"/>
                <w:szCs w:val="26"/>
              </w:rPr>
              <w:t>–</w:t>
            </w:r>
            <w:proofErr w:type="spellStart"/>
            <w:r w:rsidRPr="001E3D93">
              <w:rPr>
                <w:sz w:val="26"/>
                <w:szCs w:val="26"/>
              </w:rPr>
              <w:t>логи</w:t>
            </w:r>
            <w:proofErr w:type="spellEnd"/>
            <w:r w:rsidRPr="001E3D93">
              <w:rPr>
                <w:sz w:val="26"/>
                <w:szCs w:val="26"/>
              </w:rPr>
              <w:t>–</w:t>
            </w:r>
            <w:proofErr w:type="spellStart"/>
            <w:r w:rsidRPr="001E3D93">
              <w:rPr>
                <w:sz w:val="26"/>
                <w:szCs w:val="26"/>
              </w:rPr>
              <w:t>ческие</w:t>
            </w:r>
            <w:proofErr w:type="spellEnd"/>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iCs/>
                <w:color w:val="000000"/>
                <w:spacing w:val="-3"/>
                <w:sz w:val="26"/>
                <w:szCs w:val="26"/>
              </w:rPr>
              <w:t>П</w:t>
            </w:r>
            <w:r w:rsidRPr="001E3D93">
              <w:rPr>
                <w:sz w:val="26"/>
                <w:szCs w:val="26"/>
              </w:rPr>
              <w:t>–</w:t>
            </w:r>
            <w:r w:rsidRPr="001E3D93">
              <w:rPr>
                <w:iCs/>
                <w:color w:val="000000"/>
                <w:spacing w:val="-3"/>
                <w:sz w:val="26"/>
                <w:szCs w:val="26"/>
              </w:rPr>
              <w:t>1. Соответствие сложности инструкций, времени, отводимому на их восприятие</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Длина инструкции и время ее экспозиции</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iCs/>
                <w:color w:val="000000"/>
                <w:spacing w:val="-3"/>
                <w:sz w:val="26"/>
                <w:szCs w:val="26"/>
              </w:rPr>
              <w:t>П</w:t>
            </w:r>
            <w:r w:rsidRPr="001E3D93">
              <w:rPr>
                <w:sz w:val="26"/>
                <w:szCs w:val="26"/>
              </w:rPr>
              <w:t>–</w:t>
            </w:r>
            <w:r w:rsidRPr="001E3D93">
              <w:rPr>
                <w:iCs/>
                <w:color w:val="000000"/>
                <w:spacing w:val="-3"/>
                <w:sz w:val="26"/>
                <w:szCs w:val="26"/>
              </w:rPr>
              <w:t>2. Один и тот же характер команд на протяжении всего периода работы в системе в схожих ситуациях</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Тип ОУ и их обозначение</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iCs/>
                <w:color w:val="000000"/>
                <w:spacing w:val="-3"/>
                <w:sz w:val="26"/>
                <w:szCs w:val="26"/>
              </w:rPr>
              <w:t>П</w:t>
            </w:r>
            <w:r w:rsidRPr="001E3D93">
              <w:rPr>
                <w:sz w:val="26"/>
                <w:szCs w:val="26"/>
              </w:rPr>
              <w:t>–</w:t>
            </w:r>
            <w:r w:rsidRPr="001E3D93">
              <w:rPr>
                <w:iCs/>
                <w:color w:val="000000"/>
                <w:spacing w:val="-3"/>
                <w:sz w:val="26"/>
                <w:szCs w:val="26"/>
              </w:rPr>
              <w:t>3. Наличие указаний на проблемы, возникающие в процессе обслуживания системы</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Сообщения об ошибочных действиях пользователей</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iCs/>
                <w:color w:val="000000"/>
                <w:spacing w:val="-3"/>
                <w:sz w:val="26"/>
                <w:szCs w:val="26"/>
              </w:rPr>
              <w:t>П</w:t>
            </w:r>
            <w:r w:rsidRPr="001E3D93">
              <w:rPr>
                <w:sz w:val="26"/>
                <w:szCs w:val="26"/>
              </w:rPr>
              <w:t>–</w:t>
            </w:r>
            <w:r w:rsidRPr="001E3D93">
              <w:rPr>
                <w:iCs/>
                <w:color w:val="000000"/>
                <w:spacing w:val="-3"/>
                <w:sz w:val="26"/>
                <w:szCs w:val="26"/>
              </w:rPr>
              <w:t>4. Наличие подсказок о следующих шагах работы в системе</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Сообщения о следующих действиях</w:t>
            </w:r>
            <w:r>
              <w:rPr>
                <w:sz w:val="26"/>
                <w:szCs w:val="26"/>
              </w:rPr>
              <w:t xml:space="preserve"> </w:t>
            </w:r>
            <w:r w:rsidRPr="001E3D93">
              <w:rPr>
                <w:sz w:val="26"/>
                <w:szCs w:val="26"/>
              </w:rPr>
              <w:t>пользователей</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2A09F4" w:rsidRDefault="005658EC" w:rsidP="001304D1">
            <w:pPr>
              <w:spacing w:before="100" w:beforeAutospacing="1" w:after="100" w:afterAutospacing="1" w:line="240" w:lineRule="auto"/>
              <w:contextualSpacing/>
              <w:rPr>
                <w:iCs/>
                <w:color w:val="000000"/>
                <w:spacing w:val="-3"/>
                <w:sz w:val="26"/>
                <w:szCs w:val="26"/>
              </w:rPr>
            </w:pPr>
            <w:r w:rsidRPr="001E3D93">
              <w:rPr>
                <w:iCs/>
                <w:color w:val="000000"/>
                <w:spacing w:val="-3"/>
                <w:sz w:val="26"/>
                <w:szCs w:val="26"/>
              </w:rPr>
              <w:t>П</w:t>
            </w:r>
            <w:r w:rsidRPr="001E3D93">
              <w:rPr>
                <w:sz w:val="26"/>
                <w:szCs w:val="26"/>
              </w:rPr>
              <w:t>–</w:t>
            </w:r>
            <w:r w:rsidRPr="001E3D93">
              <w:rPr>
                <w:iCs/>
                <w:color w:val="000000"/>
                <w:spacing w:val="-3"/>
                <w:sz w:val="26"/>
                <w:szCs w:val="26"/>
              </w:rPr>
              <w:t>5. Наличие предупреждений о нежелательных последствиях действий</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Предупреждения о возможных нежелательных действиях</w:t>
            </w:r>
            <w:r>
              <w:rPr>
                <w:sz w:val="26"/>
                <w:szCs w:val="26"/>
              </w:rPr>
              <w:t xml:space="preserve"> пользователей</w:t>
            </w:r>
          </w:p>
        </w:tc>
      </w:tr>
      <w:tr w:rsidR="005658EC" w:rsidRPr="001E3D93" w:rsidTr="004002E0">
        <w:tc>
          <w:tcPr>
            <w:tcW w:w="1144" w:type="dxa"/>
            <w:vMerge/>
            <w:vAlign w:val="center"/>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П–6. Соответствие цветов знаков и надписей сформированным стереотипам восприятия цвета</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Цвета знаков, кнопок, надписей</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П–7. Соответствие формы и расположения знаков сформированным стереотипам восприятия </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Форма и ориентация знаков</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П–8. Выделение в текстовых инструкциях смысловых фрагментов</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Компоновка текста или других способов выделения</w:t>
            </w:r>
          </w:p>
        </w:tc>
      </w:tr>
      <w:tr w:rsidR="005658EC" w:rsidRPr="001E3D93" w:rsidTr="004002E0">
        <w:tc>
          <w:tcPr>
            <w:tcW w:w="1144" w:type="dxa"/>
            <w:vAlign w:val="center"/>
          </w:tcPr>
          <w:p w:rsidR="005658EC" w:rsidRPr="001E3D93" w:rsidRDefault="007B0C22" w:rsidP="005658EC">
            <w:pPr>
              <w:spacing w:before="100" w:beforeAutospacing="1" w:after="100" w:afterAutospacing="1" w:line="240" w:lineRule="auto"/>
              <w:contextualSpacing/>
              <w:jc w:val="center"/>
              <w:rPr>
                <w:sz w:val="26"/>
                <w:szCs w:val="26"/>
              </w:rPr>
            </w:pPr>
            <w:r w:rsidRPr="005030AB">
              <w:rPr>
                <w:noProof/>
                <w:sz w:val="24"/>
                <w:szCs w:val="24"/>
                <w:lang w:eastAsia="ru-RU"/>
              </w:rPr>
              <w:lastRenderedPageBreak/>
              <mc:AlternateContent>
                <mc:Choice Requires="wps">
                  <w:drawing>
                    <wp:anchor distT="45720" distB="45720" distL="114300" distR="114300" simplePos="0" relativeHeight="251753472" behindDoc="1" locked="0" layoutInCell="1" allowOverlap="1" wp14:anchorId="194AC67B" wp14:editId="64AD0FDC">
                      <wp:simplePos x="0" y="0"/>
                      <wp:positionH relativeFrom="column">
                        <wp:posOffset>-114300</wp:posOffset>
                      </wp:positionH>
                      <wp:positionV relativeFrom="paragraph">
                        <wp:posOffset>-325755</wp:posOffset>
                      </wp:positionV>
                      <wp:extent cx="2360930" cy="1404620"/>
                      <wp:effectExtent l="0" t="0" r="5080" b="7620"/>
                      <wp:wrapNone/>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504EB" w:rsidRDefault="005504EB" w:rsidP="007B0C22">
                                  <w:r>
                                    <w:t>Продолжение таблицы 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4AC67B" id="_x0000_s1027" type="#_x0000_t202" style="position:absolute;left:0;text-align:left;margin-left:-9pt;margin-top:-25.65pt;width:185.9pt;height:110.6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awOwIAACoEAAAOAAAAZHJzL2Uyb0RvYy54bWysU82O0zAQviPxDpbvNEm3Lduo6WrpUoS0&#10;/EgLD+A6TmPheIztNim3vfMKvAMHDtx4he4bMXbaUi03hA+W7Zn5PPPNN7OrrlFkK6yToAuaDVJK&#10;hOZQSr0u6McPy2eXlDjPdMkUaFHQnXD0av70yaw1uRhCDaoUliCIdnlrClp7b/IkcbwWDXMDMEKj&#10;sQLbMI9Xu05Ky1pEb1QyTNNJ0oItjQUunMPXm95I5xG/qgT376rKCU9UQTE3H3cb91XYk/mM5WvL&#10;TC35IQ32D1k0TGr89AR1wzwjGyv/gmokt+Cg8gMOTQJVJbmINWA1WfqomruaGRFrQXKcOdHk/h8s&#10;f7t9b4kssXcZJZo12KP9t/33/Y/9r/3Ph/uHr2QYSGqNy9H3zqC3715AhwGxYGdugX9yRMOiZnot&#10;rq2FthasxCSzEJmchfY4LoCs2jdQ4mds4yECdZVtAoPICUF0bNbu1CDRecLxcXgxSacXaOJoy0bp&#10;aDKMLUxYfgw31vlXAhoSDgW1qIAIz7a3zod0WH50Cb85ULJcSqXixa5XC2XJlqFalnHFCh65KU3a&#10;gk7Hw3FE1hDio5Aa6VHNSjYFvUzD6vUV6Hipy+jimVT9GTNR+sBPoKQnx3erru/HkfYVlDskzEIv&#10;Xhw2PNRgv1DSonAL6j5vmBWUqNcaSZ9mo1FQeryMxs+RIWLPLatzC9McoQrqKemPCx+nI9JhrrE5&#10;SxlpC13sMzmkjIKMbB6GJyj+/B69/oz4/DcAAAD//wMAUEsDBBQABgAIAAAAIQCIYRUz3wAAAAsB&#10;AAAPAAAAZHJzL2Rvd25yZXYueG1sTI89T8MwEIZ3JP6DdUhsrROiRG2IUyEkFtSBFgbGa3zEIbEd&#10;YqcN/55jgu1e3aP3o9otdhBnmkLnnYJ0nYAg13jduVbB2+vTagMiRHQaB+9IwTcF2NXXVxWW2l/c&#10;gc7H2Ao2caFEBSbGsZQyNIYshrUfyfHvw08WI8uplXrCC5vbQd4lSSEtdo4TDI70aKjpj7PlkH1o&#10;5oP/+kz3vXw3fYH5i3lW6vZmebgHEWmJfzD81ufqUHOnk5+dDmJQsEo3vCXykacZCCayPOMxJ0aL&#10;7RZkXcn/G+ofAAAA//8DAFBLAQItABQABgAIAAAAIQC2gziS/gAAAOEBAAATAAAAAAAAAAAAAAAA&#10;AAAAAABbQ29udGVudF9UeXBlc10ueG1sUEsBAi0AFAAGAAgAAAAhADj9If/WAAAAlAEAAAsAAAAA&#10;AAAAAAAAAAAALwEAAF9yZWxzLy5yZWxzUEsBAi0AFAAGAAgAAAAhAFIk5rA7AgAAKgQAAA4AAAAA&#10;AAAAAAAAAAAALgIAAGRycy9lMm9Eb2MueG1sUEsBAi0AFAAGAAgAAAAhAIhhFTPfAAAACwEAAA8A&#10;AAAAAAAAAAAAAAAAlQQAAGRycy9kb3ducmV2LnhtbFBLBQYAAAAABAAEAPMAAAChBQAAAAA=&#10;" stroked="f">
                      <v:textbox style="mso-fit-shape-to-text:t">
                        <w:txbxContent>
                          <w:p w:rsidR="005504EB" w:rsidRDefault="005504EB" w:rsidP="007B0C22">
                            <w:r>
                              <w:t>Продолжение таблицы 2.3</w:t>
                            </w:r>
                          </w:p>
                        </w:txbxContent>
                      </v:textbox>
                    </v:shape>
                  </w:pict>
                </mc:Fallback>
              </mc:AlternateContent>
            </w:r>
            <w:r w:rsidR="005658EC">
              <w:rPr>
                <w:sz w:val="26"/>
                <w:szCs w:val="26"/>
              </w:rPr>
              <w:t>1</w:t>
            </w:r>
          </w:p>
        </w:tc>
        <w:tc>
          <w:tcPr>
            <w:tcW w:w="4980" w:type="dxa"/>
          </w:tcPr>
          <w:p w:rsidR="005658EC" w:rsidRPr="001E3D93" w:rsidRDefault="005658EC" w:rsidP="005658EC">
            <w:pPr>
              <w:spacing w:before="100" w:beforeAutospacing="1" w:after="100" w:afterAutospacing="1" w:line="240" w:lineRule="auto"/>
              <w:contextualSpacing/>
              <w:jc w:val="center"/>
              <w:rPr>
                <w:sz w:val="26"/>
                <w:szCs w:val="26"/>
              </w:rPr>
            </w:pPr>
            <w:r>
              <w:rPr>
                <w:sz w:val="26"/>
                <w:szCs w:val="26"/>
              </w:rPr>
              <w:t>2</w:t>
            </w:r>
          </w:p>
        </w:tc>
        <w:tc>
          <w:tcPr>
            <w:tcW w:w="3119" w:type="dxa"/>
          </w:tcPr>
          <w:p w:rsidR="005658EC" w:rsidRPr="001E3D93" w:rsidRDefault="005658EC" w:rsidP="005658EC">
            <w:pPr>
              <w:spacing w:before="100" w:beforeAutospacing="1" w:after="100" w:afterAutospacing="1" w:line="240" w:lineRule="auto"/>
              <w:contextualSpacing/>
              <w:jc w:val="center"/>
              <w:rPr>
                <w:sz w:val="26"/>
                <w:szCs w:val="26"/>
              </w:rPr>
            </w:pPr>
            <w:r>
              <w:rPr>
                <w:sz w:val="26"/>
                <w:szCs w:val="26"/>
              </w:rPr>
              <w:t>3</w:t>
            </w:r>
          </w:p>
        </w:tc>
      </w:tr>
      <w:tr w:rsidR="005658EC" w:rsidRPr="001E3D93" w:rsidTr="004002E0">
        <w:tc>
          <w:tcPr>
            <w:tcW w:w="1144" w:type="dxa"/>
            <w:vMerge w:val="restart"/>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П–9. Отсутствие в текстовых сообщениях аббревиатур, непонятных слов и сокращений</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Словарный состав текстовых инструкций</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П–10. Привлечение внимания пользователей к важным сообщениям</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Используемые средства привлечения внимания пользователя</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П–11. Наличие индикатора степени выполнения заданий (операций)</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Наличие и вид индикатора выполнения</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П–12. Наличие кратких и понятных заголовков окон</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Наличие и вид заголовков окон</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П–13. Использование для названий пунктов меню одного слова (глагола для действий, существительного для объектов)</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Названия пунктов меню</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5658EC">
            <w:pPr>
              <w:spacing w:before="100" w:beforeAutospacing="1" w:after="100" w:afterAutospacing="1" w:line="240" w:lineRule="auto"/>
              <w:contextualSpacing/>
              <w:rPr>
                <w:sz w:val="26"/>
                <w:szCs w:val="26"/>
              </w:rPr>
            </w:pPr>
            <w:r w:rsidRPr="001E3D93">
              <w:rPr>
                <w:sz w:val="26"/>
                <w:szCs w:val="26"/>
              </w:rPr>
              <w:t>П–14. Применение в названиях пунктов меню но</w:t>
            </w:r>
            <w:r>
              <w:rPr>
                <w:sz w:val="26"/>
                <w:szCs w:val="26"/>
              </w:rPr>
              <w:t>рм использования заглавных букв</w:t>
            </w:r>
            <w:r w:rsidRPr="001E3D93">
              <w:rPr>
                <w:sz w:val="26"/>
                <w:szCs w:val="26"/>
              </w:rPr>
              <w:t>.</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Названия пунктов меню</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П–15. Соответствие опций элементов интерфейса установленным, привычным нормам (</w:t>
            </w:r>
            <w:r>
              <w:rPr>
                <w:sz w:val="26"/>
                <w:szCs w:val="26"/>
              </w:rPr>
              <w:t>например, использование клави</w:t>
            </w:r>
            <w:r w:rsidRPr="00D53E10">
              <w:rPr>
                <w:sz w:val="26"/>
                <w:szCs w:val="26"/>
              </w:rPr>
              <w:t>ши «</w:t>
            </w:r>
            <w:proofErr w:type="spellStart"/>
            <w:r w:rsidRPr="00D53E10">
              <w:rPr>
                <w:sz w:val="26"/>
                <w:szCs w:val="26"/>
              </w:rPr>
              <w:t>Enter</w:t>
            </w:r>
            <w:proofErr w:type="spellEnd"/>
            <w:r w:rsidRPr="00D53E10">
              <w:rPr>
                <w:sz w:val="26"/>
                <w:szCs w:val="26"/>
              </w:rPr>
              <w:t>»)</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Соответствие привычным нормам</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П–16. Отсутствие у пользователей сложностей в поиске необходимых директив (элементов интерфейса) для управления процессом решения поставленной задачи</w:t>
            </w:r>
          </w:p>
        </w:tc>
        <w:tc>
          <w:tcPr>
            <w:tcW w:w="3119" w:type="dxa"/>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Естественность взаимодействия</w:t>
            </w:r>
          </w:p>
          <w:p w:rsidR="005658EC" w:rsidRPr="001E3D93" w:rsidRDefault="005658EC" w:rsidP="001304D1">
            <w:pPr>
              <w:spacing w:before="100" w:beforeAutospacing="1" w:after="100" w:afterAutospacing="1" w:line="240" w:lineRule="auto"/>
              <w:ind w:firstLine="709"/>
              <w:contextualSpacing/>
              <w:rPr>
                <w:sz w:val="26"/>
                <w:szCs w:val="26"/>
              </w:rPr>
            </w:pP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П–17. Сообщение об ошибке должно отвечать всего на три вопроса:</w:t>
            </w:r>
          </w:p>
          <w:p w:rsidR="005658EC" w:rsidRPr="001E3D93" w:rsidRDefault="005658EC" w:rsidP="001304D1">
            <w:pPr>
              <w:spacing w:before="100" w:beforeAutospacing="1" w:after="100" w:afterAutospacing="1" w:line="240" w:lineRule="auto"/>
              <w:ind w:firstLine="166"/>
              <w:contextualSpacing/>
              <w:rPr>
                <w:sz w:val="26"/>
                <w:szCs w:val="26"/>
              </w:rPr>
            </w:pPr>
            <w:r w:rsidRPr="001E3D93">
              <w:rPr>
                <w:sz w:val="26"/>
                <w:szCs w:val="26"/>
              </w:rPr>
              <w:t>– в чем заключается проблема?</w:t>
            </w:r>
          </w:p>
          <w:p w:rsidR="005658EC" w:rsidRPr="001E3D93" w:rsidRDefault="005658EC" w:rsidP="001304D1">
            <w:pPr>
              <w:spacing w:before="100" w:beforeAutospacing="1" w:after="100" w:afterAutospacing="1" w:line="240" w:lineRule="auto"/>
              <w:ind w:firstLine="166"/>
              <w:contextualSpacing/>
              <w:rPr>
                <w:sz w:val="26"/>
                <w:szCs w:val="26"/>
              </w:rPr>
            </w:pPr>
            <w:r w:rsidRPr="001E3D93">
              <w:rPr>
                <w:sz w:val="26"/>
                <w:szCs w:val="26"/>
              </w:rPr>
              <w:t>– как исправить эту проблему сейчас?</w:t>
            </w:r>
          </w:p>
          <w:p w:rsidR="005658EC" w:rsidRPr="001E3D93" w:rsidRDefault="005658EC" w:rsidP="001304D1">
            <w:pPr>
              <w:spacing w:before="100" w:beforeAutospacing="1" w:after="100" w:afterAutospacing="1" w:line="240" w:lineRule="auto"/>
              <w:ind w:firstLine="166"/>
              <w:contextualSpacing/>
              <w:rPr>
                <w:sz w:val="26"/>
                <w:szCs w:val="26"/>
              </w:rPr>
            </w:pPr>
            <w:r w:rsidRPr="001E3D93">
              <w:rPr>
                <w:sz w:val="26"/>
                <w:szCs w:val="26"/>
              </w:rPr>
              <w:t>– как сделать так, чтобы проблема не повторилась?</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Содержание сообщений об ошибках</w:t>
            </w:r>
          </w:p>
        </w:tc>
      </w:tr>
      <w:tr w:rsidR="005658EC" w:rsidRPr="001E3D93" w:rsidTr="004002E0">
        <w:trPr>
          <w:trHeight w:val="665"/>
        </w:trPr>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4E6D20" w:rsidRDefault="005658EC" w:rsidP="001304D1">
            <w:pPr>
              <w:spacing w:before="100" w:beforeAutospacing="1" w:after="100" w:afterAutospacing="1" w:line="240" w:lineRule="auto"/>
              <w:contextualSpacing/>
              <w:rPr>
                <w:rFonts w:eastAsia="Times New Roman"/>
                <w:sz w:val="26"/>
                <w:szCs w:val="26"/>
              </w:rPr>
            </w:pPr>
            <w:r w:rsidRPr="001E3D93">
              <w:rPr>
                <w:rFonts w:eastAsia="Times New Roman"/>
                <w:sz w:val="26"/>
                <w:szCs w:val="26"/>
              </w:rPr>
              <w:t>П</w:t>
            </w:r>
            <w:r w:rsidRPr="001E3D93">
              <w:rPr>
                <w:sz w:val="26"/>
                <w:szCs w:val="26"/>
              </w:rPr>
              <w:t>–</w:t>
            </w:r>
            <w:r w:rsidRPr="001E3D93">
              <w:rPr>
                <w:rFonts w:eastAsia="Times New Roman"/>
                <w:sz w:val="26"/>
                <w:szCs w:val="26"/>
              </w:rPr>
              <w:t xml:space="preserve">18. Вежливое и понятное пользователю сообщение об ошибках </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Содержание сообщений об ошибках</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rFonts w:eastAsia="Times New Roman"/>
                <w:sz w:val="26"/>
                <w:szCs w:val="26"/>
              </w:rPr>
            </w:pPr>
            <w:r w:rsidRPr="001E3D93">
              <w:rPr>
                <w:rFonts w:eastAsia="Times New Roman"/>
                <w:sz w:val="26"/>
                <w:szCs w:val="26"/>
              </w:rPr>
              <w:t>П</w:t>
            </w:r>
            <w:r w:rsidRPr="001E3D93">
              <w:rPr>
                <w:sz w:val="26"/>
                <w:szCs w:val="26"/>
              </w:rPr>
              <w:t>–</w:t>
            </w:r>
            <w:r w:rsidRPr="001E3D93">
              <w:rPr>
                <w:rFonts w:eastAsia="Times New Roman"/>
                <w:sz w:val="26"/>
                <w:szCs w:val="26"/>
              </w:rPr>
              <w:t>19.</w:t>
            </w:r>
            <w:r w:rsidRPr="001E3D93">
              <w:rPr>
                <w:noProof/>
                <w:sz w:val="26"/>
                <w:szCs w:val="26"/>
              </w:rPr>
              <w:t xml:space="preserve"> </w:t>
            </w:r>
            <w:r w:rsidRPr="001E3D93">
              <w:rPr>
                <w:rFonts w:eastAsia="Times New Roman"/>
                <w:sz w:val="26"/>
                <w:szCs w:val="26"/>
              </w:rPr>
              <w:t xml:space="preserve"> К строкам ввода там, где это возможно, с целью разгрузки памяти целесообразно присоединять выпадающий список допустимых значений</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Наличие выпадающих списков допустимых значений в строках ввода</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5658EC">
            <w:pPr>
              <w:spacing w:before="100" w:beforeAutospacing="1" w:after="100" w:afterAutospacing="1" w:line="240" w:lineRule="auto"/>
              <w:contextualSpacing/>
              <w:rPr>
                <w:rFonts w:eastAsia="Times New Roman"/>
                <w:sz w:val="26"/>
                <w:szCs w:val="26"/>
              </w:rPr>
            </w:pPr>
            <w:r w:rsidRPr="001E3D93">
              <w:rPr>
                <w:rFonts w:eastAsia="Times New Roman"/>
                <w:sz w:val="26"/>
                <w:szCs w:val="26"/>
              </w:rPr>
              <w:t>П</w:t>
            </w:r>
            <w:r w:rsidRPr="001E3D93">
              <w:rPr>
                <w:sz w:val="26"/>
                <w:szCs w:val="26"/>
              </w:rPr>
              <w:t>–</w:t>
            </w:r>
            <w:r w:rsidRPr="001E3D93">
              <w:rPr>
                <w:rFonts w:eastAsia="Times New Roman"/>
                <w:sz w:val="26"/>
                <w:szCs w:val="26"/>
              </w:rPr>
              <w:t xml:space="preserve">20. Целесообразно использовать в рамках одного приложения окна, построенные по одному шаблону, </w:t>
            </w:r>
            <w:r>
              <w:rPr>
                <w:rFonts w:eastAsia="Times New Roman"/>
                <w:sz w:val="26"/>
                <w:szCs w:val="26"/>
              </w:rPr>
              <w:t>и с одинаковым расположением</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Окна интерфейса в программы</w:t>
            </w:r>
          </w:p>
        </w:tc>
      </w:tr>
      <w:tr w:rsidR="005658EC" w:rsidRPr="001E3D93" w:rsidTr="004002E0">
        <w:trPr>
          <w:trHeight w:val="1495"/>
        </w:trPr>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rFonts w:eastAsia="Times New Roman"/>
                <w:sz w:val="26"/>
                <w:szCs w:val="26"/>
              </w:rPr>
            </w:pPr>
            <w:r w:rsidRPr="001E3D93">
              <w:rPr>
                <w:rFonts w:eastAsia="Times New Roman"/>
                <w:sz w:val="26"/>
                <w:szCs w:val="26"/>
              </w:rPr>
              <w:t>П</w:t>
            </w:r>
            <w:r w:rsidRPr="001E3D93">
              <w:rPr>
                <w:sz w:val="26"/>
                <w:szCs w:val="26"/>
              </w:rPr>
              <w:t>–</w:t>
            </w:r>
            <w:r w:rsidRPr="001E3D93">
              <w:rPr>
                <w:rFonts w:eastAsia="Times New Roman"/>
                <w:sz w:val="26"/>
                <w:szCs w:val="26"/>
              </w:rPr>
              <w:t xml:space="preserve">21. Интерфейсные элементы должны иметь не только согласованные изображения, но и согласованное </w:t>
            </w:r>
          </w:p>
          <w:p w:rsidR="005658EC" w:rsidRPr="001E3D93" w:rsidRDefault="005658EC" w:rsidP="001304D1">
            <w:pPr>
              <w:spacing w:before="100" w:beforeAutospacing="1" w:after="100" w:afterAutospacing="1" w:line="240" w:lineRule="auto"/>
              <w:contextualSpacing/>
              <w:rPr>
                <w:rFonts w:eastAsia="Times New Roman"/>
                <w:sz w:val="26"/>
                <w:szCs w:val="26"/>
              </w:rPr>
            </w:pPr>
            <w:r w:rsidRPr="001E3D93">
              <w:rPr>
                <w:rFonts w:eastAsia="Times New Roman"/>
                <w:sz w:val="26"/>
                <w:szCs w:val="26"/>
              </w:rPr>
              <w:t xml:space="preserve">управление. Например, активизация всех пиктограмм </w:t>
            </w:r>
            <w:r w:rsidRPr="001E3D93">
              <w:rPr>
                <w:sz w:val="26"/>
                <w:szCs w:val="26"/>
              </w:rPr>
              <w:t>–</w:t>
            </w:r>
            <w:r w:rsidRPr="001E3D93">
              <w:rPr>
                <w:rFonts w:eastAsia="Times New Roman"/>
                <w:sz w:val="26"/>
                <w:szCs w:val="26"/>
              </w:rPr>
              <w:t xml:space="preserve"> двойным щелчком мыши.</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Средства управления элементами интерфейса</w:t>
            </w:r>
          </w:p>
        </w:tc>
      </w:tr>
      <w:tr w:rsidR="005658EC" w:rsidRPr="001E3D93" w:rsidTr="004002E0">
        <w:tc>
          <w:tcPr>
            <w:tcW w:w="1144" w:type="dxa"/>
            <w:vAlign w:val="center"/>
          </w:tcPr>
          <w:p w:rsidR="005658EC" w:rsidRPr="001E3D93" w:rsidRDefault="007B0C22" w:rsidP="005658EC">
            <w:pPr>
              <w:spacing w:before="100" w:beforeAutospacing="1" w:after="100" w:afterAutospacing="1" w:line="240" w:lineRule="auto"/>
              <w:contextualSpacing/>
              <w:jc w:val="center"/>
              <w:rPr>
                <w:sz w:val="26"/>
                <w:szCs w:val="26"/>
              </w:rPr>
            </w:pPr>
            <w:r w:rsidRPr="005030AB">
              <w:rPr>
                <w:noProof/>
                <w:sz w:val="24"/>
                <w:szCs w:val="24"/>
                <w:lang w:eastAsia="ru-RU"/>
              </w:rPr>
              <w:lastRenderedPageBreak/>
              <mc:AlternateContent>
                <mc:Choice Requires="wps">
                  <w:drawing>
                    <wp:anchor distT="45720" distB="45720" distL="114300" distR="114300" simplePos="0" relativeHeight="251755520" behindDoc="1" locked="0" layoutInCell="1" allowOverlap="1" wp14:anchorId="4E91F8F6" wp14:editId="5108D234">
                      <wp:simplePos x="0" y="0"/>
                      <wp:positionH relativeFrom="column">
                        <wp:posOffset>-133350</wp:posOffset>
                      </wp:positionH>
                      <wp:positionV relativeFrom="paragraph">
                        <wp:posOffset>-321310</wp:posOffset>
                      </wp:positionV>
                      <wp:extent cx="2360930" cy="1404620"/>
                      <wp:effectExtent l="0" t="0" r="5080" b="7620"/>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504EB" w:rsidRDefault="005504EB" w:rsidP="007B0C22">
                                  <w:r>
                                    <w:t>Продолжение таблицы 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91F8F6" id="_x0000_s1028" type="#_x0000_t202" style="position:absolute;left:0;text-align:left;margin-left:-10.5pt;margin-top:-25.3pt;width:185.9pt;height:110.6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IOwIAACoEAAAOAAAAZHJzL2Uyb0RvYy54bWysU82O0zAQviPxDpbvNGm27W6jpqulSxHS&#10;8iMtPIDjOI2F4zG222S5cecVeAcOHLjxCt03Yux0S7XcED5Ytmfm88w33ywu+1aRnbBOgi7oeJRS&#10;IjSHSupNQT+8Xz+7oMR5piumQIuC3glHL5dPnyw6k4sMGlCVsARBtMs7U9DGe5MnieONaJkbgREa&#10;jTXYlnm82k1SWdYhequSLE1nSQe2Mha4cA5frwcjXUb8uhbcv61rJzxRBcXcfNxt3MuwJ8sFyzeW&#10;mUbyQxrsH7JomdT46RHqmnlGtlb+BdVKbsFB7Ucc2gTqWnIRa8Bqxumjam4bZkSsBclx5kiT+3+w&#10;/M3unSWywt6dU6JZiz3af9t/3//Y/9r/vP9y/5VkgaTOuBx9bw16+/459BgQC3bmBvhHRzSsGqY3&#10;4spa6BrBKkxyHCKTk9ABxwWQsnsNFX7Gth4iUF/bNjCInBBEx2bdHRskek84PmZns3R+hiaOtvEk&#10;ncyy2MKE5Q/hxjr/UkBLwqGgFhUQ4dnuxvmQDssfXMJvDpSs1lKpeLGbcqUs2TFUyzquWMEjN6VJ&#10;V9D5NJtGZA0hPgqplR7VrGRb0Is0rEFfgY4Xuoounkk1nDETpQ/8BEoGcnxf9rEfR9pLqO6QMAuD&#10;eHHY8NCA/UxJh8ItqPu0ZVZQol5pJH0+nkyC0uNlMj1Hhog9tZSnFqY5QhXUUzIcVz5OR6TDXGFz&#10;1jLSFro4ZHJIGQUZ2TwMT1D86T16/Rnx5W8AAAD//wMAUEsDBBQABgAIAAAAIQCpJ04D3gAAAAsB&#10;AAAPAAAAZHJzL2Rvd25yZXYueG1sTI/NTsMwEITvSLyDtUjcWjtFCSjEqRASF9QDLRw4bmMTh8Tr&#10;EDtteHuWE9z2ZzTzTbVd/CBOdopdIA3ZWoGw1ATTUavh7fVpdQciJiSDQyCr4dtG2NaXFxWWJpxp&#10;b0+H1Ao2oViiBpfSWEoZG2c9xnUYLfHvI0weE69TK82EZzb3g9woVUiPHXGCw9E+Otv0h9lzyC42&#10;8z58fWa7Xr67vsD8xT1rfX21PNyDSHZJf2L4xWd0qJnpGGYyUQwaVpuMuyQeclWAYMVNrrjMkaW3&#10;fJF1Jf93qH8AAAD//wMAUEsBAi0AFAAGAAgAAAAhALaDOJL+AAAA4QEAABMAAAAAAAAAAAAAAAAA&#10;AAAAAFtDb250ZW50X1R5cGVzXS54bWxQSwECLQAUAAYACAAAACEAOP0h/9YAAACUAQAACwAAAAAA&#10;AAAAAAAAAAAvAQAAX3JlbHMvLnJlbHNQSwECLQAUAAYACAAAACEAFPr6iDsCAAAqBAAADgAAAAAA&#10;AAAAAAAAAAAuAgAAZHJzL2Uyb0RvYy54bWxQSwECLQAUAAYACAAAACEAqSdOA94AAAALAQAADwAA&#10;AAAAAAAAAAAAAACVBAAAZHJzL2Rvd25yZXYueG1sUEsFBgAAAAAEAAQA8wAAAKAFAAAAAA==&#10;" stroked="f">
                      <v:textbox style="mso-fit-shape-to-text:t">
                        <w:txbxContent>
                          <w:p w:rsidR="005504EB" w:rsidRDefault="005504EB" w:rsidP="007B0C22">
                            <w:r>
                              <w:t>Продолжение таблицы 2.3</w:t>
                            </w:r>
                          </w:p>
                        </w:txbxContent>
                      </v:textbox>
                    </v:shape>
                  </w:pict>
                </mc:Fallback>
              </mc:AlternateContent>
            </w:r>
            <w:r w:rsidR="005658EC">
              <w:rPr>
                <w:sz w:val="26"/>
                <w:szCs w:val="26"/>
              </w:rPr>
              <w:t>1</w:t>
            </w:r>
          </w:p>
        </w:tc>
        <w:tc>
          <w:tcPr>
            <w:tcW w:w="4980" w:type="dxa"/>
          </w:tcPr>
          <w:p w:rsidR="005658EC" w:rsidRPr="001E3D93" w:rsidRDefault="005658EC" w:rsidP="005658EC">
            <w:pPr>
              <w:spacing w:before="100" w:beforeAutospacing="1" w:after="100" w:afterAutospacing="1" w:line="240" w:lineRule="auto"/>
              <w:contextualSpacing/>
              <w:jc w:val="center"/>
              <w:rPr>
                <w:sz w:val="26"/>
                <w:szCs w:val="26"/>
              </w:rPr>
            </w:pPr>
            <w:r>
              <w:rPr>
                <w:sz w:val="26"/>
                <w:szCs w:val="26"/>
              </w:rPr>
              <w:t>2</w:t>
            </w:r>
          </w:p>
        </w:tc>
        <w:tc>
          <w:tcPr>
            <w:tcW w:w="3119" w:type="dxa"/>
          </w:tcPr>
          <w:p w:rsidR="005658EC" w:rsidRPr="001E3D93" w:rsidRDefault="005658EC" w:rsidP="005658EC">
            <w:pPr>
              <w:spacing w:before="100" w:beforeAutospacing="1" w:after="100" w:afterAutospacing="1" w:line="240" w:lineRule="auto"/>
              <w:contextualSpacing/>
              <w:jc w:val="center"/>
              <w:rPr>
                <w:sz w:val="26"/>
                <w:szCs w:val="26"/>
              </w:rPr>
            </w:pPr>
            <w:r>
              <w:rPr>
                <w:sz w:val="26"/>
                <w:szCs w:val="26"/>
              </w:rPr>
              <w:t>3</w:t>
            </w:r>
          </w:p>
        </w:tc>
      </w:tr>
      <w:tr w:rsidR="001304D1" w:rsidRPr="001E3D93" w:rsidTr="004002E0">
        <w:tc>
          <w:tcPr>
            <w:tcW w:w="1144" w:type="dxa"/>
            <w:vAlign w:val="center"/>
            <w:hideMark/>
          </w:tcPr>
          <w:p w:rsidR="001304D1" w:rsidRPr="001E3D93" w:rsidRDefault="001304D1" w:rsidP="001304D1">
            <w:pPr>
              <w:spacing w:before="100" w:beforeAutospacing="1" w:after="100" w:afterAutospacing="1" w:line="240" w:lineRule="auto"/>
              <w:ind w:firstLine="709"/>
              <w:contextualSpacing/>
              <w:rPr>
                <w:sz w:val="26"/>
                <w:szCs w:val="26"/>
              </w:rPr>
            </w:pPr>
          </w:p>
        </w:tc>
        <w:tc>
          <w:tcPr>
            <w:tcW w:w="4980" w:type="dxa"/>
            <w:hideMark/>
          </w:tcPr>
          <w:p w:rsidR="001304D1" w:rsidRPr="001E3D93" w:rsidRDefault="001304D1" w:rsidP="001304D1">
            <w:pPr>
              <w:spacing w:before="100" w:beforeAutospacing="1" w:after="100" w:afterAutospacing="1" w:line="240" w:lineRule="auto"/>
              <w:contextualSpacing/>
              <w:rPr>
                <w:rFonts w:eastAsia="Times New Roman"/>
                <w:sz w:val="26"/>
                <w:szCs w:val="26"/>
              </w:rPr>
            </w:pPr>
            <w:r w:rsidRPr="001E3D93">
              <w:rPr>
                <w:sz w:val="26"/>
                <w:szCs w:val="26"/>
              </w:rPr>
              <w:t xml:space="preserve">П–22.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 используется в конце. Не следует первым элементом меню ставить опцию </w:t>
            </w:r>
            <w:r w:rsidRPr="00D53E10">
              <w:rPr>
                <w:sz w:val="26"/>
                <w:szCs w:val="26"/>
              </w:rPr>
              <w:t>«</w:t>
            </w:r>
            <w:r w:rsidRPr="001E3D93">
              <w:rPr>
                <w:sz w:val="26"/>
                <w:szCs w:val="26"/>
              </w:rPr>
              <w:t>Выход</w:t>
            </w:r>
            <w:r w:rsidRPr="00D53E10">
              <w:rPr>
                <w:sz w:val="26"/>
                <w:szCs w:val="26"/>
              </w:rPr>
              <w:t>»)</w:t>
            </w:r>
            <w:r w:rsidRPr="001E3D93">
              <w:rPr>
                <w:sz w:val="26"/>
                <w:szCs w:val="26"/>
              </w:rPr>
              <w:t>.</w:t>
            </w:r>
          </w:p>
        </w:tc>
        <w:tc>
          <w:tcPr>
            <w:tcW w:w="3119" w:type="dxa"/>
            <w:hideMark/>
          </w:tcPr>
          <w:p w:rsidR="001304D1" w:rsidRPr="001E3D93" w:rsidRDefault="001304D1" w:rsidP="001304D1">
            <w:pPr>
              <w:spacing w:before="100" w:beforeAutospacing="1" w:after="100" w:afterAutospacing="1" w:line="240" w:lineRule="auto"/>
              <w:contextualSpacing/>
              <w:rPr>
                <w:sz w:val="26"/>
                <w:szCs w:val="26"/>
              </w:rPr>
            </w:pPr>
            <w:r w:rsidRPr="001E3D93">
              <w:rPr>
                <w:sz w:val="26"/>
                <w:szCs w:val="26"/>
              </w:rPr>
              <w:t>Компоновка опций меню и диалоговых окон</w:t>
            </w:r>
          </w:p>
        </w:tc>
      </w:tr>
      <w:tr w:rsidR="005658EC" w:rsidRPr="001E3D93" w:rsidTr="004002E0">
        <w:trPr>
          <w:trHeight w:val="630"/>
        </w:trPr>
        <w:tc>
          <w:tcPr>
            <w:tcW w:w="1144" w:type="dxa"/>
            <w:vMerge w:val="restart"/>
            <w:hideMark/>
          </w:tcPr>
          <w:p w:rsidR="005658EC" w:rsidRPr="001E3D93" w:rsidRDefault="005658EC" w:rsidP="001304D1">
            <w:pPr>
              <w:spacing w:before="100" w:beforeAutospacing="1" w:after="100" w:afterAutospacing="1" w:line="240" w:lineRule="auto"/>
              <w:contextualSpacing/>
              <w:rPr>
                <w:sz w:val="26"/>
                <w:szCs w:val="26"/>
              </w:rPr>
            </w:pPr>
            <w:proofErr w:type="spellStart"/>
            <w:r w:rsidRPr="001E3D93">
              <w:rPr>
                <w:sz w:val="26"/>
                <w:szCs w:val="26"/>
              </w:rPr>
              <w:t>Физио</w:t>
            </w:r>
            <w:proofErr w:type="spellEnd"/>
            <w:r w:rsidRPr="001E3D93">
              <w:rPr>
                <w:sz w:val="26"/>
                <w:szCs w:val="26"/>
              </w:rPr>
              <w:t>–</w:t>
            </w:r>
            <w:proofErr w:type="spellStart"/>
            <w:r w:rsidRPr="001E3D93">
              <w:rPr>
                <w:sz w:val="26"/>
                <w:szCs w:val="26"/>
              </w:rPr>
              <w:t>логи</w:t>
            </w:r>
            <w:proofErr w:type="spellEnd"/>
            <w:r w:rsidRPr="001E3D93">
              <w:rPr>
                <w:sz w:val="26"/>
                <w:szCs w:val="26"/>
              </w:rPr>
              <w:t>–</w:t>
            </w:r>
            <w:proofErr w:type="spellStart"/>
            <w:r w:rsidRPr="001E3D93">
              <w:rPr>
                <w:sz w:val="26"/>
                <w:szCs w:val="26"/>
              </w:rPr>
              <w:t>ческие</w:t>
            </w:r>
            <w:proofErr w:type="spellEnd"/>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Ф–1. Соответствие размеров зон установки курсора физиологическим возможностям движений</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Размеры меню, списков, кнопок на экране дисплея</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Ф–2. Использование в группе радиокнопок не менее одной с режимом по умолчанию</w:t>
            </w:r>
          </w:p>
        </w:tc>
        <w:tc>
          <w:tcPr>
            <w:tcW w:w="3119" w:type="dxa"/>
            <w:hideMark/>
          </w:tcPr>
          <w:p w:rsidR="005658EC" w:rsidRPr="001E3D93" w:rsidRDefault="005658EC" w:rsidP="005658EC">
            <w:pPr>
              <w:spacing w:before="100" w:beforeAutospacing="1" w:after="100" w:afterAutospacing="1" w:line="240" w:lineRule="auto"/>
              <w:contextualSpacing/>
              <w:rPr>
                <w:sz w:val="26"/>
                <w:szCs w:val="26"/>
              </w:rPr>
            </w:pPr>
            <w:r w:rsidRPr="001E3D93">
              <w:rPr>
                <w:sz w:val="26"/>
                <w:szCs w:val="26"/>
              </w:rPr>
              <w:t>Наличие в груп</w:t>
            </w:r>
            <w:r>
              <w:rPr>
                <w:sz w:val="26"/>
                <w:szCs w:val="26"/>
              </w:rPr>
              <w:t xml:space="preserve">пе радиокнопок не менее одной </w:t>
            </w:r>
            <w:r w:rsidRPr="001E3D93">
              <w:rPr>
                <w:sz w:val="26"/>
                <w:szCs w:val="26"/>
              </w:rPr>
              <w:t>по умолчанию</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Ф–3. Использование командных кнопок для ввода явных действий</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Наличие командных кнопок для ввода явных действий</w:t>
            </w:r>
          </w:p>
        </w:tc>
      </w:tr>
      <w:tr w:rsidR="005658EC" w:rsidRPr="001E3D93" w:rsidTr="004002E0">
        <w:trPr>
          <w:trHeight w:val="999"/>
        </w:trPr>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Ф–4. Использование </w:t>
            </w:r>
            <w:proofErr w:type="spellStart"/>
            <w:r w:rsidRPr="001E3D93">
              <w:rPr>
                <w:sz w:val="26"/>
                <w:szCs w:val="26"/>
              </w:rPr>
              <w:t>чекбоксов</w:t>
            </w:r>
            <w:proofErr w:type="spellEnd"/>
            <w:r w:rsidRPr="001E3D93">
              <w:rPr>
                <w:sz w:val="26"/>
                <w:szCs w:val="26"/>
              </w:rPr>
              <w:t xml:space="preserve"> и радиокнопок для ввода параметров запускаемого впоследствии действия</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Наличие </w:t>
            </w:r>
            <w:proofErr w:type="spellStart"/>
            <w:r w:rsidRPr="001E3D93">
              <w:rPr>
                <w:sz w:val="26"/>
                <w:szCs w:val="26"/>
              </w:rPr>
              <w:t>чекбоксов</w:t>
            </w:r>
            <w:proofErr w:type="spellEnd"/>
            <w:r w:rsidRPr="001E3D93">
              <w:rPr>
                <w:sz w:val="26"/>
                <w:szCs w:val="26"/>
              </w:rPr>
              <w:t xml:space="preserve"> и радиокнопок для ввода параметров запускаемого впоследствии действия</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Ф–5. Отсутствие необходимости устанавливать фокус ввода в открывающихся текстовых полях</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Наличие фокуса ввода в текстовых полях по умолчанию</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Ф–6. Соответствие времени экспозиции списков, меню, кнопок скоростным возможностям человека</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Длительность экспозиции средств взаимодействия</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Ф–7. Использование </w:t>
            </w:r>
            <w:proofErr w:type="spellStart"/>
            <w:r w:rsidRPr="001E3D93">
              <w:rPr>
                <w:sz w:val="26"/>
                <w:szCs w:val="26"/>
              </w:rPr>
              <w:t>крутилок</w:t>
            </w:r>
            <w:proofErr w:type="spellEnd"/>
            <w:r w:rsidRPr="001E3D93">
              <w:rPr>
                <w:sz w:val="26"/>
                <w:szCs w:val="26"/>
              </w:rPr>
              <w:t xml:space="preserve"> для ввода числовых значений</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Наличие </w:t>
            </w:r>
            <w:proofErr w:type="spellStart"/>
            <w:r w:rsidRPr="001E3D93">
              <w:rPr>
                <w:sz w:val="26"/>
                <w:szCs w:val="26"/>
              </w:rPr>
              <w:t>крутилок</w:t>
            </w:r>
            <w:proofErr w:type="spellEnd"/>
            <w:r w:rsidRPr="001E3D93">
              <w:rPr>
                <w:sz w:val="26"/>
                <w:szCs w:val="26"/>
              </w:rPr>
              <w:t xml:space="preserve"> для ввода числовых значений</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Ф–8. Использование ползунков(слайдеров) для ввода </w:t>
            </w:r>
            <w:proofErr w:type="spellStart"/>
            <w:r w:rsidRPr="001E3D93">
              <w:rPr>
                <w:sz w:val="26"/>
                <w:szCs w:val="26"/>
              </w:rPr>
              <w:t>ранжирующихся</w:t>
            </w:r>
            <w:proofErr w:type="spellEnd"/>
            <w:r w:rsidRPr="001E3D93">
              <w:rPr>
                <w:sz w:val="26"/>
                <w:szCs w:val="26"/>
              </w:rPr>
              <w:t xml:space="preserve"> значений </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Наличие слайдеров для ввода </w:t>
            </w:r>
            <w:proofErr w:type="spellStart"/>
            <w:r w:rsidRPr="001E3D93">
              <w:rPr>
                <w:sz w:val="26"/>
                <w:szCs w:val="26"/>
              </w:rPr>
              <w:t>ранжирующихся</w:t>
            </w:r>
            <w:proofErr w:type="spellEnd"/>
            <w:r w:rsidRPr="001E3D93">
              <w:rPr>
                <w:sz w:val="26"/>
                <w:szCs w:val="26"/>
              </w:rPr>
              <w:t xml:space="preserve"> значений</w:t>
            </w:r>
          </w:p>
        </w:tc>
      </w:tr>
      <w:tr w:rsidR="005658EC" w:rsidRPr="001E3D93" w:rsidTr="004002E0">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5658EC">
            <w:pPr>
              <w:spacing w:before="100" w:beforeAutospacing="1" w:after="100" w:afterAutospacing="1" w:line="240" w:lineRule="auto"/>
              <w:contextualSpacing/>
              <w:rPr>
                <w:sz w:val="26"/>
                <w:szCs w:val="26"/>
              </w:rPr>
            </w:pPr>
            <w:r w:rsidRPr="001E3D93">
              <w:rPr>
                <w:sz w:val="26"/>
                <w:szCs w:val="26"/>
              </w:rPr>
              <w:t>Ф–9. Использование значения по умолчанию где только возможно, чтобы минимизировать процесс ввода.</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Используемые значения по умолчанию</w:t>
            </w:r>
          </w:p>
        </w:tc>
      </w:tr>
      <w:tr w:rsidR="005658EC" w:rsidRPr="001E3D93" w:rsidTr="004002E0">
        <w:trPr>
          <w:trHeight w:val="2103"/>
        </w:trPr>
        <w:tc>
          <w:tcPr>
            <w:tcW w:w="1144" w:type="dxa"/>
            <w:vMerge/>
            <w:vAlign w:val="center"/>
            <w:hideMark/>
          </w:tcPr>
          <w:p w:rsidR="005658EC" w:rsidRPr="001E3D93" w:rsidRDefault="005658EC" w:rsidP="001304D1">
            <w:pPr>
              <w:spacing w:before="100" w:beforeAutospacing="1" w:after="100" w:afterAutospacing="1" w:line="240" w:lineRule="auto"/>
              <w:ind w:firstLine="709"/>
              <w:contextualSpacing/>
              <w:rPr>
                <w:sz w:val="26"/>
                <w:szCs w:val="26"/>
              </w:rPr>
            </w:pPr>
          </w:p>
        </w:tc>
        <w:tc>
          <w:tcPr>
            <w:tcW w:w="4980" w:type="dxa"/>
            <w:hideMark/>
          </w:tcPr>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 xml:space="preserve">Ф–10. Отсутствие требований к пользователям вводить информацию, которая была предварительно введена или </w:t>
            </w:r>
          </w:p>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которая может быть автоматически получена из системы</w:t>
            </w:r>
          </w:p>
        </w:tc>
        <w:tc>
          <w:tcPr>
            <w:tcW w:w="3119" w:type="dxa"/>
            <w:hideMark/>
          </w:tcPr>
          <w:p w:rsidR="005658EC" w:rsidRPr="001E3D93" w:rsidRDefault="005658EC" w:rsidP="001304D1">
            <w:pPr>
              <w:spacing w:before="100" w:beforeAutospacing="1" w:after="100" w:afterAutospacing="1" w:line="240" w:lineRule="auto"/>
              <w:contextualSpacing/>
              <w:rPr>
                <w:sz w:val="26"/>
                <w:szCs w:val="26"/>
              </w:rPr>
            </w:pPr>
            <w:r>
              <w:rPr>
                <w:sz w:val="26"/>
                <w:szCs w:val="26"/>
              </w:rPr>
              <w:t>Отсутствие необходимости</w:t>
            </w:r>
            <w:r w:rsidRPr="001E3D93">
              <w:rPr>
                <w:sz w:val="26"/>
                <w:szCs w:val="26"/>
              </w:rPr>
              <w:t xml:space="preserve"> вводить информацию, которая была ранее введена или </w:t>
            </w:r>
          </w:p>
          <w:p w:rsidR="005658EC" w:rsidRPr="001E3D93" w:rsidRDefault="005658EC" w:rsidP="001304D1">
            <w:pPr>
              <w:spacing w:before="100" w:beforeAutospacing="1" w:after="100" w:afterAutospacing="1" w:line="240" w:lineRule="auto"/>
              <w:contextualSpacing/>
              <w:rPr>
                <w:sz w:val="26"/>
                <w:szCs w:val="26"/>
              </w:rPr>
            </w:pPr>
            <w:r w:rsidRPr="001E3D93">
              <w:rPr>
                <w:sz w:val="26"/>
                <w:szCs w:val="26"/>
              </w:rPr>
              <w:t>которая может быть автоматически получена из системы</w:t>
            </w:r>
          </w:p>
        </w:tc>
      </w:tr>
      <w:tr w:rsidR="005658EC" w:rsidRPr="001E3D93" w:rsidTr="004002E0">
        <w:tc>
          <w:tcPr>
            <w:tcW w:w="1144" w:type="dxa"/>
          </w:tcPr>
          <w:p w:rsidR="005658EC" w:rsidRPr="001E3D93" w:rsidRDefault="005658EC" w:rsidP="005658EC">
            <w:pPr>
              <w:spacing w:before="100" w:beforeAutospacing="1" w:after="100" w:afterAutospacing="1" w:line="240" w:lineRule="auto"/>
              <w:contextualSpacing/>
              <w:jc w:val="center"/>
              <w:rPr>
                <w:sz w:val="26"/>
                <w:szCs w:val="26"/>
              </w:rPr>
            </w:pPr>
            <w:r>
              <w:rPr>
                <w:sz w:val="26"/>
                <w:szCs w:val="26"/>
              </w:rPr>
              <w:lastRenderedPageBreak/>
              <w:t>1</w:t>
            </w:r>
          </w:p>
        </w:tc>
        <w:tc>
          <w:tcPr>
            <w:tcW w:w="4980" w:type="dxa"/>
          </w:tcPr>
          <w:p w:rsidR="005658EC" w:rsidRPr="001E3D93" w:rsidRDefault="005658EC" w:rsidP="005658EC">
            <w:pPr>
              <w:spacing w:before="100" w:beforeAutospacing="1" w:after="100" w:afterAutospacing="1" w:line="240" w:lineRule="auto"/>
              <w:contextualSpacing/>
              <w:jc w:val="center"/>
              <w:rPr>
                <w:sz w:val="26"/>
                <w:szCs w:val="26"/>
              </w:rPr>
            </w:pPr>
            <w:r>
              <w:rPr>
                <w:sz w:val="26"/>
                <w:szCs w:val="26"/>
              </w:rPr>
              <w:t>2</w:t>
            </w:r>
          </w:p>
        </w:tc>
        <w:tc>
          <w:tcPr>
            <w:tcW w:w="3119" w:type="dxa"/>
          </w:tcPr>
          <w:p w:rsidR="005658EC" w:rsidRPr="001E3D93" w:rsidRDefault="005658EC" w:rsidP="005658EC">
            <w:pPr>
              <w:spacing w:before="100" w:beforeAutospacing="1" w:after="100" w:afterAutospacing="1" w:line="240" w:lineRule="auto"/>
              <w:contextualSpacing/>
              <w:jc w:val="center"/>
              <w:rPr>
                <w:sz w:val="26"/>
                <w:szCs w:val="26"/>
              </w:rPr>
            </w:pPr>
            <w:r>
              <w:rPr>
                <w:sz w:val="26"/>
                <w:szCs w:val="26"/>
              </w:rPr>
              <w:t>3</w:t>
            </w:r>
          </w:p>
        </w:tc>
      </w:tr>
      <w:tr w:rsidR="001304D1" w:rsidRPr="001E3D93" w:rsidTr="004002E0">
        <w:tc>
          <w:tcPr>
            <w:tcW w:w="1144" w:type="dxa"/>
            <w:tcBorders>
              <w:bottom w:val="single" w:sz="4" w:space="0" w:color="auto"/>
            </w:tcBorders>
            <w:hideMark/>
          </w:tcPr>
          <w:p w:rsidR="001304D1" w:rsidRPr="001E3D93" w:rsidRDefault="001304D1" w:rsidP="001304D1">
            <w:pPr>
              <w:spacing w:before="100" w:beforeAutospacing="1" w:after="100" w:afterAutospacing="1" w:line="240" w:lineRule="auto"/>
              <w:contextualSpacing/>
              <w:rPr>
                <w:sz w:val="26"/>
                <w:szCs w:val="26"/>
              </w:rPr>
            </w:pPr>
            <w:proofErr w:type="spellStart"/>
            <w:r w:rsidRPr="001E3D93">
              <w:rPr>
                <w:sz w:val="26"/>
                <w:szCs w:val="26"/>
              </w:rPr>
              <w:t>Гигие</w:t>
            </w:r>
            <w:proofErr w:type="spellEnd"/>
            <w:r w:rsidRPr="001E3D93">
              <w:rPr>
                <w:sz w:val="26"/>
                <w:szCs w:val="26"/>
              </w:rPr>
              <w:t>–</w:t>
            </w:r>
            <w:proofErr w:type="spellStart"/>
            <w:r w:rsidRPr="001E3D93">
              <w:rPr>
                <w:sz w:val="26"/>
                <w:szCs w:val="26"/>
              </w:rPr>
              <w:t>ничес</w:t>
            </w:r>
            <w:proofErr w:type="spellEnd"/>
            <w:r w:rsidRPr="001E3D93">
              <w:rPr>
                <w:sz w:val="26"/>
                <w:szCs w:val="26"/>
              </w:rPr>
              <w:t>–кие</w:t>
            </w:r>
          </w:p>
        </w:tc>
        <w:tc>
          <w:tcPr>
            <w:tcW w:w="4980" w:type="dxa"/>
            <w:tcBorders>
              <w:bottom w:val="single" w:sz="4" w:space="0" w:color="auto"/>
            </w:tcBorders>
            <w:hideMark/>
          </w:tcPr>
          <w:p w:rsidR="001304D1" w:rsidRPr="001E3D93" w:rsidRDefault="001304D1" w:rsidP="001304D1">
            <w:pPr>
              <w:spacing w:before="100" w:beforeAutospacing="1" w:after="100" w:afterAutospacing="1" w:line="240" w:lineRule="auto"/>
              <w:contextualSpacing/>
              <w:rPr>
                <w:sz w:val="26"/>
                <w:szCs w:val="26"/>
              </w:rPr>
            </w:pPr>
            <w:r w:rsidRPr="001E3D93">
              <w:rPr>
                <w:sz w:val="26"/>
                <w:szCs w:val="26"/>
              </w:rPr>
              <w:t>Г–1. Соответствие параметров изображения на экране дисплея условиям комфорта зрительной работы пользователей (отсутствие мельканий, слепящих яркостей и т.п.)</w:t>
            </w:r>
          </w:p>
        </w:tc>
        <w:tc>
          <w:tcPr>
            <w:tcW w:w="3119" w:type="dxa"/>
            <w:tcBorders>
              <w:bottom w:val="single" w:sz="4" w:space="0" w:color="auto"/>
            </w:tcBorders>
            <w:hideMark/>
          </w:tcPr>
          <w:p w:rsidR="001304D1" w:rsidRPr="001E3D93" w:rsidRDefault="001304D1" w:rsidP="001304D1">
            <w:pPr>
              <w:spacing w:before="100" w:beforeAutospacing="1" w:after="100" w:afterAutospacing="1" w:line="240" w:lineRule="auto"/>
              <w:contextualSpacing/>
              <w:rPr>
                <w:sz w:val="26"/>
                <w:szCs w:val="26"/>
              </w:rPr>
            </w:pPr>
            <w:r w:rsidRPr="001E3D93">
              <w:rPr>
                <w:sz w:val="26"/>
                <w:szCs w:val="26"/>
              </w:rPr>
              <w:t>Энергетические и временные параметры изображения на экране дисплея</w:t>
            </w:r>
          </w:p>
        </w:tc>
      </w:tr>
      <w:tr w:rsidR="001304D1" w:rsidRPr="001E3D93" w:rsidTr="004002E0">
        <w:tc>
          <w:tcPr>
            <w:tcW w:w="1144" w:type="dxa"/>
            <w:tcBorders>
              <w:bottom w:val="single" w:sz="4" w:space="0" w:color="auto"/>
            </w:tcBorders>
            <w:hideMark/>
          </w:tcPr>
          <w:p w:rsidR="001304D1" w:rsidRPr="001E3D93" w:rsidRDefault="001304D1" w:rsidP="001304D1">
            <w:pPr>
              <w:spacing w:before="100" w:beforeAutospacing="1" w:after="100" w:afterAutospacing="1" w:line="240" w:lineRule="auto"/>
              <w:contextualSpacing/>
              <w:rPr>
                <w:sz w:val="26"/>
                <w:szCs w:val="26"/>
              </w:rPr>
            </w:pPr>
            <w:proofErr w:type="spellStart"/>
            <w:r w:rsidRPr="001E3D93">
              <w:rPr>
                <w:sz w:val="26"/>
                <w:szCs w:val="26"/>
              </w:rPr>
              <w:t>Соци</w:t>
            </w:r>
            <w:proofErr w:type="spellEnd"/>
            <w:r w:rsidRPr="001E3D93">
              <w:rPr>
                <w:sz w:val="26"/>
                <w:szCs w:val="26"/>
              </w:rPr>
              <w:t>–</w:t>
            </w:r>
            <w:proofErr w:type="spellStart"/>
            <w:r w:rsidRPr="001E3D93">
              <w:rPr>
                <w:sz w:val="26"/>
                <w:szCs w:val="26"/>
              </w:rPr>
              <w:t>ально</w:t>
            </w:r>
            <w:proofErr w:type="spellEnd"/>
            <w:r w:rsidRPr="001E3D93">
              <w:rPr>
                <w:sz w:val="26"/>
                <w:szCs w:val="26"/>
              </w:rPr>
              <w:t>–</w:t>
            </w:r>
            <w:proofErr w:type="spellStart"/>
            <w:r w:rsidRPr="001E3D93">
              <w:rPr>
                <w:sz w:val="26"/>
                <w:szCs w:val="26"/>
              </w:rPr>
              <w:t>психо</w:t>
            </w:r>
            <w:proofErr w:type="spellEnd"/>
            <w:r w:rsidRPr="001E3D93">
              <w:rPr>
                <w:sz w:val="26"/>
                <w:szCs w:val="26"/>
              </w:rPr>
              <w:t>–</w:t>
            </w:r>
            <w:proofErr w:type="spellStart"/>
            <w:r w:rsidRPr="001E3D93">
              <w:rPr>
                <w:sz w:val="26"/>
                <w:szCs w:val="26"/>
              </w:rPr>
              <w:t>логи</w:t>
            </w:r>
            <w:proofErr w:type="spellEnd"/>
            <w:r w:rsidRPr="001E3D93">
              <w:rPr>
                <w:sz w:val="26"/>
                <w:szCs w:val="26"/>
              </w:rPr>
              <w:t>–</w:t>
            </w:r>
            <w:proofErr w:type="spellStart"/>
            <w:r w:rsidRPr="001E3D93">
              <w:rPr>
                <w:sz w:val="26"/>
                <w:szCs w:val="26"/>
              </w:rPr>
              <w:t>ческие</w:t>
            </w:r>
            <w:proofErr w:type="spellEnd"/>
          </w:p>
        </w:tc>
        <w:tc>
          <w:tcPr>
            <w:tcW w:w="4980" w:type="dxa"/>
            <w:tcBorders>
              <w:bottom w:val="single" w:sz="4" w:space="0" w:color="auto"/>
            </w:tcBorders>
            <w:hideMark/>
          </w:tcPr>
          <w:p w:rsidR="001304D1" w:rsidRPr="001E3D93" w:rsidRDefault="001304D1" w:rsidP="001304D1">
            <w:pPr>
              <w:spacing w:before="100" w:beforeAutospacing="1" w:after="100" w:afterAutospacing="1" w:line="240" w:lineRule="auto"/>
              <w:contextualSpacing/>
              <w:rPr>
                <w:sz w:val="26"/>
                <w:szCs w:val="26"/>
              </w:rPr>
            </w:pPr>
            <w:r w:rsidRPr="001E3D93">
              <w:rPr>
                <w:sz w:val="26"/>
                <w:szCs w:val="26"/>
              </w:rPr>
              <w:t>СП–1. Отсутствие условий для возникновения конфликтов интересов или действий пользователей разных типов</w:t>
            </w:r>
          </w:p>
        </w:tc>
        <w:tc>
          <w:tcPr>
            <w:tcW w:w="3119" w:type="dxa"/>
            <w:tcBorders>
              <w:bottom w:val="single" w:sz="4" w:space="0" w:color="auto"/>
            </w:tcBorders>
            <w:hideMark/>
          </w:tcPr>
          <w:p w:rsidR="001304D1" w:rsidRPr="001E3D93" w:rsidRDefault="001304D1" w:rsidP="001304D1">
            <w:pPr>
              <w:spacing w:before="100" w:beforeAutospacing="1" w:after="100" w:afterAutospacing="1" w:line="240" w:lineRule="auto"/>
              <w:contextualSpacing/>
              <w:rPr>
                <w:sz w:val="26"/>
                <w:szCs w:val="26"/>
              </w:rPr>
            </w:pPr>
            <w:r w:rsidRPr="001E3D93">
              <w:rPr>
                <w:sz w:val="26"/>
                <w:szCs w:val="26"/>
              </w:rPr>
              <w:t>Способ разграничения прав пользователей разных типов</w:t>
            </w:r>
          </w:p>
        </w:tc>
      </w:tr>
    </w:tbl>
    <w:p w:rsidR="001304D1" w:rsidRPr="00B90B82" w:rsidRDefault="007B0C22" w:rsidP="001304D1">
      <w:pPr>
        <w:spacing w:before="100" w:beforeAutospacing="1" w:after="100" w:afterAutospacing="1" w:line="240" w:lineRule="auto"/>
        <w:ind w:firstLine="709"/>
        <w:contextualSpacing/>
        <w:rPr>
          <w:szCs w:val="24"/>
        </w:rPr>
      </w:pPr>
      <w:r w:rsidRPr="005030AB">
        <w:rPr>
          <w:noProof/>
          <w:sz w:val="24"/>
          <w:szCs w:val="24"/>
          <w:lang w:eastAsia="ru-RU"/>
        </w:rPr>
        <mc:AlternateContent>
          <mc:Choice Requires="wps">
            <w:drawing>
              <wp:anchor distT="45720" distB="45720" distL="114300" distR="114300" simplePos="0" relativeHeight="251757568" behindDoc="1" locked="0" layoutInCell="1" allowOverlap="1" wp14:anchorId="6D3F6886" wp14:editId="3499BDDD">
                <wp:simplePos x="0" y="0"/>
                <wp:positionH relativeFrom="column">
                  <wp:posOffset>36830</wp:posOffset>
                </wp:positionH>
                <wp:positionV relativeFrom="paragraph">
                  <wp:posOffset>-2437130</wp:posOffset>
                </wp:positionV>
                <wp:extent cx="2360930" cy="1404620"/>
                <wp:effectExtent l="0" t="0" r="5080" b="7620"/>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504EB" w:rsidRDefault="005504EB" w:rsidP="007B0C22">
                            <w:r>
                              <w:t>Продолжение таблицы 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F6886" id="_x0000_s1029" type="#_x0000_t202" style="position:absolute;left:0;text-align:left;margin-left:2.9pt;margin-top:-191.9pt;width:185.9pt;height:110.6pt;z-index:-251558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7HOgIAACoEAAAOAAAAZHJzL2Uyb0RvYy54bWysU82O0zAQviPxDpbvNOkv26jpaulShLT8&#10;SAsP4DhOY+F4jO02WW575xV4Bw4cuPEK3Tdi7LSlWm6IHCw7M/N55vs+Ly67RpGdsE6CzulwkFIi&#10;NIdS6k1OP35YP7ugxHmmS6ZAi5zeCUcvl0+fLFqTiRHUoEphCYJol7Ump7X3JksSx2vRMDcAIzQG&#10;K7AN83i0m6S0rEX0RiWjNJ0lLdjSWODCOfx73QfpMuJXleD+XVU54YnKKfbm42rjWoQ1WS5YtrHM&#10;1JIf2mD/0EXDpMZLT1DXzDOytfIvqEZyCw4qP+DQJFBVkos4A04zTB9Nc1szI+IsSI4zJ5rc/4Pl&#10;b3fvLZElaodKadagRvtv++/7H/tf+58P9w9fySiQ1BqXYe6twWzfvYAOC+LAztwA/+SIhlXN9EZc&#10;WQttLViJTQ5DZXJW2uO4AFK0b6DEy9jWQwTqKtsEBpETgugo1t1JINF5wvHnaDxL52MMcYwNJ+lk&#10;NooSJiw7lhvr/CsBDQmbnFp0QIRnuxvnQzssO6aE2xwoWa6lUvFgN8VKWbJj6JZ1/OIEj9KUJm1O&#10;59PRNCJrCPXRSI306GYlm5xepOHr/RXoeKnLmOKZVP0eO1H6wE+gpCfHd0UX9RgfaS+gvEPCLPTm&#10;xceGmxrsF0paNG5O3ects4IS9Voj6fPhZBKcHg+T6XNkiNjzSHEeYZojVE49Jf125ePriHSYKxRn&#10;LSNtQcW+k0PLaMjI5uHxBMefn2PWnye+/A0AAP//AwBQSwMEFAAGAAgAAAAhAG1gEi/iAAAACwEA&#10;AA8AAABkcnMvZG93bnJldi54bWxMj0tPwzAQhO9I/Adrkbig1nmItErjVOV14dYSJI5u7CYp8TqK&#10;t23g17Oc4LY7O5r5tlhPrhdnO4bOo4J4HoGwWHvTYaOgenuZLUEE0mh079Eq+LIB1uX1VaFz4y+4&#10;tecdNYJDMORaQUs05FKGurVOh7kfLPLt4EenidexkWbUFw53vUyiKJNOd8gNrR7sY2vrz93JKfh+&#10;qJ42z3cUHxL6SN637rWqj1qp25tpswJBdqI/M/ziMzqUzLT3JzRB9AruGZwUzNJlyhMb0sUiA7Fn&#10;Kc6SDGRZyP8/lD8AAAD//wMAUEsBAi0AFAAGAAgAAAAhALaDOJL+AAAA4QEAABMAAAAAAAAAAAAA&#10;AAAAAAAAAFtDb250ZW50X1R5cGVzXS54bWxQSwECLQAUAAYACAAAACEAOP0h/9YAAACUAQAACwAA&#10;AAAAAAAAAAAAAAAvAQAAX3JlbHMvLnJlbHNQSwECLQAUAAYACAAAACEAfcgOxzoCAAAqBAAADgAA&#10;AAAAAAAAAAAAAAAuAgAAZHJzL2Uyb0RvYy54bWxQSwECLQAUAAYACAAAACEAbWASL+IAAAALAQAA&#10;DwAAAAAAAAAAAAAAAACUBAAAZHJzL2Rvd25yZXYueG1sUEsFBgAAAAAEAAQA8wAAAKMFAAAAAA==&#10;" stroked="f">
                <v:textbox style="mso-fit-shape-to-text:t">
                  <w:txbxContent>
                    <w:p w:rsidR="005504EB" w:rsidRDefault="005504EB" w:rsidP="007B0C22">
                      <w:r>
                        <w:t>Продолжение таблицы 2.3</w:t>
                      </w:r>
                    </w:p>
                  </w:txbxContent>
                </v:textbox>
              </v:shape>
            </w:pict>
          </mc:Fallback>
        </mc:AlternateContent>
      </w:r>
      <w:r w:rsidR="001304D1" w:rsidRPr="001E3D93">
        <w:rPr>
          <w:noProof/>
          <w:sz w:val="26"/>
          <w:szCs w:val="26"/>
          <w:lang w:eastAsia="ru-RU"/>
        </w:rPr>
        <mc:AlternateContent>
          <mc:Choice Requires="wps">
            <w:drawing>
              <wp:anchor distT="0" distB="0" distL="114300" distR="114300" simplePos="0" relativeHeight="251749376" behindDoc="1" locked="0" layoutInCell="1" allowOverlap="1" wp14:anchorId="0F37EF2B" wp14:editId="6FDF0EA6">
                <wp:simplePos x="0" y="0"/>
                <wp:positionH relativeFrom="column">
                  <wp:posOffset>-22731</wp:posOffset>
                </wp:positionH>
                <wp:positionV relativeFrom="paragraph">
                  <wp:posOffset>-8747760</wp:posOffset>
                </wp:positionV>
                <wp:extent cx="2774950" cy="309880"/>
                <wp:effectExtent l="0" t="0" r="6350" b="0"/>
                <wp:wrapNone/>
                <wp:docPr id="15" name="Text Box 9"/>
                <wp:cNvGraphicFramePr/>
                <a:graphic xmlns:a="http://schemas.openxmlformats.org/drawingml/2006/main">
                  <a:graphicData uri="http://schemas.microsoft.com/office/word/2010/wordprocessingShape">
                    <wps:wsp>
                      <wps:cNvSpPr txBox="1"/>
                      <wps:spPr>
                        <a:xfrm>
                          <a:off x="0" y="0"/>
                          <a:ext cx="2774950"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04EB" w:rsidRDefault="005504EB" w:rsidP="001304D1">
                            <w:r>
                              <w:t>Окончание таблицы 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7EF2B" id="Text Box 9" o:spid="_x0000_s1030" type="#_x0000_t202" style="position:absolute;left:0;text-align:left;margin-left:-1.8pt;margin-top:-688.8pt;width:218.5pt;height:24.4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vCjgIAAJIFAAAOAAAAZHJzL2Uyb0RvYy54bWysVEtvGyEQvlfqf0Dcm7Ud52Er68h1lKpS&#10;lERNqpwxCzYqMBSwd91f34Hdtd00l1S97MLMN6+Pmbm6bowmW+GDAlvS4cmAEmE5VMquSvr9+fbT&#10;JSUhMlsxDVaUdCcCvZ59/HBVu6kYwRp0JTxBJzZMa1fSdYxuWhSBr4Vh4QScsKiU4A2LePWrovKs&#10;Ru9GF6PB4LyowVfOAxchoPSmVdJZ9i+l4PFByiAi0SXF3GL++vxdpm8xu2LTlWdurXiXBvuHLAxT&#10;FoPuXd2wyMjGq79cGcU9BJDxhIMpQErFRa4BqxkOXlXztGZO5FqQnOD2NIX/55bfbx89URW+3Rkl&#10;lhl8o2fRRPIZGjJJ9NQuTBH15BAXGxQjtJcHFKaqG+lN+mM9BPVI9G5PbnLGUTi6uBhPzlDFUXc6&#10;mFxeZvaLg7XzIX4RYEg6lNTj42VO2fYuRMwEoT0kBQugVXWrtM6X1DBioT3ZMnxqHXOOaPEHSltS&#10;l/T8FNNIRhaSeetZ2yQRuWW6cKnytsJ8ijstEkbbb0IiZbnQN2IzzoXdx8/ohJIY6j2GHf6Q1XuM&#10;2zrQIkcGG/fGRlnwufo8YwfKqh89ZbLFI+FHdadjbJZN7pVx3wBLqHbYFx7awQqO3yp8vDsW4iPz&#10;OEn43rgd4gN+pAYkH7oTJWvwv96SJzw2OGopqXEySxp+bpgXlOivFlt/MhyP0yjny/jsYoQXf6xZ&#10;HmvsxiwAO2KIe8jxfEz4qPuj9GBecInMU1RUMcsxdkljf1zEdl/gEuJiPs8gHF7H4p19cjy5Tiyn&#10;1nxuXph3Xf9G7Px76GeYTV+1cYtNlhbmmwhS5R5PPLesdvzj4OfW75ZU2izH94w6rNLZbwAAAP//&#10;AwBQSwMEFAAGAAgAAAAhAMdz0BPkAAAADgEAAA8AAABkcnMvZG93bnJldi54bWxMj8tOwzAQRfdI&#10;/QdrKrFBrdO6baIQp0KIh8SOhofYubFJIuJxFLtJ+HsGNmU1r6t7z2T7ybZsML1vHEpYLSNgBkun&#10;G6wkvBT3iwSYDwq1ah0aCd/Gwz6fXWQq1W7EZzMcQsXIBH2qJNQhdCnnvqyNVX7pOoN0+3S9VYHG&#10;vuK6VyOZ25avo2jHrWqQEmrVmdvalF+Hk5XwcVW9P/np4XUUW9HdPQ5F/KYLKS/n0801sGCmcBbD&#10;Lz6hQ05MR3dC7VkrYSF2pKS6EnFMLUk2QmyAHf926yQBnmf8/xv5DwAAAP//AwBQSwECLQAUAAYA&#10;CAAAACEAtoM4kv4AAADhAQAAEwAAAAAAAAAAAAAAAAAAAAAAW0NvbnRlbnRfVHlwZXNdLnhtbFBL&#10;AQItABQABgAIAAAAIQA4/SH/1gAAAJQBAAALAAAAAAAAAAAAAAAAAC8BAABfcmVscy8ucmVsc1BL&#10;AQItABQABgAIAAAAIQC6rQvCjgIAAJIFAAAOAAAAAAAAAAAAAAAAAC4CAABkcnMvZTJvRG9jLnht&#10;bFBLAQItABQABgAIAAAAIQDHc9AT5AAAAA4BAAAPAAAAAAAAAAAAAAAAAOgEAABkcnMvZG93bnJl&#10;di54bWxQSwUGAAAAAAQABADzAAAA+QUAAAAA&#10;" fillcolor="white [3201]" stroked="f" strokeweight=".5pt">
                <v:textbox>
                  <w:txbxContent>
                    <w:p w:rsidR="005504EB" w:rsidRDefault="005504EB" w:rsidP="001304D1">
                      <w:r>
                        <w:t>Окончание таблицы 2.6</w:t>
                      </w:r>
                    </w:p>
                  </w:txbxContent>
                </v:textbox>
              </v:shape>
            </w:pict>
          </mc:Fallback>
        </mc:AlternateContent>
      </w:r>
    </w:p>
    <w:p w:rsidR="001304D1" w:rsidRDefault="001304D1" w:rsidP="001304D1">
      <w:pPr>
        <w:pStyle w:val="aff3"/>
      </w:pPr>
      <w:r w:rsidRPr="00B90B82">
        <w:t>Д</w:t>
      </w:r>
      <w:r>
        <w:t>алее проводиться оценка</w:t>
      </w:r>
      <w:r w:rsidRPr="00B90B82">
        <w:t xml:space="preserve"> значений единичных эргономических показателей</w:t>
      </w:r>
      <w:r>
        <w:t xml:space="preserve"> (ЭП)</w:t>
      </w:r>
      <w:r w:rsidRPr="00B90B82">
        <w:t>. При этом рекомендуемые значения единичных эргономических показателей устанавливаются на основе действующих нормативно-технических документов и эргономических справочников.</w:t>
      </w:r>
    </w:p>
    <w:p w:rsidR="002753ED" w:rsidRDefault="002753ED" w:rsidP="002753ED">
      <w:pPr>
        <w:pStyle w:val="aff3"/>
      </w:pPr>
      <w:r w:rsidRPr="00B90B82">
        <w:t xml:space="preserve">Результаты оценки значений единичных и групповых эргономических показателей </w:t>
      </w:r>
      <w:r>
        <w:t xml:space="preserve">существующей программы </w:t>
      </w:r>
      <w:r w:rsidRPr="00B90B82">
        <w:t>приведены в та</w:t>
      </w:r>
      <w:r w:rsidR="004002E0">
        <w:t>блице 2.4</w:t>
      </w:r>
      <w:r>
        <w:t>.</w:t>
      </w:r>
    </w:p>
    <w:p w:rsidR="002753ED" w:rsidRPr="007F57ED" w:rsidRDefault="002753ED" w:rsidP="002753ED">
      <w:pPr>
        <w:pStyle w:val="aff3"/>
      </w:pPr>
    </w:p>
    <w:p w:rsidR="002753ED" w:rsidRDefault="004002E0" w:rsidP="002753ED">
      <w:pPr>
        <w:pStyle w:val="aff3"/>
        <w:ind w:firstLine="0"/>
      </w:pPr>
      <w:r>
        <w:t xml:space="preserve"> </w:t>
      </w:r>
      <w:r w:rsidR="002753ED">
        <w:t>Таблица 2.</w:t>
      </w:r>
      <w:r>
        <w:t>4</w:t>
      </w:r>
      <w:r w:rsidR="002753ED" w:rsidRPr="00B90B82">
        <w:t xml:space="preserve"> – Значения единичных и групповых эргономических </w:t>
      </w:r>
    </w:p>
    <w:p w:rsidR="002753ED" w:rsidRPr="00B90B82" w:rsidRDefault="004002E0" w:rsidP="002753ED">
      <w:pPr>
        <w:pStyle w:val="aff3"/>
        <w:ind w:firstLine="1701"/>
      </w:pPr>
      <w:r>
        <w:t xml:space="preserve"> </w:t>
      </w:r>
      <w:r w:rsidR="002753ED" w:rsidRPr="00B90B82">
        <w:t xml:space="preserve">показателей </w:t>
      </w:r>
      <w:r w:rsidR="0000750E">
        <w:t>существующей</w:t>
      </w:r>
      <w:r w:rsidR="002753ED" w:rsidRPr="00B90B82">
        <w:t xml:space="preserve"> системы</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3533"/>
        <w:gridCol w:w="2722"/>
      </w:tblGrid>
      <w:tr w:rsidR="002753ED" w:rsidRPr="009F11E4" w:rsidTr="007B0C22">
        <w:tc>
          <w:tcPr>
            <w:tcW w:w="2988"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ind w:firstLine="709"/>
              <w:contextualSpacing/>
              <w:rPr>
                <w:sz w:val="26"/>
                <w:szCs w:val="26"/>
                <w:lang w:eastAsia="be-BY"/>
              </w:rPr>
            </w:pPr>
            <w:r w:rsidRPr="009F11E4">
              <w:rPr>
                <w:sz w:val="26"/>
                <w:szCs w:val="26"/>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jc w:val="center"/>
              <w:rPr>
                <w:sz w:val="26"/>
                <w:szCs w:val="26"/>
                <w:lang w:eastAsia="be-BY"/>
              </w:rPr>
            </w:pPr>
            <w:r w:rsidRPr="009F11E4">
              <w:rPr>
                <w:sz w:val="26"/>
                <w:szCs w:val="26"/>
                <w:lang w:eastAsia="be-BY"/>
              </w:rPr>
              <w:t>Значения единичных ЭП</w:t>
            </w:r>
          </w:p>
        </w:tc>
        <w:tc>
          <w:tcPr>
            <w:tcW w:w="2722"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Значения групповых ЭП</w:t>
            </w:r>
          </w:p>
        </w:tc>
      </w:tr>
      <w:tr w:rsidR="002753ED" w:rsidRPr="009F11E4" w:rsidTr="007B0C22">
        <w:trPr>
          <w:trHeight w:val="735"/>
        </w:trPr>
        <w:tc>
          <w:tcPr>
            <w:tcW w:w="2988"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2753ED"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ПФ</w:t>
            </w:r>
            <w:r w:rsidRPr="009F11E4">
              <w:rPr>
                <w:sz w:val="26"/>
                <w:szCs w:val="26"/>
              </w:rPr>
              <w:t>–</w:t>
            </w:r>
            <w:r w:rsidRPr="009F11E4">
              <w:rPr>
                <w:sz w:val="26"/>
                <w:szCs w:val="26"/>
                <w:lang w:eastAsia="be-BY"/>
              </w:rPr>
              <w:t>1, ПФ</w:t>
            </w:r>
            <w:r w:rsidRPr="009F11E4">
              <w:rPr>
                <w:sz w:val="26"/>
                <w:szCs w:val="26"/>
              </w:rPr>
              <w:t>–</w:t>
            </w:r>
            <w:r w:rsidRPr="009F11E4">
              <w:rPr>
                <w:sz w:val="26"/>
                <w:szCs w:val="26"/>
                <w:lang w:eastAsia="be-BY"/>
              </w:rPr>
              <w:t>2, ПФ</w:t>
            </w:r>
            <w:r w:rsidRPr="009F11E4">
              <w:rPr>
                <w:sz w:val="26"/>
                <w:szCs w:val="26"/>
              </w:rPr>
              <w:t>–</w:t>
            </w:r>
            <w:r>
              <w:rPr>
                <w:sz w:val="26"/>
                <w:szCs w:val="26"/>
                <w:lang w:eastAsia="be-BY"/>
              </w:rPr>
              <w:t xml:space="preserve">3 </w:t>
            </w:r>
            <w:r w:rsidRPr="009F11E4">
              <w:rPr>
                <w:sz w:val="26"/>
                <w:szCs w:val="26"/>
                <w:lang w:eastAsia="be-BY"/>
              </w:rPr>
              <w:t>= 1</w:t>
            </w:r>
          </w:p>
          <w:p w:rsidR="002753ED" w:rsidRPr="005658EC"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ПФ</w:t>
            </w:r>
            <w:r w:rsidRPr="009F11E4">
              <w:rPr>
                <w:sz w:val="26"/>
                <w:szCs w:val="26"/>
              </w:rPr>
              <w:t>–</w:t>
            </w:r>
            <w:r w:rsidRPr="009F11E4">
              <w:rPr>
                <w:sz w:val="26"/>
                <w:szCs w:val="26"/>
                <w:lang w:eastAsia="be-BY"/>
              </w:rPr>
              <w:t>4, ПФ</w:t>
            </w:r>
            <w:r w:rsidRPr="009F11E4">
              <w:rPr>
                <w:sz w:val="26"/>
                <w:szCs w:val="26"/>
              </w:rPr>
              <w:t>–</w:t>
            </w:r>
            <w:r w:rsidRPr="009F11E4">
              <w:rPr>
                <w:sz w:val="26"/>
                <w:szCs w:val="26"/>
                <w:lang w:eastAsia="be-BY"/>
              </w:rPr>
              <w:t>5</w:t>
            </w:r>
            <w:r>
              <w:rPr>
                <w:sz w:val="26"/>
                <w:szCs w:val="26"/>
                <w:lang w:eastAsia="be-BY"/>
              </w:rPr>
              <w:t xml:space="preserve">, </w:t>
            </w:r>
            <w:r w:rsidRPr="009F11E4">
              <w:rPr>
                <w:sz w:val="26"/>
                <w:szCs w:val="26"/>
                <w:lang w:eastAsia="be-BY"/>
              </w:rPr>
              <w:t>ПФ</w:t>
            </w:r>
            <w:r w:rsidRPr="009F11E4">
              <w:rPr>
                <w:sz w:val="26"/>
                <w:szCs w:val="26"/>
              </w:rPr>
              <w:t>–</w:t>
            </w:r>
            <w:r>
              <w:rPr>
                <w:sz w:val="26"/>
                <w:szCs w:val="26"/>
                <w:lang w:eastAsia="be-BY"/>
              </w:rPr>
              <w:t>6 = 0</w:t>
            </w:r>
          </w:p>
        </w:tc>
        <w:tc>
          <w:tcPr>
            <w:tcW w:w="2722" w:type="dxa"/>
            <w:tcBorders>
              <w:top w:val="single" w:sz="4" w:space="0" w:color="auto"/>
              <w:left w:val="single" w:sz="4" w:space="0" w:color="auto"/>
              <w:bottom w:val="single" w:sz="4" w:space="0" w:color="auto"/>
              <w:right w:val="single" w:sz="4" w:space="0" w:color="auto"/>
            </w:tcBorders>
            <w:hideMark/>
          </w:tcPr>
          <w:p w:rsidR="002753ED" w:rsidRPr="009F11E4" w:rsidRDefault="0000750E" w:rsidP="007B0C22">
            <w:pPr>
              <w:spacing w:before="100" w:beforeAutospacing="1" w:after="100" w:afterAutospacing="1" w:line="240" w:lineRule="auto"/>
              <w:contextualSpacing/>
              <w:jc w:val="center"/>
              <w:rPr>
                <w:sz w:val="26"/>
                <w:szCs w:val="26"/>
                <w:lang w:eastAsia="be-BY"/>
              </w:rPr>
            </w:pPr>
            <w:r>
              <w:rPr>
                <w:sz w:val="26"/>
                <w:szCs w:val="26"/>
                <w:lang w:eastAsia="be-BY"/>
              </w:rPr>
              <w:t xml:space="preserve">3 </w:t>
            </w:r>
            <w:r w:rsidR="002753ED">
              <w:rPr>
                <w:sz w:val="26"/>
                <w:szCs w:val="26"/>
                <w:lang w:eastAsia="be-BY"/>
              </w:rPr>
              <w:sym w:font="Symbol" w:char="F0D7"/>
            </w:r>
            <w:r w:rsidR="002753ED">
              <w:rPr>
                <w:sz w:val="26"/>
                <w:szCs w:val="26"/>
                <w:lang w:eastAsia="be-BY"/>
              </w:rPr>
              <w:t xml:space="preserve"> 1 / 6 = 0,5</w:t>
            </w:r>
          </w:p>
        </w:tc>
      </w:tr>
      <w:tr w:rsidR="002753ED" w:rsidRPr="009F11E4" w:rsidTr="007B0C22">
        <w:trPr>
          <w:trHeight w:val="1551"/>
        </w:trPr>
        <w:tc>
          <w:tcPr>
            <w:tcW w:w="2988"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00750E"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П</w:t>
            </w:r>
            <w:r w:rsidRPr="009F11E4">
              <w:rPr>
                <w:sz w:val="26"/>
                <w:szCs w:val="26"/>
              </w:rPr>
              <w:t>–</w:t>
            </w:r>
            <w:r w:rsidRPr="009F11E4">
              <w:rPr>
                <w:sz w:val="26"/>
                <w:szCs w:val="26"/>
                <w:lang w:eastAsia="be-BY"/>
              </w:rPr>
              <w:t>1, П</w:t>
            </w:r>
            <w:r w:rsidRPr="009F11E4">
              <w:rPr>
                <w:sz w:val="26"/>
                <w:szCs w:val="26"/>
              </w:rPr>
              <w:t>–</w:t>
            </w:r>
            <w:r>
              <w:rPr>
                <w:sz w:val="26"/>
                <w:szCs w:val="26"/>
                <w:lang w:eastAsia="be-BY"/>
              </w:rPr>
              <w:t>2</w:t>
            </w:r>
            <w:r w:rsidRPr="009F11E4">
              <w:rPr>
                <w:sz w:val="26"/>
                <w:szCs w:val="26"/>
                <w:lang w:eastAsia="be-BY"/>
              </w:rPr>
              <w:t>, П</w:t>
            </w:r>
            <w:r w:rsidRPr="009F11E4">
              <w:rPr>
                <w:sz w:val="26"/>
                <w:szCs w:val="26"/>
              </w:rPr>
              <w:t>–</w:t>
            </w:r>
            <w:r>
              <w:rPr>
                <w:sz w:val="26"/>
                <w:szCs w:val="26"/>
                <w:lang w:eastAsia="be-BY"/>
              </w:rPr>
              <w:t>3</w:t>
            </w:r>
            <w:r w:rsidRPr="009F11E4">
              <w:rPr>
                <w:sz w:val="26"/>
                <w:szCs w:val="26"/>
                <w:lang w:eastAsia="be-BY"/>
              </w:rPr>
              <w:t>, П</w:t>
            </w:r>
            <w:r w:rsidRPr="009F11E4">
              <w:rPr>
                <w:sz w:val="26"/>
                <w:szCs w:val="26"/>
              </w:rPr>
              <w:t>–</w:t>
            </w:r>
            <w:r>
              <w:rPr>
                <w:sz w:val="26"/>
                <w:szCs w:val="26"/>
                <w:lang w:eastAsia="be-BY"/>
              </w:rPr>
              <w:t>4</w:t>
            </w:r>
            <w:r w:rsidRPr="009F11E4">
              <w:rPr>
                <w:sz w:val="26"/>
                <w:szCs w:val="26"/>
                <w:lang w:eastAsia="be-BY"/>
              </w:rPr>
              <w:t>, П</w:t>
            </w:r>
            <w:r w:rsidRPr="009F11E4">
              <w:rPr>
                <w:sz w:val="26"/>
                <w:szCs w:val="26"/>
              </w:rPr>
              <w:t>–</w:t>
            </w:r>
            <w:r>
              <w:rPr>
                <w:sz w:val="26"/>
                <w:szCs w:val="26"/>
                <w:lang w:eastAsia="be-BY"/>
              </w:rPr>
              <w:t>5</w:t>
            </w:r>
            <w:r w:rsidRPr="009F11E4">
              <w:rPr>
                <w:sz w:val="26"/>
                <w:szCs w:val="26"/>
                <w:lang w:eastAsia="be-BY"/>
              </w:rPr>
              <w:t>, П</w:t>
            </w:r>
            <w:r w:rsidRPr="009F11E4">
              <w:rPr>
                <w:sz w:val="26"/>
                <w:szCs w:val="26"/>
              </w:rPr>
              <w:t>–</w:t>
            </w:r>
            <w:r>
              <w:rPr>
                <w:sz w:val="26"/>
                <w:szCs w:val="26"/>
                <w:lang w:eastAsia="be-BY"/>
              </w:rPr>
              <w:t>7</w:t>
            </w:r>
            <w:r w:rsidRPr="009F11E4">
              <w:rPr>
                <w:sz w:val="26"/>
                <w:szCs w:val="26"/>
                <w:lang w:eastAsia="be-BY"/>
              </w:rPr>
              <w:t>, П</w:t>
            </w:r>
            <w:r w:rsidRPr="009F11E4">
              <w:rPr>
                <w:sz w:val="26"/>
                <w:szCs w:val="26"/>
              </w:rPr>
              <w:t>–</w:t>
            </w:r>
            <w:r>
              <w:rPr>
                <w:sz w:val="26"/>
                <w:szCs w:val="26"/>
              </w:rPr>
              <w:t>8</w:t>
            </w:r>
            <w:r w:rsidRPr="009F11E4">
              <w:rPr>
                <w:sz w:val="26"/>
                <w:szCs w:val="26"/>
                <w:lang w:eastAsia="be-BY"/>
              </w:rPr>
              <w:t>, П</w:t>
            </w:r>
            <w:r w:rsidRPr="009F11E4">
              <w:rPr>
                <w:sz w:val="26"/>
                <w:szCs w:val="26"/>
              </w:rPr>
              <w:t>–</w:t>
            </w:r>
            <w:r w:rsidRPr="009F11E4">
              <w:rPr>
                <w:sz w:val="26"/>
                <w:szCs w:val="26"/>
                <w:lang w:eastAsia="be-BY"/>
              </w:rPr>
              <w:t>10, П</w:t>
            </w:r>
            <w:r w:rsidRPr="009F11E4">
              <w:rPr>
                <w:sz w:val="26"/>
                <w:szCs w:val="26"/>
              </w:rPr>
              <w:t>–</w:t>
            </w:r>
            <w:r>
              <w:rPr>
                <w:sz w:val="26"/>
                <w:szCs w:val="26"/>
                <w:lang w:eastAsia="be-BY"/>
              </w:rPr>
              <w:t>11</w:t>
            </w:r>
            <w:r w:rsidRPr="009F11E4">
              <w:rPr>
                <w:sz w:val="26"/>
                <w:szCs w:val="26"/>
                <w:lang w:eastAsia="be-BY"/>
              </w:rPr>
              <w:t>, П</w:t>
            </w:r>
            <w:r w:rsidRPr="009F11E4">
              <w:rPr>
                <w:sz w:val="26"/>
                <w:szCs w:val="26"/>
              </w:rPr>
              <w:t>–</w:t>
            </w:r>
            <w:r>
              <w:rPr>
                <w:sz w:val="26"/>
                <w:szCs w:val="26"/>
                <w:lang w:eastAsia="be-BY"/>
              </w:rPr>
              <w:t>12</w:t>
            </w:r>
            <w:r w:rsidRPr="009F11E4">
              <w:rPr>
                <w:sz w:val="26"/>
                <w:szCs w:val="26"/>
                <w:lang w:eastAsia="be-BY"/>
              </w:rPr>
              <w:t>, П</w:t>
            </w:r>
            <w:r w:rsidRPr="009F11E4">
              <w:rPr>
                <w:sz w:val="26"/>
                <w:szCs w:val="26"/>
              </w:rPr>
              <w:t>–</w:t>
            </w:r>
            <w:r w:rsidR="0000750E">
              <w:rPr>
                <w:sz w:val="26"/>
                <w:szCs w:val="26"/>
                <w:lang w:eastAsia="be-BY"/>
              </w:rPr>
              <w:t>13</w:t>
            </w:r>
            <w:r w:rsidRPr="009F11E4">
              <w:rPr>
                <w:sz w:val="26"/>
                <w:szCs w:val="26"/>
                <w:lang w:eastAsia="be-BY"/>
              </w:rPr>
              <w:t>, П</w:t>
            </w:r>
            <w:r w:rsidRPr="009F11E4">
              <w:rPr>
                <w:sz w:val="26"/>
                <w:szCs w:val="26"/>
              </w:rPr>
              <w:t>–</w:t>
            </w:r>
            <w:r w:rsidR="0000750E">
              <w:rPr>
                <w:sz w:val="26"/>
                <w:szCs w:val="26"/>
                <w:lang w:eastAsia="be-BY"/>
              </w:rPr>
              <w:t>14</w:t>
            </w:r>
            <w:r w:rsidRPr="009F11E4">
              <w:rPr>
                <w:sz w:val="26"/>
                <w:szCs w:val="26"/>
                <w:lang w:eastAsia="be-BY"/>
              </w:rPr>
              <w:t>, П</w:t>
            </w:r>
            <w:r w:rsidRPr="009F11E4">
              <w:rPr>
                <w:sz w:val="26"/>
                <w:szCs w:val="26"/>
              </w:rPr>
              <w:t>–</w:t>
            </w:r>
            <w:r w:rsidRPr="009F11E4">
              <w:rPr>
                <w:sz w:val="26"/>
                <w:szCs w:val="26"/>
                <w:lang w:eastAsia="be-BY"/>
              </w:rPr>
              <w:t>16, П</w:t>
            </w:r>
            <w:r w:rsidRPr="009F11E4">
              <w:rPr>
                <w:sz w:val="26"/>
                <w:szCs w:val="26"/>
              </w:rPr>
              <w:t>–</w:t>
            </w:r>
            <w:r w:rsidR="0000750E">
              <w:rPr>
                <w:sz w:val="26"/>
                <w:szCs w:val="26"/>
                <w:lang w:eastAsia="be-BY"/>
              </w:rPr>
              <w:t>17</w:t>
            </w:r>
            <w:r w:rsidRPr="009F11E4">
              <w:rPr>
                <w:sz w:val="26"/>
                <w:szCs w:val="26"/>
                <w:lang w:eastAsia="be-BY"/>
              </w:rPr>
              <w:t>, П</w:t>
            </w:r>
            <w:r w:rsidRPr="009F11E4">
              <w:rPr>
                <w:sz w:val="26"/>
                <w:szCs w:val="26"/>
              </w:rPr>
              <w:t>–</w:t>
            </w:r>
            <w:r w:rsidR="0000750E">
              <w:rPr>
                <w:sz w:val="26"/>
                <w:szCs w:val="26"/>
                <w:lang w:eastAsia="be-BY"/>
              </w:rPr>
              <w:t>18</w:t>
            </w:r>
            <w:r w:rsidRPr="009F11E4">
              <w:rPr>
                <w:sz w:val="26"/>
                <w:szCs w:val="26"/>
                <w:lang w:eastAsia="be-BY"/>
              </w:rPr>
              <w:t>,</w:t>
            </w:r>
            <w:r w:rsidR="0000750E" w:rsidRPr="009F11E4">
              <w:rPr>
                <w:sz w:val="26"/>
                <w:szCs w:val="26"/>
                <w:lang w:eastAsia="be-BY"/>
              </w:rPr>
              <w:t xml:space="preserve"> П</w:t>
            </w:r>
            <w:r w:rsidR="0000750E" w:rsidRPr="009F11E4">
              <w:rPr>
                <w:sz w:val="26"/>
                <w:szCs w:val="26"/>
              </w:rPr>
              <w:t>–</w:t>
            </w:r>
            <w:r w:rsidR="0000750E">
              <w:rPr>
                <w:sz w:val="26"/>
                <w:szCs w:val="26"/>
                <w:lang w:eastAsia="be-BY"/>
              </w:rPr>
              <w:t xml:space="preserve">19, </w:t>
            </w:r>
            <w:r w:rsidR="0000750E" w:rsidRPr="009F11E4">
              <w:rPr>
                <w:sz w:val="26"/>
                <w:szCs w:val="26"/>
                <w:lang w:eastAsia="be-BY"/>
              </w:rPr>
              <w:t>П</w:t>
            </w:r>
            <w:r w:rsidR="0000750E" w:rsidRPr="009F11E4">
              <w:rPr>
                <w:sz w:val="26"/>
                <w:szCs w:val="26"/>
              </w:rPr>
              <w:t>–</w:t>
            </w:r>
            <w:r w:rsidR="0000750E">
              <w:rPr>
                <w:sz w:val="26"/>
                <w:szCs w:val="26"/>
                <w:lang w:eastAsia="be-BY"/>
              </w:rPr>
              <w:t>21</w:t>
            </w:r>
            <w:r w:rsidRPr="009F11E4">
              <w:rPr>
                <w:sz w:val="26"/>
                <w:szCs w:val="26"/>
                <w:lang w:eastAsia="be-BY"/>
              </w:rPr>
              <w:t xml:space="preserve"> </w:t>
            </w:r>
            <w:r w:rsidR="0000750E">
              <w:rPr>
                <w:sz w:val="26"/>
                <w:szCs w:val="26"/>
                <w:lang w:eastAsia="be-BY"/>
              </w:rPr>
              <w:t>= 0</w:t>
            </w:r>
          </w:p>
          <w:p w:rsidR="002753ED" w:rsidRPr="007F57ED"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П</w:t>
            </w:r>
            <w:r w:rsidRPr="009F11E4">
              <w:rPr>
                <w:sz w:val="26"/>
                <w:szCs w:val="26"/>
              </w:rPr>
              <w:t>–</w:t>
            </w:r>
            <w:r>
              <w:rPr>
                <w:sz w:val="26"/>
                <w:szCs w:val="26"/>
                <w:lang w:eastAsia="be-BY"/>
              </w:rPr>
              <w:t>6</w:t>
            </w:r>
            <w:r w:rsidRPr="009F11E4">
              <w:rPr>
                <w:sz w:val="26"/>
                <w:szCs w:val="26"/>
                <w:lang w:eastAsia="be-BY"/>
              </w:rPr>
              <w:t>, П</w:t>
            </w:r>
            <w:r w:rsidRPr="009F11E4">
              <w:rPr>
                <w:sz w:val="26"/>
                <w:szCs w:val="26"/>
              </w:rPr>
              <w:t>–</w:t>
            </w:r>
            <w:r>
              <w:rPr>
                <w:sz w:val="26"/>
                <w:szCs w:val="26"/>
                <w:lang w:eastAsia="be-BY"/>
              </w:rPr>
              <w:t>9</w:t>
            </w:r>
            <w:r w:rsidRPr="009F11E4">
              <w:rPr>
                <w:sz w:val="26"/>
                <w:szCs w:val="26"/>
                <w:lang w:eastAsia="be-BY"/>
              </w:rPr>
              <w:t>, П</w:t>
            </w:r>
            <w:r w:rsidRPr="009F11E4">
              <w:rPr>
                <w:sz w:val="26"/>
                <w:szCs w:val="26"/>
              </w:rPr>
              <w:t>–</w:t>
            </w:r>
            <w:r>
              <w:rPr>
                <w:sz w:val="26"/>
                <w:szCs w:val="26"/>
                <w:lang w:eastAsia="be-BY"/>
              </w:rPr>
              <w:t xml:space="preserve">15, </w:t>
            </w:r>
            <w:r w:rsidRPr="009F11E4">
              <w:rPr>
                <w:sz w:val="26"/>
                <w:szCs w:val="26"/>
                <w:lang w:eastAsia="be-BY"/>
              </w:rPr>
              <w:t>П</w:t>
            </w:r>
            <w:r w:rsidRPr="009F11E4">
              <w:rPr>
                <w:sz w:val="26"/>
                <w:szCs w:val="26"/>
              </w:rPr>
              <w:t>–</w:t>
            </w:r>
            <w:r>
              <w:rPr>
                <w:sz w:val="26"/>
                <w:szCs w:val="26"/>
              </w:rPr>
              <w:t>20</w:t>
            </w:r>
            <w:r w:rsidRPr="009F11E4">
              <w:rPr>
                <w:sz w:val="26"/>
                <w:szCs w:val="26"/>
                <w:lang w:eastAsia="be-BY"/>
              </w:rPr>
              <w:t xml:space="preserve"> = 1</w:t>
            </w:r>
          </w:p>
        </w:tc>
        <w:tc>
          <w:tcPr>
            <w:tcW w:w="2722" w:type="dxa"/>
            <w:tcBorders>
              <w:top w:val="single" w:sz="4" w:space="0" w:color="auto"/>
              <w:left w:val="single" w:sz="4" w:space="0" w:color="auto"/>
              <w:bottom w:val="single" w:sz="4" w:space="0" w:color="auto"/>
              <w:right w:val="single" w:sz="4" w:space="0" w:color="auto"/>
            </w:tcBorders>
          </w:tcPr>
          <w:p w:rsidR="002753ED" w:rsidRPr="009F11E4" w:rsidRDefault="002753ED" w:rsidP="007B0C22">
            <w:pPr>
              <w:spacing w:before="100" w:beforeAutospacing="1" w:after="100" w:afterAutospacing="1" w:line="240" w:lineRule="auto"/>
              <w:ind w:firstLine="709"/>
              <w:contextualSpacing/>
              <w:jc w:val="center"/>
              <w:rPr>
                <w:sz w:val="26"/>
                <w:szCs w:val="26"/>
                <w:lang w:eastAsia="be-BY"/>
              </w:rPr>
            </w:pPr>
          </w:p>
          <w:p w:rsidR="002753ED" w:rsidRPr="009F11E4" w:rsidRDefault="0000750E" w:rsidP="007B0C22">
            <w:pPr>
              <w:spacing w:before="100" w:beforeAutospacing="1" w:after="100" w:afterAutospacing="1" w:line="240" w:lineRule="auto"/>
              <w:contextualSpacing/>
              <w:jc w:val="center"/>
              <w:rPr>
                <w:sz w:val="26"/>
                <w:szCs w:val="26"/>
                <w:lang w:eastAsia="be-BY"/>
              </w:rPr>
            </w:pPr>
            <w:r>
              <w:rPr>
                <w:sz w:val="26"/>
                <w:szCs w:val="26"/>
                <w:lang w:eastAsia="be-BY"/>
              </w:rPr>
              <w:t>4</w:t>
            </w:r>
            <w:r w:rsidR="002753ED">
              <w:rPr>
                <w:sz w:val="26"/>
                <w:szCs w:val="26"/>
                <w:lang w:eastAsia="be-BY"/>
              </w:rPr>
              <w:t xml:space="preserve"> </w:t>
            </w:r>
            <w:r w:rsidR="002753ED">
              <w:rPr>
                <w:sz w:val="26"/>
                <w:szCs w:val="26"/>
                <w:lang w:eastAsia="be-BY"/>
              </w:rPr>
              <w:sym w:font="Symbol" w:char="F0D7"/>
            </w:r>
            <w:r>
              <w:rPr>
                <w:sz w:val="26"/>
                <w:szCs w:val="26"/>
                <w:lang w:eastAsia="be-BY"/>
              </w:rPr>
              <w:t xml:space="preserve"> 1 / 22 = 0,19</w:t>
            </w:r>
          </w:p>
        </w:tc>
      </w:tr>
      <w:tr w:rsidR="002753ED" w:rsidRPr="009F11E4" w:rsidTr="007B0C22">
        <w:trPr>
          <w:trHeight w:val="957"/>
        </w:trPr>
        <w:tc>
          <w:tcPr>
            <w:tcW w:w="2988"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2753ED"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Ф</w:t>
            </w:r>
            <w:r w:rsidRPr="009F11E4">
              <w:rPr>
                <w:sz w:val="26"/>
                <w:szCs w:val="26"/>
              </w:rPr>
              <w:t>–</w:t>
            </w:r>
            <w:r w:rsidR="0000750E">
              <w:rPr>
                <w:sz w:val="26"/>
                <w:szCs w:val="26"/>
                <w:lang w:eastAsia="be-BY"/>
              </w:rPr>
              <w:t>2</w:t>
            </w:r>
            <w:r w:rsidRPr="009F11E4">
              <w:rPr>
                <w:sz w:val="26"/>
                <w:szCs w:val="26"/>
                <w:lang w:eastAsia="be-BY"/>
              </w:rPr>
              <w:t>, Ф</w:t>
            </w:r>
            <w:r w:rsidRPr="009F11E4">
              <w:rPr>
                <w:sz w:val="26"/>
                <w:szCs w:val="26"/>
              </w:rPr>
              <w:t>–</w:t>
            </w:r>
            <w:r w:rsidR="0000750E">
              <w:rPr>
                <w:sz w:val="26"/>
                <w:szCs w:val="26"/>
                <w:lang w:eastAsia="be-BY"/>
              </w:rPr>
              <w:t>3</w:t>
            </w:r>
            <w:r w:rsidRPr="009F11E4">
              <w:rPr>
                <w:sz w:val="26"/>
                <w:szCs w:val="26"/>
                <w:lang w:eastAsia="be-BY"/>
              </w:rPr>
              <w:t>, Ф</w:t>
            </w:r>
            <w:r w:rsidRPr="009F11E4">
              <w:rPr>
                <w:sz w:val="26"/>
                <w:szCs w:val="26"/>
              </w:rPr>
              <w:t>–</w:t>
            </w:r>
            <w:r w:rsidR="0000750E">
              <w:rPr>
                <w:sz w:val="26"/>
                <w:szCs w:val="26"/>
                <w:lang w:eastAsia="be-BY"/>
              </w:rPr>
              <w:t>4</w:t>
            </w:r>
            <w:r w:rsidRPr="009F11E4">
              <w:rPr>
                <w:sz w:val="26"/>
                <w:szCs w:val="26"/>
                <w:lang w:eastAsia="be-BY"/>
              </w:rPr>
              <w:t>, Ф</w:t>
            </w:r>
            <w:r w:rsidRPr="009F11E4">
              <w:rPr>
                <w:sz w:val="26"/>
                <w:szCs w:val="26"/>
              </w:rPr>
              <w:t>–</w:t>
            </w:r>
            <w:r w:rsidRPr="009F11E4">
              <w:rPr>
                <w:sz w:val="26"/>
                <w:szCs w:val="26"/>
                <w:lang w:eastAsia="be-BY"/>
              </w:rPr>
              <w:t>5, Ф</w:t>
            </w:r>
            <w:r w:rsidRPr="009F11E4">
              <w:rPr>
                <w:sz w:val="26"/>
                <w:szCs w:val="26"/>
              </w:rPr>
              <w:t>–</w:t>
            </w:r>
            <w:r w:rsidR="0000750E">
              <w:rPr>
                <w:sz w:val="26"/>
                <w:szCs w:val="26"/>
                <w:lang w:eastAsia="be-BY"/>
              </w:rPr>
              <w:t>7</w:t>
            </w:r>
            <w:r w:rsidRPr="009F11E4">
              <w:rPr>
                <w:sz w:val="26"/>
                <w:szCs w:val="26"/>
                <w:lang w:eastAsia="be-BY"/>
              </w:rPr>
              <w:t>, Ф</w:t>
            </w:r>
            <w:r w:rsidRPr="009F11E4">
              <w:rPr>
                <w:sz w:val="26"/>
                <w:szCs w:val="26"/>
              </w:rPr>
              <w:t>–</w:t>
            </w:r>
            <w:r w:rsidR="0000750E">
              <w:rPr>
                <w:sz w:val="26"/>
                <w:szCs w:val="26"/>
                <w:lang w:eastAsia="be-BY"/>
              </w:rPr>
              <w:t>8</w:t>
            </w:r>
            <w:r w:rsidRPr="009F11E4">
              <w:rPr>
                <w:sz w:val="26"/>
                <w:szCs w:val="26"/>
                <w:lang w:eastAsia="be-BY"/>
              </w:rPr>
              <w:t>, Ф</w:t>
            </w:r>
            <w:r w:rsidRPr="009F11E4">
              <w:rPr>
                <w:sz w:val="26"/>
                <w:szCs w:val="26"/>
              </w:rPr>
              <w:t>–</w:t>
            </w:r>
            <w:r w:rsidR="0000750E">
              <w:rPr>
                <w:sz w:val="26"/>
                <w:szCs w:val="26"/>
                <w:lang w:eastAsia="be-BY"/>
              </w:rPr>
              <w:t>9 = 0</w:t>
            </w:r>
          </w:p>
          <w:p w:rsidR="0000750E" w:rsidRPr="009F11E4" w:rsidRDefault="0000750E" w:rsidP="007B0C22">
            <w:pPr>
              <w:spacing w:before="100" w:beforeAutospacing="1" w:after="100" w:afterAutospacing="1" w:line="240" w:lineRule="auto"/>
              <w:contextualSpacing/>
              <w:rPr>
                <w:sz w:val="26"/>
                <w:szCs w:val="26"/>
                <w:lang w:eastAsia="be-BY"/>
              </w:rPr>
            </w:pPr>
            <w:r w:rsidRPr="009F11E4">
              <w:rPr>
                <w:sz w:val="26"/>
                <w:szCs w:val="26"/>
                <w:lang w:eastAsia="be-BY"/>
              </w:rPr>
              <w:t>Ф</w:t>
            </w:r>
            <w:r w:rsidRPr="009F11E4">
              <w:rPr>
                <w:sz w:val="26"/>
                <w:szCs w:val="26"/>
              </w:rPr>
              <w:t>–</w:t>
            </w:r>
            <w:r>
              <w:rPr>
                <w:sz w:val="26"/>
                <w:szCs w:val="26"/>
                <w:lang w:eastAsia="be-BY"/>
              </w:rPr>
              <w:t>1</w:t>
            </w:r>
            <w:r w:rsidRPr="009F11E4">
              <w:rPr>
                <w:sz w:val="26"/>
                <w:szCs w:val="26"/>
                <w:lang w:eastAsia="be-BY"/>
              </w:rPr>
              <w:t>, Ф</w:t>
            </w:r>
            <w:r w:rsidRPr="009F11E4">
              <w:rPr>
                <w:sz w:val="26"/>
                <w:szCs w:val="26"/>
              </w:rPr>
              <w:t>–</w:t>
            </w:r>
            <w:r>
              <w:rPr>
                <w:sz w:val="26"/>
                <w:szCs w:val="26"/>
                <w:lang w:eastAsia="be-BY"/>
              </w:rPr>
              <w:t>6</w:t>
            </w:r>
            <w:r w:rsidRPr="009F11E4">
              <w:rPr>
                <w:sz w:val="26"/>
                <w:szCs w:val="26"/>
                <w:lang w:eastAsia="be-BY"/>
              </w:rPr>
              <w:t>, Ф</w:t>
            </w:r>
            <w:r w:rsidRPr="009F11E4">
              <w:rPr>
                <w:sz w:val="26"/>
                <w:szCs w:val="26"/>
              </w:rPr>
              <w:t>–</w:t>
            </w:r>
            <w:r>
              <w:rPr>
                <w:sz w:val="26"/>
                <w:szCs w:val="26"/>
                <w:lang w:eastAsia="be-BY"/>
              </w:rPr>
              <w:t>10 = 1</w:t>
            </w:r>
          </w:p>
        </w:tc>
        <w:tc>
          <w:tcPr>
            <w:tcW w:w="2722" w:type="dxa"/>
            <w:tcBorders>
              <w:top w:val="single" w:sz="4" w:space="0" w:color="auto"/>
              <w:left w:val="single" w:sz="4" w:space="0" w:color="auto"/>
              <w:bottom w:val="single" w:sz="4" w:space="0" w:color="auto"/>
              <w:right w:val="single" w:sz="4" w:space="0" w:color="auto"/>
            </w:tcBorders>
          </w:tcPr>
          <w:p w:rsidR="002753ED" w:rsidRPr="009F11E4" w:rsidRDefault="002753ED" w:rsidP="007B0C22">
            <w:pPr>
              <w:spacing w:before="100" w:beforeAutospacing="1" w:after="100" w:afterAutospacing="1" w:line="240" w:lineRule="auto"/>
              <w:ind w:firstLine="709"/>
              <w:contextualSpacing/>
              <w:jc w:val="center"/>
              <w:rPr>
                <w:sz w:val="26"/>
                <w:szCs w:val="26"/>
                <w:lang w:eastAsia="be-BY"/>
              </w:rPr>
            </w:pPr>
          </w:p>
          <w:p w:rsidR="002753ED" w:rsidRPr="009F11E4" w:rsidRDefault="0000750E" w:rsidP="007B0C22">
            <w:pPr>
              <w:spacing w:before="100" w:beforeAutospacing="1" w:after="100" w:afterAutospacing="1" w:line="240" w:lineRule="auto"/>
              <w:contextualSpacing/>
              <w:jc w:val="center"/>
              <w:rPr>
                <w:sz w:val="26"/>
                <w:szCs w:val="26"/>
                <w:lang w:eastAsia="be-BY"/>
              </w:rPr>
            </w:pPr>
            <w:r>
              <w:rPr>
                <w:sz w:val="26"/>
                <w:szCs w:val="26"/>
                <w:lang w:eastAsia="be-BY"/>
              </w:rPr>
              <w:t>3</w:t>
            </w:r>
            <w:r w:rsidR="002753ED" w:rsidRPr="009F11E4">
              <w:rPr>
                <w:sz w:val="26"/>
                <w:szCs w:val="26"/>
                <w:lang w:eastAsia="be-BY"/>
              </w:rPr>
              <w:t xml:space="preserve"> </w:t>
            </w:r>
            <w:r w:rsidR="002753ED">
              <w:rPr>
                <w:sz w:val="26"/>
                <w:szCs w:val="26"/>
                <w:lang w:eastAsia="be-BY"/>
              </w:rPr>
              <w:sym w:font="Symbol" w:char="F0D7"/>
            </w:r>
            <w:r>
              <w:rPr>
                <w:sz w:val="26"/>
                <w:szCs w:val="26"/>
                <w:lang w:eastAsia="be-BY"/>
              </w:rPr>
              <w:t xml:space="preserve"> 1 / 10 = 0,33</w:t>
            </w:r>
          </w:p>
        </w:tc>
      </w:tr>
      <w:tr w:rsidR="002753ED" w:rsidRPr="009F11E4" w:rsidTr="007B0C22">
        <w:tc>
          <w:tcPr>
            <w:tcW w:w="2988"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Г</w:t>
            </w:r>
            <w:r w:rsidRPr="009F11E4">
              <w:rPr>
                <w:sz w:val="26"/>
                <w:szCs w:val="26"/>
              </w:rPr>
              <w:t>–</w:t>
            </w:r>
            <w:r>
              <w:rPr>
                <w:sz w:val="26"/>
                <w:szCs w:val="26"/>
                <w:lang w:eastAsia="be-BY"/>
              </w:rPr>
              <w:t>1 = 0</w:t>
            </w:r>
          </w:p>
        </w:tc>
        <w:tc>
          <w:tcPr>
            <w:tcW w:w="2722"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ind w:firstLine="709"/>
              <w:contextualSpacing/>
              <w:rPr>
                <w:sz w:val="26"/>
                <w:szCs w:val="26"/>
                <w:lang w:eastAsia="be-BY"/>
              </w:rPr>
            </w:pPr>
            <w:r>
              <w:rPr>
                <w:sz w:val="26"/>
                <w:szCs w:val="26"/>
                <w:lang w:eastAsia="be-BY"/>
              </w:rPr>
              <w:t xml:space="preserve">1 </w:t>
            </w:r>
            <w:r>
              <w:rPr>
                <w:sz w:val="26"/>
                <w:szCs w:val="26"/>
                <w:lang w:eastAsia="be-BY"/>
              </w:rPr>
              <w:sym w:font="Symbol" w:char="F0D7"/>
            </w:r>
            <w:r>
              <w:rPr>
                <w:sz w:val="26"/>
                <w:szCs w:val="26"/>
                <w:lang w:eastAsia="be-BY"/>
              </w:rPr>
              <w:t xml:space="preserve"> 0 / 1 = 0</w:t>
            </w:r>
          </w:p>
        </w:tc>
      </w:tr>
      <w:tr w:rsidR="002753ED" w:rsidRPr="009F11E4" w:rsidTr="007B0C22">
        <w:tc>
          <w:tcPr>
            <w:tcW w:w="2988"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СП</w:t>
            </w:r>
            <w:r w:rsidRPr="009F11E4">
              <w:rPr>
                <w:sz w:val="26"/>
                <w:szCs w:val="26"/>
              </w:rPr>
              <w:t>–</w:t>
            </w:r>
            <w:r w:rsidRPr="009F11E4">
              <w:rPr>
                <w:sz w:val="26"/>
                <w:szCs w:val="26"/>
                <w:lang w:eastAsia="be-BY"/>
              </w:rPr>
              <w:t>1 =1</w:t>
            </w:r>
          </w:p>
        </w:tc>
        <w:tc>
          <w:tcPr>
            <w:tcW w:w="2722"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ind w:firstLine="709"/>
              <w:contextualSpacing/>
              <w:rPr>
                <w:sz w:val="26"/>
                <w:szCs w:val="26"/>
                <w:lang w:eastAsia="be-BY"/>
              </w:rPr>
            </w:pPr>
            <w:r>
              <w:rPr>
                <w:sz w:val="26"/>
                <w:szCs w:val="26"/>
                <w:lang w:eastAsia="be-BY"/>
              </w:rPr>
              <w:t xml:space="preserve">1 </w:t>
            </w:r>
            <w:r>
              <w:rPr>
                <w:sz w:val="26"/>
                <w:szCs w:val="26"/>
                <w:lang w:eastAsia="be-BY"/>
              </w:rPr>
              <w:sym w:font="Symbol" w:char="F0D7"/>
            </w:r>
            <w:r w:rsidRPr="009F11E4">
              <w:rPr>
                <w:sz w:val="26"/>
                <w:szCs w:val="26"/>
                <w:lang w:eastAsia="be-BY"/>
              </w:rPr>
              <w:t xml:space="preserve"> 1 / 1 = 1</w:t>
            </w:r>
          </w:p>
        </w:tc>
      </w:tr>
      <w:tr w:rsidR="002753ED" w:rsidRPr="009F11E4" w:rsidTr="005658EC">
        <w:trPr>
          <w:trHeight w:val="671"/>
        </w:trPr>
        <w:tc>
          <w:tcPr>
            <w:tcW w:w="2988"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2753ED" w:rsidRPr="009F11E4" w:rsidRDefault="002753ED" w:rsidP="007B0C22">
            <w:pPr>
              <w:spacing w:before="100" w:beforeAutospacing="1" w:after="100" w:afterAutospacing="1" w:line="240" w:lineRule="auto"/>
              <w:contextualSpacing/>
              <w:rPr>
                <w:sz w:val="26"/>
                <w:szCs w:val="26"/>
                <w:lang w:eastAsia="be-BY"/>
              </w:rPr>
            </w:pPr>
            <w:r w:rsidRPr="009F11E4">
              <w:rPr>
                <w:sz w:val="26"/>
                <w:szCs w:val="26"/>
                <w:lang w:eastAsia="be-BY"/>
              </w:rPr>
              <w:t xml:space="preserve">Не актуальны для данной </w:t>
            </w:r>
            <w:r>
              <w:rPr>
                <w:sz w:val="26"/>
                <w:szCs w:val="26"/>
                <w:lang w:eastAsia="be-BY"/>
              </w:rPr>
              <w:t>системы</w:t>
            </w:r>
          </w:p>
        </w:tc>
        <w:tc>
          <w:tcPr>
            <w:tcW w:w="2722" w:type="dxa"/>
            <w:tcBorders>
              <w:top w:val="single" w:sz="4" w:space="0" w:color="auto"/>
              <w:left w:val="single" w:sz="4" w:space="0" w:color="auto"/>
              <w:bottom w:val="single" w:sz="4" w:space="0" w:color="auto"/>
              <w:right w:val="single" w:sz="4" w:space="0" w:color="auto"/>
            </w:tcBorders>
          </w:tcPr>
          <w:p w:rsidR="002753ED" w:rsidRPr="009F11E4" w:rsidRDefault="002753ED" w:rsidP="007B0C22">
            <w:pPr>
              <w:spacing w:before="100" w:beforeAutospacing="1" w:after="100" w:afterAutospacing="1" w:line="240" w:lineRule="auto"/>
              <w:ind w:firstLine="709"/>
              <w:contextualSpacing/>
              <w:jc w:val="center"/>
              <w:rPr>
                <w:sz w:val="26"/>
                <w:szCs w:val="26"/>
                <w:lang w:eastAsia="be-BY"/>
              </w:rPr>
            </w:pPr>
          </w:p>
        </w:tc>
      </w:tr>
    </w:tbl>
    <w:p w:rsidR="002753ED" w:rsidRPr="00B90B82" w:rsidRDefault="002753ED" w:rsidP="002753ED">
      <w:pPr>
        <w:spacing w:before="100" w:beforeAutospacing="1" w:after="100" w:afterAutospacing="1" w:line="240" w:lineRule="auto"/>
        <w:ind w:firstLine="709"/>
        <w:contextualSpacing/>
        <w:rPr>
          <w:szCs w:val="24"/>
        </w:rPr>
      </w:pPr>
    </w:p>
    <w:p w:rsidR="002753ED" w:rsidRDefault="002753ED" w:rsidP="002753ED">
      <w:pPr>
        <w:pStyle w:val="aff3"/>
      </w:pPr>
      <w:r w:rsidRPr="00B90B82">
        <w:lastRenderedPageBreak/>
        <w:t xml:space="preserve">Эргономические свойства </w:t>
      </w:r>
      <w:r>
        <w:t>системы (ЭСВ)</w:t>
      </w:r>
      <w:r w:rsidRPr="00B90B82">
        <w:t xml:space="preserve"> определяются как некоторая совокупность групповых эргономических показателей, при этом чаще всего применяется аддитивная функция:</w:t>
      </w:r>
    </w:p>
    <w:p w:rsidR="002753ED" w:rsidRPr="00B90B82" w:rsidRDefault="002753ED" w:rsidP="002753ED">
      <w:pPr>
        <w:pStyle w:val="aff3"/>
      </w:pPr>
    </w:p>
    <w:p w:rsidR="002753ED" w:rsidRDefault="002753ED" w:rsidP="002753ED">
      <w:pPr>
        <w:pStyle w:val="aff3"/>
        <w:ind w:firstLine="0"/>
        <w:jc w:val="right"/>
      </w:pPr>
      <w:r w:rsidRPr="004E6D20">
        <w:rPr>
          <w:i/>
        </w:rPr>
        <w:t>ЭСВ = ∑ α</w:t>
      </w:r>
      <w:proofErr w:type="spellStart"/>
      <w:r w:rsidRPr="004E6D20">
        <w:rPr>
          <w:i/>
          <w:vertAlign w:val="subscript"/>
        </w:rPr>
        <w:t>нi</w:t>
      </w:r>
      <w:proofErr w:type="spellEnd"/>
      <w:r w:rsidRPr="004E6D20">
        <w:rPr>
          <w:i/>
        </w:rPr>
        <w:t xml:space="preserve"> </w:t>
      </w:r>
      <w:r w:rsidRPr="004E6D20">
        <w:rPr>
          <w:i/>
          <w:sz w:val="26"/>
          <w:szCs w:val="26"/>
          <w:lang w:eastAsia="be-BY"/>
        </w:rPr>
        <w:sym w:font="Symbol" w:char="F0D7"/>
      </w:r>
      <w:r w:rsidRPr="004E6D20">
        <w:rPr>
          <w:i/>
        </w:rPr>
        <w:t xml:space="preserve"> </w:t>
      </w:r>
      <w:proofErr w:type="spellStart"/>
      <w:r w:rsidRPr="004E6D20">
        <w:rPr>
          <w:i/>
        </w:rPr>
        <w:t>ЭПгрj</w:t>
      </w:r>
      <w:proofErr w:type="spellEnd"/>
      <w:r w:rsidRPr="00B90B82">
        <w:t>,</w:t>
      </w:r>
      <w:r>
        <w:tab/>
      </w:r>
      <w:r>
        <w:tab/>
      </w:r>
      <w:r>
        <w:tab/>
      </w:r>
      <w:r>
        <w:tab/>
      </w:r>
      <w:r>
        <w:tab/>
      </w:r>
      <w:r>
        <w:tab/>
        <w:t xml:space="preserve"> (2.1)</w:t>
      </w:r>
    </w:p>
    <w:p w:rsidR="002753ED" w:rsidRPr="00B90B82" w:rsidRDefault="002753ED" w:rsidP="002753ED">
      <w:pPr>
        <w:pStyle w:val="aff3"/>
      </w:pPr>
    </w:p>
    <w:p w:rsidR="002753ED" w:rsidRPr="00217B1C" w:rsidRDefault="002753ED" w:rsidP="002753ED">
      <w:pPr>
        <w:pStyle w:val="aff3"/>
        <w:ind w:left="993" w:hanging="993"/>
      </w:pPr>
      <w:r w:rsidRPr="00B90B82">
        <w:t xml:space="preserve">где </w:t>
      </w:r>
      <w:r w:rsidRPr="004E6D20">
        <w:rPr>
          <w:i/>
        </w:rPr>
        <w:t>α</w:t>
      </w:r>
      <w:proofErr w:type="spellStart"/>
      <w:r w:rsidRPr="004E6D20">
        <w:rPr>
          <w:i/>
          <w:vertAlign w:val="subscript"/>
        </w:rPr>
        <w:t>нi</w:t>
      </w:r>
      <w:proofErr w:type="spellEnd"/>
      <w:r w:rsidRPr="00B90B82">
        <w:t xml:space="preserve"> – нормированные весовые коэффициенты, сумма которых должна быть </w:t>
      </w:r>
      <w:r w:rsidRPr="00217B1C">
        <w:t xml:space="preserve">равна единице, т.е. </w:t>
      </w:r>
      <w:proofErr w:type="gramStart"/>
      <w:r w:rsidRPr="00217B1C">
        <w:t xml:space="preserve">( </w:t>
      </w:r>
      <w:r w:rsidRPr="004E6D20">
        <w:rPr>
          <w:i/>
        </w:rPr>
        <w:t>∑</w:t>
      </w:r>
      <w:proofErr w:type="gramEnd"/>
      <w:r w:rsidRPr="004E6D20">
        <w:rPr>
          <w:i/>
        </w:rPr>
        <w:t xml:space="preserve"> α</w:t>
      </w:r>
      <w:proofErr w:type="spellStart"/>
      <w:r w:rsidRPr="004E6D20">
        <w:rPr>
          <w:i/>
          <w:vertAlign w:val="subscript"/>
        </w:rPr>
        <w:t>нi</w:t>
      </w:r>
      <w:proofErr w:type="spellEnd"/>
      <w:r w:rsidRPr="00217B1C">
        <w:t xml:space="preserve">  = 1). </w:t>
      </w:r>
    </w:p>
    <w:p w:rsidR="002753ED" w:rsidRPr="00217B1C" w:rsidRDefault="002753ED" w:rsidP="00C87EE6">
      <w:pPr>
        <w:pStyle w:val="aff3"/>
      </w:pPr>
      <w:r w:rsidRPr="00217B1C">
        <w:t>Для оцениваемого эргономического свойства «управляемость» выбир</w:t>
      </w:r>
      <w:r w:rsidR="009A59C9">
        <w:t>аются</w:t>
      </w:r>
      <w:r w:rsidRPr="00217B1C">
        <w:t xml:space="preserve"> величины весовых коэффициентов</w:t>
      </w:r>
      <w:r w:rsidR="009A59C9">
        <w:t xml:space="preserve">, характеризуемые определенным числом меньше единицы </w:t>
      </w:r>
      <w:r w:rsidRPr="00217B1C">
        <w:t>(таблица</w:t>
      </w:r>
      <w:r w:rsidR="004002E0">
        <w:t xml:space="preserve"> 2.5</w:t>
      </w:r>
      <w:r w:rsidRPr="00217B1C">
        <w:t>).</w:t>
      </w:r>
    </w:p>
    <w:p w:rsidR="002753ED" w:rsidRDefault="004002E0" w:rsidP="002753ED">
      <w:pPr>
        <w:spacing w:before="100" w:beforeAutospacing="1" w:after="100" w:afterAutospacing="1" w:line="240" w:lineRule="auto"/>
        <w:contextualSpacing/>
        <w:rPr>
          <w:szCs w:val="28"/>
        </w:rPr>
      </w:pPr>
      <w:r>
        <w:rPr>
          <w:szCs w:val="28"/>
        </w:rPr>
        <w:t xml:space="preserve"> </w:t>
      </w:r>
      <w:r w:rsidR="002753ED">
        <w:rPr>
          <w:szCs w:val="28"/>
        </w:rPr>
        <w:t>Таблица 2.</w:t>
      </w:r>
      <w:r>
        <w:rPr>
          <w:szCs w:val="28"/>
        </w:rPr>
        <w:t>5</w:t>
      </w:r>
      <w:r w:rsidR="002753ED" w:rsidRPr="00217B1C">
        <w:rPr>
          <w:szCs w:val="28"/>
        </w:rPr>
        <w:t xml:space="preserve"> – Значения весовых коэффициентов для оценки </w:t>
      </w:r>
    </w:p>
    <w:p w:rsidR="002753ED" w:rsidRPr="00217B1C" w:rsidRDefault="004002E0" w:rsidP="002753ED">
      <w:pPr>
        <w:spacing w:before="100" w:beforeAutospacing="1" w:after="240"/>
        <w:ind w:left="1134" w:firstLine="567"/>
        <w:contextualSpacing/>
        <w:rPr>
          <w:szCs w:val="28"/>
        </w:rPr>
      </w:pPr>
      <w:r>
        <w:rPr>
          <w:szCs w:val="28"/>
        </w:rPr>
        <w:t xml:space="preserve"> </w:t>
      </w:r>
      <w:r w:rsidR="002753ED" w:rsidRPr="00217B1C">
        <w:rPr>
          <w:szCs w:val="28"/>
        </w:rPr>
        <w:t>эргономического свойства «управляемость»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9"/>
        <w:gridCol w:w="4867"/>
      </w:tblGrid>
      <w:tr w:rsidR="002753ED" w:rsidRPr="00217B1C" w:rsidTr="007B0C22">
        <w:tc>
          <w:tcPr>
            <w:tcW w:w="4536"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8"/>
                <w:lang w:eastAsia="be-BY"/>
              </w:rPr>
            </w:pPr>
            <w:r w:rsidRPr="00217B1C">
              <w:rPr>
                <w:szCs w:val="28"/>
                <w:lang w:eastAsia="be-BY"/>
              </w:rPr>
              <w:t>Групповой ЭП</w:t>
            </w:r>
          </w:p>
        </w:tc>
        <w:tc>
          <w:tcPr>
            <w:tcW w:w="5245"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rPr>
                <w:szCs w:val="28"/>
                <w:lang w:eastAsia="be-BY"/>
              </w:rPr>
            </w:pPr>
            <w:r w:rsidRPr="00217B1C">
              <w:rPr>
                <w:szCs w:val="28"/>
                <w:lang w:eastAsia="be-BY"/>
              </w:rPr>
              <w:t>Значение весового коэффициента</w:t>
            </w:r>
          </w:p>
        </w:tc>
      </w:tr>
      <w:tr w:rsidR="002753ED" w:rsidRPr="00217B1C" w:rsidTr="007B0C22">
        <w:tc>
          <w:tcPr>
            <w:tcW w:w="4536"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Психофизиологический</w:t>
            </w:r>
          </w:p>
        </w:tc>
        <w:tc>
          <w:tcPr>
            <w:tcW w:w="5245"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0,25</w:t>
            </w:r>
          </w:p>
        </w:tc>
      </w:tr>
      <w:tr w:rsidR="002753ED" w:rsidRPr="00217B1C" w:rsidTr="007B0C22">
        <w:tc>
          <w:tcPr>
            <w:tcW w:w="4536"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Психологический</w:t>
            </w:r>
          </w:p>
        </w:tc>
        <w:tc>
          <w:tcPr>
            <w:tcW w:w="5245"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0,4</w:t>
            </w:r>
          </w:p>
        </w:tc>
      </w:tr>
      <w:tr w:rsidR="002753ED" w:rsidRPr="00217B1C" w:rsidTr="007B0C22">
        <w:tc>
          <w:tcPr>
            <w:tcW w:w="4536"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Физиологический</w:t>
            </w:r>
          </w:p>
        </w:tc>
        <w:tc>
          <w:tcPr>
            <w:tcW w:w="5245"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0,15</w:t>
            </w:r>
          </w:p>
        </w:tc>
      </w:tr>
      <w:tr w:rsidR="002753ED" w:rsidRPr="00217B1C" w:rsidTr="007B0C22">
        <w:tc>
          <w:tcPr>
            <w:tcW w:w="4536"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Гигиенический</w:t>
            </w:r>
          </w:p>
        </w:tc>
        <w:tc>
          <w:tcPr>
            <w:tcW w:w="5245"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0,1</w:t>
            </w:r>
          </w:p>
        </w:tc>
      </w:tr>
      <w:tr w:rsidR="002753ED" w:rsidRPr="00217B1C" w:rsidTr="007B0C22">
        <w:tc>
          <w:tcPr>
            <w:tcW w:w="4536"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Социально-психологический</w:t>
            </w:r>
          </w:p>
        </w:tc>
        <w:tc>
          <w:tcPr>
            <w:tcW w:w="5245" w:type="dxa"/>
            <w:tcBorders>
              <w:top w:val="single" w:sz="4" w:space="0" w:color="auto"/>
              <w:left w:val="single" w:sz="4" w:space="0" w:color="auto"/>
              <w:bottom w:val="single" w:sz="4" w:space="0" w:color="auto"/>
              <w:right w:val="single" w:sz="4" w:space="0" w:color="auto"/>
            </w:tcBorders>
            <w:hideMark/>
          </w:tcPr>
          <w:p w:rsidR="002753ED" w:rsidRPr="00217B1C" w:rsidRDefault="002753ED" w:rsidP="007B0C22">
            <w:pPr>
              <w:spacing w:before="100" w:beforeAutospacing="1" w:after="100" w:afterAutospacing="1" w:line="240" w:lineRule="auto"/>
              <w:contextualSpacing/>
              <w:jc w:val="center"/>
              <w:rPr>
                <w:szCs w:val="24"/>
                <w:lang w:eastAsia="be-BY"/>
              </w:rPr>
            </w:pPr>
            <w:r w:rsidRPr="00217B1C">
              <w:rPr>
                <w:szCs w:val="24"/>
                <w:lang w:eastAsia="be-BY"/>
              </w:rPr>
              <w:t>0,1</w:t>
            </w:r>
          </w:p>
        </w:tc>
      </w:tr>
    </w:tbl>
    <w:p w:rsidR="002753ED" w:rsidRDefault="002753ED" w:rsidP="002753ED">
      <w:pPr>
        <w:pStyle w:val="aff3"/>
        <w:spacing w:after="120"/>
      </w:pPr>
    </w:p>
    <w:p w:rsidR="002753ED" w:rsidRDefault="002753ED" w:rsidP="002753ED">
      <w:pPr>
        <w:pStyle w:val="aff3"/>
      </w:pPr>
      <w:r>
        <w:t>С учетом данных таблицы 2.</w:t>
      </w:r>
      <w:r w:rsidR="004002E0">
        <w:t>4</w:t>
      </w:r>
      <w:r>
        <w:t xml:space="preserve"> и таблицы 2.</w:t>
      </w:r>
      <w:r w:rsidR="004002E0">
        <w:t>5</w:t>
      </w:r>
      <w:r>
        <w:t xml:space="preserve"> по формуле</w:t>
      </w:r>
      <w:r w:rsidRPr="00AF1C6F">
        <w:t xml:space="preserve"> определяем количественное значение эргономического свойства «управляемость»</w:t>
      </w:r>
      <w:r>
        <w:t>.</w:t>
      </w:r>
    </w:p>
    <w:p w:rsidR="002753ED" w:rsidRPr="00AF1C6F" w:rsidRDefault="002753ED" w:rsidP="002753ED">
      <w:pPr>
        <w:pStyle w:val="aff3"/>
        <w:spacing w:after="120"/>
      </w:pPr>
    </w:p>
    <w:p w:rsidR="002753ED" w:rsidRDefault="002753ED" w:rsidP="002753ED">
      <w:pPr>
        <w:pStyle w:val="aff3"/>
        <w:jc w:val="center"/>
      </w:pPr>
      <w:r w:rsidRPr="004E6D20">
        <w:rPr>
          <w:i/>
        </w:rPr>
        <w:t>ЭСВ</w:t>
      </w:r>
      <w:r w:rsidRPr="004E6D20">
        <w:rPr>
          <w:b/>
          <w:i/>
        </w:rPr>
        <w:t xml:space="preserve"> </w:t>
      </w:r>
      <w:r w:rsidRPr="004E6D20">
        <w:rPr>
          <w:i/>
        </w:rPr>
        <w:t>управляемость</w:t>
      </w:r>
      <w:r>
        <w:t xml:space="preserve"> = (0,25 </w:t>
      </w:r>
      <w:r>
        <w:sym w:font="Symbol" w:char="F0D7"/>
      </w:r>
      <w:r w:rsidR="0000750E">
        <w:t xml:space="preserve"> 0,5</w:t>
      </w:r>
      <w:r>
        <w:t xml:space="preserve">) + (0,4 </w:t>
      </w:r>
      <w:r>
        <w:sym w:font="Symbol" w:char="F0D7"/>
      </w:r>
      <w:r w:rsidR="0000750E">
        <w:t xml:space="preserve"> 0,19</w:t>
      </w:r>
      <w:r>
        <w:t xml:space="preserve">) + (0,15 </w:t>
      </w:r>
      <w:r>
        <w:sym w:font="Symbol" w:char="F0D7"/>
      </w:r>
      <w:r w:rsidR="0000750E">
        <w:t xml:space="preserve"> 0,33</w:t>
      </w:r>
      <w:r>
        <w:t xml:space="preserve">) + (0,1 </w:t>
      </w:r>
      <w:r>
        <w:sym w:font="Symbol" w:char="F0D7"/>
      </w:r>
      <w:r w:rsidR="0000750E">
        <w:t xml:space="preserve"> 0</w:t>
      </w:r>
      <w:r>
        <w:t xml:space="preserve">) + (0,1 </w:t>
      </w:r>
      <w:r>
        <w:sym w:font="Symbol" w:char="F0D7"/>
      </w:r>
      <w:r>
        <w:t xml:space="preserve"> 1) = 0,</w:t>
      </w:r>
      <w:r w:rsidR="0000750E">
        <w:t>3505</w:t>
      </w:r>
      <w:r>
        <w:t>.</w:t>
      </w:r>
    </w:p>
    <w:p w:rsidR="002753ED" w:rsidRPr="00AF1C6F" w:rsidRDefault="002753ED" w:rsidP="002753ED">
      <w:pPr>
        <w:pStyle w:val="aff3"/>
      </w:pPr>
    </w:p>
    <w:p w:rsidR="002753ED" w:rsidRDefault="002753ED" w:rsidP="002753ED">
      <w:pPr>
        <w:pStyle w:val="aff3"/>
      </w:pPr>
      <w:r w:rsidRPr="00AF1C6F">
        <w:t>Следовательно, эргономич</w:t>
      </w:r>
      <w:r>
        <w:t>ность</w:t>
      </w:r>
      <w:r w:rsidR="0000750E">
        <w:t xml:space="preserve"> </w:t>
      </w:r>
      <w:r w:rsidR="004002E0">
        <w:t>существующей</w:t>
      </w:r>
      <w:r>
        <w:t xml:space="preserve"> системы равна 0,</w:t>
      </w:r>
      <w:r w:rsidR="0000750E">
        <w:t>3505</w:t>
      </w:r>
      <w:r w:rsidRPr="00AF1C6F">
        <w:t xml:space="preserve">. </w:t>
      </w:r>
    </w:p>
    <w:p w:rsidR="002753ED" w:rsidRPr="00B90B82" w:rsidRDefault="002753ED" w:rsidP="001304D1">
      <w:pPr>
        <w:pStyle w:val="aff3"/>
      </w:pPr>
    </w:p>
    <w:p w:rsidR="001304D1" w:rsidRDefault="001304D1" w:rsidP="001304D1">
      <w:pPr>
        <w:pStyle w:val="aff3"/>
      </w:pPr>
      <w:r w:rsidRPr="00B90B82">
        <w:t xml:space="preserve">Результаты оценки значений единичных и групповых эргономических показателей </w:t>
      </w:r>
      <w:r w:rsidR="002753ED">
        <w:t xml:space="preserve">модернизированной программы </w:t>
      </w:r>
      <w:r w:rsidRPr="00B90B82">
        <w:t>приведены в та</w:t>
      </w:r>
      <w:r w:rsidR="009A59C9">
        <w:t>блице 2.6</w:t>
      </w:r>
      <w:r>
        <w:t>.</w:t>
      </w:r>
    </w:p>
    <w:p w:rsidR="001304D1" w:rsidRPr="007F57ED" w:rsidRDefault="001304D1" w:rsidP="001304D1">
      <w:pPr>
        <w:pStyle w:val="aff3"/>
      </w:pPr>
    </w:p>
    <w:p w:rsidR="001304D1" w:rsidRDefault="004002E0" w:rsidP="001304D1">
      <w:pPr>
        <w:pStyle w:val="aff3"/>
        <w:ind w:firstLine="0"/>
      </w:pPr>
      <w:r>
        <w:t xml:space="preserve"> </w:t>
      </w:r>
      <w:r w:rsidR="001304D1">
        <w:t>Таблица 2.</w:t>
      </w:r>
      <w:r w:rsidR="009A59C9">
        <w:t>6</w:t>
      </w:r>
      <w:r w:rsidR="001304D1" w:rsidRPr="00B90B82">
        <w:t xml:space="preserve"> – Значения единичных и групповых эргономических </w:t>
      </w:r>
    </w:p>
    <w:p w:rsidR="001304D1" w:rsidRPr="00B90B82" w:rsidRDefault="004002E0" w:rsidP="001304D1">
      <w:pPr>
        <w:pStyle w:val="aff3"/>
        <w:ind w:firstLine="1701"/>
      </w:pPr>
      <w:r>
        <w:t xml:space="preserve"> </w:t>
      </w:r>
      <w:r w:rsidR="001304D1" w:rsidRPr="00B90B82">
        <w:t xml:space="preserve">показателей </w:t>
      </w:r>
      <w:r w:rsidR="0000750E">
        <w:t>улучшаемой</w:t>
      </w:r>
      <w:r w:rsidR="001304D1" w:rsidRPr="00B90B82">
        <w:t xml:space="preserve"> системы</w:t>
      </w:r>
    </w:p>
    <w:tbl>
      <w:tblPr>
        <w:tblW w:w="9243" w:type="dxa"/>
        <w:tblInd w:w="108"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3533"/>
        <w:gridCol w:w="2722"/>
      </w:tblGrid>
      <w:tr w:rsidR="001304D1" w:rsidRPr="009F11E4" w:rsidTr="004002E0">
        <w:tc>
          <w:tcPr>
            <w:tcW w:w="2988" w:type="dxa"/>
            <w:hideMark/>
          </w:tcPr>
          <w:p w:rsidR="001304D1" w:rsidRPr="009F11E4" w:rsidRDefault="001304D1" w:rsidP="001304D1">
            <w:pPr>
              <w:spacing w:before="100" w:beforeAutospacing="1" w:after="100" w:afterAutospacing="1" w:line="240" w:lineRule="auto"/>
              <w:ind w:firstLine="709"/>
              <w:contextualSpacing/>
              <w:rPr>
                <w:sz w:val="26"/>
                <w:szCs w:val="26"/>
                <w:lang w:eastAsia="be-BY"/>
              </w:rPr>
            </w:pPr>
            <w:r w:rsidRPr="009F11E4">
              <w:rPr>
                <w:sz w:val="26"/>
                <w:szCs w:val="26"/>
                <w:lang w:eastAsia="be-BY"/>
              </w:rPr>
              <w:t>Группа ЭП</w:t>
            </w:r>
          </w:p>
        </w:tc>
        <w:tc>
          <w:tcPr>
            <w:tcW w:w="3533" w:type="dxa"/>
            <w:hideMark/>
          </w:tcPr>
          <w:p w:rsidR="001304D1" w:rsidRPr="009F11E4" w:rsidRDefault="001304D1" w:rsidP="001304D1">
            <w:pPr>
              <w:spacing w:before="100" w:beforeAutospacing="1" w:after="100" w:afterAutospacing="1" w:line="240" w:lineRule="auto"/>
              <w:contextualSpacing/>
              <w:jc w:val="center"/>
              <w:rPr>
                <w:sz w:val="26"/>
                <w:szCs w:val="26"/>
                <w:lang w:eastAsia="be-BY"/>
              </w:rPr>
            </w:pPr>
            <w:r w:rsidRPr="009F11E4">
              <w:rPr>
                <w:sz w:val="26"/>
                <w:szCs w:val="26"/>
                <w:lang w:eastAsia="be-BY"/>
              </w:rPr>
              <w:t>Значения единичных ЭП</w:t>
            </w:r>
          </w:p>
        </w:tc>
        <w:tc>
          <w:tcPr>
            <w:tcW w:w="2722" w:type="dxa"/>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Значения групповых ЭП</w:t>
            </w:r>
          </w:p>
        </w:tc>
      </w:tr>
      <w:tr w:rsidR="005658EC" w:rsidRPr="009F11E4" w:rsidTr="004002E0">
        <w:tc>
          <w:tcPr>
            <w:tcW w:w="2988" w:type="dxa"/>
          </w:tcPr>
          <w:p w:rsidR="005658EC" w:rsidRPr="009F11E4" w:rsidRDefault="005658EC" w:rsidP="005658EC">
            <w:pPr>
              <w:spacing w:before="100" w:beforeAutospacing="1" w:after="100" w:afterAutospacing="1" w:line="240" w:lineRule="auto"/>
              <w:contextualSpacing/>
              <w:jc w:val="center"/>
              <w:rPr>
                <w:sz w:val="26"/>
                <w:szCs w:val="26"/>
                <w:lang w:eastAsia="be-BY"/>
              </w:rPr>
            </w:pPr>
            <w:r>
              <w:rPr>
                <w:sz w:val="26"/>
                <w:szCs w:val="26"/>
                <w:lang w:eastAsia="be-BY"/>
              </w:rPr>
              <w:t>1</w:t>
            </w:r>
          </w:p>
        </w:tc>
        <w:tc>
          <w:tcPr>
            <w:tcW w:w="3533" w:type="dxa"/>
          </w:tcPr>
          <w:p w:rsidR="005658EC" w:rsidRPr="009F11E4" w:rsidRDefault="005658EC" w:rsidP="005658EC">
            <w:pPr>
              <w:spacing w:before="100" w:beforeAutospacing="1" w:after="100" w:afterAutospacing="1" w:line="240" w:lineRule="auto"/>
              <w:contextualSpacing/>
              <w:jc w:val="center"/>
              <w:rPr>
                <w:sz w:val="26"/>
                <w:szCs w:val="26"/>
                <w:lang w:eastAsia="be-BY"/>
              </w:rPr>
            </w:pPr>
            <w:r>
              <w:rPr>
                <w:sz w:val="26"/>
                <w:szCs w:val="26"/>
                <w:lang w:eastAsia="be-BY"/>
              </w:rPr>
              <w:t>2</w:t>
            </w:r>
          </w:p>
        </w:tc>
        <w:tc>
          <w:tcPr>
            <w:tcW w:w="2722" w:type="dxa"/>
          </w:tcPr>
          <w:p w:rsidR="005658EC" w:rsidRPr="009F11E4" w:rsidRDefault="005658EC" w:rsidP="005658EC">
            <w:pPr>
              <w:spacing w:before="100" w:beforeAutospacing="1" w:after="100" w:afterAutospacing="1" w:line="240" w:lineRule="auto"/>
              <w:contextualSpacing/>
              <w:jc w:val="center"/>
              <w:rPr>
                <w:sz w:val="26"/>
                <w:szCs w:val="26"/>
                <w:lang w:eastAsia="be-BY"/>
              </w:rPr>
            </w:pPr>
            <w:r>
              <w:rPr>
                <w:sz w:val="26"/>
                <w:szCs w:val="26"/>
                <w:lang w:eastAsia="be-BY"/>
              </w:rPr>
              <w:t>3</w:t>
            </w:r>
          </w:p>
        </w:tc>
      </w:tr>
      <w:tr w:rsidR="001304D1" w:rsidRPr="009F11E4" w:rsidTr="004002E0">
        <w:trPr>
          <w:trHeight w:val="70"/>
        </w:trPr>
        <w:tc>
          <w:tcPr>
            <w:tcW w:w="2988" w:type="dxa"/>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Психофизиологические ЭП</w:t>
            </w:r>
          </w:p>
        </w:tc>
        <w:tc>
          <w:tcPr>
            <w:tcW w:w="3533" w:type="dxa"/>
            <w:hideMark/>
          </w:tcPr>
          <w:p w:rsidR="002753ED" w:rsidRPr="005658EC"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ПФ</w:t>
            </w:r>
            <w:r w:rsidRPr="009F11E4">
              <w:rPr>
                <w:sz w:val="26"/>
                <w:szCs w:val="26"/>
              </w:rPr>
              <w:t>–</w:t>
            </w:r>
            <w:r w:rsidRPr="009F11E4">
              <w:rPr>
                <w:sz w:val="26"/>
                <w:szCs w:val="26"/>
                <w:lang w:eastAsia="be-BY"/>
              </w:rPr>
              <w:t>1, ПФ</w:t>
            </w:r>
            <w:r w:rsidRPr="009F11E4">
              <w:rPr>
                <w:sz w:val="26"/>
                <w:szCs w:val="26"/>
              </w:rPr>
              <w:t>–</w:t>
            </w:r>
            <w:r w:rsidRPr="009F11E4">
              <w:rPr>
                <w:sz w:val="26"/>
                <w:szCs w:val="26"/>
                <w:lang w:eastAsia="be-BY"/>
              </w:rPr>
              <w:t>2, ПФ</w:t>
            </w:r>
            <w:r w:rsidRPr="009F11E4">
              <w:rPr>
                <w:sz w:val="26"/>
                <w:szCs w:val="26"/>
              </w:rPr>
              <w:t>–</w:t>
            </w:r>
            <w:r w:rsidR="0000750E">
              <w:rPr>
                <w:sz w:val="26"/>
                <w:szCs w:val="26"/>
                <w:lang w:eastAsia="be-BY"/>
              </w:rPr>
              <w:t xml:space="preserve">3, </w:t>
            </w:r>
            <w:r w:rsidR="002753ED" w:rsidRPr="009F11E4">
              <w:rPr>
                <w:sz w:val="26"/>
                <w:szCs w:val="26"/>
                <w:lang w:eastAsia="be-BY"/>
              </w:rPr>
              <w:t>ПФ</w:t>
            </w:r>
            <w:r w:rsidR="002753ED" w:rsidRPr="009F11E4">
              <w:rPr>
                <w:sz w:val="26"/>
                <w:szCs w:val="26"/>
              </w:rPr>
              <w:t>–</w:t>
            </w:r>
            <w:r w:rsidR="002753ED" w:rsidRPr="009F11E4">
              <w:rPr>
                <w:sz w:val="26"/>
                <w:szCs w:val="26"/>
                <w:lang w:eastAsia="be-BY"/>
              </w:rPr>
              <w:t>4, ПФ</w:t>
            </w:r>
            <w:r w:rsidR="002753ED" w:rsidRPr="009F11E4">
              <w:rPr>
                <w:sz w:val="26"/>
                <w:szCs w:val="26"/>
              </w:rPr>
              <w:t>–</w:t>
            </w:r>
            <w:r w:rsidR="002753ED" w:rsidRPr="009F11E4">
              <w:rPr>
                <w:sz w:val="26"/>
                <w:szCs w:val="26"/>
                <w:lang w:eastAsia="be-BY"/>
              </w:rPr>
              <w:t>5</w:t>
            </w:r>
            <w:r w:rsidR="002753ED">
              <w:rPr>
                <w:sz w:val="26"/>
                <w:szCs w:val="26"/>
                <w:lang w:eastAsia="be-BY"/>
              </w:rPr>
              <w:t xml:space="preserve">, </w:t>
            </w:r>
            <w:r w:rsidR="002753ED" w:rsidRPr="009F11E4">
              <w:rPr>
                <w:sz w:val="26"/>
                <w:szCs w:val="26"/>
                <w:lang w:eastAsia="be-BY"/>
              </w:rPr>
              <w:t>ПФ</w:t>
            </w:r>
            <w:r w:rsidR="002753ED" w:rsidRPr="009F11E4">
              <w:rPr>
                <w:sz w:val="26"/>
                <w:szCs w:val="26"/>
              </w:rPr>
              <w:t>–</w:t>
            </w:r>
            <w:r w:rsidR="0000750E">
              <w:rPr>
                <w:sz w:val="26"/>
                <w:szCs w:val="26"/>
                <w:lang w:eastAsia="be-BY"/>
              </w:rPr>
              <w:t>6 = 1</w:t>
            </w:r>
          </w:p>
        </w:tc>
        <w:tc>
          <w:tcPr>
            <w:tcW w:w="2722" w:type="dxa"/>
            <w:hideMark/>
          </w:tcPr>
          <w:p w:rsidR="001304D1" w:rsidRPr="009F11E4" w:rsidRDefault="002753ED" w:rsidP="001304D1">
            <w:pPr>
              <w:spacing w:before="100" w:beforeAutospacing="1" w:after="100" w:afterAutospacing="1" w:line="240" w:lineRule="auto"/>
              <w:contextualSpacing/>
              <w:jc w:val="center"/>
              <w:rPr>
                <w:sz w:val="26"/>
                <w:szCs w:val="26"/>
                <w:lang w:eastAsia="be-BY"/>
              </w:rPr>
            </w:pPr>
            <w:r>
              <w:rPr>
                <w:sz w:val="26"/>
                <w:szCs w:val="26"/>
                <w:lang w:eastAsia="be-BY"/>
              </w:rPr>
              <w:t>6</w:t>
            </w:r>
            <w:r w:rsidR="001304D1">
              <w:rPr>
                <w:sz w:val="26"/>
                <w:szCs w:val="26"/>
                <w:lang w:eastAsia="be-BY"/>
              </w:rPr>
              <w:t xml:space="preserve"> </w:t>
            </w:r>
            <w:r w:rsidR="001304D1">
              <w:rPr>
                <w:sz w:val="26"/>
                <w:szCs w:val="26"/>
                <w:lang w:eastAsia="be-BY"/>
              </w:rPr>
              <w:sym w:font="Symbol" w:char="F0D7"/>
            </w:r>
            <w:r w:rsidR="001304D1">
              <w:rPr>
                <w:sz w:val="26"/>
                <w:szCs w:val="26"/>
                <w:lang w:eastAsia="be-BY"/>
              </w:rPr>
              <w:t xml:space="preserve"> </w:t>
            </w:r>
            <w:r>
              <w:rPr>
                <w:sz w:val="26"/>
                <w:szCs w:val="26"/>
                <w:lang w:eastAsia="be-BY"/>
              </w:rPr>
              <w:t>1 / 6</w:t>
            </w:r>
            <w:r w:rsidR="0000750E">
              <w:rPr>
                <w:sz w:val="26"/>
                <w:szCs w:val="26"/>
                <w:lang w:eastAsia="be-BY"/>
              </w:rPr>
              <w:t xml:space="preserve"> = 1</w:t>
            </w:r>
          </w:p>
        </w:tc>
      </w:tr>
      <w:tr w:rsidR="005658EC" w:rsidRPr="009F11E4" w:rsidTr="004002E0">
        <w:trPr>
          <w:trHeight w:val="273"/>
        </w:trPr>
        <w:tc>
          <w:tcPr>
            <w:tcW w:w="2988" w:type="dxa"/>
          </w:tcPr>
          <w:p w:rsidR="005658EC" w:rsidRPr="009F11E4" w:rsidRDefault="005658EC" w:rsidP="005658EC">
            <w:pPr>
              <w:spacing w:before="100" w:beforeAutospacing="1" w:after="100" w:afterAutospacing="1" w:line="240" w:lineRule="auto"/>
              <w:contextualSpacing/>
              <w:jc w:val="center"/>
              <w:rPr>
                <w:sz w:val="26"/>
                <w:szCs w:val="26"/>
                <w:lang w:eastAsia="be-BY"/>
              </w:rPr>
            </w:pPr>
            <w:r>
              <w:rPr>
                <w:sz w:val="26"/>
                <w:szCs w:val="26"/>
                <w:lang w:eastAsia="be-BY"/>
              </w:rPr>
              <w:lastRenderedPageBreak/>
              <w:t>1</w:t>
            </w:r>
          </w:p>
        </w:tc>
        <w:tc>
          <w:tcPr>
            <w:tcW w:w="3533" w:type="dxa"/>
          </w:tcPr>
          <w:p w:rsidR="005658EC" w:rsidRPr="009F11E4" w:rsidRDefault="005658EC" w:rsidP="005658EC">
            <w:pPr>
              <w:spacing w:before="100" w:beforeAutospacing="1" w:after="100" w:afterAutospacing="1" w:line="240" w:lineRule="auto"/>
              <w:contextualSpacing/>
              <w:jc w:val="center"/>
              <w:rPr>
                <w:sz w:val="26"/>
                <w:szCs w:val="26"/>
                <w:lang w:eastAsia="be-BY"/>
              </w:rPr>
            </w:pPr>
            <w:r>
              <w:rPr>
                <w:sz w:val="26"/>
                <w:szCs w:val="26"/>
                <w:lang w:eastAsia="be-BY"/>
              </w:rPr>
              <w:t>2</w:t>
            </w:r>
          </w:p>
        </w:tc>
        <w:tc>
          <w:tcPr>
            <w:tcW w:w="2722" w:type="dxa"/>
          </w:tcPr>
          <w:p w:rsidR="005658EC" w:rsidRPr="009F11E4" w:rsidRDefault="005658EC" w:rsidP="005658EC">
            <w:pPr>
              <w:spacing w:before="100" w:beforeAutospacing="1" w:after="100" w:afterAutospacing="1" w:line="240" w:lineRule="auto"/>
              <w:contextualSpacing/>
              <w:jc w:val="center"/>
              <w:rPr>
                <w:sz w:val="26"/>
                <w:szCs w:val="26"/>
                <w:lang w:eastAsia="be-BY"/>
              </w:rPr>
            </w:pPr>
            <w:r>
              <w:rPr>
                <w:sz w:val="26"/>
                <w:szCs w:val="26"/>
                <w:lang w:eastAsia="be-BY"/>
              </w:rPr>
              <w:t>3</w:t>
            </w:r>
          </w:p>
        </w:tc>
      </w:tr>
      <w:tr w:rsidR="001304D1" w:rsidRPr="009F11E4" w:rsidTr="004002E0">
        <w:trPr>
          <w:trHeight w:val="1551"/>
        </w:trPr>
        <w:tc>
          <w:tcPr>
            <w:tcW w:w="2988" w:type="dxa"/>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Психологические ЭП</w:t>
            </w:r>
          </w:p>
        </w:tc>
        <w:tc>
          <w:tcPr>
            <w:tcW w:w="3533" w:type="dxa"/>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П</w:t>
            </w:r>
            <w:r w:rsidRPr="009F11E4">
              <w:rPr>
                <w:sz w:val="26"/>
                <w:szCs w:val="26"/>
              </w:rPr>
              <w:t>–</w:t>
            </w:r>
            <w:r w:rsidRPr="009F11E4">
              <w:rPr>
                <w:sz w:val="26"/>
                <w:szCs w:val="26"/>
                <w:lang w:eastAsia="be-BY"/>
              </w:rPr>
              <w:t>4, П</w:t>
            </w:r>
            <w:r w:rsidRPr="009F11E4">
              <w:rPr>
                <w:sz w:val="26"/>
                <w:szCs w:val="26"/>
              </w:rPr>
              <w:t>–</w:t>
            </w:r>
            <w:r w:rsidRPr="009F11E4">
              <w:rPr>
                <w:sz w:val="26"/>
                <w:szCs w:val="26"/>
                <w:lang w:eastAsia="be-BY"/>
              </w:rPr>
              <w:t>5, П</w:t>
            </w:r>
            <w:r w:rsidRPr="009F11E4">
              <w:rPr>
                <w:sz w:val="26"/>
                <w:szCs w:val="26"/>
              </w:rPr>
              <w:t>–</w:t>
            </w:r>
            <w:r w:rsidRPr="009F11E4">
              <w:rPr>
                <w:sz w:val="26"/>
                <w:szCs w:val="26"/>
                <w:lang w:eastAsia="be-BY"/>
              </w:rPr>
              <w:t>11, П</w:t>
            </w:r>
            <w:r w:rsidRPr="009F11E4">
              <w:rPr>
                <w:sz w:val="26"/>
                <w:szCs w:val="26"/>
              </w:rPr>
              <w:t>–</w:t>
            </w:r>
            <w:r w:rsidRPr="009F11E4">
              <w:rPr>
                <w:sz w:val="26"/>
                <w:szCs w:val="26"/>
                <w:lang w:eastAsia="be-BY"/>
              </w:rPr>
              <w:t>17= 0</w:t>
            </w:r>
          </w:p>
          <w:p w:rsidR="001304D1" w:rsidRPr="007F57ED"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П</w:t>
            </w:r>
            <w:r w:rsidRPr="009F11E4">
              <w:rPr>
                <w:sz w:val="26"/>
                <w:szCs w:val="26"/>
              </w:rPr>
              <w:t>–</w:t>
            </w:r>
            <w:r w:rsidRPr="009F11E4">
              <w:rPr>
                <w:sz w:val="26"/>
                <w:szCs w:val="26"/>
                <w:lang w:eastAsia="be-BY"/>
              </w:rPr>
              <w:t>1, П</w:t>
            </w:r>
            <w:r w:rsidRPr="009F11E4">
              <w:rPr>
                <w:sz w:val="26"/>
                <w:szCs w:val="26"/>
              </w:rPr>
              <w:t>–</w:t>
            </w:r>
            <w:r w:rsidRPr="009F11E4">
              <w:rPr>
                <w:sz w:val="26"/>
                <w:szCs w:val="26"/>
                <w:lang w:eastAsia="be-BY"/>
              </w:rPr>
              <w:t>3, П</w:t>
            </w:r>
            <w:r w:rsidRPr="009F11E4">
              <w:rPr>
                <w:sz w:val="26"/>
                <w:szCs w:val="26"/>
              </w:rPr>
              <w:t>–</w:t>
            </w:r>
            <w:r w:rsidRPr="009F11E4">
              <w:rPr>
                <w:sz w:val="26"/>
                <w:szCs w:val="26"/>
                <w:lang w:eastAsia="be-BY"/>
              </w:rPr>
              <w:t>2, П</w:t>
            </w:r>
            <w:r w:rsidRPr="009F11E4">
              <w:rPr>
                <w:sz w:val="26"/>
                <w:szCs w:val="26"/>
              </w:rPr>
              <w:t>–</w:t>
            </w:r>
            <w:r w:rsidRPr="009F11E4">
              <w:rPr>
                <w:sz w:val="26"/>
                <w:szCs w:val="26"/>
                <w:lang w:eastAsia="be-BY"/>
              </w:rPr>
              <w:t>6, П</w:t>
            </w:r>
            <w:r w:rsidRPr="009F11E4">
              <w:rPr>
                <w:sz w:val="26"/>
                <w:szCs w:val="26"/>
              </w:rPr>
              <w:t>–</w:t>
            </w:r>
            <w:r w:rsidRPr="009F11E4">
              <w:rPr>
                <w:sz w:val="26"/>
                <w:szCs w:val="26"/>
                <w:lang w:eastAsia="be-BY"/>
              </w:rPr>
              <w:t>7, П</w:t>
            </w:r>
            <w:r w:rsidRPr="009F11E4">
              <w:rPr>
                <w:sz w:val="26"/>
                <w:szCs w:val="26"/>
              </w:rPr>
              <w:t>–</w:t>
            </w:r>
            <w:r w:rsidRPr="009F11E4">
              <w:rPr>
                <w:sz w:val="26"/>
                <w:szCs w:val="26"/>
                <w:lang w:eastAsia="be-BY"/>
              </w:rPr>
              <w:t>8, П</w:t>
            </w:r>
            <w:r w:rsidRPr="009F11E4">
              <w:rPr>
                <w:sz w:val="26"/>
                <w:szCs w:val="26"/>
              </w:rPr>
              <w:t>–</w:t>
            </w:r>
            <w:r w:rsidRPr="009F11E4">
              <w:rPr>
                <w:sz w:val="26"/>
                <w:szCs w:val="26"/>
                <w:lang w:eastAsia="be-BY"/>
              </w:rPr>
              <w:t>9, П</w:t>
            </w:r>
            <w:r w:rsidRPr="009F11E4">
              <w:rPr>
                <w:sz w:val="26"/>
                <w:szCs w:val="26"/>
              </w:rPr>
              <w:t>–</w:t>
            </w:r>
            <w:r w:rsidRPr="009F11E4">
              <w:rPr>
                <w:sz w:val="26"/>
                <w:szCs w:val="26"/>
                <w:lang w:eastAsia="be-BY"/>
              </w:rPr>
              <w:t>10, П</w:t>
            </w:r>
            <w:r w:rsidRPr="009F11E4">
              <w:rPr>
                <w:sz w:val="26"/>
                <w:szCs w:val="26"/>
              </w:rPr>
              <w:t>–</w:t>
            </w:r>
            <w:r w:rsidRPr="009F11E4">
              <w:rPr>
                <w:sz w:val="26"/>
                <w:szCs w:val="26"/>
                <w:lang w:eastAsia="be-BY"/>
              </w:rPr>
              <w:t>12, П</w:t>
            </w:r>
            <w:r w:rsidRPr="009F11E4">
              <w:rPr>
                <w:sz w:val="26"/>
                <w:szCs w:val="26"/>
              </w:rPr>
              <w:t>–</w:t>
            </w:r>
            <w:r w:rsidRPr="009F11E4">
              <w:rPr>
                <w:sz w:val="26"/>
                <w:szCs w:val="26"/>
                <w:lang w:eastAsia="be-BY"/>
              </w:rPr>
              <w:t>13, П</w:t>
            </w:r>
            <w:r w:rsidRPr="009F11E4">
              <w:rPr>
                <w:sz w:val="26"/>
                <w:szCs w:val="26"/>
              </w:rPr>
              <w:t>–</w:t>
            </w:r>
            <w:r w:rsidRPr="009F11E4">
              <w:rPr>
                <w:sz w:val="26"/>
                <w:szCs w:val="26"/>
                <w:lang w:eastAsia="be-BY"/>
              </w:rPr>
              <w:t>14, П</w:t>
            </w:r>
            <w:r w:rsidRPr="009F11E4">
              <w:rPr>
                <w:sz w:val="26"/>
                <w:szCs w:val="26"/>
              </w:rPr>
              <w:t>–</w:t>
            </w:r>
            <w:r w:rsidRPr="009F11E4">
              <w:rPr>
                <w:sz w:val="26"/>
                <w:szCs w:val="26"/>
                <w:lang w:eastAsia="be-BY"/>
              </w:rPr>
              <w:t>15, П</w:t>
            </w:r>
            <w:r w:rsidRPr="009F11E4">
              <w:rPr>
                <w:sz w:val="26"/>
                <w:szCs w:val="26"/>
              </w:rPr>
              <w:t>–</w:t>
            </w:r>
            <w:r w:rsidRPr="009F11E4">
              <w:rPr>
                <w:sz w:val="26"/>
                <w:szCs w:val="26"/>
                <w:lang w:eastAsia="be-BY"/>
              </w:rPr>
              <w:t>16, П</w:t>
            </w:r>
            <w:r w:rsidRPr="009F11E4">
              <w:rPr>
                <w:sz w:val="26"/>
                <w:szCs w:val="26"/>
              </w:rPr>
              <w:t>–</w:t>
            </w:r>
            <w:r w:rsidRPr="009F11E4">
              <w:rPr>
                <w:sz w:val="26"/>
                <w:szCs w:val="26"/>
                <w:lang w:eastAsia="be-BY"/>
              </w:rPr>
              <w:t>18, П</w:t>
            </w:r>
            <w:r w:rsidRPr="009F11E4">
              <w:rPr>
                <w:sz w:val="26"/>
                <w:szCs w:val="26"/>
              </w:rPr>
              <w:t>–</w:t>
            </w:r>
            <w:r w:rsidRPr="009F11E4">
              <w:rPr>
                <w:sz w:val="26"/>
                <w:szCs w:val="26"/>
                <w:lang w:eastAsia="be-BY"/>
              </w:rPr>
              <w:t>19, П</w:t>
            </w:r>
            <w:r w:rsidRPr="009F11E4">
              <w:rPr>
                <w:sz w:val="26"/>
                <w:szCs w:val="26"/>
              </w:rPr>
              <w:t>–</w:t>
            </w:r>
            <w:r w:rsidRPr="009F11E4">
              <w:rPr>
                <w:sz w:val="26"/>
                <w:szCs w:val="26"/>
                <w:lang w:eastAsia="be-BY"/>
              </w:rPr>
              <w:t>20, П</w:t>
            </w:r>
            <w:r w:rsidRPr="009F11E4">
              <w:rPr>
                <w:sz w:val="26"/>
                <w:szCs w:val="26"/>
              </w:rPr>
              <w:t>–</w:t>
            </w:r>
            <w:r w:rsidRPr="009F11E4">
              <w:rPr>
                <w:sz w:val="26"/>
                <w:szCs w:val="26"/>
                <w:lang w:eastAsia="be-BY"/>
              </w:rPr>
              <w:t>21, П</w:t>
            </w:r>
            <w:r w:rsidRPr="009F11E4">
              <w:rPr>
                <w:sz w:val="26"/>
                <w:szCs w:val="26"/>
              </w:rPr>
              <w:t>–</w:t>
            </w:r>
            <w:r w:rsidRPr="009F11E4">
              <w:rPr>
                <w:sz w:val="26"/>
                <w:szCs w:val="26"/>
                <w:lang w:eastAsia="be-BY"/>
              </w:rPr>
              <w:t>22 = 1</w:t>
            </w:r>
          </w:p>
        </w:tc>
        <w:tc>
          <w:tcPr>
            <w:tcW w:w="2722" w:type="dxa"/>
          </w:tcPr>
          <w:p w:rsidR="001304D1" w:rsidRPr="009F11E4" w:rsidRDefault="001304D1" w:rsidP="001304D1">
            <w:pPr>
              <w:spacing w:before="100" w:beforeAutospacing="1" w:after="100" w:afterAutospacing="1" w:line="240" w:lineRule="auto"/>
              <w:ind w:firstLine="709"/>
              <w:contextualSpacing/>
              <w:jc w:val="center"/>
              <w:rPr>
                <w:sz w:val="26"/>
                <w:szCs w:val="26"/>
                <w:lang w:eastAsia="be-BY"/>
              </w:rPr>
            </w:pPr>
          </w:p>
          <w:p w:rsidR="001304D1" w:rsidRPr="009F11E4" w:rsidRDefault="001304D1" w:rsidP="001304D1">
            <w:pPr>
              <w:spacing w:before="100" w:beforeAutospacing="1" w:after="100" w:afterAutospacing="1" w:line="240" w:lineRule="auto"/>
              <w:contextualSpacing/>
              <w:jc w:val="center"/>
              <w:rPr>
                <w:sz w:val="26"/>
                <w:szCs w:val="26"/>
                <w:lang w:eastAsia="be-BY"/>
              </w:rPr>
            </w:pPr>
            <w:r>
              <w:rPr>
                <w:sz w:val="26"/>
                <w:szCs w:val="26"/>
                <w:lang w:eastAsia="be-BY"/>
              </w:rPr>
              <w:t xml:space="preserve">18 </w:t>
            </w:r>
            <w:r>
              <w:rPr>
                <w:sz w:val="26"/>
                <w:szCs w:val="26"/>
                <w:lang w:eastAsia="be-BY"/>
              </w:rPr>
              <w:sym w:font="Symbol" w:char="F0D7"/>
            </w:r>
            <w:r w:rsidRPr="009F11E4">
              <w:rPr>
                <w:sz w:val="26"/>
                <w:szCs w:val="26"/>
                <w:lang w:eastAsia="be-BY"/>
              </w:rPr>
              <w:t xml:space="preserve"> 1 / 22 = 0,8181</w:t>
            </w:r>
          </w:p>
        </w:tc>
      </w:tr>
      <w:tr w:rsidR="001304D1" w:rsidRPr="009F11E4" w:rsidTr="004002E0">
        <w:trPr>
          <w:trHeight w:val="957"/>
        </w:trPr>
        <w:tc>
          <w:tcPr>
            <w:tcW w:w="2988" w:type="dxa"/>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Физиологические ЭП</w:t>
            </w:r>
          </w:p>
        </w:tc>
        <w:tc>
          <w:tcPr>
            <w:tcW w:w="3533" w:type="dxa"/>
            <w:hideMark/>
          </w:tcPr>
          <w:p w:rsidR="001304D1"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Ф</w:t>
            </w:r>
            <w:r w:rsidRPr="009F11E4">
              <w:rPr>
                <w:sz w:val="26"/>
                <w:szCs w:val="26"/>
              </w:rPr>
              <w:t>–</w:t>
            </w:r>
            <w:r w:rsidRPr="009F11E4">
              <w:rPr>
                <w:sz w:val="26"/>
                <w:szCs w:val="26"/>
                <w:lang w:eastAsia="be-BY"/>
              </w:rPr>
              <w:t>4, Ф</w:t>
            </w:r>
            <w:r w:rsidRPr="009F11E4">
              <w:rPr>
                <w:sz w:val="26"/>
                <w:szCs w:val="26"/>
              </w:rPr>
              <w:t>–</w:t>
            </w:r>
            <w:r w:rsidRPr="009F11E4">
              <w:rPr>
                <w:sz w:val="26"/>
                <w:szCs w:val="26"/>
                <w:lang w:eastAsia="be-BY"/>
              </w:rPr>
              <w:t>7, Ф</w:t>
            </w:r>
            <w:r w:rsidRPr="009F11E4">
              <w:rPr>
                <w:sz w:val="26"/>
                <w:szCs w:val="26"/>
              </w:rPr>
              <w:t>–</w:t>
            </w:r>
            <w:r w:rsidRPr="009F11E4">
              <w:rPr>
                <w:sz w:val="26"/>
                <w:szCs w:val="26"/>
                <w:lang w:eastAsia="be-BY"/>
              </w:rPr>
              <w:t>8 = 0</w:t>
            </w:r>
          </w:p>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Ф</w:t>
            </w:r>
            <w:r w:rsidRPr="009F11E4">
              <w:rPr>
                <w:sz w:val="26"/>
                <w:szCs w:val="26"/>
              </w:rPr>
              <w:t>–</w:t>
            </w:r>
            <w:r w:rsidRPr="009F11E4">
              <w:rPr>
                <w:sz w:val="26"/>
                <w:szCs w:val="26"/>
                <w:lang w:eastAsia="be-BY"/>
              </w:rPr>
              <w:t>1, Ф</w:t>
            </w:r>
            <w:r w:rsidRPr="009F11E4">
              <w:rPr>
                <w:sz w:val="26"/>
                <w:szCs w:val="26"/>
              </w:rPr>
              <w:t>–</w:t>
            </w:r>
            <w:r w:rsidRPr="009F11E4">
              <w:rPr>
                <w:sz w:val="26"/>
                <w:szCs w:val="26"/>
                <w:lang w:eastAsia="be-BY"/>
              </w:rPr>
              <w:t>2, Ф</w:t>
            </w:r>
            <w:r w:rsidRPr="009F11E4">
              <w:rPr>
                <w:sz w:val="26"/>
                <w:szCs w:val="26"/>
              </w:rPr>
              <w:t>–</w:t>
            </w:r>
            <w:r w:rsidRPr="009F11E4">
              <w:rPr>
                <w:sz w:val="26"/>
                <w:szCs w:val="26"/>
                <w:lang w:eastAsia="be-BY"/>
              </w:rPr>
              <w:t>3, Ф</w:t>
            </w:r>
            <w:r w:rsidRPr="009F11E4">
              <w:rPr>
                <w:sz w:val="26"/>
                <w:szCs w:val="26"/>
              </w:rPr>
              <w:t>–</w:t>
            </w:r>
            <w:r w:rsidRPr="009F11E4">
              <w:rPr>
                <w:sz w:val="26"/>
                <w:szCs w:val="26"/>
                <w:lang w:eastAsia="be-BY"/>
              </w:rPr>
              <w:t>5, Ф</w:t>
            </w:r>
            <w:r w:rsidRPr="009F11E4">
              <w:rPr>
                <w:sz w:val="26"/>
                <w:szCs w:val="26"/>
              </w:rPr>
              <w:t>–</w:t>
            </w:r>
            <w:r w:rsidRPr="009F11E4">
              <w:rPr>
                <w:sz w:val="26"/>
                <w:szCs w:val="26"/>
                <w:lang w:eastAsia="be-BY"/>
              </w:rPr>
              <w:t>6, Ф</w:t>
            </w:r>
            <w:r w:rsidRPr="009F11E4">
              <w:rPr>
                <w:sz w:val="26"/>
                <w:szCs w:val="26"/>
              </w:rPr>
              <w:t>–</w:t>
            </w:r>
            <w:r w:rsidRPr="009F11E4">
              <w:rPr>
                <w:sz w:val="26"/>
                <w:szCs w:val="26"/>
                <w:lang w:eastAsia="be-BY"/>
              </w:rPr>
              <w:t>9, Ф</w:t>
            </w:r>
            <w:r w:rsidRPr="009F11E4">
              <w:rPr>
                <w:sz w:val="26"/>
                <w:szCs w:val="26"/>
              </w:rPr>
              <w:t>–</w:t>
            </w:r>
            <w:r w:rsidRPr="009F11E4">
              <w:rPr>
                <w:sz w:val="26"/>
                <w:szCs w:val="26"/>
                <w:lang w:eastAsia="be-BY"/>
              </w:rPr>
              <w:t>10 = 1</w:t>
            </w:r>
          </w:p>
        </w:tc>
        <w:tc>
          <w:tcPr>
            <w:tcW w:w="2722" w:type="dxa"/>
          </w:tcPr>
          <w:p w:rsidR="001304D1" w:rsidRPr="009F11E4" w:rsidRDefault="001304D1" w:rsidP="001304D1">
            <w:pPr>
              <w:spacing w:before="100" w:beforeAutospacing="1" w:after="100" w:afterAutospacing="1" w:line="240" w:lineRule="auto"/>
              <w:ind w:firstLine="709"/>
              <w:contextualSpacing/>
              <w:jc w:val="center"/>
              <w:rPr>
                <w:sz w:val="26"/>
                <w:szCs w:val="26"/>
                <w:lang w:eastAsia="be-BY"/>
              </w:rPr>
            </w:pPr>
          </w:p>
          <w:p w:rsidR="001304D1" w:rsidRPr="009F11E4" w:rsidRDefault="001304D1" w:rsidP="001304D1">
            <w:pPr>
              <w:spacing w:before="100" w:beforeAutospacing="1" w:after="100" w:afterAutospacing="1" w:line="240" w:lineRule="auto"/>
              <w:contextualSpacing/>
              <w:jc w:val="center"/>
              <w:rPr>
                <w:sz w:val="26"/>
                <w:szCs w:val="26"/>
                <w:lang w:eastAsia="be-BY"/>
              </w:rPr>
            </w:pPr>
            <w:r w:rsidRPr="009F11E4">
              <w:rPr>
                <w:sz w:val="26"/>
                <w:szCs w:val="26"/>
                <w:lang w:eastAsia="be-BY"/>
              </w:rPr>
              <w:t xml:space="preserve">7 </w:t>
            </w:r>
            <w:r>
              <w:rPr>
                <w:sz w:val="26"/>
                <w:szCs w:val="26"/>
                <w:lang w:eastAsia="be-BY"/>
              </w:rPr>
              <w:sym w:font="Symbol" w:char="F0D7"/>
            </w:r>
            <w:r w:rsidRPr="009F11E4">
              <w:rPr>
                <w:sz w:val="26"/>
                <w:szCs w:val="26"/>
                <w:lang w:eastAsia="be-BY"/>
              </w:rPr>
              <w:t xml:space="preserve"> 1 / 10 = 0,7</w:t>
            </w:r>
          </w:p>
        </w:tc>
      </w:tr>
      <w:tr w:rsidR="001304D1" w:rsidRPr="009F11E4" w:rsidTr="004002E0">
        <w:tc>
          <w:tcPr>
            <w:tcW w:w="2988" w:type="dxa"/>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Гигиенические ЭП</w:t>
            </w:r>
          </w:p>
        </w:tc>
        <w:tc>
          <w:tcPr>
            <w:tcW w:w="3533" w:type="dxa"/>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Г</w:t>
            </w:r>
            <w:r w:rsidRPr="009F11E4">
              <w:rPr>
                <w:sz w:val="26"/>
                <w:szCs w:val="26"/>
              </w:rPr>
              <w:t>–</w:t>
            </w:r>
            <w:r w:rsidRPr="009F11E4">
              <w:rPr>
                <w:sz w:val="26"/>
                <w:szCs w:val="26"/>
                <w:lang w:eastAsia="be-BY"/>
              </w:rPr>
              <w:t>1 = 1</w:t>
            </w:r>
          </w:p>
        </w:tc>
        <w:tc>
          <w:tcPr>
            <w:tcW w:w="2722" w:type="dxa"/>
            <w:hideMark/>
          </w:tcPr>
          <w:p w:rsidR="001304D1" w:rsidRPr="009F11E4" w:rsidRDefault="001304D1" w:rsidP="001304D1">
            <w:pPr>
              <w:spacing w:before="100" w:beforeAutospacing="1" w:after="100" w:afterAutospacing="1" w:line="240" w:lineRule="auto"/>
              <w:ind w:firstLine="709"/>
              <w:contextualSpacing/>
              <w:rPr>
                <w:sz w:val="26"/>
                <w:szCs w:val="26"/>
                <w:lang w:eastAsia="be-BY"/>
              </w:rPr>
            </w:pPr>
            <w:r>
              <w:rPr>
                <w:sz w:val="26"/>
                <w:szCs w:val="26"/>
                <w:lang w:eastAsia="be-BY"/>
              </w:rPr>
              <w:t xml:space="preserve">1 </w:t>
            </w:r>
            <w:r>
              <w:rPr>
                <w:sz w:val="26"/>
                <w:szCs w:val="26"/>
                <w:lang w:eastAsia="be-BY"/>
              </w:rPr>
              <w:sym w:font="Symbol" w:char="F0D7"/>
            </w:r>
            <w:r w:rsidRPr="009F11E4">
              <w:rPr>
                <w:sz w:val="26"/>
                <w:szCs w:val="26"/>
                <w:lang w:eastAsia="be-BY"/>
              </w:rPr>
              <w:t xml:space="preserve"> 1 / 1 = 1</w:t>
            </w:r>
          </w:p>
        </w:tc>
      </w:tr>
      <w:tr w:rsidR="001304D1" w:rsidRPr="009F11E4" w:rsidTr="004002E0">
        <w:tc>
          <w:tcPr>
            <w:tcW w:w="2988" w:type="dxa"/>
            <w:tcBorders>
              <w:bottom w:val="single" w:sz="4" w:space="0" w:color="auto"/>
            </w:tcBorders>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Социально-психологические ЭП</w:t>
            </w:r>
          </w:p>
        </w:tc>
        <w:tc>
          <w:tcPr>
            <w:tcW w:w="3533" w:type="dxa"/>
            <w:tcBorders>
              <w:bottom w:val="single" w:sz="4" w:space="0" w:color="auto"/>
            </w:tcBorders>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СП</w:t>
            </w:r>
            <w:r w:rsidRPr="009F11E4">
              <w:rPr>
                <w:sz w:val="26"/>
                <w:szCs w:val="26"/>
              </w:rPr>
              <w:t>–</w:t>
            </w:r>
            <w:r w:rsidRPr="009F11E4">
              <w:rPr>
                <w:sz w:val="26"/>
                <w:szCs w:val="26"/>
                <w:lang w:eastAsia="be-BY"/>
              </w:rPr>
              <w:t>1 =1</w:t>
            </w:r>
          </w:p>
        </w:tc>
        <w:tc>
          <w:tcPr>
            <w:tcW w:w="2722" w:type="dxa"/>
            <w:tcBorders>
              <w:bottom w:val="single" w:sz="4" w:space="0" w:color="auto"/>
            </w:tcBorders>
            <w:hideMark/>
          </w:tcPr>
          <w:p w:rsidR="001304D1" w:rsidRPr="009F11E4" w:rsidRDefault="001304D1" w:rsidP="001304D1">
            <w:pPr>
              <w:spacing w:before="100" w:beforeAutospacing="1" w:after="100" w:afterAutospacing="1" w:line="240" w:lineRule="auto"/>
              <w:ind w:firstLine="709"/>
              <w:contextualSpacing/>
              <w:rPr>
                <w:sz w:val="26"/>
                <w:szCs w:val="26"/>
                <w:lang w:eastAsia="be-BY"/>
              </w:rPr>
            </w:pPr>
            <w:r>
              <w:rPr>
                <w:sz w:val="26"/>
                <w:szCs w:val="26"/>
                <w:lang w:eastAsia="be-BY"/>
              </w:rPr>
              <w:t xml:space="preserve">1 </w:t>
            </w:r>
            <w:r>
              <w:rPr>
                <w:sz w:val="26"/>
                <w:szCs w:val="26"/>
                <w:lang w:eastAsia="be-BY"/>
              </w:rPr>
              <w:sym w:font="Symbol" w:char="F0D7"/>
            </w:r>
            <w:r w:rsidRPr="009F11E4">
              <w:rPr>
                <w:sz w:val="26"/>
                <w:szCs w:val="26"/>
                <w:lang w:eastAsia="be-BY"/>
              </w:rPr>
              <w:t xml:space="preserve"> 1 / 1 = 1</w:t>
            </w:r>
          </w:p>
        </w:tc>
      </w:tr>
      <w:tr w:rsidR="001304D1" w:rsidRPr="009F11E4" w:rsidTr="008B663F">
        <w:trPr>
          <w:trHeight w:val="595"/>
        </w:trPr>
        <w:tc>
          <w:tcPr>
            <w:tcW w:w="2988" w:type="dxa"/>
            <w:tcBorders>
              <w:bottom w:val="single" w:sz="4" w:space="0" w:color="auto"/>
            </w:tcBorders>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Антропометрические ЭП</w:t>
            </w:r>
          </w:p>
        </w:tc>
        <w:tc>
          <w:tcPr>
            <w:tcW w:w="3533" w:type="dxa"/>
            <w:tcBorders>
              <w:bottom w:val="single" w:sz="4" w:space="0" w:color="auto"/>
            </w:tcBorders>
            <w:hideMark/>
          </w:tcPr>
          <w:p w:rsidR="001304D1" w:rsidRPr="009F11E4" w:rsidRDefault="001304D1" w:rsidP="001304D1">
            <w:pPr>
              <w:spacing w:before="100" w:beforeAutospacing="1" w:after="100" w:afterAutospacing="1" w:line="240" w:lineRule="auto"/>
              <w:contextualSpacing/>
              <w:rPr>
                <w:sz w:val="26"/>
                <w:szCs w:val="26"/>
                <w:lang w:eastAsia="be-BY"/>
              </w:rPr>
            </w:pPr>
            <w:r w:rsidRPr="009F11E4">
              <w:rPr>
                <w:sz w:val="26"/>
                <w:szCs w:val="26"/>
                <w:lang w:eastAsia="be-BY"/>
              </w:rPr>
              <w:t xml:space="preserve">Не актуальны для данной </w:t>
            </w:r>
            <w:r>
              <w:rPr>
                <w:sz w:val="26"/>
                <w:szCs w:val="26"/>
                <w:lang w:eastAsia="be-BY"/>
              </w:rPr>
              <w:t>системы</w:t>
            </w:r>
          </w:p>
        </w:tc>
        <w:tc>
          <w:tcPr>
            <w:tcW w:w="2722" w:type="dxa"/>
            <w:tcBorders>
              <w:bottom w:val="single" w:sz="4" w:space="0" w:color="auto"/>
            </w:tcBorders>
          </w:tcPr>
          <w:p w:rsidR="001304D1" w:rsidRPr="009F11E4" w:rsidRDefault="001304D1" w:rsidP="001304D1">
            <w:pPr>
              <w:spacing w:before="100" w:beforeAutospacing="1" w:after="100" w:afterAutospacing="1" w:line="240" w:lineRule="auto"/>
              <w:ind w:firstLine="709"/>
              <w:contextualSpacing/>
              <w:jc w:val="center"/>
              <w:rPr>
                <w:sz w:val="26"/>
                <w:szCs w:val="26"/>
                <w:lang w:eastAsia="be-BY"/>
              </w:rPr>
            </w:pPr>
          </w:p>
        </w:tc>
      </w:tr>
    </w:tbl>
    <w:p w:rsidR="008B663F" w:rsidRDefault="008B663F" w:rsidP="008B663F">
      <w:pPr>
        <w:spacing w:before="240" w:after="100" w:afterAutospacing="1" w:line="240" w:lineRule="auto"/>
        <w:contextualSpacing/>
      </w:pPr>
      <w:r w:rsidRPr="00324DBB">
        <w:rPr>
          <w:noProof/>
          <w:sz w:val="24"/>
          <w:szCs w:val="24"/>
          <w:lang w:eastAsia="ru-RU"/>
        </w:rPr>
        <mc:AlternateContent>
          <mc:Choice Requires="wps">
            <w:drawing>
              <wp:anchor distT="0" distB="0" distL="114300" distR="114300" simplePos="0" relativeHeight="251716608" behindDoc="1" locked="0" layoutInCell="1" allowOverlap="1" wp14:anchorId="23AB81DB" wp14:editId="05A17F69">
                <wp:simplePos x="0" y="0"/>
                <wp:positionH relativeFrom="column">
                  <wp:posOffset>0</wp:posOffset>
                </wp:positionH>
                <wp:positionV relativeFrom="paragraph">
                  <wp:posOffset>-3089910</wp:posOffset>
                </wp:positionV>
                <wp:extent cx="2774950" cy="309880"/>
                <wp:effectExtent l="0" t="0" r="6350" b="0"/>
                <wp:wrapNone/>
                <wp:docPr id="40" name="Text Box 20"/>
                <wp:cNvGraphicFramePr/>
                <a:graphic xmlns:a="http://schemas.openxmlformats.org/drawingml/2006/main">
                  <a:graphicData uri="http://schemas.microsoft.com/office/word/2010/wordprocessingShape">
                    <wps:wsp>
                      <wps:cNvSpPr txBox="1"/>
                      <wps:spPr>
                        <a:xfrm>
                          <a:off x="0" y="0"/>
                          <a:ext cx="2774950"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04EB" w:rsidRDefault="005504EB" w:rsidP="002C4222">
                            <w:r>
                              <w:t>Продолжение таблицы 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B81DB" id="Text Box 20" o:spid="_x0000_s1031" type="#_x0000_t202" style="position:absolute;left:0;text-align:left;margin-left:0;margin-top:-243.3pt;width:218.5pt;height:24.4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vkjgIAAJMFAAAOAAAAZHJzL2Uyb0RvYy54bWysVE1PGzEQvVfqf7B8L5uEACFig1IQVSUE&#10;qFBxdrw2ser1uPYku+mv79i7+SjlQtXLru15M+N5fjMXl21t2VqFaMCVfHg04Ew5CZVxLyX//nTz&#10;acJZROEqYcGpkm9U5Jezjx8uGj9VI1iCrVRgFMTFaeNLvkT006KIcqlqEY/AK0dGDaEWSNvwUlRB&#10;NBS9tsVoMDgtGgiVDyBVjHR63Rn5LMfXWkm81zoqZLbkdDfM35C/i/QtZhdi+hKEXxrZX0P8wy1q&#10;YRwl3YW6FijYKpi/QtVGBoig8UhCXYDWRqpcA1UzHLyq5nEpvMq1EDnR72iK/y+svFs/BGaqko+J&#10;HidqeqMn1SL7DC0bZX4aH6cEe/QExJbO6Z0Tb+k80mEqu9WhTn8qiJGdQm127KZokg5HZ2fj8xMy&#10;SbIdD84nkxy+2Hv7EPGLgpqlRckDvV4mVaxvI1JGgm4hKVkEa6obY23eJMWoKxvYWtBbW8x3JI8/&#10;UNaxpuSnx3SN5OQguXeRrUsnKmumT7evMK9wY1XCWPdNaeIsF/pGbiGlcrv8GZ1QmlK9x7HH72/1&#10;HueuDvLImcHhzrk2DkKuPjfZnrLqx5Yy3eGJ8IO60xLbRZvFcrIVwAKqDekiQNdZ0csbQ493KyI+&#10;iECtRO9N4wHv6aMtEPnQrzhbQvj11nnCk8LJyllDrVny+HMlguLMfnWk/fPhOIkV82Z8ckYyZeHQ&#10;sji0uFV9BaSIIQ0iL/My4dFulzpA/UxTZJ6ykkk4SblLjtvlFXYDg6aQVPN5BlH3eoG37tHLFDqx&#10;nKT51D6L4Hv9Iin/DrZNLKavZNxhk6eD+QpBm6zxxHPHas8/dX6Wfj+l0mg53GfUfpbOfgMAAP//&#10;AwBQSwMEFAAGAAgAAAAhAG6vZsfgAAAACgEAAA8AAABkcnMvZG93bnJldi54bWxMj0tPhEAQhO8m&#10;/odJm3gxu4OyAkGGjTE+Em8uPuJtlmmByPQQZhbw39t70mNXVaq/KraL7cWEo+8cKbhcRyCQamc6&#10;ahS8Vg+rDIQPmozuHaGCH/SwLU9PCp0bN9MLTrvQCC4hn2sFbQhDLqWvW7Tar92AxN6XG60OfI6N&#10;NKOeudz28iqKEml1R/yh1QPetVh/7w5WwedF8/Hsl8e3Ob6Oh/unqUrfTaXU+dlyewMi4BL+wnDE&#10;Z3QomWnvDmS86BXwkKBgtcmSBAT7mzhlaX+U4jQDWRby/4TyFwAA//8DAFBLAQItABQABgAIAAAA&#10;IQC2gziS/gAAAOEBAAATAAAAAAAAAAAAAAAAAAAAAABbQ29udGVudF9UeXBlc10ueG1sUEsBAi0A&#10;FAAGAAgAAAAhADj9If/WAAAAlAEAAAsAAAAAAAAAAAAAAAAALwEAAF9yZWxzLy5yZWxzUEsBAi0A&#10;FAAGAAgAAAAhABDUS+SOAgAAkwUAAA4AAAAAAAAAAAAAAAAALgIAAGRycy9lMm9Eb2MueG1sUEsB&#10;Ai0AFAAGAAgAAAAhAG6vZsfgAAAACgEAAA8AAAAAAAAAAAAAAAAA6AQAAGRycy9kb3ducmV2Lnht&#10;bFBLBQYAAAAABAAEAPMAAAD1BQAAAAA=&#10;" fillcolor="white [3201]" stroked="f" strokeweight=".5pt">
                <v:textbox>
                  <w:txbxContent>
                    <w:p w:rsidR="005504EB" w:rsidRDefault="005504EB" w:rsidP="002C4222">
                      <w:r>
                        <w:t>Продолжение таблицы 2.6</w:t>
                      </w:r>
                    </w:p>
                  </w:txbxContent>
                </v:textbox>
              </v:shape>
            </w:pict>
          </mc:Fallback>
        </mc:AlternateContent>
      </w:r>
    </w:p>
    <w:p w:rsidR="001304D1" w:rsidRPr="0000750E" w:rsidRDefault="0000750E" w:rsidP="008B663F">
      <w:pPr>
        <w:spacing w:before="240" w:after="100" w:afterAutospacing="1" w:line="240" w:lineRule="auto"/>
        <w:ind w:firstLine="709"/>
        <w:contextualSpacing/>
      </w:pPr>
      <w:r>
        <w:t>Аналогично рассчитываем управляемость для модернизированной системы</w:t>
      </w:r>
      <w:r w:rsidRPr="0000750E">
        <w:t>:</w:t>
      </w:r>
    </w:p>
    <w:p w:rsidR="001304D1" w:rsidRDefault="001304D1" w:rsidP="001304D1">
      <w:pPr>
        <w:pStyle w:val="aff3"/>
        <w:jc w:val="center"/>
      </w:pPr>
      <w:r w:rsidRPr="004E6D20">
        <w:rPr>
          <w:i/>
        </w:rPr>
        <w:t>ЭСВ</w:t>
      </w:r>
      <w:r w:rsidRPr="004E6D20">
        <w:rPr>
          <w:b/>
          <w:i/>
        </w:rPr>
        <w:t xml:space="preserve"> </w:t>
      </w:r>
      <w:r w:rsidRPr="004E6D20">
        <w:rPr>
          <w:i/>
        </w:rPr>
        <w:t>управляемость</w:t>
      </w:r>
      <w:r>
        <w:t xml:space="preserve"> = (0,25 </w:t>
      </w:r>
      <w:r>
        <w:sym w:font="Symbol" w:char="F0D7"/>
      </w:r>
      <w:r>
        <w:t xml:space="preserve"> 1) + (0,4 </w:t>
      </w:r>
      <w:r>
        <w:sym w:font="Symbol" w:char="F0D7"/>
      </w:r>
      <w:r>
        <w:t xml:space="preserve"> 0,8181) + (0,15 </w:t>
      </w:r>
      <w:r>
        <w:sym w:font="Symbol" w:char="F0D7"/>
      </w:r>
      <w:r w:rsidRPr="00AF1C6F">
        <w:t xml:space="preserve"> 0,7</w:t>
      </w:r>
      <w:r>
        <w:t xml:space="preserve">) + (0,1 </w:t>
      </w:r>
      <w:r>
        <w:sym w:font="Symbol" w:char="F0D7"/>
      </w:r>
      <w:r>
        <w:t xml:space="preserve"> 1) + (0,1 </w:t>
      </w:r>
      <w:r>
        <w:sym w:font="Symbol" w:char="F0D7"/>
      </w:r>
      <w:r>
        <w:t xml:space="preserve"> 1) = 0,8823.</w:t>
      </w:r>
    </w:p>
    <w:p w:rsidR="001304D1" w:rsidRPr="00AF1C6F" w:rsidRDefault="001304D1" w:rsidP="001304D1">
      <w:pPr>
        <w:pStyle w:val="aff3"/>
      </w:pPr>
    </w:p>
    <w:p w:rsidR="007C4654" w:rsidRDefault="001304D1" w:rsidP="001304D1">
      <w:pPr>
        <w:pStyle w:val="aff3"/>
      </w:pPr>
      <w:r w:rsidRPr="00AF1C6F">
        <w:t>Следовательно, эргономич</w:t>
      </w:r>
      <w:r>
        <w:t xml:space="preserve">ность </w:t>
      </w:r>
      <w:r w:rsidR="0000750E">
        <w:t xml:space="preserve">улучшенной </w:t>
      </w:r>
      <w:r>
        <w:t>системы равна 0,8823</w:t>
      </w:r>
      <w:r w:rsidRPr="00AF1C6F">
        <w:t>.</w:t>
      </w:r>
    </w:p>
    <w:p w:rsidR="007C4654" w:rsidRDefault="007C4654" w:rsidP="007C4654">
      <w:pPr>
        <w:pStyle w:val="aff3"/>
      </w:pPr>
      <w:r>
        <w:t>Исходя, также, из оценки эргономичности системы до улучшения видно, что эргономичность системы после улучшения изменилась в лучшую сторону. От значения 0,3505 к 0,8823 (разница 0,5318).</w:t>
      </w:r>
    </w:p>
    <w:p w:rsidR="008B663F" w:rsidRDefault="008B663F" w:rsidP="007C4654">
      <w:pPr>
        <w:pStyle w:val="aff3"/>
      </w:pPr>
    </w:p>
    <w:p w:rsidR="008B663F" w:rsidRDefault="008B663F" w:rsidP="008B663F">
      <w:pPr>
        <w:ind w:firstLine="709"/>
        <w:rPr>
          <w:b/>
          <w:szCs w:val="28"/>
        </w:rPr>
      </w:pPr>
      <w:r w:rsidRPr="00CB0CCB">
        <w:rPr>
          <w:b/>
          <w:szCs w:val="28"/>
        </w:rPr>
        <w:t>2</w:t>
      </w:r>
      <w:r>
        <w:rPr>
          <w:b/>
          <w:szCs w:val="28"/>
        </w:rPr>
        <w:t>.3</w:t>
      </w:r>
      <w:r w:rsidRPr="00CB0CCB">
        <w:rPr>
          <w:b/>
          <w:szCs w:val="28"/>
        </w:rPr>
        <w:t xml:space="preserve"> </w:t>
      </w:r>
      <w:r>
        <w:rPr>
          <w:b/>
          <w:szCs w:val="28"/>
        </w:rPr>
        <w:t>Выводы к главе 2</w:t>
      </w:r>
    </w:p>
    <w:p w:rsidR="008B663F" w:rsidRDefault="008B663F" w:rsidP="007C4654">
      <w:pPr>
        <w:pStyle w:val="aff3"/>
      </w:pPr>
    </w:p>
    <w:p w:rsidR="00787AC4" w:rsidRDefault="001C3736" w:rsidP="001C3736">
      <w:pPr>
        <w:pStyle w:val="aff3"/>
      </w:pPr>
      <w:r>
        <w:t>Во второй главе подробно перечислены и раскрыты все функции, выполняемые системой. Предоставлен сценарий информационного взаимодействия пользователя и системы, где отражена последовательность действий пользователя при работе с программой. Описаны все шаги и окна программы, с которыми будет взаимодействовать пользователь</w:t>
      </w:r>
      <w:r w:rsidR="00787AC4">
        <w:t xml:space="preserve"> в процессе работы</w:t>
      </w:r>
      <w:r>
        <w:t xml:space="preserve">. </w:t>
      </w:r>
    </w:p>
    <w:p w:rsidR="00787AC4" w:rsidRPr="00787AC4" w:rsidRDefault="00787AC4" w:rsidP="007142B0">
      <w:pPr>
        <w:pStyle w:val="aff3"/>
      </w:pPr>
      <w:r>
        <w:t xml:space="preserve">Были определены необходимые эргономические требования к системе. Как для существующей, так и для улучшенной системы определены значения единичных и групповых эргономических показателей. На их основе произведен расчет эргономического свойства </w:t>
      </w:r>
      <w:r w:rsidRPr="00AF1C6F">
        <w:t>«управляемость»</w:t>
      </w:r>
      <w:r>
        <w:t>. По результатам видно, что эргономичность системы значительно повысилась в процессе улучшения</w:t>
      </w:r>
      <w:r w:rsidR="007142B0">
        <w:t xml:space="preserve"> программы </w:t>
      </w:r>
      <w:r>
        <w:t>(</w:t>
      </w:r>
      <w:r w:rsidR="007142B0">
        <w:t>эргономичность системы изменилась от значения 0,3505 к 0,8823, с разницей в 0,5318</w:t>
      </w:r>
      <w:r>
        <w:t>)</w:t>
      </w:r>
      <w:r w:rsidR="007142B0">
        <w:t>.</w:t>
      </w:r>
    </w:p>
    <w:p w:rsidR="00446DCF" w:rsidRDefault="004D7E6A" w:rsidP="00400B9C">
      <w:pPr>
        <w:pStyle w:val="aff0"/>
        <w:ind w:left="709"/>
      </w:pPr>
      <w:r>
        <w:lastRenderedPageBreak/>
        <w:t>3</w:t>
      </w:r>
      <w:r w:rsidR="00B3523F" w:rsidRPr="00777453">
        <w:t xml:space="preserve"> </w:t>
      </w:r>
      <w:r w:rsidR="007F4DAE">
        <w:t>ПРОГРАММНАЯ РЕАЛИЗАЦИЯ КОМПЛЕКСА</w:t>
      </w:r>
    </w:p>
    <w:p w:rsidR="001A7BD5" w:rsidRPr="00777453" w:rsidRDefault="001A7BD5" w:rsidP="001A7BD5">
      <w:pPr>
        <w:ind w:left="567"/>
        <w:rPr>
          <w:rFonts w:cs="Times New Roman"/>
          <w:b/>
          <w:szCs w:val="28"/>
        </w:rPr>
      </w:pPr>
    </w:p>
    <w:p w:rsidR="002C00BA" w:rsidRDefault="00AF02F4" w:rsidP="00AF02F4">
      <w:pPr>
        <w:pStyle w:val="af5"/>
        <w:ind w:left="1418" w:hanging="709"/>
        <w:jc w:val="both"/>
      </w:pPr>
      <w:r>
        <w:t>3.1 Архитектура</w:t>
      </w:r>
      <w:r w:rsidR="00AB0D38">
        <w:t>, база</w:t>
      </w:r>
      <w:r>
        <w:t xml:space="preserve"> данных и </w:t>
      </w:r>
      <w:r w:rsidR="00AB0D38">
        <w:t>компоненты</w:t>
      </w:r>
      <w:r>
        <w:t xml:space="preserve"> программы</w:t>
      </w:r>
    </w:p>
    <w:p w:rsidR="002C00BA" w:rsidRDefault="002C00BA" w:rsidP="00BD5A45">
      <w:pPr>
        <w:pStyle w:val="af5"/>
        <w:ind w:left="567"/>
        <w:jc w:val="both"/>
      </w:pPr>
    </w:p>
    <w:p w:rsidR="002C00BA" w:rsidRPr="0083727B" w:rsidRDefault="002C00BA" w:rsidP="00BE5E22">
      <w:pPr>
        <w:pStyle w:val="aff3"/>
      </w:pPr>
      <w:r w:rsidRPr="00E447E5">
        <w:t xml:space="preserve">После анализа требований к программно-аппаратному комплексу и исследования возможных реализаций данного задания было принято решение вести разработку с использованием среды разработки </w:t>
      </w:r>
      <w:proofErr w:type="spellStart"/>
      <w:r w:rsidRPr="00E447E5">
        <w:t>Visual</w:t>
      </w:r>
      <w:proofErr w:type="spellEnd"/>
      <w:r w:rsidRPr="00E447E5">
        <w:t xml:space="preserve"> </w:t>
      </w:r>
      <w:proofErr w:type="spellStart"/>
      <w:r w:rsidRPr="00E447E5">
        <w:t>Studio</w:t>
      </w:r>
      <w:proofErr w:type="spellEnd"/>
      <w:r w:rsidRPr="00E447E5">
        <w:t xml:space="preserve"> 2015. </w:t>
      </w:r>
      <w:r>
        <w:t xml:space="preserve">Данная среда позволяет разрабатывать как консольные, так и графические приложения. </w:t>
      </w:r>
      <w:r>
        <w:rPr>
          <w:lang w:val="en-US"/>
        </w:rPr>
        <w:t>Visual</w:t>
      </w:r>
      <w:r w:rsidRPr="0083727B">
        <w:t xml:space="preserve"> </w:t>
      </w:r>
      <w:r>
        <w:rPr>
          <w:lang w:val="en-US"/>
        </w:rPr>
        <w:t>Studio</w:t>
      </w:r>
      <w:r w:rsidRPr="0083727B">
        <w:t xml:space="preserve"> </w:t>
      </w:r>
      <w:r>
        <w:t xml:space="preserve">включает в себя редактор исходного кода с поддержкой технологии </w:t>
      </w:r>
      <w:r>
        <w:rPr>
          <w:lang w:val="en-US"/>
        </w:rPr>
        <w:t>IntelliSense</w:t>
      </w:r>
      <w:r w:rsidRPr="0083727B">
        <w:t xml:space="preserve"> </w:t>
      </w:r>
      <w:r>
        <w:t xml:space="preserve">и возможностью </w:t>
      </w:r>
      <w:proofErr w:type="spellStart"/>
      <w:r>
        <w:t>рефакторинга</w:t>
      </w:r>
      <w:proofErr w:type="spellEnd"/>
      <w:r>
        <w:t xml:space="preserve"> кода. Остальные встроенные инструменты включают редактор форм для создания графического интерфейса, веб-редактор, дизайнер классов и дизайнер схемы базы данных. Также имеется возможность создавать и подключать дополнение (плагины) для расширения практически на каждом уровне, включая добавление поддержки систем контроля версий, добавление новых наборов инструментов или инструментов для иных аспектов процесса разработки программного обеспечения.</w:t>
      </w:r>
    </w:p>
    <w:p w:rsidR="002C00BA" w:rsidRDefault="002C00BA" w:rsidP="00BE5E22">
      <w:pPr>
        <w:pStyle w:val="aff3"/>
      </w:pPr>
      <w:r>
        <w:t xml:space="preserve">Учитывая относительно невысокие требования к графической составляющей приложения, относительную простоту использования и освоения технологии </w:t>
      </w:r>
      <w:r w:rsidRPr="00E447E5">
        <w:rPr>
          <w:lang w:val="en-US"/>
        </w:rPr>
        <w:t>Windows</w:t>
      </w:r>
      <w:r w:rsidRPr="00E447E5">
        <w:t xml:space="preserve"> </w:t>
      </w:r>
      <w:r w:rsidRPr="00E447E5">
        <w:rPr>
          <w:lang w:val="en-US"/>
        </w:rPr>
        <w:t>Forms</w:t>
      </w:r>
      <w:r>
        <w:t xml:space="preserve"> и одновременно с довольно обширной е</w:t>
      </w:r>
      <w:r w:rsidR="0084153C">
        <w:t>е</w:t>
      </w:r>
      <w:r>
        <w:t xml:space="preserve"> функциональностью, было принято решение разрабатывать программу на основе данной технологии</w:t>
      </w:r>
      <w:r w:rsidRPr="00E447E5">
        <w:t>.</w:t>
      </w:r>
      <w:r w:rsidRPr="00E447E5">
        <w:rPr>
          <w:rFonts w:cs="Times New Roman"/>
          <w:bCs/>
        </w:rPr>
        <w:t xml:space="preserve"> </w:t>
      </w:r>
      <w:proofErr w:type="spellStart"/>
      <w:r w:rsidRPr="00E447E5">
        <w:rPr>
          <w:rFonts w:cs="Times New Roman"/>
          <w:bCs/>
        </w:rPr>
        <w:t>Windows</w:t>
      </w:r>
      <w:proofErr w:type="spellEnd"/>
      <w:r w:rsidRPr="00E447E5">
        <w:rPr>
          <w:rFonts w:cs="Times New Roman"/>
          <w:bCs/>
        </w:rPr>
        <w:t xml:space="preserve"> </w:t>
      </w:r>
      <w:proofErr w:type="spellStart"/>
      <w:r w:rsidRPr="00E447E5">
        <w:rPr>
          <w:rFonts w:cs="Times New Roman"/>
          <w:bCs/>
        </w:rPr>
        <w:t>Forms</w:t>
      </w:r>
      <w:proofErr w:type="spellEnd"/>
      <w:r w:rsidRPr="00E447E5">
        <w:rPr>
          <w:rFonts w:cs="Times New Roman"/>
        </w:rPr>
        <w:t> —</w:t>
      </w:r>
      <w:r w:rsidRPr="00E447E5">
        <w:rPr>
          <w:rStyle w:val="apple-converted-space"/>
          <w:rFonts w:cs="Times New Roman"/>
        </w:rPr>
        <w:t> </w:t>
      </w:r>
      <w:r w:rsidRPr="00E447E5">
        <w:rPr>
          <w:rFonts w:cs="Times New Roman"/>
        </w:rPr>
        <w:t>интерфейс программирования приложений</w:t>
      </w:r>
      <w:r w:rsidRPr="00E447E5">
        <w:rPr>
          <w:rStyle w:val="apple-converted-space"/>
          <w:rFonts w:cs="Times New Roman"/>
        </w:rPr>
        <w:t> </w:t>
      </w:r>
      <w:r>
        <w:rPr>
          <w:rFonts w:cs="Times New Roman"/>
        </w:rPr>
        <w:t xml:space="preserve">(API), </w:t>
      </w:r>
      <w:r w:rsidRPr="008026CD">
        <w:t>отвечающий за</w:t>
      </w:r>
      <w:r w:rsidRPr="008026CD">
        <w:rPr>
          <w:rStyle w:val="apple-converted-space"/>
          <w:rFonts w:cs="Times New Roman"/>
        </w:rPr>
        <w:t> </w:t>
      </w:r>
      <w:r w:rsidRPr="008026CD">
        <w:t>графический интерфейс пользователя</w:t>
      </w:r>
      <w:r w:rsidRPr="008026CD">
        <w:rPr>
          <w:rStyle w:val="apple-converted-space"/>
          <w:rFonts w:cs="Times New Roman"/>
        </w:rPr>
        <w:t> </w:t>
      </w:r>
      <w:r w:rsidRPr="008026CD">
        <w:t>и являющийся частью</w:t>
      </w:r>
      <w:r w:rsidRPr="008026CD">
        <w:rPr>
          <w:rStyle w:val="apple-converted-space"/>
          <w:rFonts w:cs="Times New Roman"/>
        </w:rPr>
        <w:t> </w:t>
      </w:r>
      <w:proofErr w:type="spellStart"/>
      <w:r w:rsidRPr="008026CD">
        <w:t>Microsoft</w:t>
      </w:r>
      <w:proofErr w:type="spellEnd"/>
      <w:r w:rsidRPr="008026CD">
        <w:rPr>
          <w:rStyle w:val="apple-converted-space"/>
          <w:rFonts w:cs="Times New Roman"/>
        </w:rPr>
        <w:t> </w:t>
      </w:r>
      <w:r w:rsidRPr="008026CD">
        <w:t xml:space="preserve">.NET </w:t>
      </w:r>
      <w:proofErr w:type="spellStart"/>
      <w:r w:rsidRPr="008026CD">
        <w:t>Framework</w:t>
      </w:r>
      <w:proofErr w:type="spellEnd"/>
      <w:r w:rsidRPr="008026CD">
        <w:t>. Данный интерфейс упрощает доступ к элементам интерфейса</w:t>
      </w:r>
      <w:r w:rsidRPr="008026CD">
        <w:rPr>
          <w:rStyle w:val="apple-converted-space"/>
          <w:rFonts w:cs="Times New Roman"/>
        </w:rPr>
        <w:t> </w:t>
      </w:r>
      <w:proofErr w:type="spellStart"/>
      <w:r>
        <w:t>Microsoft</w:t>
      </w:r>
      <w:proofErr w:type="spellEnd"/>
      <w:r>
        <w:t xml:space="preserve"> </w:t>
      </w:r>
      <w:proofErr w:type="spellStart"/>
      <w:r w:rsidRPr="008026CD">
        <w:t>Windows</w:t>
      </w:r>
      <w:proofErr w:type="spellEnd"/>
      <w:r w:rsidRPr="008026CD">
        <w:rPr>
          <w:rStyle w:val="apple-converted-space"/>
          <w:rFonts w:cs="Times New Roman"/>
          <w:color w:val="252525"/>
        </w:rPr>
        <w:t> </w:t>
      </w:r>
      <w:r w:rsidRPr="008026CD">
        <w:t>за счет создания об</w:t>
      </w:r>
      <w:r w:rsidR="0084153C">
        <w:t>е</w:t>
      </w:r>
      <w:r w:rsidRPr="008026CD">
        <w:t>ртки для существующего</w:t>
      </w:r>
      <w:r w:rsidRPr="008026CD">
        <w:rPr>
          <w:rStyle w:val="apple-converted-space"/>
          <w:rFonts w:cs="Times New Roman"/>
          <w:color w:val="252525"/>
        </w:rPr>
        <w:t> </w:t>
      </w:r>
      <w:r w:rsidRPr="008026CD">
        <w:t>Win32 API</w:t>
      </w:r>
      <w:r w:rsidRPr="008026CD">
        <w:rPr>
          <w:rStyle w:val="apple-converted-space"/>
          <w:rFonts w:cs="Times New Roman"/>
          <w:color w:val="252525"/>
        </w:rPr>
        <w:t> </w:t>
      </w:r>
      <w:r w:rsidRPr="008026CD">
        <w:t>в</w:t>
      </w:r>
      <w:r w:rsidRPr="008026CD">
        <w:rPr>
          <w:rStyle w:val="apple-converted-space"/>
          <w:rFonts w:cs="Times New Roman"/>
          <w:color w:val="252525"/>
        </w:rPr>
        <w:t> </w:t>
      </w:r>
      <w:r w:rsidRPr="008026CD">
        <w:t>управляемом коде.</w:t>
      </w:r>
      <w:r>
        <w:t xml:space="preserve"> </w:t>
      </w:r>
    </w:p>
    <w:p w:rsidR="002C00BA" w:rsidRDefault="002C00BA" w:rsidP="00BE5E22">
      <w:pPr>
        <w:pStyle w:val="aff3"/>
      </w:pPr>
      <w:r>
        <w:t>Для реализации программы с</w:t>
      </w:r>
      <w:r w:rsidRPr="00085324">
        <w:t xml:space="preserve"> </w:t>
      </w:r>
      <w:r>
        <w:t xml:space="preserve">использованием данной технологии был выбран язык программирования </w:t>
      </w:r>
      <w:r>
        <w:rPr>
          <w:lang w:val="en-US"/>
        </w:rPr>
        <w:t>C</w:t>
      </w:r>
      <w:r w:rsidRPr="00085324">
        <w:t>#.</w:t>
      </w:r>
      <w:r>
        <w:t xml:space="preserve"> </w:t>
      </w:r>
      <w:r>
        <w:rPr>
          <w:lang w:val="en-US"/>
        </w:rPr>
        <w:t>C</w:t>
      </w:r>
      <w:r w:rsidRPr="00692000">
        <w:t>#</w:t>
      </w:r>
      <w:r>
        <w:t xml:space="preserve"> относится к семейству языков с С-подобным синтаксисом, близким к языкам С++ и </w:t>
      </w:r>
      <w:r>
        <w:rPr>
          <w:lang w:val="en-US"/>
        </w:rPr>
        <w:t>Java</w:t>
      </w:r>
      <w:r>
        <w:t>. Язык имеет статическую типизацию, поддерживает полиморфизм, перегрузку операторов, делегаты, атрибуты, события, обобщ</w:t>
      </w:r>
      <w:r w:rsidR="0084153C">
        <w:t>е</w:t>
      </w:r>
      <w:r>
        <w:t xml:space="preserve">нные типы и методы, итераторы, анонимные функции с поддержкой замыканий, </w:t>
      </w:r>
      <w:r>
        <w:rPr>
          <w:lang w:val="en-US"/>
        </w:rPr>
        <w:t>LINQ</w:t>
      </w:r>
      <w:r>
        <w:t xml:space="preserve">, обработку исключений и комментарии в формате </w:t>
      </w:r>
      <w:r>
        <w:rPr>
          <w:lang w:val="en-US"/>
        </w:rPr>
        <w:t>XML</w:t>
      </w:r>
      <w:r w:rsidRPr="00692000">
        <w:t xml:space="preserve">. </w:t>
      </w:r>
      <w:r>
        <w:t>Также существует большое количество технологий и библиотек, доступных для использования на данном языке программирования. Исходя из всего вышеперечисленного язык</w:t>
      </w:r>
      <w:r w:rsidRPr="0083727B">
        <w:t xml:space="preserve"> </w:t>
      </w:r>
      <w:r>
        <w:t xml:space="preserve">программирования </w:t>
      </w:r>
      <w:r>
        <w:rPr>
          <w:lang w:val="en-US"/>
        </w:rPr>
        <w:t>C</w:t>
      </w:r>
      <w:r w:rsidRPr="0083727B">
        <w:t>#</w:t>
      </w:r>
      <w:r>
        <w:t xml:space="preserve"> и технология</w:t>
      </w:r>
      <w:r w:rsidRPr="0083727B">
        <w:t xml:space="preserve"> </w:t>
      </w:r>
      <w:r>
        <w:rPr>
          <w:lang w:val="en-US"/>
        </w:rPr>
        <w:t>Windows</w:t>
      </w:r>
      <w:r w:rsidRPr="0083727B">
        <w:t xml:space="preserve"> </w:t>
      </w:r>
      <w:r>
        <w:rPr>
          <w:lang w:val="en-US"/>
        </w:rPr>
        <w:t>Forms</w:t>
      </w:r>
      <w:r>
        <w:t xml:space="preserve"> являются наилучшим выбором для решения задач реализации, имеющих графическую составляющую.</w:t>
      </w:r>
    </w:p>
    <w:p w:rsidR="002C00BA" w:rsidRDefault="002C00BA" w:rsidP="00BE5E22">
      <w:pPr>
        <w:pStyle w:val="aff3"/>
      </w:pPr>
      <w:r>
        <w:lastRenderedPageBreak/>
        <w:t xml:space="preserve">Архитектура программы будет состоять из некоторой совокупности модулей. </w:t>
      </w:r>
      <w:r w:rsidRPr="001E4BCC">
        <w:t>Разделение на модули осуществляется по принципу реализуемой ими функциональности.</w:t>
      </w:r>
      <w:r>
        <w:t xml:space="preserve"> Каждый модуль может содержать в себе подмодули, конкретизирующие определ</w:t>
      </w:r>
      <w:r w:rsidR="0084153C">
        <w:t>е</w:t>
      </w:r>
      <w:r>
        <w:t>нную функциональность. Таким образом структура программы представляет из себя набор элементов, имеющих иерархию, и которые выполняются в определ</w:t>
      </w:r>
      <w:r w:rsidR="0084153C">
        <w:t>е</w:t>
      </w:r>
      <w:r>
        <w:t>нной последовательности. На рисунке 3.1 представлена структурная схема программы.</w:t>
      </w:r>
    </w:p>
    <w:p w:rsidR="002C00BA" w:rsidRDefault="002C00BA" w:rsidP="00BE5E22">
      <w:pPr>
        <w:pStyle w:val="aff3"/>
      </w:pPr>
      <w:r>
        <w:rPr>
          <w:noProof/>
          <w:lang w:eastAsia="ru-RU"/>
        </w:rPr>
        <mc:AlternateContent>
          <mc:Choice Requires="wps">
            <w:drawing>
              <wp:anchor distT="0" distB="0" distL="114300" distR="114300" simplePos="0" relativeHeight="251702272" behindDoc="0" locked="0" layoutInCell="1" allowOverlap="1" wp14:anchorId="550D8B88" wp14:editId="03AECFD4">
                <wp:simplePos x="0" y="0"/>
                <wp:positionH relativeFrom="column">
                  <wp:posOffset>2964542</wp:posOffset>
                </wp:positionH>
                <wp:positionV relativeFrom="paragraph">
                  <wp:posOffset>1362496</wp:posOffset>
                </wp:positionV>
                <wp:extent cx="5610" cy="319767"/>
                <wp:effectExtent l="76200" t="0" r="71120" b="61595"/>
                <wp:wrapNone/>
                <wp:docPr id="8" name="Прямая со стрелкой 8"/>
                <wp:cNvGraphicFramePr/>
                <a:graphic xmlns:a="http://schemas.openxmlformats.org/drawingml/2006/main">
                  <a:graphicData uri="http://schemas.microsoft.com/office/word/2010/wordprocessingShape">
                    <wps:wsp>
                      <wps:cNvCnPr/>
                      <wps:spPr>
                        <a:xfrm flipH="1">
                          <a:off x="0" y="0"/>
                          <a:ext cx="5610" cy="31976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9567E2" id="_x0000_t32" coordsize="21600,21600" o:spt="32" o:oned="t" path="m,l21600,21600e" filled="f">
                <v:path arrowok="t" fillok="f" o:connecttype="none"/>
                <o:lock v:ext="edit" shapetype="t"/>
              </v:shapetype>
              <v:shape id="Прямая со стрелкой 8" o:spid="_x0000_s1026" type="#_x0000_t32" style="position:absolute;margin-left:233.45pt;margin-top:107.3pt;width:.45pt;height:25.2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FqIAIAAFMEAAAOAAAAZHJzL2Uyb0RvYy54bWysVEtu2zAQ3RfoHQjua8kp4iSC5Sycpl0U&#10;rdHPARiKtAjwB5K17F3aC+QIvUI3XfSDnEG6UYeULNfpqkU3hEjOe/PmzVDzy62SaMOcF0aXeDrJ&#10;MWKamkrodYnfv7t+co6RD0RXRBrNSrxjHl8uHj+aN7ZgJ6Y2smIOAYn2RWNLXIdgiyzztGaK+Imx&#10;TMMlN06RAFu3zipHGmBXMjvJ81nWGFdZZyjzHk6v+ku8SPycMxpec+5ZQLLEoC2k1aX1Jq7ZYk6K&#10;tSO2FnSQQf5BhSJCQ9KR6ooEgj448QeVEtQZb3iYUKMyw7mgLNUA1UzzB9W8rYllqRYwx9vRJv//&#10;aOmrzcohUZUYGqWJgha1n7vb7q792X7p7lD3sb2HpfvU3bZf2x/t9/a+/YbOo2+N9QXAl3rlhp23&#10;KxdN2HKnEJfCvoCRSLZAoWibXN+NrrNtQBQOT2dT6AyFi6fTi7PZWeTOepJIZp0Pz5lRKH6U2AdH&#10;xLoOS6M1dNe4PgHZvPShB+4BESw1akDDRX6aJx3eSFFdCynjZRoytpQObQiMR9hOh9RHUYEI+UxX&#10;KOwsmBOcIHot2RApNWiNRvSlp6+wk6zP/YZxsBZK7DU+yEcoZTrsc0oN0RHGQd0IHFTH13AQegwc&#10;4iOUpYH/G/CISJmNDiNYCW1c79lx9oNNvI/fO9DXHS24MdUuDUWyBiY3NXR4ZfFp/L5P8MO/YPEL&#10;AAD//wMAUEsDBBQABgAIAAAAIQCrULAO3wAAAAsBAAAPAAAAZHJzL2Rvd25yZXYueG1sTI/BTsMw&#10;DIbvSLxDZCQuiKUbJVtL0wkhOE6IDnFOE9OUNUnVZFt5e8wJjrY//f7+aju7gZ1win3wEpaLDBh6&#10;HUzvOwnv+5fbDbCYlDdqCB4lfGOEbX15UanShLN/w1OTOkYhPpZKgk1pLDmP2qJTcRFG9HT7DJNT&#10;icap42ZSZwp3A19lmeBO9Z4+WDXik0V9aI5OwlejD/ixm/XNfpea56Lg9q59lfL6an58AJZwTn8w&#10;/OqTOtTk1IajN5ENEnIhCkIlrJa5AEZELtZUpqWNuM+A1xX/36H+AQAA//8DAFBLAQItABQABgAI&#10;AAAAIQC2gziS/gAAAOEBAAATAAAAAAAAAAAAAAAAAAAAAABbQ29udGVudF9UeXBlc10ueG1sUEsB&#10;Ai0AFAAGAAgAAAAhADj9If/WAAAAlAEAAAsAAAAAAAAAAAAAAAAALwEAAF9yZWxzLy5yZWxzUEsB&#10;Ai0AFAAGAAgAAAAhAGFqQWogAgAAUwQAAA4AAAAAAAAAAAAAAAAALgIAAGRycy9lMm9Eb2MueG1s&#10;UEsBAi0AFAAGAAgAAAAhAKtQsA7fAAAACwEAAA8AAAAAAAAAAAAAAAAAegQAAGRycy9kb3ducmV2&#10;LnhtbFBLBQYAAAAABAAEAPMAAACGBQAAAAA=&#10;" strokecolor="black [3213]" strokeweight="1.5pt">
                <v:stroke endarrow="block" joinstyle="miter"/>
              </v:shape>
            </w:pict>
          </mc:Fallback>
        </mc:AlternateContent>
      </w:r>
      <w:r>
        <w:rPr>
          <w:noProof/>
          <w:lang w:eastAsia="ru-RU"/>
        </w:rPr>
        <mc:AlternateContent>
          <mc:Choice Requires="wps">
            <w:drawing>
              <wp:anchor distT="0" distB="0" distL="114300" distR="114300" simplePos="0" relativeHeight="251698176" behindDoc="0" locked="0" layoutInCell="1" allowOverlap="1" wp14:anchorId="5E65E3EC" wp14:editId="05E5CA9A">
                <wp:simplePos x="0" y="0"/>
                <wp:positionH relativeFrom="margin">
                  <wp:posOffset>1721366</wp:posOffset>
                </wp:positionH>
                <wp:positionV relativeFrom="paragraph">
                  <wp:posOffset>378677</wp:posOffset>
                </wp:positionV>
                <wp:extent cx="2481580" cy="981906"/>
                <wp:effectExtent l="0" t="0" r="13970" b="27940"/>
                <wp:wrapNone/>
                <wp:docPr id="29" name="Овал 29"/>
                <wp:cNvGraphicFramePr/>
                <a:graphic xmlns:a="http://schemas.openxmlformats.org/drawingml/2006/main">
                  <a:graphicData uri="http://schemas.microsoft.com/office/word/2010/wordprocessingShape">
                    <wps:wsp>
                      <wps:cNvSpPr/>
                      <wps:spPr>
                        <a:xfrm>
                          <a:off x="0" y="0"/>
                          <a:ext cx="2481580" cy="981906"/>
                        </a:xfrm>
                        <a:prstGeom prst="ellipse">
                          <a:avLst/>
                        </a:prstGeom>
                      </wps:spPr>
                      <wps:style>
                        <a:lnRef idx="2">
                          <a:schemeClr val="dk1"/>
                        </a:lnRef>
                        <a:fillRef idx="1">
                          <a:schemeClr val="lt1"/>
                        </a:fillRef>
                        <a:effectRef idx="0">
                          <a:schemeClr val="dk1"/>
                        </a:effectRef>
                        <a:fontRef idx="minor">
                          <a:schemeClr val="dk1"/>
                        </a:fontRef>
                      </wps:style>
                      <wps:txbx>
                        <w:txbxContent>
                          <w:p w:rsidR="005504EB" w:rsidRDefault="005504EB" w:rsidP="002C00BA">
                            <w:pPr>
                              <w:jc w:val="center"/>
                            </w:pPr>
                            <w:r>
                              <w:t>Модуль приветствия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5E3EC" id="Овал 29" o:spid="_x0000_s1032" style="position:absolute;left:0;text-align:left;margin-left:135.55pt;margin-top:29.8pt;width:195.4pt;height:77.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YocwIAACAFAAAOAAAAZHJzL2Uyb0RvYy54bWysVEtu2zAQ3RfoHQjuG1mGk9pG5MBIkKJA&#10;kAR1iqxpirSJUhyWpC25h+kZim57CR+pQ0qWg8boouhGmuG8N8P58fKqqTTZCucVmILmZwNKhOFQ&#10;KrMq6Oen23djSnxgpmQajCjoTnh6NXv75rK2UzGENehSOIJOjJ/WtqDrEOw0yzxfi4r5M7DCoFGC&#10;q1hA1a2y0rEavVc6Gw4GF1kNrrQOuPAeT29aI50l/1IKHh6k9CIQXVC8W0hfl77L+M1ml2y6csyu&#10;Fe+uwf7hFhVTBoP2rm5YYGTj1CtXleIOPMhwxqHKQErFRcoBs8kHf2SzWDMrUi5YHG/7Mvn/55bf&#10;bx8dUWVBhxNKDKuwR/vv+5/7H/tfBI+wPrX1U4Qt7KPrNI9iTLaRrop/TIM0qaa7vqaiCYTj4XA0&#10;zs/HWHqOtsk4nwwuotPsyLbOhw8CKhKFggqtlfUxbTZl2zsfWvQBhdR4ofYKSQo7LSJYm09CYiox&#10;aGKnIRLX2pEtw/aXX/IuckJGilRa96T8FEmHA6nDRppIg9UTB6eIx2g9OkUEE3pipQy4v5Nliz9k&#10;3eYa0w7Nskl9S+WMJ0sod9hLB+2Qe8tvFVb0jvnwyBxONTYBNzU84EdqqAsKnUTJGty3U+cRj8OG&#10;Vkpq3JKC+q8b5gQl+qPBMZzko1Fcq6SMzt8PUXEvLcuXFrOprgE7keObYHkSIz7ogygdVM+40PMY&#10;FU3McIxdUB7cQbkO7fbik8DFfJ5guEqWhTuzsDw6j3WO4/LUPDNnu7EKOJD3cNioV6PVYiPTwHwT&#10;QKo0d8e6dh3ANUzD2z0Zcc9f6gl1fNhmvwEAAP//AwBQSwMEFAAGAAgAAAAhAMwfHAPdAAAACgEA&#10;AA8AAABkcnMvZG93bnJldi54bWxMj8FKxDAURfeC/xCe4EZmkhTtOLXpIKIfYEcQd2nzbEqbl9Jk&#10;OtWvN650+biHe88rD6sb2YJz6D0pkFsBDKn1pqdOwdvxZXMPLERNRo+eUMEXBjhUlxelLow/0ysu&#10;dexYKqFQaAU2xqngPLQWnQ5bPyGl7NPPTsd0zh03sz6ncjfyTIicO91TWrB6wieL7VCfnIJaDDXy&#10;G/39saCwx2Z6pnc+KHV9tT4+AIu4xj8YfvWTOlTJqfEnMoGNCrKdlAlVcLfPgSUgz+UeWJMSeZsB&#10;r0r+/4XqBwAA//8DAFBLAQItABQABgAIAAAAIQC2gziS/gAAAOEBAAATAAAAAAAAAAAAAAAAAAAA&#10;AABbQ29udGVudF9UeXBlc10ueG1sUEsBAi0AFAAGAAgAAAAhADj9If/WAAAAlAEAAAsAAAAAAAAA&#10;AAAAAAAALwEAAF9yZWxzLy5yZWxzUEsBAi0AFAAGAAgAAAAhAK3XNihzAgAAIAUAAA4AAAAAAAAA&#10;AAAAAAAALgIAAGRycy9lMm9Eb2MueG1sUEsBAi0AFAAGAAgAAAAhAMwfHAPdAAAACgEAAA8AAAAA&#10;AAAAAAAAAAAAzQQAAGRycy9kb3ducmV2LnhtbFBLBQYAAAAABAAEAPMAAADXBQAAAAA=&#10;" fillcolor="white [3201]" strokecolor="black [3200]" strokeweight="1pt">
                <v:stroke joinstyle="miter"/>
                <v:textbox>
                  <w:txbxContent>
                    <w:p w:rsidR="005504EB" w:rsidRDefault="005504EB" w:rsidP="002C00BA">
                      <w:pPr>
                        <w:jc w:val="center"/>
                      </w:pPr>
                      <w:r>
                        <w:t>Модуль приветствия</w:t>
                      </w:r>
                    </w:p>
                  </w:txbxContent>
                </v:textbox>
                <w10:wrap anchorx="margin"/>
              </v:oval>
            </w:pict>
          </mc:Fallback>
        </mc:AlternateContent>
      </w:r>
    </w:p>
    <w:p w:rsidR="002C00BA" w:rsidRPr="000B1033" w:rsidRDefault="002C00BA" w:rsidP="00BE5E22">
      <w:pPr>
        <w:pStyle w:val="aff3"/>
      </w:pPr>
    </w:p>
    <w:p w:rsidR="002C00BA" w:rsidRPr="000B1033" w:rsidRDefault="002C00BA" w:rsidP="00BE5E22">
      <w:pPr>
        <w:pStyle w:val="aff3"/>
      </w:pPr>
    </w:p>
    <w:p w:rsidR="002C00BA" w:rsidRPr="000B1033" w:rsidRDefault="002C00BA" w:rsidP="00BE5E22">
      <w:pPr>
        <w:pStyle w:val="aff3"/>
      </w:pPr>
    </w:p>
    <w:p w:rsidR="002C00BA" w:rsidRPr="000B1033" w:rsidRDefault="002C00BA" w:rsidP="00BE5E22">
      <w:pPr>
        <w:pStyle w:val="aff3"/>
      </w:pPr>
    </w:p>
    <w:p w:rsidR="002C00BA" w:rsidRPr="000B1033" w:rsidRDefault="002C00BA" w:rsidP="00BE5E22">
      <w:pPr>
        <w:pStyle w:val="aff3"/>
      </w:pPr>
    </w:p>
    <w:p w:rsidR="002C00BA" w:rsidRPr="000B1033" w:rsidRDefault="002C00BA" w:rsidP="00BE5E22">
      <w:pPr>
        <w:pStyle w:val="aff3"/>
      </w:pPr>
    </w:p>
    <w:p w:rsidR="002C00BA" w:rsidRPr="000B1033" w:rsidRDefault="00BE5E22" w:rsidP="00BE5E22">
      <w:pPr>
        <w:pStyle w:val="aff3"/>
      </w:pPr>
      <w:r>
        <w:rPr>
          <w:noProof/>
          <w:lang w:eastAsia="ru-RU"/>
        </w:rPr>
        <mc:AlternateContent>
          <mc:Choice Requires="wps">
            <w:drawing>
              <wp:anchor distT="0" distB="0" distL="114300" distR="114300" simplePos="0" relativeHeight="251699200" behindDoc="0" locked="0" layoutInCell="1" allowOverlap="1" wp14:anchorId="5B9A1EB4" wp14:editId="4298D866">
                <wp:simplePos x="0" y="0"/>
                <wp:positionH relativeFrom="margin">
                  <wp:posOffset>1714823</wp:posOffset>
                </wp:positionH>
                <wp:positionV relativeFrom="paragraph">
                  <wp:posOffset>38638</wp:posOffset>
                </wp:positionV>
                <wp:extent cx="2552700" cy="902407"/>
                <wp:effectExtent l="0" t="0" r="19050" b="12065"/>
                <wp:wrapNone/>
                <wp:docPr id="30" name="Овал 30"/>
                <wp:cNvGraphicFramePr/>
                <a:graphic xmlns:a="http://schemas.openxmlformats.org/drawingml/2006/main">
                  <a:graphicData uri="http://schemas.microsoft.com/office/word/2010/wordprocessingShape">
                    <wps:wsp>
                      <wps:cNvSpPr/>
                      <wps:spPr>
                        <a:xfrm>
                          <a:off x="0" y="0"/>
                          <a:ext cx="2552700" cy="902407"/>
                        </a:xfrm>
                        <a:prstGeom prst="ellipse">
                          <a:avLst/>
                        </a:prstGeom>
                      </wps:spPr>
                      <wps:style>
                        <a:lnRef idx="2">
                          <a:schemeClr val="dk1"/>
                        </a:lnRef>
                        <a:fillRef idx="1">
                          <a:schemeClr val="lt1"/>
                        </a:fillRef>
                        <a:effectRef idx="0">
                          <a:schemeClr val="dk1"/>
                        </a:effectRef>
                        <a:fontRef idx="minor">
                          <a:schemeClr val="dk1"/>
                        </a:fontRef>
                      </wps:style>
                      <wps:txbx>
                        <w:txbxContent>
                          <w:p w:rsidR="005504EB" w:rsidRDefault="005504EB" w:rsidP="002C00BA">
                            <w:pPr>
                              <w:jc w:val="center"/>
                            </w:pPr>
                            <w:r>
                              <w:t>Модуль выбора типа пользователя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A1EB4" id="Овал 30" o:spid="_x0000_s1033" style="position:absolute;left:0;text-align:left;margin-left:135.05pt;margin-top:3.05pt;width:201pt;height:71.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D0hcgIAACAFAAAOAAAAZHJzL2Uyb0RvYy54bWysVM1uEzEQviPxDpbvdDchpTTqpopaFSFV&#10;bUSLena8dmNhe4ztZDc8DM+AuPISeSTG3s2mohUHxGV3xvN9M54/n523RpON8EGBrejoqKREWA61&#10;so8V/Xx/9eY9JSEyWzMNVlR0KwI9n71+dda4qRjDCnQtPEEnNkwbV9FVjG5aFIGvhGHhCJywaJTg&#10;DYuo+sei9qxB70YX47J8VzTga+eBixDw9LIz0ln2L6Xg8VbKICLRFcW7xfz1+btM32J2xqaPnrmV&#10;4v012D/cwjBlMejg6pJFRtZePXNlFPcQQMYjDqYAKRUXOQfMZlT+kc3dijmRc8HiBDeUKfw/t/xm&#10;s/BE1RV9i+WxzGCPdt93P3c/dr8IHmF9GhemCLtzC99rAcWUbCu9SX9Mg7S5ptuhpqKNhOPh+Ph4&#10;fFKib46203I8KU+S0+LAdj7EDwIMSUJFhdbKhZQ2m7LNdYgdeo9CarpQd4Usxa0WCaztJyExlRQ0&#10;s/MQiQvtyYZh++svoz5yRiaKVFoPpNFLJB33pB6baCIP1kAsXyIeog3oHBFsHIhGWfB/J8sOv8+6&#10;yzWlHdtlm/uWy5lOllBvsZceuiEPjl8prOg1C3HBPE41NgE3Nd7iR2poKgq9RMkK/LeXzhMehw2t&#10;lDS4JRUNX9fMC0r0R4tjeDqaTNJaZWVyfDJGxT+1LJ9a7NpcAHZihG+C41lM+Kj3ovRgHnCh5ykq&#10;mpjlGLuiPPq9chG77cUngYv5PMNwlRyL1/bO8eQ81TmNy337wLzrxyriQN7AfqOejVaHTUwL83UE&#10;qfLcHeradwDXMA9v/2SkPX+qZ9ThYZv9BgAA//8DAFBLAwQUAAYACAAAACEAR/LSCNwAAAAJAQAA&#10;DwAAAGRycy9kb3ducmV2LnhtbEyPQUvEMBCF74L/IYzgRdxki3SX2nQR0R9gV1i8pc3YlDaT0mS7&#10;1V/veNLTzPAeb75XHlY/igXn2AfSsN0oEEhtsD11Gt6Pr/d7EDEZsmYMhBq+MMKhur4qTWHDhd5w&#10;qVMnOIRiYTS4lKZCytg69CZuwoTE2meYvUl8zp20s7lwuB9lplQuvemJPzgz4bPDdqjPXkOthhrl&#10;nfn+WFC5YzO90EkOWt/erE+PIBKu6c8Mv/iMDhUzNeFMNopRQ7ZTW7ZqyHmwnu8yXho2PuwzkFUp&#10;/zeofgAAAP//AwBQSwECLQAUAAYACAAAACEAtoM4kv4AAADhAQAAEwAAAAAAAAAAAAAAAAAAAAAA&#10;W0NvbnRlbnRfVHlwZXNdLnhtbFBLAQItABQABgAIAAAAIQA4/SH/1gAAAJQBAAALAAAAAAAAAAAA&#10;AAAAAC8BAABfcmVscy8ucmVsc1BLAQItABQABgAIAAAAIQD3SD0hcgIAACAFAAAOAAAAAAAAAAAA&#10;AAAAAC4CAABkcnMvZTJvRG9jLnhtbFBLAQItABQABgAIAAAAIQBH8tII3AAAAAkBAAAPAAAAAAAA&#10;AAAAAAAAAMwEAABkcnMvZG93bnJldi54bWxQSwUGAAAAAAQABADzAAAA1QUAAAAA&#10;" fillcolor="white [3201]" strokecolor="black [3200]" strokeweight="1pt">
                <v:stroke joinstyle="miter"/>
                <v:textbox>
                  <w:txbxContent>
                    <w:p w:rsidR="005504EB" w:rsidRDefault="005504EB" w:rsidP="002C00BA">
                      <w:pPr>
                        <w:jc w:val="center"/>
                      </w:pPr>
                      <w:r>
                        <w:t>Модуль выбора типа пользователя</w:t>
                      </w:r>
                    </w:p>
                  </w:txbxContent>
                </v:textbox>
                <w10:wrap anchorx="margin"/>
              </v:oval>
            </w:pict>
          </mc:Fallback>
        </mc:AlternateContent>
      </w:r>
    </w:p>
    <w:p w:rsidR="002C00BA" w:rsidRPr="000B1033" w:rsidRDefault="002C00BA" w:rsidP="00BE5E22">
      <w:pPr>
        <w:pStyle w:val="aff3"/>
      </w:pPr>
    </w:p>
    <w:p w:rsidR="002C00BA" w:rsidRPr="000B1033" w:rsidRDefault="002C00BA" w:rsidP="00BE5E22">
      <w:pPr>
        <w:pStyle w:val="aff3"/>
      </w:pPr>
    </w:p>
    <w:p w:rsidR="002C00BA" w:rsidRPr="000B1033" w:rsidRDefault="002C00BA" w:rsidP="00BE5E22">
      <w:pPr>
        <w:pStyle w:val="aff3"/>
      </w:pPr>
      <w:r>
        <w:rPr>
          <w:noProof/>
          <w:lang w:eastAsia="ru-RU"/>
        </w:rPr>
        <mc:AlternateContent>
          <mc:Choice Requires="wps">
            <w:drawing>
              <wp:anchor distT="0" distB="0" distL="114300" distR="114300" simplePos="0" relativeHeight="251703296" behindDoc="0" locked="0" layoutInCell="1" allowOverlap="1" wp14:anchorId="7CB2A84D" wp14:editId="6CEF9DB6">
                <wp:simplePos x="0" y="0"/>
                <wp:positionH relativeFrom="column">
                  <wp:posOffset>1086802</wp:posOffset>
                </wp:positionH>
                <wp:positionV relativeFrom="paragraph">
                  <wp:posOffset>230505</wp:posOffset>
                </wp:positionV>
                <wp:extent cx="1881505" cy="903923"/>
                <wp:effectExtent l="38100" t="38100" r="61595" b="67945"/>
                <wp:wrapNone/>
                <wp:docPr id="31" name="Прямая со стрелкой 31"/>
                <wp:cNvGraphicFramePr/>
                <a:graphic xmlns:a="http://schemas.openxmlformats.org/drawingml/2006/main">
                  <a:graphicData uri="http://schemas.microsoft.com/office/word/2010/wordprocessingShape">
                    <wps:wsp>
                      <wps:cNvCnPr/>
                      <wps:spPr>
                        <a:xfrm flipH="1">
                          <a:off x="0" y="0"/>
                          <a:ext cx="1881505" cy="903923"/>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BD846" id="Прямая со стрелкой 31" o:spid="_x0000_s1026" type="#_x0000_t32" style="position:absolute;margin-left:85.55pt;margin-top:18.15pt;width:148.15pt;height:71.2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RWKgIAAHQEAAAOAAAAZHJzL2Uyb0RvYy54bWysVEuOEzEQ3SNxB8t70p1EQUmUziwyDCwQ&#10;RHwO4HHbaUv+yTbpZDdwgTkCV2DDYgDNGbpvNGV30mFghARiY7Vd9V69ei734mynJNoy54XRBR4O&#10;coyYpqYUelPg9+8unkwx8oHokkijWYH3zOOz5eNHi9rO2chURpbMISDRfl7bAlch2HmWeVoxRfzA&#10;WKYhyI1TJMDWbbLSkRrYlcxGef40q40rrTOUeQ+n510QLxM/54yG15x7FpAsMGgLaXVpvYxrtlyQ&#10;+cYRWwl6kEH+QYUiQkPRnuqcBII+OPEblRLUGW94GFCjMsO5oCz1AN0M81+6eVsRy1IvYI63vU3+&#10;/9HSV9u1Q6Is8HiIkSYK7qj53F61182P5kt7jdqPzS0s7af2qvnafG++NbfNDYJkcK62fg4EK712&#10;h523axdt2HGnEJfCvoChSMZAq2iXfN/3vrNdQBQOh9PpcJJPMKIQm+Xj2Wgc6bOOJ/JZ58NzZhSK&#10;HwX2wRGxqcLKaA1XbFxXg2xf+tABj4AIlhrVUGSWT/IkxRspygshZQymSWMr6dCWwIyEXeoMSt/L&#10;qhgpn+kShb0Fg4ITRG8k66YnECEfjgGL1NBH9KlzJn2FvWSdrjeMg/fRgU5YnPqTFkIp0+GoR2rI&#10;jjAOynvgoaM/AQ/5EcrSi/gbcI9IlY0OPVgJbdxDsk8W8i7/6EDXd7Tg0pT7NDPJGhjtdNmHZxjf&#10;zs/7BD/9LJZ3AAAA//8DAFBLAwQUAAYACAAAACEA/Dy1EuEAAAAKAQAADwAAAGRycy9kb3ducmV2&#10;LnhtbEyPQUvDQBCF74L/YRnBm92kjUmbZlPEkIMgiFEK3ra7YxLM7sbsto3/3ulJj4/38eabYjeb&#10;gZ1w8r2zAuJFBAytcrq3rYD3t/puDcwHabUcnEUBP+hhV15fFTLX7mxf8dSEltGI9bkU0IUw5px7&#10;1aGRfuFGtNR9usnIQHFquZ7kmcbNwJdRlHIje0sXOjniY4fqqzkaAdVTNaX7++Rl81zvm+86UdXy&#10;QwlxezM/bIEFnMMfDBd9UoeSnA7uaLVnA+UsjgkVsEpXwAhI0iwBdrg06wx4WfD/L5S/AAAA//8D&#10;AFBLAQItABQABgAIAAAAIQC2gziS/gAAAOEBAAATAAAAAAAAAAAAAAAAAAAAAABbQ29udGVudF9U&#10;eXBlc10ueG1sUEsBAi0AFAAGAAgAAAAhADj9If/WAAAAlAEAAAsAAAAAAAAAAAAAAAAALwEAAF9y&#10;ZWxzLy5yZWxzUEsBAi0AFAAGAAgAAAAhANkwNFYqAgAAdAQAAA4AAAAAAAAAAAAAAAAALgIAAGRy&#10;cy9lMm9Eb2MueG1sUEsBAi0AFAAGAAgAAAAhAPw8tRLhAAAACgEAAA8AAAAAAAAAAAAAAAAAhAQA&#10;AGRycy9kb3ducmV2LnhtbFBLBQYAAAAABAAEAPMAAACSBQAAAAA=&#10;" strokecolor="black [3213]" strokeweight="1.5pt">
                <v:stroke startarrow="block" endarrow="block" joinstyle="miter"/>
              </v:shape>
            </w:pict>
          </mc:Fallback>
        </mc:AlternateContent>
      </w:r>
      <w:r>
        <w:rPr>
          <w:noProof/>
          <w:lang w:eastAsia="ru-RU"/>
        </w:rPr>
        <mc:AlternateContent>
          <mc:Choice Requires="wps">
            <w:drawing>
              <wp:anchor distT="0" distB="0" distL="114300" distR="114300" simplePos="0" relativeHeight="251704320" behindDoc="0" locked="0" layoutInCell="1" allowOverlap="1" wp14:anchorId="3F82462E" wp14:editId="03CB1E51">
                <wp:simplePos x="0" y="0"/>
                <wp:positionH relativeFrom="column">
                  <wp:posOffset>2977515</wp:posOffset>
                </wp:positionH>
                <wp:positionV relativeFrom="paragraph">
                  <wp:posOffset>231140</wp:posOffset>
                </wp:positionV>
                <wp:extent cx="1862138" cy="899478"/>
                <wp:effectExtent l="38100" t="38100" r="62230" b="53340"/>
                <wp:wrapNone/>
                <wp:docPr id="32" name="Прямая со стрелкой 32"/>
                <wp:cNvGraphicFramePr/>
                <a:graphic xmlns:a="http://schemas.openxmlformats.org/drawingml/2006/main">
                  <a:graphicData uri="http://schemas.microsoft.com/office/word/2010/wordprocessingShape">
                    <wps:wsp>
                      <wps:cNvCnPr/>
                      <wps:spPr>
                        <a:xfrm>
                          <a:off x="0" y="0"/>
                          <a:ext cx="1862138" cy="899478"/>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E999C" id="Прямая со стрелкой 32" o:spid="_x0000_s1026" type="#_x0000_t32" style="position:absolute;margin-left:234.45pt;margin-top:18.2pt;width:146.65pt;height:70.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KWJAIAAGoEAAAOAAAAZHJzL2Uyb0RvYy54bWysVE2O0zAU3iNxB8t7mqQDQxs1nUWHYYOg&#10;guEAHsduLDm2ZZum3Q1cYI7AFdiwAEZzhuRGPDtpys8ICcTGifPe9973fX7O4mxXS7Rl1gmtCpxN&#10;UoyYoroUalPgt5cXj2YYOU9USaRWrMB75vDZ8uGDRWNyNtWVliWzCIoolzemwJX3Jk8SRytWEzfR&#10;hikIcm1r4mFrN0lpSQPVa5lM0/Q0abQtjdWUOQdfz/sgXsb6nDPqX3HumEeywMDNx9XG9SqsyXJB&#10;8o0lphJ0oEH+gUVNhIKmY6lz4gl6Z8VvpWpBrXaa+wnVdaI5F5RFDaAmS39R86YihkUtYI4zo03u&#10;/5WlL7dri0RZ4JMpRorUcEbtx+66u2lv20/dDeret3ewdB+66/Zz+6392t61XxAkg3ONcTkUWKm1&#10;HXbOrG2wYcdtHZ4gEO2i2/vRbbbziMLHbHY6zU5gPijEZvP546ezUDQ5oo11/jnTNQovBXbeErGp&#10;/EorBQerbRYtJ9sXzvfAAyC0lgo10GSePkljmtNSlBdCyhCM88VW0qItgcnwu2xo/VNWxUj5TJXI&#10;7w3Y4q0gaiNZyCS5J0LeHwMBUoGO4E7vR3zze8l6Xq8ZB8eDAz2xMOtHLoRSpvyBj1SQHWAcmI/A&#10;QdGfgEN+gLJ4D/4GPCJiZ638CK6F0vY+2kcLeZ9/cKDXHSy40uU+Tkq0BgY6HvZw+cKN+XEf4cdf&#10;xPI7AAAA//8DAFBLAwQUAAYACAAAACEAId7uj94AAAAKAQAADwAAAGRycy9kb3ducmV2LnhtbEyP&#10;QU+DQBCF7yb+h82YeLNLsVJAlkaJpvVoNZ4XdgQiO0vYpcV/73jS4+R9ee+bYrfYQZxw8r0jBetV&#10;BAKpcaanVsH72/NNCsIHTUYPjlDBN3rYlZcXhc6NO9Mrno6hFVxCPtcKuhDGXErfdGi1X7kRibNP&#10;N1kd+JxaaSZ95nI7yDiKEml1T7zQ6RGrDpuv42wVZLWe62z/VM2Hj7vWPcb9/qWplLq+Wh7uQQRc&#10;wh8Mv/qsDiU71W4m48WgYJOkGaMKbpMNCAa2SRyDqJncpmuQZSH/v1D+AAAA//8DAFBLAQItABQA&#10;BgAIAAAAIQC2gziS/gAAAOEBAAATAAAAAAAAAAAAAAAAAAAAAABbQ29udGVudF9UeXBlc10ueG1s&#10;UEsBAi0AFAAGAAgAAAAhADj9If/WAAAAlAEAAAsAAAAAAAAAAAAAAAAALwEAAF9yZWxzLy5yZWxz&#10;UEsBAi0AFAAGAAgAAAAhADPOIpYkAgAAagQAAA4AAAAAAAAAAAAAAAAALgIAAGRycy9lMm9Eb2Mu&#10;eG1sUEsBAi0AFAAGAAgAAAAhACHe7o/eAAAACgEAAA8AAAAAAAAAAAAAAAAAfgQAAGRycy9kb3du&#10;cmV2LnhtbFBLBQYAAAAABAAEAPMAAACJBQAAAAA=&#10;" strokecolor="black [3213]" strokeweight="1.5pt">
                <v:stroke startarrow="block" endarrow="block" joinstyle="miter"/>
              </v:shape>
            </w:pict>
          </mc:Fallback>
        </mc:AlternateContent>
      </w:r>
    </w:p>
    <w:p w:rsidR="002C00BA" w:rsidRPr="000B1033" w:rsidRDefault="002C00BA" w:rsidP="00BE5E22">
      <w:pPr>
        <w:pStyle w:val="aff3"/>
      </w:pPr>
    </w:p>
    <w:p w:rsidR="002C00BA" w:rsidRPr="000B1033" w:rsidRDefault="002C00BA" w:rsidP="00BE5E22">
      <w:pPr>
        <w:pStyle w:val="aff3"/>
      </w:pPr>
    </w:p>
    <w:p w:rsidR="002C00BA" w:rsidRPr="000B1033" w:rsidRDefault="002C00BA" w:rsidP="00BE5E22">
      <w:pPr>
        <w:pStyle w:val="aff3"/>
      </w:pPr>
    </w:p>
    <w:p w:rsidR="002C00BA" w:rsidRPr="000B1033" w:rsidRDefault="00BE5E22" w:rsidP="00BE5E22">
      <w:pPr>
        <w:pStyle w:val="aff3"/>
      </w:pPr>
      <w:r>
        <w:rPr>
          <w:noProof/>
          <w:lang w:eastAsia="ru-RU"/>
        </w:rPr>
        <mc:AlternateContent>
          <mc:Choice Requires="wps">
            <w:drawing>
              <wp:anchor distT="0" distB="0" distL="114300" distR="114300" simplePos="0" relativeHeight="251700224" behindDoc="0" locked="0" layoutInCell="1" allowOverlap="1" wp14:anchorId="6E21D70E" wp14:editId="23442874">
                <wp:simplePos x="0" y="0"/>
                <wp:positionH relativeFrom="margin">
                  <wp:posOffset>0</wp:posOffset>
                </wp:positionH>
                <wp:positionV relativeFrom="paragraph">
                  <wp:posOffset>196886</wp:posOffset>
                </wp:positionV>
                <wp:extent cx="2125535" cy="1033153"/>
                <wp:effectExtent l="0" t="0" r="27305" b="14605"/>
                <wp:wrapNone/>
                <wp:docPr id="5" name="Овал 5"/>
                <wp:cNvGraphicFramePr/>
                <a:graphic xmlns:a="http://schemas.openxmlformats.org/drawingml/2006/main">
                  <a:graphicData uri="http://schemas.microsoft.com/office/word/2010/wordprocessingShape">
                    <wps:wsp>
                      <wps:cNvSpPr/>
                      <wps:spPr>
                        <a:xfrm>
                          <a:off x="0" y="0"/>
                          <a:ext cx="2125535" cy="1033153"/>
                        </a:xfrm>
                        <a:prstGeom prst="ellipse">
                          <a:avLst/>
                        </a:prstGeom>
                      </wps:spPr>
                      <wps:style>
                        <a:lnRef idx="2">
                          <a:schemeClr val="dk1"/>
                        </a:lnRef>
                        <a:fillRef idx="1">
                          <a:schemeClr val="lt1"/>
                        </a:fillRef>
                        <a:effectRef idx="0">
                          <a:schemeClr val="dk1"/>
                        </a:effectRef>
                        <a:fontRef idx="minor">
                          <a:schemeClr val="dk1"/>
                        </a:fontRef>
                      </wps:style>
                      <wps:txbx>
                        <w:txbxContent>
                          <w:p w:rsidR="005504EB" w:rsidRDefault="005504EB" w:rsidP="002C00BA">
                            <w:pPr>
                              <w:jc w:val="center"/>
                            </w:pPr>
                            <w:r>
                              <w:t>Модуль испытуемого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1D70E" id="Овал 5" o:spid="_x0000_s1034" style="position:absolute;left:0;text-align:left;margin-left:0;margin-top:15.5pt;width:167.35pt;height:8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KJdAIAAB8FAAAOAAAAZHJzL2Uyb0RvYy54bWysVM1uEzEQviPxDpbvdLNJAyXqpopSFSFV&#10;bUSLena8dmLh9RjbyW54GJ4BceUl8kiMvT+taMUBcfHaO98345n5xucXTaXJXjivwBQ0PxlRIgyH&#10;UplNQT/fX705o8QHZkqmwYiCHoSnF/PXr85rOxNj2IIuhSPoxPhZbQu6DcHOsszzraiYPwErDBol&#10;uIoFPLpNVjpWo/dKZ+PR6G1WgyutAy68x7+XrZHOk38pBQ+3UnoRiC4o3i2k1aV1Hddsfs5mG8fs&#10;VvHuGuwfblExZTDo4OqSBUZ2Tj1zVSnuwIMMJxyqDKRUXKQcMJt89Ec2d1tmRcoFi+PtUCb//9zy&#10;m/3KEVUWdEqJYRW26Pj9+PP44/iLTGN1autnCLqzK9edPG5jqo10VfxiEqRJFT0MFRVNIBx/jvPx&#10;dDpB1xxt+WgyyaeT6DV7pFvnwwcBFYmbggqtlfUxazZj+2sfWnSPQmq8UXuHtAsHLSJYm09CYiYx&#10;amInDYmldmTPsPvll7yLnJCRIpXWAyl/iaRDT+qwkSaSrgbi6CXiY7QBnSKCCQOxUgbc38myxfdZ&#10;t7nGtEOzblLbzvomraE8YCsdtBr3ll8prOg182HFHIoa5Y+DGm5xkRrqgkK3o2QL7ttL/yMetYZW&#10;SmockoL6rzvmBCX6o0EVvs9PT+NUpcPp9N0YD+6pZf3UYnbVErATOT4JlqdtxAfdb6WD6gHneRGj&#10;ookZjrELyoPrD8vQDi++CFwsFgmGk2RZuDZ3lkfnsc5RLvfNA3O2k1VARd5AP1DPpNViI9PAYhdA&#10;qqS7WOm2rl0HcAqTeLsXI47503NCPb5r898AAAD//wMAUEsDBBQABgAIAAAAIQADymGZ2wAAAAcB&#10;AAAPAAAAZHJzL2Rvd25yZXYueG1sTI/BTsMwEETvSPyDtUhcUGuXIFpCnAoh+ABSJMTNiZc4SryO&#10;YjcNfD3LiZ5GqxnNvC32ix/EjFPsAmnYrBUIpCbYjloN74fX1Q5ETIasGQKhhm+MsC8vLwqT23Ci&#10;N5yr1AouoZgbDS6lMZcyNg69ieswIrH3FSZvEp9TK+1kTlzuB3mr1L30piNecGbEZ4dNXx29hkr1&#10;Fcob8/M5o3KHenyhD9lrfX21PD2CSLik/zD84TM6lMxUhyPZKAYN/EjSkG1Y2c2yuy2ImmMP2RZk&#10;Wchz/vIXAAD//wMAUEsBAi0AFAAGAAgAAAAhALaDOJL+AAAA4QEAABMAAAAAAAAAAAAAAAAAAAAA&#10;AFtDb250ZW50X1R5cGVzXS54bWxQSwECLQAUAAYACAAAACEAOP0h/9YAAACUAQAACwAAAAAAAAAA&#10;AAAAAAAvAQAAX3JlbHMvLnJlbHNQSwECLQAUAAYACAAAACEApsTCiXQCAAAfBQAADgAAAAAAAAAA&#10;AAAAAAAuAgAAZHJzL2Uyb0RvYy54bWxQSwECLQAUAAYACAAAACEAA8phmdsAAAAHAQAADwAAAAAA&#10;AAAAAAAAAADOBAAAZHJzL2Rvd25yZXYueG1sUEsFBgAAAAAEAAQA8wAAANYFAAAAAA==&#10;" fillcolor="white [3201]" strokecolor="black [3200]" strokeweight="1pt">
                <v:stroke joinstyle="miter"/>
                <v:textbox>
                  <w:txbxContent>
                    <w:p w:rsidR="005504EB" w:rsidRDefault="005504EB" w:rsidP="002C00BA">
                      <w:pPr>
                        <w:jc w:val="center"/>
                      </w:pPr>
                      <w:r>
                        <w:t>Модуль испытуемого</w:t>
                      </w:r>
                    </w:p>
                  </w:txbxContent>
                </v:textbox>
                <w10:wrap anchorx="margin"/>
              </v:oval>
            </w:pict>
          </mc:Fallback>
        </mc:AlternateContent>
      </w:r>
      <w:r w:rsidR="002C00BA">
        <w:rPr>
          <w:noProof/>
          <w:lang w:eastAsia="ru-RU"/>
        </w:rPr>
        <mc:AlternateContent>
          <mc:Choice Requires="wps">
            <w:drawing>
              <wp:anchor distT="0" distB="0" distL="114300" distR="114300" simplePos="0" relativeHeight="251701248" behindDoc="0" locked="0" layoutInCell="1" allowOverlap="1" wp14:anchorId="2701B693" wp14:editId="07C5DDAD">
                <wp:simplePos x="0" y="0"/>
                <wp:positionH relativeFrom="margin">
                  <wp:align>right</wp:align>
                </wp:positionH>
                <wp:positionV relativeFrom="paragraph">
                  <wp:posOffset>195263</wp:posOffset>
                </wp:positionV>
                <wp:extent cx="2125345" cy="1033145"/>
                <wp:effectExtent l="0" t="0" r="27305" b="14605"/>
                <wp:wrapNone/>
                <wp:docPr id="33" name="Овал 33"/>
                <wp:cNvGraphicFramePr/>
                <a:graphic xmlns:a="http://schemas.openxmlformats.org/drawingml/2006/main">
                  <a:graphicData uri="http://schemas.microsoft.com/office/word/2010/wordprocessingShape">
                    <wps:wsp>
                      <wps:cNvSpPr/>
                      <wps:spPr>
                        <a:xfrm>
                          <a:off x="0" y="0"/>
                          <a:ext cx="2125345" cy="1033145"/>
                        </a:xfrm>
                        <a:prstGeom prst="ellipse">
                          <a:avLst/>
                        </a:prstGeom>
                      </wps:spPr>
                      <wps:style>
                        <a:lnRef idx="2">
                          <a:schemeClr val="dk1"/>
                        </a:lnRef>
                        <a:fillRef idx="1">
                          <a:schemeClr val="lt1"/>
                        </a:fillRef>
                        <a:effectRef idx="0">
                          <a:schemeClr val="dk1"/>
                        </a:effectRef>
                        <a:fontRef idx="minor">
                          <a:schemeClr val="dk1"/>
                        </a:fontRef>
                      </wps:style>
                      <wps:txbx>
                        <w:txbxContent>
                          <w:p w:rsidR="005504EB" w:rsidRDefault="005504EB" w:rsidP="002C00BA">
                            <w:pPr>
                              <w:jc w:val="center"/>
                            </w:pPr>
                            <w:r>
                              <w:t>Модуль администратора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1B693" id="Овал 33" o:spid="_x0000_s1035" style="position:absolute;left:0;text-align:left;margin-left:116.15pt;margin-top:15.4pt;width:167.35pt;height:81.3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Yc4dAIAACEFAAAOAAAAZHJzL2Uyb0RvYy54bWysVM1uEzEQviPxDpbvdLNJCjTqpopSFSFV&#10;bUSLena8dmLh9RjbyW54GJ4BceUl8kiMvT+taMUBcdmd8XzfjOfP5xdNpcleOK/AFDQ/GVEiDIdS&#10;mU1BP99fvXlPiQ/MlEyDEQU9CE8v5q9fndd2JsawBV0KR9CJ8bPaFnQbgp1lmedbUTF/AlYYNEpw&#10;FQuouk1WOlaj90pn49HobVaDK60DLrzH08vWSOfJv5SCh1spvQhEFxTvFtLXpe86frP5OZttHLNb&#10;xbtrsH+4RcWUwaCDq0sWGNk59cxVpbgDDzKccKgykFJxkXLAbPLRH9ncbZkVKRcsjrdDmfz/c8tv&#10;9itHVFnQyYQSwyrs0fH78efxx/EXwSOsT239DGF3duU6zaMYk22kq+If0yBNqulhqKloAuF4OM7H&#10;p5PpKSUcbfloMslRQT/ZI906Hz4IqEgUCiq0VtbHvNmM7a99aNE9CqnxRu0dkhQOWkSwNp+ExFxi&#10;1MROUySW2pE9w/6XX/IuckJGilRaD6T8JZIOPanDRppIkzUQRy8RH6MN6BQRTBiIlTLg/k6WLb7P&#10;us01ph2adZMad9Y3aQ3lAZvpoJ1yb/mVwopeMx9WzOFY4wLgqoZb/EgNdUGhkyjZgvv20nnE47Sh&#10;lZIa16Sg/uuOOUGJ/mhwDs/y6TTuVVKmp+/GqLinlvVTi9lVS8BO5PgoWJ7EiA+6F6WD6gE3ehGj&#10;ookZjrELyoPrlWVo1xffBC4WiwTDXbIsXJs7y6PzWOc4LvfNA3O2G6uAE3kD/Uo9G60WG5kGFrsA&#10;UqW5i5Vu69p1APcwDW/3ZsRFf6on1OPLNv8NAAD//wMAUEsDBBQABgAIAAAAIQBunPu82gAAAAcB&#10;AAAPAAAAZHJzL2Rvd25yZXYueG1sTI/NSsRAEITvgu8wtOBF3BmNvzGTRUQfwKwg3jpJmwnJ9ITM&#10;bDb69LYnPRZVVH1VbFc/qoXm2Ae2cLExoIib0PbcWXjbvZzfgYoJucUxMFn4ogjb8viowLwNB36l&#10;pUqdkhKOOVpwKU251rFx5DFuwkQs3meYPSaRc6fbGQ9S7kd9acyN9tizLDic6MlRM1R7b6EyQ0X6&#10;DL8/FjJuV0/P/K4Ha09P1scHUInW9BeGX3xBh1KY6rDnNqrRghxJFjIj/OJm2dUtqFpi99k16LLQ&#10;//nLHwAAAP//AwBQSwECLQAUAAYACAAAACEAtoM4kv4AAADhAQAAEwAAAAAAAAAAAAAAAAAAAAAA&#10;W0NvbnRlbnRfVHlwZXNdLnhtbFBLAQItABQABgAIAAAAIQA4/SH/1gAAAJQBAAALAAAAAAAAAAAA&#10;AAAAAC8BAABfcmVscy8ucmVsc1BLAQItABQABgAIAAAAIQC3sYc4dAIAACEFAAAOAAAAAAAAAAAA&#10;AAAAAC4CAABkcnMvZTJvRG9jLnhtbFBLAQItABQABgAIAAAAIQBunPu82gAAAAcBAAAPAAAAAAAA&#10;AAAAAAAAAM4EAABkcnMvZG93bnJldi54bWxQSwUGAAAAAAQABADzAAAA1QUAAAAA&#10;" fillcolor="white [3201]" strokecolor="black [3200]" strokeweight="1pt">
                <v:stroke joinstyle="miter"/>
                <v:textbox>
                  <w:txbxContent>
                    <w:p w:rsidR="005504EB" w:rsidRDefault="005504EB" w:rsidP="002C00BA">
                      <w:pPr>
                        <w:jc w:val="center"/>
                      </w:pPr>
                      <w:r>
                        <w:t>Модуль администратора</w:t>
                      </w:r>
                    </w:p>
                  </w:txbxContent>
                </v:textbox>
                <w10:wrap anchorx="margin"/>
              </v:oval>
            </w:pict>
          </mc:Fallback>
        </mc:AlternateContent>
      </w:r>
    </w:p>
    <w:p w:rsidR="002C00BA" w:rsidRPr="000B1033" w:rsidRDefault="002C00BA" w:rsidP="00BE5E22">
      <w:pPr>
        <w:pStyle w:val="aff3"/>
      </w:pPr>
    </w:p>
    <w:p w:rsidR="002C00BA" w:rsidRPr="000B1033" w:rsidRDefault="002C00BA" w:rsidP="00BE5E22">
      <w:pPr>
        <w:pStyle w:val="aff3"/>
      </w:pPr>
    </w:p>
    <w:p w:rsidR="002C00BA" w:rsidRPr="000B1033" w:rsidRDefault="002C00BA" w:rsidP="00BE5E22">
      <w:pPr>
        <w:pStyle w:val="aff3"/>
      </w:pPr>
    </w:p>
    <w:p w:rsidR="00BE5E22" w:rsidRDefault="00BE5E22" w:rsidP="00B4540F">
      <w:pPr>
        <w:pStyle w:val="aff3"/>
        <w:ind w:firstLine="0"/>
      </w:pPr>
    </w:p>
    <w:p w:rsidR="002C00BA" w:rsidRPr="00B4540F" w:rsidRDefault="002C00BA" w:rsidP="002970B8">
      <w:pPr>
        <w:pStyle w:val="aff3"/>
        <w:spacing w:before="240"/>
        <w:ind w:firstLine="0"/>
        <w:jc w:val="center"/>
        <w:rPr>
          <w:b/>
          <w:sz w:val="24"/>
        </w:rPr>
      </w:pPr>
      <w:r w:rsidRPr="00B4540F">
        <w:rPr>
          <w:b/>
          <w:sz w:val="24"/>
        </w:rPr>
        <w:t xml:space="preserve">Рисунок 3.1 </w:t>
      </w:r>
      <w:r w:rsidRPr="00B4540F">
        <w:rPr>
          <w:rFonts w:cs="Times New Roman"/>
          <w:b/>
          <w:sz w:val="24"/>
        </w:rPr>
        <w:t>–</w:t>
      </w:r>
      <w:r w:rsidRPr="00B4540F">
        <w:rPr>
          <w:b/>
          <w:sz w:val="24"/>
        </w:rPr>
        <w:t xml:space="preserve"> Структурная схема программы</w:t>
      </w:r>
    </w:p>
    <w:p w:rsidR="002C00BA" w:rsidRDefault="002C00BA" w:rsidP="00BE5E22">
      <w:pPr>
        <w:pStyle w:val="aff3"/>
      </w:pPr>
    </w:p>
    <w:p w:rsidR="00BE5E22" w:rsidRDefault="002C00BA" w:rsidP="00BE5E22">
      <w:pPr>
        <w:pStyle w:val="aff3"/>
      </w:pPr>
      <w:r>
        <w:t>Как видно из выше представленной схемы, программа содержит 4 модуля</w:t>
      </w:r>
      <w:r w:rsidRPr="00C84741">
        <w:t>:</w:t>
      </w:r>
    </w:p>
    <w:p w:rsidR="00BE5E22" w:rsidRDefault="002C00BA" w:rsidP="00167645">
      <w:pPr>
        <w:pStyle w:val="aff3"/>
        <w:numPr>
          <w:ilvl w:val="0"/>
          <w:numId w:val="26"/>
        </w:numPr>
        <w:ind w:left="0" w:firstLine="709"/>
      </w:pPr>
      <w:r>
        <w:t>Модуль приветствия. Включает</w:t>
      </w:r>
      <w:r w:rsidR="00BE5E22">
        <w:t xml:space="preserve"> титульную страницу программы и </w:t>
      </w:r>
      <w:r>
        <w:t>форму для отображения справки о программе. Реализует переход в модуль выбора типа пользователя.</w:t>
      </w:r>
    </w:p>
    <w:p w:rsidR="002C00BA" w:rsidRDefault="002C00BA" w:rsidP="00167645">
      <w:pPr>
        <w:pStyle w:val="aff3"/>
        <w:numPr>
          <w:ilvl w:val="0"/>
          <w:numId w:val="26"/>
        </w:numPr>
        <w:ind w:left="0" w:firstLine="709"/>
      </w:pPr>
      <w:r>
        <w:t xml:space="preserve">Модуль выбора типа пользователя. Данный элемент отвечает </w:t>
      </w:r>
      <w:proofErr w:type="gramStart"/>
      <w:r>
        <w:t xml:space="preserve">за </w:t>
      </w:r>
      <w:r w:rsidR="00BE5E22" w:rsidRPr="00BE5E22">
        <w:t xml:space="preserve"> </w:t>
      </w:r>
      <w:r>
        <w:t>выбор</w:t>
      </w:r>
      <w:proofErr w:type="gramEnd"/>
      <w:r>
        <w:t xml:space="preserve"> определ</w:t>
      </w:r>
      <w:r w:rsidR="0084153C">
        <w:t>е</w:t>
      </w:r>
      <w:r>
        <w:t>нного типа пользователя и в зависимости от этого предоставляет определ</w:t>
      </w:r>
      <w:r w:rsidR="0084153C">
        <w:t>е</w:t>
      </w:r>
      <w:r>
        <w:t>нный функционал пользователю. Содержит в себе подмодуль авторизации администратора и подмодуль регистрации нового испытуемого.</w:t>
      </w:r>
    </w:p>
    <w:p w:rsidR="00BE5E22" w:rsidRDefault="002C00BA" w:rsidP="00BE5E22">
      <w:pPr>
        <w:pStyle w:val="aff3"/>
      </w:pPr>
      <w:r>
        <w:lastRenderedPageBreak/>
        <w:t>Подмодуль</w:t>
      </w:r>
      <w:r w:rsidRPr="007D3B16">
        <w:t xml:space="preserve"> </w:t>
      </w:r>
      <w:r>
        <w:t>авторизации администратора</w:t>
      </w:r>
      <w:r w:rsidRPr="007D3B16">
        <w:t xml:space="preserve"> </w:t>
      </w:r>
      <w:r>
        <w:t>отвечает за вход в модуль администратора, при условии вво</w:t>
      </w:r>
      <w:r w:rsidR="00BE5E22">
        <w:t>да пользователем верном пароля.</w:t>
      </w:r>
    </w:p>
    <w:p w:rsidR="00BE5E22" w:rsidRDefault="002C00BA" w:rsidP="00BE5E22">
      <w:pPr>
        <w:pStyle w:val="aff3"/>
      </w:pPr>
      <w:r>
        <w:t>Подмодуль регистрации нового испытуемого реализует создание и заполнение некоторых данных нового испытуемого. Данный элемент позволяет перейти в модуль испытуемого.</w:t>
      </w:r>
    </w:p>
    <w:p w:rsidR="002970B8" w:rsidRDefault="002C00BA" w:rsidP="00167645">
      <w:pPr>
        <w:pStyle w:val="aff3"/>
        <w:numPr>
          <w:ilvl w:val="0"/>
          <w:numId w:val="13"/>
        </w:numPr>
        <w:ind w:left="0" w:firstLine="709"/>
      </w:pPr>
      <w:r>
        <w:t xml:space="preserve">Модуль администратора. Содержит подмодуль настроек и подмодуль </w:t>
      </w:r>
    </w:p>
    <w:p w:rsidR="00BE5E22" w:rsidRDefault="002C00BA" w:rsidP="002970B8">
      <w:pPr>
        <w:pStyle w:val="aff3"/>
        <w:ind w:firstLine="0"/>
      </w:pPr>
      <w:r>
        <w:t>работы с данными испытуемых, а также страницу, осуществляющую переход на данные элементы.</w:t>
      </w:r>
    </w:p>
    <w:p w:rsidR="002C00BA" w:rsidRDefault="002C00BA" w:rsidP="00BE5E22">
      <w:pPr>
        <w:pStyle w:val="aff3"/>
      </w:pPr>
      <w:r>
        <w:t>Подмодуль настроек состоит из страницы, где предоставлены настройки программы и имеется возможность для их изменения.</w:t>
      </w:r>
    </w:p>
    <w:p w:rsidR="002970B8" w:rsidRDefault="002C00BA" w:rsidP="002970B8">
      <w:pPr>
        <w:pStyle w:val="aff3"/>
      </w:pPr>
      <w:r>
        <w:t>Подмодуль работы с данными испытуемых включает списком всех испытуемых в базе, возможность просмотра данных определ</w:t>
      </w:r>
      <w:r w:rsidR="0084153C">
        <w:t>е</w:t>
      </w:r>
      <w:r>
        <w:t>нного испытуемого, уда</w:t>
      </w:r>
      <w:r w:rsidR="002970B8">
        <w:t>ления испытуемого и его данных.</w:t>
      </w:r>
    </w:p>
    <w:p w:rsidR="002970B8" w:rsidRDefault="002970B8" w:rsidP="002970B8">
      <w:pPr>
        <w:pStyle w:val="aff3"/>
      </w:pPr>
      <w:r w:rsidRPr="002970B8">
        <w:t xml:space="preserve">4 </w:t>
      </w:r>
      <w:r w:rsidR="002C00BA">
        <w:t>Модуль испытуемого. Данный мод</w:t>
      </w:r>
      <w:r>
        <w:t xml:space="preserve">уль содержит большое количество </w:t>
      </w:r>
    </w:p>
    <w:p w:rsidR="002C00BA" w:rsidRDefault="002C00BA" w:rsidP="002970B8">
      <w:pPr>
        <w:pStyle w:val="aff3"/>
        <w:ind w:firstLine="0"/>
      </w:pPr>
      <w:r>
        <w:t>страниц с разным функционалом и назначением. Содержит в себе такие элементы как</w:t>
      </w:r>
      <w:r w:rsidRPr="00C4044D">
        <w:t>:</w:t>
      </w:r>
      <w:r>
        <w:t xml:space="preserve"> подмодуль инструкций и теоретических сведений, подмодуль проведения измерений, подмодуль просмотра результатов измерений, подмодуль расчета и отображения формул, подмодуль сохранение измерений в файл.</w:t>
      </w:r>
    </w:p>
    <w:p w:rsidR="002C00BA" w:rsidRDefault="002C00BA" w:rsidP="00BE5E22">
      <w:pPr>
        <w:pStyle w:val="aff3"/>
      </w:pPr>
      <w:r>
        <w:t>Подмодуль инструкций и теоретических сведений предоставляет пользователю информацию об инструкциях, целях измерений и теоретических сведений для ознакомления.</w:t>
      </w:r>
    </w:p>
    <w:p w:rsidR="002C00BA" w:rsidRDefault="002C00BA" w:rsidP="00BE5E22">
      <w:pPr>
        <w:pStyle w:val="aff3"/>
      </w:pPr>
      <w:r>
        <w:t>Подмодуль проведения измерений реализует процесс проведения контрольных и тренировочных измерений с графической составляющей. А также, после завершения пользователем контрольной серии измерений текущий подмодуль сохраняет текущего пользователя с его результатами измерений в базе.</w:t>
      </w:r>
    </w:p>
    <w:p w:rsidR="002C00BA" w:rsidRDefault="002C00BA" w:rsidP="00BE5E22">
      <w:pPr>
        <w:pStyle w:val="aff3"/>
      </w:pPr>
      <w:r>
        <w:t>Подмодуль просмотра результатов измерений показывает список с результатами измерений данного испытуемого, после завершения им серии контрольных измерений.</w:t>
      </w:r>
    </w:p>
    <w:p w:rsidR="001A7BD5" w:rsidRPr="00AF02F4" w:rsidRDefault="002C00BA" w:rsidP="00AF02F4">
      <w:pPr>
        <w:pStyle w:val="aff3"/>
      </w:pPr>
      <w:r>
        <w:t xml:space="preserve">Подмодуль расчета и отображения формул рассчитывает на основе результатов измерений </w:t>
      </w:r>
      <w:r w:rsidR="00DD1923">
        <w:t>испытуемого</w:t>
      </w:r>
      <w:r>
        <w:t xml:space="preserve"> расч</w:t>
      </w:r>
      <w:r w:rsidR="0084153C">
        <w:t>е</w:t>
      </w:r>
      <w:r>
        <w:t>тные данные, сохраняет их в базу и отображает формулы для расч</w:t>
      </w:r>
      <w:r w:rsidR="0084153C">
        <w:t>е</w:t>
      </w:r>
      <w:r w:rsidR="00AF02F4">
        <w:t>та.</w:t>
      </w:r>
    </w:p>
    <w:p w:rsidR="00DE0CAA" w:rsidRPr="00DE0CAA" w:rsidRDefault="00DE0CAA" w:rsidP="001C7C1D">
      <w:pPr>
        <w:pStyle w:val="aff3"/>
      </w:pPr>
      <w:r>
        <w:t xml:space="preserve">В данной программе </w:t>
      </w:r>
      <w:r w:rsidR="00B530FF">
        <w:t>применяется</w:t>
      </w:r>
      <w:r>
        <w:t xml:space="preserve"> подход </w:t>
      </w:r>
      <w:r>
        <w:rPr>
          <w:lang w:val="en-US"/>
        </w:rPr>
        <w:t>Code</w:t>
      </w:r>
      <w:r w:rsidRPr="00DE0CAA">
        <w:t xml:space="preserve"> </w:t>
      </w:r>
      <w:r>
        <w:rPr>
          <w:lang w:val="en-US"/>
        </w:rPr>
        <w:t>First</w:t>
      </w:r>
      <w:r>
        <w:t>. Его суть заключается в написании</w:t>
      </w:r>
      <w:r w:rsidRPr="00DE0CAA">
        <w:t xml:space="preserve"> код</w:t>
      </w:r>
      <w:r>
        <w:t>а</w:t>
      </w:r>
      <w:r w:rsidRPr="00DE0CAA">
        <w:t xml:space="preserve"> </w:t>
      </w:r>
      <w:r>
        <w:t>моделей</w:t>
      </w:r>
      <w:r w:rsidRPr="00DE0CAA">
        <w:t xml:space="preserve"> на C#, а затем по нему генерируется база данных. При этом модель </w:t>
      </w:r>
      <w:proofErr w:type="spellStart"/>
      <w:r w:rsidRPr="00DE0CAA">
        <w:t>edmx</w:t>
      </w:r>
      <w:proofErr w:type="spellEnd"/>
      <w:r w:rsidRPr="00DE0CAA">
        <w:t xml:space="preserve"> уже не используется.</w:t>
      </w:r>
    </w:p>
    <w:p w:rsidR="001C7C1D" w:rsidRDefault="00DE0CAA" w:rsidP="001C7C1D">
      <w:pPr>
        <w:pStyle w:val="aff3"/>
        <w:rPr>
          <w:rFonts w:cs="Times New Roman"/>
        </w:rPr>
      </w:pPr>
      <w:r>
        <w:rPr>
          <w:rFonts w:cs="Times New Roman"/>
        </w:rPr>
        <w:t>Всего база содержит 4 таблицы, большинство из которых имеют связи с другими таблицами</w:t>
      </w:r>
      <w:r w:rsidR="001C7C1D">
        <w:rPr>
          <w:rFonts w:cs="Times New Roman"/>
        </w:rPr>
        <w:t>:</w:t>
      </w:r>
    </w:p>
    <w:p w:rsidR="001C7C1D" w:rsidRDefault="00DE0CAA" w:rsidP="00167645">
      <w:pPr>
        <w:pStyle w:val="aff3"/>
        <w:numPr>
          <w:ilvl w:val="0"/>
          <w:numId w:val="27"/>
        </w:numPr>
        <w:ind w:left="0" w:firstLine="709"/>
        <w:rPr>
          <w:rFonts w:cs="Times New Roman"/>
        </w:rPr>
      </w:pPr>
      <w:r w:rsidRPr="00DE0CAA">
        <w:rPr>
          <w:rFonts w:cs="Times New Roman"/>
        </w:rPr>
        <w:lastRenderedPageBreak/>
        <w:t xml:space="preserve">Таблица </w:t>
      </w:r>
      <w:r>
        <w:rPr>
          <w:rFonts w:cs="Times New Roman"/>
          <w:lang w:val="en-US"/>
        </w:rPr>
        <w:t>Settings</w:t>
      </w:r>
      <w:r w:rsidRPr="00DE0CAA">
        <w:rPr>
          <w:rFonts w:cs="Times New Roman"/>
        </w:rPr>
        <w:t xml:space="preserve"> – </w:t>
      </w:r>
      <w:r w:rsidR="008860FB">
        <w:rPr>
          <w:rFonts w:cs="Times New Roman"/>
        </w:rPr>
        <w:t>таблица,</w:t>
      </w:r>
      <w:r>
        <w:rPr>
          <w:rFonts w:cs="Times New Roman"/>
        </w:rPr>
        <w:t xml:space="preserve"> предназначенная </w:t>
      </w:r>
      <w:r w:rsidR="008860FB">
        <w:rPr>
          <w:rFonts w:cs="Times New Roman"/>
        </w:rPr>
        <w:t>для хранения</w:t>
      </w:r>
      <w:r w:rsidR="001C7C1D">
        <w:rPr>
          <w:rFonts w:cs="Times New Roman"/>
        </w:rPr>
        <w:t xml:space="preserve"> настроек</w:t>
      </w:r>
      <w:r w:rsidR="001C7C1D" w:rsidRPr="001C7C1D">
        <w:rPr>
          <w:rFonts w:cs="Times New Roman"/>
        </w:rPr>
        <w:t xml:space="preserve"> </w:t>
      </w:r>
      <w:r w:rsidRPr="001C7C1D">
        <w:rPr>
          <w:rFonts w:cs="Times New Roman"/>
        </w:rPr>
        <w:t xml:space="preserve">программы и измерений. </w:t>
      </w:r>
      <w:r w:rsidR="00E84DB5" w:rsidRPr="001C7C1D">
        <w:rPr>
          <w:rFonts w:cs="Times New Roman"/>
        </w:rPr>
        <w:t>Таблица представляет собой н</w:t>
      </w:r>
      <w:r w:rsidR="002970B8">
        <w:rPr>
          <w:rFonts w:cs="Times New Roman"/>
        </w:rPr>
        <w:t xml:space="preserve">абор данных вида </w:t>
      </w:r>
      <w:r w:rsidR="002970B8" w:rsidRPr="00AF1C6F">
        <w:t>«</w:t>
      </w:r>
      <w:r w:rsidR="002970B8" w:rsidRPr="001C7C1D">
        <w:rPr>
          <w:rFonts w:cs="Times New Roman"/>
        </w:rPr>
        <w:t>ключ-значение</w:t>
      </w:r>
      <w:r w:rsidR="002970B8" w:rsidRPr="00AF1C6F">
        <w:t>»</w:t>
      </w:r>
      <w:r w:rsidR="00E84DB5" w:rsidRPr="001C7C1D">
        <w:rPr>
          <w:rFonts w:cs="Times New Roman"/>
        </w:rPr>
        <w:t xml:space="preserve">. </w:t>
      </w:r>
      <w:r w:rsidRPr="001C7C1D">
        <w:rPr>
          <w:rFonts w:cs="Times New Roman"/>
        </w:rPr>
        <w:t>Имеет поля</w:t>
      </w:r>
      <w:r w:rsidR="00E84DB5" w:rsidRPr="001C7C1D">
        <w:rPr>
          <w:rFonts w:cs="Times New Roman"/>
        </w:rPr>
        <w:t>:</w:t>
      </w:r>
      <w:r w:rsidRPr="001C7C1D">
        <w:rPr>
          <w:rFonts w:cs="Times New Roman"/>
        </w:rPr>
        <w:t xml:space="preserve"> </w:t>
      </w:r>
      <w:proofErr w:type="spellStart"/>
      <w:r w:rsidRPr="001C7C1D">
        <w:rPr>
          <w:rFonts w:cs="Times New Roman"/>
          <w:lang w:val="en-US"/>
        </w:rPr>
        <w:t>SettingId</w:t>
      </w:r>
      <w:proofErr w:type="spellEnd"/>
      <w:r w:rsidR="00E84DB5" w:rsidRPr="001C7C1D">
        <w:rPr>
          <w:rFonts w:cs="Times New Roman"/>
        </w:rPr>
        <w:t xml:space="preserve"> (</w:t>
      </w:r>
      <w:proofErr w:type="spellStart"/>
      <w:r w:rsidR="00E84DB5" w:rsidRPr="001C7C1D">
        <w:rPr>
          <w:rFonts w:cs="Times New Roman"/>
          <w:lang w:val="en-US"/>
        </w:rPr>
        <w:t>int</w:t>
      </w:r>
      <w:proofErr w:type="spellEnd"/>
      <w:r w:rsidR="00E84DB5" w:rsidRPr="001C7C1D">
        <w:rPr>
          <w:rFonts w:cs="Times New Roman"/>
        </w:rPr>
        <w:t xml:space="preserve">, </w:t>
      </w:r>
      <w:r w:rsidR="006E67FB" w:rsidRPr="001C7C1D">
        <w:rPr>
          <w:rFonts w:cs="Times New Roman"/>
          <w:lang w:val="en-US"/>
        </w:rPr>
        <w:t>PK</w:t>
      </w:r>
      <w:r w:rsidR="00E84DB5" w:rsidRPr="001C7C1D">
        <w:rPr>
          <w:rFonts w:cs="Times New Roman"/>
        </w:rPr>
        <w:t>)</w:t>
      </w:r>
      <w:r w:rsidRPr="001C7C1D">
        <w:rPr>
          <w:rFonts w:cs="Times New Roman"/>
        </w:rPr>
        <w:t xml:space="preserve"> – уникальный </w:t>
      </w:r>
      <w:r w:rsidR="00E84DB5" w:rsidRPr="001C7C1D">
        <w:rPr>
          <w:rFonts w:cs="Times New Roman"/>
        </w:rPr>
        <w:t>ключ для данной таблицы;</w:t>
      </w:r>
      <w:r w:rsidRPr="001C7C1D">
        <w:rPr>
          <w:rFonts w:cs="Times New Roman"/>
        </w:rPr>
        <w:t xml:space="preserve"> </w:t>
      </w:r>
      <w:r w:rsidR="00E84DB5" w:rsidRPr="001C7C1D">
        <w:rPr>
          <w:rFonts w:cs="Times New Roman"/>
          <w:lang w:val="en-US"/>
        </w:rPr>
        <w:t>Key</w:t>
      </w:r>
      <w:r w:rsidR="00E84DB5" w:rsidRPr="001C7C1D">
        <w:rPr>
          <w:rFonts w:cs="Times New Roman"/>
        </w:rPr>
        <w:t xml:space="preserve"> (</w:t>
      </w:r>
      <w:proofErr w:type="spellStart"/>
      <w:r w:rsidR="00E84DB5" w:rsidRPr="001C7C1D">
        <w:rPr>
          <w:rFonts w:cs="Times New Roman"/>
          <w:lang w:val="en-US"/>
        </w:rPr>
        <w:t>nvarchar</w:t>
      </w:r>
      <w:proofErr w:type="spellEnd"/>
      <w:r w:rsidR="00E84DB5" w:rsidRPr="001C7C1D">
        <w:rPr>
          <w:rFonts w:cs="Times New Roman"/>
        </w:rPr>
        <w:t>(</w:t>
      </w:r>
      <w:r w:rsidR="00E84DB5" w:rsidRPr="001C7C1D">
        <w:rPr>
          <w:rFonts w:cs="Times New Roman"/>
          <w:lang w:val="en-US"/>
        </w:rPr>
        <w:t>max</w:t>
      </w:r>
      <w:r w:rsidR="00E84DB5" w:rsidRPr="001C7C1D">
        <w:rPr>
          <w:rFonts w:cs="Times New Roman"/>
        </w:rPr>
        <w:t>)) – текстовое поле, представляющее ключ (Имя настройки) для доступа к значению определ</w:t>
      </w:r>
      <w:r w:rsidR="0084153C">
        <w:rPr>
          <w:rFonts w:cs="Times New Roman"/>
        </w:rPr>
        <w:t>е</w:t>
      </w:r>
      <w:r w:rsidR="00E84DB5" w:rsidRPr="001C7C1D">
        <w:rPr>
          <w:rFonts w:cs="Times New Roman"/>
        </w:rPr>
        <w:t xml:space="preserve">нной настройки; </w:t>
      </w:r>
      <w:r w:rsidR="00E84DB5" w:rsidRPr="001C7C1D">
        <w:rPr>
          <w:rFonts w:cs="Times New Roman"/>
          <w:lang w:val="en-US"/>
        </w:rPr>
        <w:t>Value</w:t>
      </w:r>
      <w:r w:rsidR="00E84DB5" w:rsidRPr="001C7C1D">
        <w:rPr>
          <w:rFonts w:cs="Times New Roman"/>
        </w:rPr>
        <w:t xml:space="preserve"> (</w:t>
      </w:r>
      <w:proofErr w:type="spellStart"/>
      <w:r w:rsidR="00E84DB5" w:rsidRPr="001C7C1D">
        <w:rPr>
          <w:rFonts w:cs="Times New Roman"/>
          <w:lang w:val="en-US"/>
        </w:rPr>
        <w:t>nvarchar</w:t>
      </w:r>
      <w:proofErr w:type="spellEnd"/>
      <w:r w:rsidR="00E84DB5" w:rsidRPr="001C7C1D">
        <w:rPr>
          <w:rFonts w:cs="Times New Roman"/>
        </w:rPr>
        <w:t>(</w:t>
      </w:r>
      <w:r w:rsidR="00E84DB5" w:rsidRPr="001C7C1D">
        <w:rPr>
          <w:rFonts w:cs="Times New Roman"/>
          <w:lang w:val="en-US"/>
        </w:rPr>
        <w:t>max</w:t>
      </w:r>
      <w:r w:rsidR="00E84DB5" w:rsidRPr="001C7C1D">
        <w:rPr>
          <w:rFonts w:cs="Times New Roman"/>
        </w:rPr>
        <w:t>)) – текстовое поле, представляющее значение определ</w:t>
      </w:r>
      <w:r w:rsidR="0084153C">
        <w:rPr>
          <w:rFonts w:cs="Times New Roman"/>
        </w:rPr>
        <w:t>е</w:t>
      </w:r>
      <w:r w:rsidR="00E84DB5" w:rsidRPr="001C7C1D">
        <w:rPr>
          <w:rFonts w:cs="Times New Roman"/>
        </w:rPr>
        <w:t>нной настройки в программе.</w:t>
      </w:r>
    </w:p>
    <w:p w:rsidR="001C7C1D" w:rsidRDefault="00E84DB5" w:rsidP="00167645">
      <w:pPr>
        <w:pStyle w:val="aff3"/>
        <w:numPr>
          <w:ilvl w:val="0"/>
          <w:numId w:val="27"/>
        </w:numPr>
        <w:ind w:left="0" w:firstLine="709"/>
        <w:rPr>
          <w:rFonts w:cs="Times New Roman"/>
        </w:rPr>
      </w:pPr>
      <w:r w:rsidRPr="001C7C1D">
        <w:rPr>
          <w:rFonts w:cs="Times New Roman"/>
        </w:rPr>
        <w:t xml:space="preserve">Таблица </w:t>
      </w:r>
      <w:r w:rsidRPr="001C7C1D">
        <w:rPr>
          <w:rFonts w:cs="Times New Roman"/>
          <w:lang w:val="en-US"/>
        </w:rPr>
        <w:t>Users</w:t>
      </w:r>
      <w:r w:rsidRPr="001C7C1D">
        <w:rPr>
          <w:rFonts w:cs="Times New Roman"/>
        </w:rPr>
        <w:t xml:space="preserve"> – предназначена для хранения списка испы</w:t>
      </w:r>
      <w:r w:rsidR="001C7C1D">
        <w:rPr>
          <w:rFonts w:cs="Times New Roman"/>
        </w:rPr>
        <w:t xml:space="preserve">туемых. </w:t>
      </w:r>
      <w:r w:rsidRPr="001C7C1D">
        <w:rPr>
          <w:rFonts w:cs="Times New Roman"/>
        </w:rPr>
        <w:t xml:space="preserve">Имеются поля: </w:t>
      </w:r>
      <w:proofErr w:type="spellStart"/>
      <w:r w:rsidRPr="001C7C1D">
        <w:rPr>
          <w:rFonts w:cs="Times New Roman"/>
          <w:lang w:val="en-US"/>
        </w:rPr>
        <w:t>UserID</w:t>
      </w:r>
      <w:proofErr w:type="spellEnd"/>
      <w:r w:rsidRPr="001C7C1D">
        <w:rPr>
          <w:rFonts w:cs="Times New Roman"/>
        </w:rPr>
        <w:t xml:space="preserve"> (</w:t>
      </w:r>
      <w:proofErr w:type="spellStart"/>
      <w:r w:rsidRPr="001C7C1D">
        <w:rPr>
          <w:rFonts w:cs="Times New Roman"/>
          <w:lang w:val="en-US"/>
        </w:rPr>
        <w:t>int</w:t>
      </w:r>
      <w:proofErr w:type="spellEnd"/>
      <w:r w:rsidRPr="001C7C1D">
        <w:rPr>
          <w:rFonts w:cs="Times New Roman"/>
        </w:rPr>
        <w:t xml:space="preserve">, </w:t>
      </w:r>
      <w:r w:rsidR="006E67FB" w:rsidRPr="001C7C1D">
        <w:rPr>
          <w:rFonts w:cs="Times New Roman"/>
          <w:lang w:val="en-US"/>
        </w:rPr>
        <w:t>PK</w:t>
      </w:r>
      <w:r w:rsidRPr="001C7C1D">
        <w:rPr>
          <w:rFonts w:cs="Times New Roman"/>
        </w:rPr>
        <w:t xml:space="preserve">) – уникальный ключ для данной таблицы; </w:t>
      </w:r>
      <w:proofErr w:type="spellStart"/>
      <w:r w:rsidRPr="001C7C1D">
        <w:rPr>
          <w:rFonts w:cs="Times New Roman"/>
          <w:lang w:val="en-US"/>
        </w:rPr>
        <w:t>FullName</w:t>
      </w:r>
      <w:proofErr w:type="spellEnd"/>
      <w:r w:rsidR="00312962" w:rsidRPr="001C7C1D">
        <w:rPr>
          <w:rFonts w:cs="Times New Roman"/>
        </w:rPr>
        <w:t xml:space="preserve"> (</w:t>
      </w:r>
      <w:proofErr w:type="spellStart"/>
      <w:proofErr w:type="gramStart"/>
      <w:r w:rsidR="00312962" w:rsidRPr="001C7C1D">
        <w:rPr>
          <w:rFonts w:cs="Times New Roman"/>
          <w:lang w:val="en-US"/>
        </w:rPr>
        <w:t>nvarchar</w:t>
      </w:r>
      <w:proofErr w:type="spellEnd"/>
      <w:r w:rsidR="00312962" w:rsidRPr="001C7C1D">
        <w:rPr>
          <w:rFonts w:cs="Times New Roman"/>
        </w:rPr>
        <w:t>(</w:t>
      </w:r>
      <w:proofErr w:type="gramEnd"/>
      <w:r w:rsidR="00312962" w:rsidRPr="001C7C1D">
        <w:rPr>
          <w:rFonts w:cs="Times New Roman"/>
        </w:rPr>
        <w:t>60))</w:t>
      </w:r>
      <w:r w:rsidRPr="001C7C1D">
        <w:rPr>
          <w:rFonts w:cs="Times New Roman"/>
        </w:rPr>
        <w:t xml:space="preserve"> – ФИО, вводимое при регистрации испытуемого; </w:t>
      </w:r>
      <w:proofErr w:type="spellStart"/>
      <w:r w:rsidR="00B20712">
        <w:rPr>
          <w:rFonts w:cs="Times New Roman"/>
          <w:lang w:val="en-US"/>
        </w:rPr>
        <w:t>RangeDeviation</w:t>
      </w:r>
      <w:proofErr w:type="spellEnd"/>
      <w:r w:rsidR="00312962" w:rsidRPr="001C7C1D">
        <w:rPr>
          <w:rFonts w:cs="Times New Roman"/>
        </w:rPr>
        <w:t xml:space="preserve"> (</w:t>
      </w:r>
      <w:proofErr w:type="spellStart"/>
      <w:r w:rsidR="00312962" w:rsidRPr="001C7C1D">
        <w:rPr>
          <w:rFonts w:cs="Times New Roman"/>
          <w:lang w:val="en-US"/>
        </w:rPr>
        <w:t>int</w:t>
      </w:r>
      <w:proofErr w:type="spellEnd"/>
      <w:r w:rsidR="00312962" w:rsidRPr="001C7C1D">
        <w:rPr>
          <w:rFonts w:cs="Times New Roman"/>
        </w:rPr>
        <w:t xml:space="preserve">) – </w:t>
      </w:r>
      <w:r w:rsidR="00B20712">
        <w:rPr>
          <w:rFonts w:cs="Times New Roman"/>
        </w:rPr>
        <w:t>номер диапазона отклонения реакции</w:t>
      </w:r>
      <w:r w:rsidR="00312962" w:rsidRPr="001C7C1D">
        <w:rPr>
          <w:rFonts w:cs="Times New Roman"/>
        </w:rPr>
        <w:t xml:space="preserve">, </w:t>
      </w:r>
      <w:r w:rsidR="00B20712">
        <w:rPr>
          <w:rFonts w:cs="Times New Roman"/>
        </w:rPr>
        <w:t>выбираемое</w:t>
      </w:r>
      <w:r w:rsidR="00312962" w:rsidRPr="001C7C1D">
        <w:rPr>
          <w:rFonts w:cs="Times New Roman"/>
        </w:rPr>
        <w:t xml:space="preserve"> им при регистрации</w:t>
      </w:r>
      <w:r w:rsidR="00B20712">
        <w:rPr>
          <w:rFonts w:cs="Times New Roman"/>
        </w:rPr>
        <w:t xml:space="preserve"> нового пользователя</w:t>
      </w:r>
      <w:r w:rsidR="00312962" w:rsidRPr="001C7C1D">
        <w:rPr>
          <w:rFonts w:cs="Times New Roman"/>
        </w:rPr>
        <w:t xml:space="preserve">; </w:t>
      </w:r>
      <w:proofErr w:type="spellStart"/>
      <w:r w:rsidR="00285AE6" w:rsidRPr="001C7C1D">
        <w:rPr>
          <w:rFonts w:cs="Times New Roman"/>
          <w:lang w:val="en-US"/>
        </w:rPr>
        <w:t>Date</w:t>
      </w:r>
      <w:r w:rsidR="00312962" w:rsidRPr="001C7C1D">
        <w:rPr>
          <w:rFonts w:cs="Times New Roman"/>
          <w:lang w:val="en-US"/>
        </w:rPr>
        <w:t>Created</w:t>
      </w:r>
      <w:proofErr w:type="spellEnd"/>
      <w:r w:rsidR="00312962" w:rsidRPr="001C7C1D">
        <w:rPr>
          <w:rFonts w:cs="Times New Roman"/>
        </w:rPr>
        <w:t xml:space="preserve"> (</w:t>
      </w:r>
      <w:r w:rsidR="00312962" w:rsidRPr="001C7C1D">
        <w:rPr>
          <w:rFonts w:cs="Times New Roman"/>
          <w:lang w:val="en-US"/>
        </w:rPr>
        <w:t>date</w:t>
      </w:r>
      <w:r w:rsidR="00312962" w:rsidRPr="001C7C1D">
        <w:rPr>
          <w:rFonts w:cs="Times New Roman"/>
        </w:rPr>
        <w:t xml:space="preserve">) – дата регистрации испытуемого в программе; </w:t>
      </w:r>
      <w:proofErr w:type="spellStart"/>
      <w:r w:rsidR="00312962" w:rsidRPr="001C7C1D">
        <w:rPr>
          <w:rFonts w:cs="Times New Roman"/>
          <w:lang w:val="en-US"/>
        </w:rPr>
        <w:t>CountMeasurements</w:t>
      </w:r>
      <w:proofErr w:type="spellEnd"/>
      <w:r w:rsidR="00312962" w:rsidRPr="001C7C1D">
        <w:rPr>
          <w:rFonts w:cs="Times New Roman"/>
        </w:rPr>
        <w:t xml:space="preserve"> (</w:t>
      </w:r>
      <w:proofErr w:type="spellStart"/>
      <w:r w:rsidR="00312962" w:rsidRPr="001C7C1D">
        <w:rPr>
          <w:rFonts w:cs="Times New Roman"/>
          <w:lang w:val="en-US"/>
        </w:rPr>
        <w:t>int</w:t>
      </w:r>
      <w:proofErr w:type="spellEnd"/>
      <w:r w:rsidR="00312962" w:rsidRPr="001C7C1D">
        <w:rPr>
          <w:rFonts w:cs="Times New Roman"/>
        </w:rPr>
        <w:t>) – количество проводимых для данного испытуемого измерений.</w:t>
      </w:r>
    </w:p>
    <w:p w:rsidR="001C7C1D" w:rsidRDefault="00776A69" w:rsidP="00167645">
      <w:pPr>
        <w:pStyle w:val="aff3"/>
        <w:numPr>
          <w:ilvl w:val="0"/>
          <w:numId w:val="27"/>
        </w:numPr>
        <w:ind w:left="0" w:firstLine="709"/>
        <w:rPr>
          <w:rFonts w:cs="Times New Roman"/>
        </w:rPr>
      </w:pPr>
      <w:r w:rsidRPr="001C7C1D">
        <w:rPr>
          <w:rFonts w:cs="Times New Roman"/>
        </w:rPr>
        <w:t xml:space="preserve">Таблица </w:t>
      </w:r>
      <w:r w:rsidRPr="001C7C1D">
        <w:rPr>
          <w:rFonts w:cs="Times New Roman"/>
          <w:lang w:val="en-US"/>
        </w:rPr>
        <w:t>Measurements</w:t>
      </w:r>
      <w:r w:rsidRPr="001C7C1D">
        <w:rPr>
          <w:rFonts w:cs="Times New Roman"/>
        </w:rPr>
        <w:t xml:space="preserve"> – предназначена для хранение данных </w:t>
      </w:r>
      <w:r w:rsidR="00251C1C" w:rsidRPr="001C7C1D">
        <w:rPr>
          <w:rFonts w:cs="Times New Roman"/>
        </w:rPr>
        <w:t>по</w:t>
      </w:r>
      <w:r w:rsidR="001C7C1D">
        <w:rPr>
          <w:rFonts w:cs="Times New Roman"/>
        </w:rPr>
        <w:t xml:space="preserve"> </w:t>
      </w:r>
      <w:r w:rsidR="006E67FB" w:rsidRPr="001C7C1D">
        <w:rPr>
          <w:rFonts w:cs="Times New Roman"/>
        </w:rPr>
        <w:t>каждому провед</w:t>
      </w:r>
      <w:r w:rsidR="0084153C">
        <w:rPr>
          <w:rFonts w:cs="Times New Roman"/>
        </w:rPr>
        <w:t>е</w:t>
      </w:r>
      <w:r w:rsidR="006E67FB" w:rsidRPr="001C7C1D">
        <w:rPr>
          <w:rFonts w:cs="Times New Roman"/>
        </w:rPr>
        <w:t>нному измерению</w:t>
      </w:r>
      <w:r w:rsidR="00251C1C" w:rsidRPr="001C7C1D">
        <w:rPr>
          <w:rFonts w:cs="Times New Roman"/>
        </w:rPr>
        <w:t xml:space="preserve">. Имеются поля: </w:t>
      </w:r>
      <w:proofErr w:type="spellStart"/>
      <w:r w:rsidR="00251C1C" w:rsidRPr="001C7C1D">
        <w:rPr>
          <w:rFonts w:cs="Times New Roman"/>
          <w:lang w:val="en-US"/>
        </w:rPr>
        <w:t>MeasurementsId</w:t>
      </w:r>
      <w:proofErr w:type="spellEnd"/>
      <w:r w:rsidR="006E67FB" w:rsidRPr="001C7C1D">
        <w:rPr>
          <w:rFonts w:cs="Times New Roman"/>
        </w:rPr>
        <w:t xml:space="preserve"> (</w:t>
      </w:r>
      <w:proofErr w:type="spellStart"/>
      <w:r w:rsidR="006E67FB" w:rsidRPr="001C7C1D">
        <w:rPr>
          <w:rFonts w:cs="Times New Roman"/>
          <w:lang w:val="en-US"/>
        </w:rPr>
        <w:t>int</w:t>
      </w:r>
      <w:proofErr w:type="spellEnd"/>
      <w:r w:rsidR="006E67FB" w:rsidRPr="001C7C1D">
        <w:rPr>
          <w:rFonts w:cs="Times New Roman"/>
        </w:rPr>
        <w:t>, PK)</w:t>
      </w:r>
      <w:r w:rsidR="00251C1C" w:rsidRPr="001C7C1D">
        <w:rPr>
          <w:rFonts w:cs="Times New Roman"/>
        </w:rPr>
        <w:t xml:space="preserve"> – уникальный ключ для данной таблицы; </w:t>
      </w:r>
      <w:proofErr w:type="spellStart"/>
      <w:r w:rsidR="00251C1C" w:rsidRPr="001C7C1D">
        <w:rPr>
          <w:rFonts w:cs="Times New Roman"/>
          <w:lang w:val="en-US"/>
        </w:rPr>
        <w:t>UserId</w:t>
      </w:r>
      <w:proofErr w:type="spellEnd"/>
      <w:r w:rsidR="006E67FB" w:rsidRPr="001C7C1D">
        <w:rPr>
          <w:rFonts w:cs="Times New Roman"/>
        </w:rPr>
        <w:t xml:space="preserve"> (</w:t>
      </w:r>
      <w:proofErr w:type="spellStart"/>
      <w:r w:rsidR="006E67FB" w:rsidRPr="001C7C1D">
        <w:rPr>
          <w:rFonts w:cs="Times New Roman"/>
          <w:lang w:val="en-US"/>
        </w:rPr>
        <w:t>int</w:t>
      </w:r>
      <w:proofErr w:type="spellEnd"/>
      <w:r w:rsidR="006E67FB" w:rsidRPr="001C7C1D">
        <w:rPr>
          <w:rFonts w:cs="Times New Roman"/>
        </w:rPr>
        <w:t xml:space="preserve">, </w:t>
      </w:r>
      <w:r w:rsidR="006E67FB" w:rsidRPr="001C7C1D">
        <w:rPr>
          <w:rFonts w:cs="Times New Roman"/>
          <w:lang w:val="en-US"/>
        </w:rPr>
        <w:t>FK</w:t>
      </w:r>
      <w:r w:rsidR="006E67FB" w:rsidRPr="001C7C1D">
        <w:rPr>
          <w:rFonts w:cs="Times New Roman"/>
        </w:rPr>
        <w:t>)</w:t>
      </w:r>
      <w:r w:rsidR="00251C1C" w:rsidRPr="001C7C1D">
        <w:rPr>
          <w:rFonts w:cs="Times New Roman"/>
        </w:rPr>
        <w:t xml:space="preserve"> – ключ для связи М:1 к таблице </w:t>
      </w:r>
      <w:r w:rsidR="00251C1C" w:rsidRPr="001C7C1D">
        <w:rPr>
          <w:rFonts w:cs="Times New Roman"/>
          <w:lang w:val="en-US"/>
        </w:rPr>
        <w:t>Users</w:t>
      </w:r>
      <w:r w:rsidR="00251C1C" w:rsidRPr="001C7C1D">
        <w:rPr>
          <w:rFonts w:cs="Times New Roman"/>
        </w:rPr>
        <w:t xml:space="preserve">; </w:t>
      </w:r>
      <w:r w:rsidR="00251C1C" w:rsidRPr="001C7C1D">
        <w:rPr>
          <w:rFonts w:cs="Times New Roman"/>
          <w:lang w:val="en-US"/>
        </w:rPr>
        <w:t>Direction</w:t>
      </w:r>
      <w:r w:rsidR="006E67FB" w:rsidRPr="001C7C1D">
        <w:rPr>
          <w:rFonts w:cs="Times New Roman"/>
        </w:rPr>
        <w:t xml:space="preserve"> (</w:t>
      </w:r>
      <w:proofErr w:type="spellStart"/>
      <w:r w:rsidR="006E67FB" w:rsidRPr="001C7C1D">
        <w:rPr>
          <w:rFonts w:cs="Times New Roman"/>
          <w:lang w:val="en-US"/>
        </w:rPr>
        <w:t>nvarchar</w:t>
      </w:r>
      <w:proofErr w:type="spellEnd"/>
      <w:r w:rsidR="006E67FB" w:rsidRPr="001C7C1D">
        <w:rPr>
          <w:rFonts w:cs="Times New Roman"/>
        </w:rPr>
        <w:t>(1))</w:t>
      </w:r>
      <w:r w:rsidR="00251C1C" w:rsidRPr="001C7C1D">
        <w:rPr>
          <w:rFonts w:cs="Times New Roman"/>
        </w:rPr>
        <w:t xml:space="preserve"> – направление отклонение (</w:t>
      </w:r>
      <w:r w:rsidR="006E67FB" w:rsidRPr="001C7C1D">
        <w:rPr>
          <w:rFonts w:cs="Times New Roman"/>
        </w:rPr>
        <w:t xml:space="preserve">3 возможных значения – </w:t>
      </w:r>
      <w:r w:rsidR="002970B8" w:rsidRPr="00AF1C6F">
        <w:t>«</w:t>
      </w:r>
      <w:r w:rsidR="002970B8" w:rsidRPr="002970B8">
        <w:t>+</w:t>
      </w:r>
      <w:r w:rsidR="002970B8" w:rsidRPr="00AF1C6F">
        <w:t>»</w:t>
      </w:r>
      <w:r w:rsidR="002970B8">
        <w:rPr>
          <w:rFonts w:cs="Times New Roman"/>
        </w:rPr>
        <w:t xml:space="preserve">, </w:t>
      </w:r>
      <w:r w:rsidR="002970B8" w:rsidRPr="00AF1C6F">
        <w:t>«</w:t>
      </w:r>
      <w:r w:rsidR="002970B8">
        <w:rPr>
          <w:rFonts w:cs="Times New Roman"/>
        </w:rPr>
        <w:t>–</w:t>
      </w:r>
      <w:r w:rsidR="002970B8" w:rsidRPr="00AF1C6F">
        <w:t>»</w:t>
      </w:r>
      <w:r w:rsidR="002970B8">
        <w:rPr>
          <w:rFonts w:cs="Times New Roman"/>
        </w:rPr>
        <w:t xml:space="preserve">, </w:t>
      </w:r>
      <w:r w:rsidR="002970B8" w:rsidRPr="00AF1C6F">
        <w:t>«</w:t>
      </w:r>
      <w:r w:rsidR="002970B8" w:rsidRPr="002970B8">
        <w:t>0</w:t>
      </w:r>
      <w:r w:rsidR="002970B8" w:rsidRPr="00AF1C6F">
        <w:t>»</w:t>
      </w:r>
      <w:r w:rsidR="00251C1C" w:rsidRPr="001C7C1D">
        <w:rPr>
          <w:rFonts w:cs="Times New Roman"/>
        </w:rPr>
        <w:t>);</w:t>
      </w:r>
      <w:r w:rsidR="006E67FB" w:rsidRPr="001C7C1D">
        <w:rPr>
          <w:rFonts w:cs="Times New Roman"/>
        </w:rPr>
        <w:t xml:space="preserve"> </w:t>
      </w:r>
      <w:proofErr w:type="spellStart"/>
      <w:r w:rsidR="00251C1C" w:rsidRPr="001C7C1D">
        <w:rPr>
          <w:rFonts w:cs="Times New Roman"/>
          <w:lang w:val="en-US"/>
        </w:rPr>
        <w:t>DeviationValue</w:t>
      </w:r>
      <w:proofErr w:type="spellEnd"/>
      <w:r w:rsidR="006E67FB" w:rsidRPr="001C7C1D">
        <w:rPr>
          <w:rFonts w:cs="Times New Roman"/>
        </w:rPr>
        <w:t xml:space="preserve"> (</w:t>
      </w:r>
      <w:r w:rsidR="006E67FB" w:rsidRPr="001C7C1D">
        <w:rPr>
          <w:rFonts w:cs="Times New Roman"/>
          <w:lang w:val="en-US"/>
        </w:rPr>
        <w:t>float</w:t>
      </w:r>
      <w:r w:rsidR="006E67FB" w:rsidRPr="001C7C1D">
        <w:rPr>
          <w:rFonts w:cs="Times New Roman"/>
        </w:rPr>
        <w:t>) – значение отклонения от нулевой отметки</w:t>
      </w:r>
      <w:r w:rsidR="00251C1C" w:rsidRPr="001C7C1D">
        <w:rPr>
          <w:rFonts w:cs="Times New Roman"/>
        </w:rPr>
        <w:t xml:space="preserve">; </w:t>
      </w:r>
      <w:proofErr w:type="spellStart"/>
      <w:r w:rsidR="00251C1C" w:rsidRPr="001C7C1D">
        <w:rPr>
          <w:rFonts w:cs="Times New Roman"/>
          <w:lang w:val="en-US"/>
        </w:rPr>
        <w:t>TurnOverArrow</w:t>
      </w:r>
      <w:proofErr w:type="spellEnd"/>
      <w:r w:rsidR="006E67FB" w:rsidRPr="001C7C1D">
        <w:rPr>
          <w:rFonts w:cs="Times New Roman"/>
        </w:rPr>
        <w:t xml:space="preserve"> (</w:t>
      </w:r>
      <w:proofErr w:type="spellStart"/>
      <w:r w:rsidR="006E67FB" w:rsidRPr="001C7C1D">
        <w:rPr>
          <w:rFonts w:cs="Times New Roman"/>
          <w:lang w:val="en-US"/>
        </w:rPr>
        <w:t>int</w:t>
      </w:r>
      <w:proofErr w:type="spellEnd"/>
      <w:r w:rsidR="006E67FB" w:rsidRPr="001C7C1D">
        <w:rPr>
          <w:rFonts w:cs="Times New Roman"/>
        </w:rPr>
        <w:t>) – количество оборотов стрелки до реакции пользователя</w:t>
      </w:r>
      <w:r w:rsidR="00251C1C" w:rsidRPr="001C7C1D">
        <w:rPr>
          <w:rFonts w:cs="Times New Roman"/>
        </w:rPr>
        <w:t xml:space="preserve">; </w:t>
      </w:r>
      <w:proofErr w:type="spellStart"/>
      <w:r w:rsidR="00251C1C" w:rsidRPr="001C7C1D">
        <w:rPr>
          <w:rFonts w:cs="Times New Roman"/>
          <w:lang w:val="en-US"/>
        </w:rPr>
        <w:t>IsFailed</w:t>
      </w:r>
      <w:proofErr w:type="spellEnd"/>
      <w:r w:rsidR="006E67FB" w:rsidRPr="001C7C1D">
        <w:rPr>
          <w:rFonts w:cs="Times New Roman"/>
        </w:rPr>
        <w:t xml:space="preserve"> (</w:t>
      </w:r>
      <w:r w:rsidR="006E67FB" w:rsidRPr="001C7C1D">
        <w:rPr>
          <w:rFonts w:cs="Times New Roman"/>
          <w:lang w:val="en-US"/>
        </w:rPr>
        <w:t>bit</w:t>
      </w:r>
      <w:r w:rsidR="006E67FB" w:rsidRPr="001C7C1D">
        <w:rPr>
          <w:rFonts w:cs="Times New Roman"/>
        </w:rPr>
        <w:t>) – успешно или пров</w:t>
      </w:r>
      <w:r w:rsidR="0043500A" w:rsidRPr="001C7C1D">
        <w:rPr>
          <w:rFonts w:cs="Times New Roman"/>
        </w:rPr>
        <w:t>аленное измерение (присваивается</w:t>
      </w:r>
      <w:r w:rsidR="006E67FB" w:rsidRPr="001C7C1D">
        <w:rPr>
          <w:rFonts w:cs="Times New Roman"/>
        </w:rPr>
        <w:t xml:space="preserve"> </w:t>
      </w:r>
      <w:r w:rsidR="006E67FB" w:rsidRPr="001C7C1D">
        <w:rPr>
          <w:rFonts w:cs="Times New Roman"/>
          <w:lang w:val="en-US"/>
        </w:rPr>
        <w:t>true</w:t>
      </w:r>
      <w:r w:rsidR="006E67FB" w:rsidRPr="001C7C1D">
        <w:rPr>
          <w:rFonts w:cs="Times New Roman"/>
        </w:rPr>
        <w:t xml:space="preserve"> для измерения, при условии что пользователь не остановил стрелку после 15 оборотов стрелки – иначе </w:t>
      </w:r>
      <w:r w:rsidR="006E67FB" w:rsidRPr="001C7C1D">
        <w:rPr>
          <w:rFonts w:cs="Times New Roman"/>
          <w:lang w:val="en-US"/>
        </w:rPr>
        <w:t>false</w:t>
      </w:r>
      <w:r w:rsidR="006E67FB" w:rsidRPr="001C7C1D">
        <w:rPr>
          <w:rFonts w:cs="Times New Roman"/>
        </w:rPr>
        <w:t>)</w:t>
      </w:r>
      <w:r w:rsidR="00251C1C" w:rsidRPr="001C7C1D">
        <w:rPr>
          <w:rFonts w:cs="Times New Roman"/>
        </w:rPr>
        <w:t>.</w:t>
      </w:r>
    </w:p>
    <w:p w:rsidR="0031694F" w:rsidRPr="001C7C1D" w:rsidRDefault="006E67FB" w:rsidP="00167645">
      <w:pPr>
        <w:pStyle w:val="aff3"/>
        <w:numPr>
          <w:ilvl w:val="0"/>
          <w:numId w:val="27"/>
        </w:numPr>
        <w:ind w:left="0" w:firstLine="709"/>
        <w:rPr>
          <w:rFonts w:cs="Times New Roman"/>
        </w:rPr>
      </w:pPr>
      <w:r w:rsidRPr="001C7C1D">
        <w:rPr>
          <w:rFonts w:cs="Times New Roman"/>
        </w:rPr>
        <w:t xml:space="preserve">Таблица </w:t>
      </w:r>
      <w:proofErr w:type="spellStart"/>
      <w:r w:rsidRPr="001C7C1D">
        <w:rPr>
          <w:rFonts w:cs="Times New Roman"/>
          <w:lang w:val="en-US"/>
        </w:rPr>
        <w:t>CalculatedData</w:t>
      </w:r>
      <w:proofErr w:type="spellEnd"/>
      <w:r w:rsidRPr="001C7C1D">
        <w:rPr>
          <w:rFonts w:cs="Times New Roman"/>
        </w:rPr>
        <w:t xml:space="preserve"> – предназначена для хранения </w:t>
      </w:r>
      <w:r w:rsidR="0031694F" w:rsidRPr="001C7C1D">
        <w:rPr>
          <w:rFonts w:cs="Times New Roman"/>
        </w:rPr>
        <w:t>расч</w:t>
      </w:r>
      <w:r w:rsidR="0084153C">
        <w:rPr>
          <w:rFonts w:cs="Times New Roman"/>
        </w:rPr>
        <w:t>е</w:t>
      </w:r>
      <w:r w:rsidR="0031694F" w:rsidRPr="001C7C1D">
        <w:rPr>
          <w:rFonts w:cs="Times New Roman"/>
        </w:rPr>
        <w:t>тных</w:t>
      </w:r>
      <w:r w:rsidR="001C7C1D">
        <w:rPr>
          <w:rFonts w:cs="Times New Roman"/>
        </w:rPr>
        <w:t xml:space="preserve"> </w:t>
      </w:r>
      <w:r w:rsidRPr="001C7C1D">
        <w:rPr>
          <w:rFonts w:cs="Times New Roman"/>
        </w:rPr>
        <w:t>данных конкретного испытуемого.</w:t>
      </w:r>
      <w:r w:rsidR="00957F8F" w:rsidRPr="001C7C1D">
        <w:rPr>
          <w:rFonts w:cs="Times New Roman"/>
        </w:rPr>
        <w:t xml:space="preserve"> Имеются поля: </w:t>
      </w:r>
      <w:proofErr w:type="spellStart"/>
      <w:r w:rsidR="00957F8F" w:rsidRPr="001C7C1D">
        <w:rPr>
          <w:rFonts w:cs="Times New Roman"/>
          <w:lang w:val="en-US"/>
        </w:rPr>
        <w:t>CalculatedDataId</w:t>
      </w:r>
      <w:proofErr w:type="spellEnd"/>
      <w:r w:rsidR="00957F8F" w:rsidRPr="001C7C1D">
        <w:rPr>
          <w:rFonts w:cs="Times New Roman"/>
        </w:rPr>
        <w:t xml:space="preserve"> (</w:t>
      </w:r>
      <w:proofErr w:type="spellStart"/>
      <w:r w:rsidR="00957F8F" w:rsidRPr="001C7C1D">
        <w:rPr>
          <w:rFonts w:cs="Times New Roman"/>
          <w:lang w:val="en-US"/>
        </w:rPr>
        <w:t>int</w:t>
      </w:r>
      <w:proofErr w:type="spellEnd"/>
      <w:r w:rsidR="00957F8F" w:rsidRPr="001C7C1D">
        <w:rPr>
          <w:rFonts w:cs="Times New Roman"/>
        </w:rPr>
        <w:t xml:space="preserve">, </w:t>
      </w:r>
      <w:r w:rsidR="00957F8F" w:rsidRPr="001C7C1D">
        <w:rPr>
          <w:rFonts w:cs="Times New Roman"/>
          <w:lang w:val="en-US"/>
        </w:rPr>
        <w:t>PK</w:t>
      </w:r>
      <w:r w:rsidR="00957F8F" w:rsidRPr="001C7C1D">
        <w:rPr>
          <w:rFonts w:cs="Times New Roman"/>
        </w:rPr>
        <w:t xml:space="preserve">) – уникальный ключ для данной таблицы; </w:t>
      </w:r>
      <w:proofErr w:type="spellStart"/>
      <w:r w:rsidR="00957F8F" w:rsidRPr="001C7C1D">
        <w:rPr>
          <w:rFonts w:cs="Times New Roman"/>
          <w:lang w:val="en-US"/>
        </w:rPr>
        <w:t>UserId</w:t>
      </w:r>
      <w:proofErr w:type="spellEnd"/>
      <w:r w:rsidR="00957F8F" w:rsidRPr="001C7C1D">
        <w:rPr>
          <w:rFonts w:cs="Times New Roman"/>
        </w:rPr>
        <w:t xml:space="preserve"> (</w:t>
      </w:r>
      <w:proofErr w:type="spellStart"/>
      <w:r w:rsidR="00957F8F" w:rsidRPr="001C7C1D">
        <w:rPr>
          <w:rFonts w:cs="Times New Roman"/>
          <w:lang w:val="en-US"/>
        </w:rPr>
        <w:t>int</w:t>
      </w:r>
      <w:proofErr w:type="spellEnd"/>
      <w:r w:rsidR="00957F8F" w:rsidRPr="001C7C1D">
        <w:rPr>
          <w:rFonts w:cs="Times New Roman"/>
        </w:rPr>
        <w:t xml:space="preserve">, </w:t>
      </w:r>
      <w:r w:rsidR="00957F8F" w:rsidRPr="001C7C1D">
        <w:rPr>
          <w:rFonts w:cs="Times New Roman"/>
          <w:lang w:val="en-US"/>
        </w:rPr>
        <w:t>FK</w:t>
      </w:r>
      <w:r w:rsidR="00957F8F" w:rsidRPr="001C7C1D">
        <w:rPr>
          <w:rFonts w:cs="Times New Roman"/>
        </w:rPr>
        <w:t xml:space="preserve">) – ключ для связи М:1 к таблице </w:t>
      </w:r>
      <w:r w:rsidR="00957F8F" w:rsidRPr="001C7C1D">
        <w:rPr>
          <w:rFonts w:cs="Times New Roman"/>
          <w:lang w:val="en-US"/>
        </w:rPr>
        <w:t>Users</w:t>
      </w:r>
      <w:r w:rsidR="00957F8F" w:rsidRPr="001C7C1D">
        <w:rPr>
          <w:rFonts w:cs="Times New Roman"/>
        </w:rPr>
        <w:t xml:space="preserve">; </w:t>
      </w:r>
      <w:proofErr w:type="spellStart"/>
      <w:r w:rsidR="00957F8F" w:rsidRPr="001C7C1D">
        <w:rPr>
          <w:rFonts w:cs="Times New Roman"/>
          <w:lang w:val="en-US"/>
        </w:rPr>
        <w:t>CountDeviation</w:t>
      </w:r>
      <w:proofErr w:type="spellEnd"/>
      <w:r w:rsidR="00957F8F" w:rsidRPr="001C7C1D">
        <w:rPr>
          <w:rFonts w:cs="Times New Roman"/>
        </w:rPr>
        <w:t xml:space="preserve"> (</w:t>
      </w:r>
      <w:proofErr w:type="spellStart"/>
      <w:r w:rsidR="00957F8F" w:rsidRPr="001C7C1D">
        <w:rPr>
          <w:rFonts w:cs="Times New Roman"/>
          <w:lang w:val="en-US"/>
        </w:rPr>
        <w:t>int</w:t>
      </w:r>
      <w:proofErr w:type="spellEnd"/>
      <w:r w:rsidR="00957F8F" w:rsidRPr="001C7C1D">
        <w:rPr>
          <w:rFonts w:cs="Times New Roman"/>
        </w:rPr>
        <w:t xml:space="preserve">) – общее количество отклонений от нулевой отметки; </w:t>
      </w:r>
      <w:proofErr w:type="spellStart"/>
      <w:r w:rsidR="00957F8F" w:rsidRPr="001C7C1D">
        <w:rPr>
          <w:rFonts w:cs="Times New Roman"/>
          <w:lang w:val="en-US"/>
        </w:rPr>
        <w:t>CountAdvancingDeviation</w:t>
      </w:r>
      <w:proofErr w:type="spellEnd"/>
      <w:r w:rsidR="009471C7" w:rsidRPr="001C7C1D">
        <w:rPr>
          <w:rFonts w:cs="Times New Roman"/>
        </w:rPr>
        <w:t xml:space="preserve"> – количество опережающих реакций</w:t>
      </w:r>
      <w:r w:rsidR="00957F8F" w:rsidRPr="001C7C1D">
        <w:rPr>
          <w:rFonts w:cs="Times New Roman"/>
        </w:rPr>
        <w:t xml:space="preserve">; </w:t>
      </w:r>
      <w:proofErr w:type="spellStart"/>
      <w:r w:rsidR="00957F8F" w:rsidRPr="001C7C1D">
        <w:rPr>
          <w:rFonts w:cs="Times New Roman"/>
          <w:lang w:val="en-US"/>
        </w:rPr>
        <w:t>CountFollowingDeviation</w:t>
      </w:r>
      <w:proofErr w:type="spellEnd"/>
      <w:r w:rsidR="009471C7" w:rsidRPr="001C7C1D">
        <w:rPr>
          <w:rFonts w:cs="Times New Roman"/>
        </w:rPr>
        <w:t xml:space="preserve"> – количество запаздывающих реакций</w:t>
      </w:r>
      <w:r w:rsidR="00957F8F" w:rsidRPr="001C7C1D">
        <w:rPr>
          <w:rFonts w:cs="Times New Roman"/>
        </w:rPr>
        <w:t xml:space="preserve">; </w:t>
      </w:r>
      <w:proofErr w:type="spellStart"/>
      <w:r w:rsidR="00957F8F" w:rsidRPr="001C7C1D">
        <w:rPr>
          <w:rFonts w:cs="Times New Roman"/>
          <w:lang w:val="en-US"/>
        </w:rPr>
        <w:t>CountExactReaction</w:t>
      </w:r>
      <w:proofErr w:type="spellEnd"/>
      <w:r w:rsidR="00FB5AF3" w:rsidRPr="001C7C1D">
        <w:rPr>
          <w:rFonts w:cs="Times New Roman"/>
        </w:rPr>
        <w:t xml:space="preserve"> – количество точных реакций</w:t>
      </w:r>
      <w:r w:rsidR="00957F8F" w:rsidRPr="001C7C1D">
        <w:rPr>
          <w:rFonts w:cs="Times New Roman"/>
        </w:rPr>
        <w:t xml:space="preserve">; </w:t>
      </w:r>
      <w:proofErr w:type="spellStart"/>
      <w:r w:rsidR="009471C7" w:rsidRPr="001C7C1D">
        <w:rPr>
          <w:rFonts w:cs="Times New Roman"/>
          <w:lang w:val="en-US"/>
        </w:rPr>
        <w:t>CountPercentageExactReaction</w:t>
      </w:r>
      <w:proofErr w:type="spellEnd"/>
      <w:r w:rsidR="00FB5AF3" w:rsidRPr="001C7C1D">
        <w:rPr>
          <w:rFonts w:cs="Times New Roman"/>
        </w:rPr>
        <w:t xml:space="preserve"> – количество точных реакций в процентах</w:t>
      </w:r>
      <w:r w:rsidR="009471C7" w:rsidRPr="001C7C1D">
        <w:rPr>
          <w:rFonts w:cs="Times New Roman"/>
        </w:rPr>
        <w:t xml:space="preserve">; </w:t>
      </w:r>
      <w:proofErr w:type="spellStart"/>
      <w:r w:rsidR="009471C7" w:rsidRPr="001C7C1D">
        <w:rPr>
          <w:rFonts w:cs="Times New Roman"/>
          <w:lang w:val="en-US"/>
        </w:rPr>
        <w:t>AverageDeviation</w:t>
      </w:r>
      <w:proofErr w:type="spellEnd"/>
      <w:r w:rsidR="00FB5AF3" w:rsidRPr="001C7C1D">
        <w:rPr>
          <w:rFonts w:cs="Times New Roman"/>
        </w:rPr>
        <w:t xml:space="preserve"> – значение среднего отклонения</w:t>
      </w:r>
      <w:r w:rsidR="009471C7" w:rsidRPr="001C7C1D">
        <w:rPr>
          <w:rFonts w:cs="Times New Roman"/>
        </w:rPr>
        <w:t xml:space="preserve">; </w:t>
      </w:r>
      <w:proofErr w:type="spellStart"/>
      <w:r w:rsidR="009471C7" w:rsidRPr="001C7C1D">
        <w:rPr>
          <w:rFonts w:cs="Times New Roman"/>
          <w:lang w:val="en-US"/>
        </w:rPr>
        <w:t>AverageAdvancingDeviation</w:t>
      </w:r>
      <w:proofErr w:type="spellEnd"/>
      <w:r w:rsidR="00FB5AF3" w:rsidRPr="001C7C1D">
        <w:rPr>
          <w:rFonts w:cs="Times New Roman"/>
        </w:rPr>
        <w:t xml:space="preserve"> – значение среднего опережающего отклонения</w:t>
      </w:r>
      <w:r w:rsidR="009471C7" w:rsidRPr="001C7C1D">
        <w:rPr>
          <w:rFonts w:cs="Times New Roman"/>
        </w:rPr>
        <w:t xml:space="preserve">; </w:t>
      </w:r>
      <w:proofErr w:type="spellStart"/>
      <w:r w:rsidR="009471C7" w:rsidRPr="001C7C1D">
        <w:rPr>
          <w:rFonts w:cs="Times New Roman"/>
          <w:lang w:val="en-US"/>
        </w:rPr>
        <w:t>AverageFollowingDeviation</w:t>
      </w:r>
      <w:proofErr w:type="spellEnd"/>
      <w:r w:rsidR="00FB5AF3" w:rsidRPr="001C7C1D">
        <w:rPr>
          <w:rFonts w:cs="Times New Roman"/>
        </w:rPr>
        <w:t xml:space="preserve"> – значение среднего запаздывающего отклонения</w:t>
      </w:r>
      <w:r w:rsidR="009471C7" w:rsidRPr="001C7C1D">
        <w:rPr>
          <w:rFonts w:cs="Times New Roman"/>
        </w:rPr>
        <w:t xml:space="preserve">; </w:t>
      </w:r>
      <w:proofErr w:type="spellStart"/>
      <w:r w:rsidR="009471C7" w:rsidRPr="001C7C1D">
        <w:rPr>
          <w:rFonts w:cs="Times New Roman"/>
          <w:lang w:val="en-US"/>
        </w:rPr>
        <w:t>CountPercentageDeviation</w:t>
      </w:r>
      <w:proofErr w:type="spellEnd"/>
      <w:r w:rsidR="00FB5AF3" w:rsidRPr="001C7C1D">
        <w:rPr>
          <w:rFonts w:cs="Times New Roman"/>
        </w:rPr>
        <w:t xml:space="preserve"> – количество отклонений в процентах</w:t>
      </w:r>
      <w:r w:rsidR="009471C7" w:rsidRPr="001C7C1D">
        <w:rPr>
          <w:rFonts w:cs="Times New Roman"/>
        </w:rPr>
        <w:t xml:space="preserve">; </w:t>
      </w:r>
      <w:proofErr w:type="spellStart"/>
      <w:r w:rsidR="009471C7" w:rsidRPr="001C7C1D">
        <w:rPr>
          <w:rFonts w:cs="Times New Roman"/>
          <w:lang w:val="en-US"/>
        </w:rPr>
        <w:t>MAXDeviation</w:t>
      </w:r>
      <w:proofErr w:type="spellEnd"/>
      <w:r w:rsidR="00FB5AF3" w:rsidRPr="001C7C1D">
        <w:rPr>
          <w:rFonts w:cs="Times New Roman"/>
        </w:rPr>
        <w:t xml:space="preserve"> – значение максима</w:t>
      </w:r>
      <w:r w:rsidR="002970B8">
        <w:rPr>
          <w:rFonts w:cs="Times New Roman"/>
        </w:rPr>
        <w:t xml:space="preserve">льного отклонения (со знаком </w:t>
      </w:r>
      <w:r w:rsidR="002970B8" w:rsidRPr="00AF1C6F">
        <w:t>«</w:t>
      </w:r>
      <w:r w:rsidR="002970B8">
        <w:t>+</w:t>
      </w:r>
      <w:r w:rsidR="002970B8" w:rsidRPr="00AF1C6F">
        <w:t>»</w:t>
      </w:r>
      <w:r w:rsidR="00FB5AF3" w:rsidRPr="001C7C1D">
        <w:rPr>
          <w:rFonts w:cs="Times New Roman"/>
        </w:rPr>
        <w:t>)</w:t>
      </w:r>
      <w:r w:rsidR="009471C7" w:rsidRPr="001C7C1D">
        <w:rPr>
          <w:rFonts w:cs="Times New Roman"/>
        </w:rPr>
        <w:t xml:space="preserve">; </w:t>
      </w:r>
      <w:proofErr w:type="spellStart"/>
      <w:r w:rsidR="009471C7" w:rsidRPr="001C7C1D">
        <w:rPr>
          <w:rFonts w:cs="Times New Roman"/>
          <w:lang w:val="en-US"/>
        </w:rPr>
        <w:t>MINDeviation</w:t>
      </w:r>
      <w:proofErr w:type="spellEnd"/>
      <w:r w:rsidR="00FB5AF3" w:rsidRPr="001C7C1D">
        <w:rPr>
          <w:rFonts w:cs="Times New Roman"/>
        </w:rPr>
        <w:t xml:space="preserve"> – значение минима</w:t>
      </w:r>
      <w:r w:rsidR="002970B8">
        <w:rPr>
          <w:rFonts w:cs="Times New Roman"/>
        </w:rPr>
        <w:t xml:space="preserve">льного отклонения (со знаком </w:t>
      </w:r>
      <w:r w:rsidR="002970B8" w:rsidRPr="00AF1C6F">
        <w:t>«</w:t>
      </w:r>
      <w:r w:rsidR="002970B8">
        <w:rPr>
          <w:rFonts w:cs="Times New Roman"/>
        </w:rPr>
        <w:t>–</w:t>
      </w:r>
      <w:r w:rsidR="002970B8" w:rsidRPr="00AF1C6F">
        <w:t>»</w:t>
      </w:r>
      <w:r w:rsidR="00FB5AF3" w:rsidRPr="001C7C1D">
        <w:rPr>
          <w:rFonts w:cs="Times New Roman"/>
        </w:rPr>
        <w:t>)</w:t>
      </w:r>
      <w:r w:rsidR="009471C7" w:rsidRPr="001C7C1D">
        <w:rPr>
          <w:rFonts w:cs="Times New Roman"/>
        </w:rPr>
        <w:t xml:space="preserve">; </w:t>
      </w:r>
      <w:proofErr w:type="spellStart"/>
      <w:r w:rsidR="009471C7" w:rsidRPr="001C7C1D">
        <w:rPr>
          <w:rFonts w:cs="Times New Roman"/>
          <w:lang w:val="en-US"/>
        </w:rPr>
        <w:t>CountTurnsOverArrows</w:t>
      </w:r>
      <w:proofErr w:type="spellEnd"/>
      <w:r w:rsidR="00FB5AF3" w:rsidRPr="001C7C1D">
        <w:rPr>
          <w:rFonts w:cs="Times New Roman"/>
        </w:rPr>
        <w:t xml:space="preserve"> – общее </w:t>
      </w:r>
      <w:r w:rsidR="00FB5AF3" w:rsidRPr="001C7C1D">
        <w:rPr>
          <w:rFonts w:cs="Times New Roman"/>
        </w:rPr>
        <w:lastRenderedPageBreak/>
        <w:t>количество полных оборотов стрелки для всех измерений определ</w:t>
      </w:r>
      <w:r w:rsidR="0084153C">
        <w:rPr>
          <w:rFonts w:cs="Times New Roman"/>
        </w:rPr>
        <w:t>е</w:t>
      </w:r>
      <w:r w:rsidR="00FB5AF3" w:rsidRPr="001C7C1D">
        <w:rPr>
          <w:rFonts w:cs="Times New Roman"/>
        </w:rPr>
        <w:t>нного испытуемого</w:t>
      </w:r>
      <w:r w:rsidR="009471C7" w:rsidRPr="001C7C1D">
        <w:rPr>
          <w:rFonts w:cs="Times New Roman"/>
        </w:rPr>
        <w:t>.</w:t>
      </w:r>
    </w:p>
    <w:p w:rsidR="00375FB6" w:rsidRDefault="00E14694" w:rsidP="001C7C1D">
      <w:pPr>
        <w:pStyle w:val="aff3"/>
        <w:rPr>
          <w:rFonts w:cs="Times New Roman"/>
        </w:rPr>
      </w:pPr>
      <w:r>
        <w:rPr>
          <w:rFonts w:cs="Times New Roman"/>
        </w:rPr>
        <w:t>Программа состоит из определ</w:t>
      </w:r>
      <w:r w:rsidR="0084153C">
        <w:rPr>
          <w:rFonts w:cs="Times New Roman"/>
        </w:rPr>
        <w:t>е</w:t>
      </w:r>
      <w:r>
        <w:rPr>
          <w:rFonts w:cs="Times New Roman"/>
        </w:rPr>
        <w:t>нного набора компонентов</w:t>
      </w:r>
      <w:r w:rsidR="00B4540F">
        <w:rPr>
          <w:rFonts w:cs="Times New Roman"/>
        </w:rPr>
        <w:t xml:space="preserve"> – классов, форм, медиа-файлов, системных классов, набор настроек и конфигураций программы, интерфейсов и методов для работы с базой данных, статических классов для расчета данных.</w:t>
      </w:r>
    </w:p>
    <w:p w:rsidR="001C7C1D" w:rsidRDefault="004115B9" w:rsidP="00B20712">
      <w:pPr>
        <w:pStyle w:val="aff3"/>
        <w:numPr>
          <w:ilvl w:val="0"/>
          <w:numId w:val="28"/>
        </w:numPr>
        <w:ind w:left="0" w:firstLine="709"/>
        <w:rPr>
          <w:rFonts w:cs="Times New Roman"/>
        </w:rPr>
      </w:pPr>
      <w:r>
        <w:rPr>
          <w:rFonts w:cs="Times New Roman"/>
        </w:rPr>
        <w:t xml:space="preserve">Классы </w:t>
      </w:r>
      <w:proofErr w:type="spellStart"/>
      <w:r w:rsidR="0031694F" w:rsidRPr="004115B9">
        <w:rPr>
          <w:rFonts w:cs="Times New Roman"/>
          <w:lang w:val="en-US"/>
        </w:rPr>
        <w:t>MainForm</w:t>
      </w:r>
      <w:proofErr w:type="spellEnd"/>
      <w:r w:rsidR="0031694F" w:rsidRPr="004115B9">
        <w:rPr>
          <w:rFonts w:cs="Times New Roman"/>
        </w:rPr>
        <w:t xml:space="preserve"> (основная форма программы), </w:t>
      </w:r>
      <w:r w:rsidR="0031694F" w:rsidRPr="004115B9">
        <w:rPr>
          <w:rFonts w:cs="Times New Roman"/>
          <w:lang w:val="en-US"/>
        </w:rPr>
        <w:t>References</w:t>
      </w:r>
      <w:r w:rsidR="001C7C1D">
        <w:rPr>
          <w:rFonts w:cs="Times New Roman"/>
        </w:rPr>
        <w:t xml:space="preserve"> (форма со </w:t>
      </w:r>
      <w:r w:rsidR="0031694F" w:rsidRPr="001C7C1D">
        <w:rPr>
          <w:rFonts w:cs="Times New Roman"/>
        </w:rPr>
        <w:t xml:space="preserve">справкой о программе), </w:t>
      </w:r>
      <w:proofErr w:type="spellStart"/>
      <w:r w:rsidR="0031694F" w:rsidRPr="001C7C1D">
        <w:rPr>
          <w:rFonts w:cs="Times New Roman"/>
          <w:lang w:val="en-US"/>
        </w:rPr>
        <w:t>ThereticalImformation</w:t>
      </w:r>
      <w:proofErr w:type="spellEnd"/>
      <w:r w:rsidR="0031694F" w:rsidRPr="001C7C1D">
        <w:rPr>
          <w:rFonts w:cs="Times New Roman"/>
        </w:rPr>
        <w:t xml:space="preserve"> (форма с теоретическими сведениями), </w:t>
      </w:r>
      <w:proofErr w:type="spellStart"/>
      <w:r w:rsidR="0031694F" w:rsidRPr="001C7C1D">
        <w:rPr>
          <w:rFonts w:cs="Times New Roman"/>
          <w:lang w:val="en-US"/>
        </w:rPr>
        <w:t>UserData</w:t>
      </w:r>
      <w:proofErr w:type="spellEnd"/>
      <w:r w:rsidR="0031694F" w:rsidRPr="001C7C1D">
        <w:rPr>
          <w:rFonts w:cs="Times New Roman"/>
        </w:rPr>
        <w:t xml:space="preserve"> (форма с </w:t>
      </w:r>
      <w:r w:rsidRPr="001C7C1D">
        <w:rPr>
          <w:rFonts w:cs="Times New Roman"/>
        </w:rPr>
        <w:t>результатами измерений определ</w:t>
      </w:r>
      <w:r w:rsidR="0084153C">
        <w:rPr>
          <w:rFonts w:cs="Times New Roman"/>
        </w:rPr>
        <w:t>е</w:t>
      </w:r>
      <w:r w:rsidRPr="001C7C1D">
        <w:rPr>
          <w:rFonts w:cs="Times New Roman"/>
        </w:rPr>
        <w:t>нного испытуемого</w:t>
      </w:r>
      <w:r w:rsidR="0031694F" w:rsidRPr="001C7C1D">
        <w:rPr>
          <w:rFonts w:cs="Times New Roman"/>
        </w:rPr>
        <w:t>)</w:t>
      </w:r>
      <w:r w:rsidR="00B20712" w:rsidRPr="00B20712">
        <w:rPr>
          <w:rFonts w:cs="Times New Roman"/>
        </w:rPr>
        <w:t xml:space="preserve">, </w:t>
      </w:r>
      <w:proofErr w:type="spellStart"/>
      <w:r w:rsidR="00B20712">
        <w:rPr>
          <w:rFonts w:cs="Times New Roman"/>
          <w:lang w:val="en-US"/>
        </w:rPr>
        <w:t>UserR</w:t>
      </w:r>
      <w:r w:rsidR="00B20712" w:rsidRPr="00B20712">
        <w:rPr>
          <w:rFonts w:cs="Times New Roman"/>
          <w:lang w:val="en-US"/>
        </w:rPr>
        <w:t>ecommendation</w:t>
      </w:r>
      <w:proofErr w:type="spellEnd"/>
      <w:r w:rsidR="00B20712" w:rsidRPr="00B20712">
        <w:rPr>
          <w:rFonts w:cs="Times New Roman"/>
        </w:rPr>
        <w:t xml:space="preserve"> (</w:t>
      </w:r>
      <w:r w:rsidR="00B20712">
        <w:rPr>
          <w:rFonts w:cs="Times New Roman"/>
        </w:rPr>
        <w:t>форма для информирования пользователя о несоответствии среднего значения отклонения заданному ранее диапазону</w:t>
      </w:r>
      <w:r w:rsidR="00B20712" w:rsidRPr="00B20712">
        <w:rPr>
          <w:rFonts w:cs="Times New Roman"/>
        </w:rPr>
        <w:t>)</w:t>
      </w:r>
      <w:r w:rsidR="0031694F" w:rsidRPr="001C7C1D">
        <w:rPr>
          <w:rFonts w:cs="Times New Roman"/>
        </w:rPr>
        <w:t xml:space="preserve"> –</w:t>
      </w:r>
      <w:r w:rsidRPr="001C7C1D">
        <w:rPr>
          <w:rFonts w:cs="Times New Roman"/>
        </w:rPr>
        <w:t xml:space="preserve"> </w:t>
      </w:r>
      <w:r w:rsidR="0031694F" w:rsidRPr="001C7C1D">
        <w:rPr>
          <w:rFonts w:cs="Times New Roman"/>
        </w:rPr>
        <w:t>это формы для взаимодействия</w:t>
      </w:r>
      <w:r w:rsidR="00C02364" w:rsidRPr="001C7C1D">
        <w:rPr>
          <w:rFonts w:cs="Times New Roman"/>
        </w:rPr>
        <w:t xml:space="preserve"> пользователя с программой</w:t>
      </w:r>
      <w:r w:rsidR="0031694F" w:rsidRPr="001C7C1D">
        <w:rPr>
          <w:rFonts w:cs="Times New Roman"/>
        </w:rPr>
        <w:t xml:space="preserve"> </w:t>
      </w:r>
      <w:r w:rsidR="00B20712">
        <w:rPr>
          <w:rFonts w:cs="Times New Roman"/>
        </w:rPr>
        <w:t>на</w:t>
      </w:r>
      <w:r w:rsidR="00B20712" w:rsidRPr="00B20712">
        <w:rPr>
          <w:rFonts w:cs="Times New Roman"/>
        </w:rPr>
        <w:t xml:space="preserve"> </w:t>
      </w:r>
      <w:r w:rsidR="00C02364" w:rsidRPr="001C7C1D">
        <w:rPr>
          <w:rFonts w:cs="Times New Roman"/>
        </w:rPr>
        <w:t>разных этапах работы</w:t>
      </w:r>
      <w:r w:rsidR="00B20712">
        <w:rPr>
          <w:rFonts w:cs="Times New Roman"/>
        </w:rPr>
        <w:t>.</w:t>
      </w:r>
    </w:p>
    <w:p w:rsidR="001C7C1D" w:rsidRDefault="004115B9" w:rsidP="00167645">
      <w:pPr>
        <w:pStyle w:val="aff3"/>
        <w:numPr>
          <w:ilvl w:val="0"/>
          <w:numId w:val="28"/>
        </w:numPr>
        <w:ind w:left="0" w:firstLine="709"/>
        <w:rPr>
          <w:rFonts w:cs="Times New Roman"/>
        </w:rPr>
      </w:pPr>
      <w:r w:rsidRPr="001C7C1D">
        <w:rPr>
          <w:rFonts w:cs="Times New Roman"/>
        </w:rPr>
        <w:t xml:space="preserve">Папка </w:t>
      </w:r>
      <w:r w:rsidRPr="001C7C1D">
        <w:rPr>
          <w:rFonts w:cs="Times New Roman"/>
          <w:lang w:val="en-US"/>
        </w:rPr>
        <w:t>Resources</w:t>
      </w:r>
      <w:r w:rsidR="00162DA2" w:rsidRPr="001C7C1D">
        <w:rPr>
          <w:rFonts w:cs="Times New Roman"/>
        </w:rPr>
        <w:t xml:space="preserve"> – содержит такие ресурсы как картинки и т.п.</w:t>
      </w:r>
    </w:p>
    <w:p w:rsidR="001C7C1D" w:rsidRDefault="00162DA2" w:rsidP="00167645">
      <w:pPr>
        <w:pStyle w:val="aff3"/>
        <w:numPr>
          <w:ilvl w:val="0"/>
          <w:numId w:val="28"/>
        </w:numPr>
        <w:ind w:left="0" w:firstLine="709"/>
        <w:rPr>
          <w:rFonts w:cs="Times New Roman"/>
        </w:rPr>
      </w:pPr>
      <w:r w:rsidRPr="001C7C1D">
        <w:rPr>
          <w:rFonts w:cs="Times New Roman"/>
        </w:rPr>
        <w:t xml:space="preserve">Классы </w:t>
      </w:r>
      <w:proofErr w:type="spellStart"/>
      <w:r w:rsidRPr="001C7C1D">
        <w:rPr>
          <w:rFonts w:cs="Times New Roman"/>
          <w:lang w:val="en-US"/>
        </w:rPr>
        <w:t>Programm</w:t>
      </w:r>
      <w:proofErr w:type="spellEnd"/>
      <w:r w:rsidRPr="001C7C1D">
        <w:rPr>
          <w:rFonts w:cs="Times New Roman"/>
        </w:rPr>
        <w:t xml:space="preserve">, </w:t>
      </w:r>
      <w:r w:rsidRPr="001C7C1D">
        <w:rPr>
          <w:rFonts w:cs="Times New Roman"/>
          <w:lang w:val="en-US"/>
        </w:rPr>
        <w:t>Settings</w:t>
      </w:r>
      <w:r w:rsidRPr="001C7C1D">
        <w:rPr>
          <w:rFonts w:cs="Times New Roman"/>
        </w:rPr>
        <w:t xml:space="preserve"> </w:t>
      </w:r>
      <w:r w:rsidR="001C7C1D">
        <w:rPr>
          <w:rFonts w:cs="Times New Roman"/>
        </w:rPr>
        <w:t xml:space="preserve">– классы содержащие системную </w:t>
      </w:r>
      <w:r w:rsidRPr="001C7C1D">
        <w:rPr>
          <w:rFonts w:cs="Times New Roman"/>
        </w:rPr>
        <w:t xml:space="preserve">конфигурацию и настройки, </w:t>
      </w:r>
      <w:r w:rsidR="00C02364" w:rsidRPr="001C7C1D">
        <w:rPr>
          <w:rFonts w:cs="Times New Roman"/>
        </w:rPr>
        <w:t xml:space="preserve">необходимые </w:t>
      </w:r>
      <w:r w:rsidRPr="001C7C1D">
        <w:rPr>
          <w:rFonts w:cs="Times New Roman"/>
        </w:rPr>
        <w:t>для корректной работы программы</w:t>
      </w:r>
      <w:r w:rsidR="00C02364" w:rsidRPr="001C7C1D">
        <w:rPr>
          <w:rFonts w:cs="Times New Roman"/>
        </w:rPr>
        <w:t xml:space="preserve"> и взаимодействия е</w:t>
      </w:r>
      <w:r w:rsidR="0084153C">
        <w:rPr>
          <w:rFonts w:cs="Times New Roman"/>
        </w:rPr>
        <w:t>е</w:t>
      </w:r>
      <w:r w:rsidR="00C02364" w:rsidRPr="001C7C1D">
        <w:rPr>
          <w:rFonts w:cs="Times New Roman"/>
        </w:rPr>
        <w:t xml:space="preserve"> компонентов</w:t>
      </w:r>
      <w:r w:rsidRPr="001C7C1D">
        <w:rPr>
          <w:rFonts w:cs="Times New Roman"/>
        </w:rPr>
        <w:t>.</w:t>
      </w:r>
    </w:p>
    <w:p w:rsidR="001C7C1D" w:rsidRDefault="00162DA2" w:rsidP="00167645">
      <w:pPr>
        <w:pStyle w:val="aff3"/>
        <w:numPr>
          <w:ilvl w:val="0"/>
          <w:numId w:val="28"/>
        </w:numPr>
        <w:ind w:left="0" w:firstLine="709"/>
        <w:rPr>
          <w:rFonts w:cs="Times New Roman"/>
        </w:rPr>
      </w:pPr>
      <w:r w:rsidRPr="001C7C1D">
        <w:rPr>
          <w:rFonts w:cs="Times New Roman"/>
        </w:rPr>
        <w:t xml:space="preserve">Классы моделей </w:t>
      </w:r>
      <w:r w:rsidRPr="001C7C1D">
        <w:rPr>
          <w:rFonts w:cs="Times New Roman"/>
          <w:lang w:val="en-US"/>
        </w:rPr>
        <w:t>User</w:t>
      </w:r>
      <w:r w:rsidR="00C02364" w:rsidRPr="001C7C1D">
        <w:rPr>
          <w:rFonts w:cs="Times New Roman"/>
        </w:rPr>
        <w:t xml:space="preserve"> (модель испытуемого, </w:t>
      </w:r>
      <w:r w:rsidR="001C7C1D">
        <w:rPr>
          <w:rFonts w:cs="Times New Roman"/>
        </w:rPr>
        <w:t xml:space="preserve">включающая такие поля </w:t>
      </w:r>
      <w:r w:rsidR="00C02364" w:rsidRPr="001C7C1D">
        <w:rPr>
          <w:rFonts w:cs="Times New Roman"/>
        </w:rPr>
        <w:t xml:space="preserve">как: </w:t>
      </w:r>
      <w:proofErr w:type="spellStart"/>
      <w:r w:rsidR="00691019" w:rsidRPr="001C7C1D">
        <w:rPr>
          <w:rFonts w:cs="Times New Roman"/>
          <w:lang w:val="en-US"/>
        </w:rPr>
        <w:t>User</w:t>
      </w:r>
      <w:r w:rsidR="00C02364" w:rsidRPr="001C7C1D">
        <w:rPr>
          <w:rFonts w:cs="Times New Roman"/>
          <w:lang w:val="en-US"/>
        </w:rPr>
        <w:t>Id</w:t>
      </w:r>
      <w:proofErr w:type="spellEnd"/>
      <w:r w:rsidR="00055E48" w:rsidRPr="001C7C1D">
        <w:rPr>
          <w:rFonts w:cs="Times New Roman"/>
        </w:rPr>
        <w:t xml:space="preserve"> (</w:t>
      </w:r>
      <w:proofErr w:type="spellStart"/>
      <w:r w:rsidR="00055E48" w:rsidRPr="001C7C1D">
        <w:rPr>
          <w:rFonts w:cs="Times New Roman"/>
          <w:lang w:val="en-US"/>
        </w:rPr>
        <w:t>int</w:t>
      </w:r>
      <w:proofErr w:type="spellEnd"/>
      <w:r w:rsidR="00055E48" w:rsidRPr="001C7C1D">
        <w:rPr>
          <w:rFonts w:cs="Times New Roman"/>
        </w:rPr>
        <w:t>)</w:t>
      </w:r>
      <w:r w:rsidR="00C02364" w:rsidRPr="001C7C1D">
        <w:rPr>
          <w:rFonts w:cs="Times New Roman"/>
        </w:rPr>
        <w:t xml:space="preserve">– уникальный ключ испытуемого, </w:t>
      </w:r>
      <w:proofErr w:type="spellStart"/>
      <w:r w:rsidR="00C02364" w:rsidRPr="001C7C1D">
        <w:rPr>
          <w:rFonts w:cs="Times New Roman"/>
          <w:lang w:val="en-US"/>
        </w:rPr>
        <w:t>FullName</w:t>
      </w:r>
      <w:proofErr w:type="spellEnd"/>
      <w:r w:rsidR="00055E48" w:rsidRPr="001C7C1D">
        <w:rPr>
          <w:rFonts w:cs="Times New Roman"/>
        </w:rPr>
        <w:t xml:space="preserve"> (</w:t>
      </w:r>
      <w:r w:rsidR="00055E48" w:rsidRPr="001C7C1D">
        <w:rPr>
          <w:rFonts w:cs="Times New Roman"/>
          <w:lang w:val="en-US"/>
        </w:rPr>
        <w:t>string</w:t>
      </w:r>
      <w:r w:rsidR="00055E48" w:rsidRPr="001C7C1D">
        <w:rPr>
          <w:rFonts w:cs="Times New Roman"/>
        </w:rPr>
        <w:t>)</w:t>
      </w:r>
      <w:r w:rsidR="00C02364" w:rsidRPr="001C7C1D">
        <w:rPr>
          <w:rFonts w:cs="Times New Roman"/>
        </w:rPr>
        <w:t xml:space="preserve"> – ФИО испытуемого, </w:t>
      </w:r>
      <w:proofErr w:type="spellStart"/>
      <w:r w:rsidR="00237666">
        <w:rPr>
          <w:rFonts w:cs="Times New Roman"/>
          <w:lang w:val="en-US"/>
        </w:rPr>
        <w:t>RangeDeviation</w:t>
      </w:r>
      <w:proofErr w:type="spellEnd"/>
      <w:r w:rsidR="00237666" w:rsidRPr="001C7C1D">
        <w:rPr>
          <w:rFonts w:cs="Times New Roman"/>
        </w:rPr>
        <w:t xml:space="preserve"> </w:t>
      </w:r>
      <w:r w:rsidR="00055E48" w:rsidRPr="001C7C1D">
        <w:rPr>
          <w:rFonts w:cs="Times New Roman"/>
        </w:rPr>
        <w:t>(</w:t>
      </w:r>
      <w:proofErr w:type="spellStart"/>
      <w:r w:rsidR="00237666">
        <w:rPr>
          <w:rFonts w:cs="Times New Roman"/>
          <w:lang w:val="en-US"/>
        </w:rPr>
        <w:t>int</w:t>
      </w:r>
      <w:proofErr w:type="spellEnd"/>
      <w:r w:rsidR="00055E48" w:rsidRPr="001C7C1D">
        <w:rPr>
          <w:rFonts w:cs="Times New Roman"/>
        </w:rPr>
        <w:t>)</w:t>
      </w:r>
      <w:r w:rsidR="00C02364" w:rsidRPr="001C7C1D">
        <w:rPr>
          <w:rFonts w:cs="Times New Roman"/>
        </w:rPr>
        <w:t xml:space="preserve"> – номер </w:t>
      </w:r>
      <w:r w:rsidR="00237666">
        <w:rPr>
          <w:rFonts w:cs="Times New Roman"/>
        </w:rPr>
        <w:t>диапазона отклонений реакции</w:t>
      </w:r>
      <w:r w:rsidR="00C02364" w:rsidRPr="001C7C1D">
        <w:rPr>
          <w:rFonts w:cs="Times New Roman"/>
        </w:rPr>
        <w:t xml:space="preserve">, </w:t>
      </w:r>
      <w:proofErr w:type="spellStart"/>
      <w:r w:rsidR="00C02364" w:rsidRPr="001C7C1D">
        <w:rPr>
          <w:rFonts w:cs="Times New Roman"/>
          <w:lang w:val="en-US"/>
        </w:rPr>
        <w:t>DateCreated</w:t>
      </w:r>
      <w:proofErr w:type="spellEnd"/>
      <w:r w:rsidR="00055E48" w:rsidRPr="001C7C1D">
        <w:rPr>
          <w:rFonts w:cs="Times New Roman"/>
        </w:rPr>
        <w:t xml:space="preserve"> (</w:t>
      </w:r>
      <w:proofErr w:type="spellStart"/>
      <w:r w:rsidR="00055E48" w:rsidRPr="001C7C1D">
        <w:rPr>
          <w:rFonts w:cs="Times New Roman"/>
          <w:lang w:val="en-US"/>
        </w:rPr>
        <w:t>DateTime</w:t>
      </w:r>
      <w:proofErr w:type="spellEnd"/>
      <w:r w:rsidR="00055E48" w:rsidRPr="001C7C1D">
        <w:rPr>
          <w:rFonts w:cs="Times New Roman"/>
        </w:rPr>
        <w:t>)</w:t>
      </w:r>
      <w:r w:rsidR="00C02364" w:rsidRPr="001C7C1D">
        <w:rPr>
          <w:rFonts w:cs="Times New Roman"/>
        </w:rPr>
        <w:t xml:space="preserve"> – дата регистрации испытуемого, </w:t>
      </w:r>
      <w:proofErr w:type="spellStart"/>
      <w:r w:rsidR="00C02364" w:rsidRPr="001C7C1D">
        <w:rPr>
          <w:rFonts w:cs="Times New Roman"/>
          <w:lang w:val="en-US"/>
        </w:rPr>
        <w:t>CountMeasurements</w:t>
      </w:r>
      <w:proofErr w:type="spellEnd"/>
      <w:r w:rsidR="00055E48" w:rsidRPr="001C7C1D">
        <w:rPr>
          <w:rFonts w:cs="Times New Roman"/>
        </w:rPr>
        <w:t xml:space="preserve"> (</w:t>
      </w:r>
      <w:proofErr w:type="spellStart"/>
      <w:r w:rsidR="00055E48" w:rsidRPr="001C7C1D">
        <w:rPr>
          <w:rFonts w:cs="Times New Roman"/>
          <w:lang w:val="en-US"/>
        </w:rPr>
        <w:t>int</w:t>
      </w:r>
      <w:proofErr w:type="spellEnd"/>
      <w:r w:rsidR="00055E48" w:rsidRPr="001C7C1D">
        <w:rPr>
          <w:rFonts w:cs="Times New Roman"/>
        </w:rPr>
        <w:t>)</w:t>
      </w:r>
      <w:r w:rsidR="00C02364" w:rsidRPr="001C7C1D">
        <w:rPr>
          <w:rFonts w:cs="Times New Roman"/>
        </w:rPr>
        <w:t xml:space="preserve"> – количество измерений испытуемого)</w:t>
      </w:r>
      <w:r w:rsidRPr="001C7C1D">
        <w:rPr>
          <w:rFonts w:cs="Times New Roman"/>
        </w:rPr>
        <w:t xml:space="preserve">, </w:t>
      </w:r>
      <w:r w:rsidRPr="001C7C1D">
        <w:rPr>
          <w:rFonts w:cs="Times New Roman"/>
          <w:lang w:val="en-US"/>
        </w:rPr>
        <w:t>Setting</w:t>
      </w:r>
      <w:r w:rsidR="00C02364" w:rsidRPr="001C7C1D">
        <w:rPr>
          <w:rFonts w:cs="Times New Roman"/>
        </w:rPr>
        <w:t xml:space="preserve"> (</w:t>
      </w:r>
      <w:r w:rsidR="003B37F8" w:rsidRPr="001C7C1D">
        <w:rPr>
          <w:rFonts w:cs="Times New Roman"/>
        </w:rPr>
        <w:t xml:space="preserve">модель настроек, содержащая поля: </w:t>
      </w:r>
      <w:proofErr w:type="spellStart"/>
      <w:r w:rsidR="00691019" w:rsidRPr="001C7C1D">
        <w:rPr>
          <w:rFonts w:cs="Times New Roman"/>
          <w:lang w:val="en-US"/>
        </w:rPr>
        <w:t>Setting</w:t>
      </w:r>
      <w:r w:rsidR="003B37F8" w:rsidRPr="001C7C1D">
        <w:rPr>
          <w:rFonts w:cs="Times New Roman"/>
          <w:lang w:val="en-US"/>
        </w:rPr>
        <w:t>Id</w:t>
      </w:r>
      <w:proofErr w:type="spellEnd"/>
      <w:r w:rsidR="00055E48" w:rsidRPr="001C7C1D">
        <w:rPr>
          <w:rFonts w:cs="Times New Roman"/>
        </w:rPr>
        <w:t xml:space="preserve"> (</w:t>
      </w:r>
      <w:proofErr w:type="spellStart"/>
      <w:r w:rsidR="00055E48" w:rsidRPr="001C7C1D">
        <w:rPr>
          <w:rFonts w:cs="Times New Roman"/>
          <w:lang w:val="en-US"/>
        </w:rPr>
        <w:t>int</w:t>
      </w:r>
      <w:proofErr w:type="spellEnd"/>
      <w:r w:rsidR="00055E48" w:rsidRPr="001C7C1D">
        <w:rPr>
          <w:rFonts w:cs="Times New Roman"/>
        </w:rPr>
        <w:t>)</w:t>
      </w:r>
      <w:r w:rsidR="003B37F8" w:rsidRPr="001C7C1D">
        <w:rPr>
          <w:rFonts w:cs="Times New Roman"/>
        </w:rPr>
        <w:t xml:space="preserve"> – уникальный ключ настроек, </w:t>
      </w:r>
      <w:r w:rsidR="003B37F8" w:rsidRPr="001C7C1D">
        <w:rPr>
          <w:rFonts w:cs="Times New Roman"/>
          <w:lang w:val="en-US"/>
        </w:rPr>
        <w:t>Key</w:t>
      </w:r>
      <w:r w:rsidR="00055E48" w:rsidRPr="001C7C1D">
        <w:rPr>
          <w:rFonts w:cs="Times New Roman"/>
        </w:rPr>
        <w:t xml:space="preserve"> (</w:t>
      </w:r>
      <w:r w:rsidR="00055E48" w:rsidRPr="001C7C1D">
        <w:rPr>
          <w:rFonts w:cs="Times New Roman"/>
          <w:lang w:val="en-US"/>
        </w:rPr>
        <w:t>string</w:t>
      </w:r>
      <w:r w:rsidR="00055E48" w:rsidRPr="001C7C1D">
        <w:rPr>
          <w:rFonts w:cs="Times New Roman"/>
        </w:rPr>
        <w:t>)</w:t>
      </w:r>
      <w:r w:rsidR="003B37F8" w:rsidRPr="001C7C1D">
        <w:rPr>
          <w:rFonts w:cs="Times New Roman"/>
        </w:rPr>
        <w:t xml:space="preserve"> – ключ – имя определ</w:t>
      </w:r>
      <w:r w:rsidR="0084153C">
        <w:rPr>
          <w:rFonts w:cs="Times New Roman"/>
        </w:rPr>
        <w:t>е</w:t>
      </w:r>
      <w:r w:rsidR="003B37F8" w:rsidRPr="001C7C1D">
        <w:rPr>
          <w:rFonts w:cs="Times New Roman"/>
        </w:rPr>
        <w:t xml:space="preserve">нной настройки – для доступа к значению настройки, </w:t>
      </w:r>
      <w:proofErr w:type="spellStart"/>
      <w:r w:rsidR="003B37F8" w:rsidRPr="001C7C1D">
        <w:rPr>
          <w:rFonts w:cs="Times New Roman"/>
        </w:rPr>
        <w:t>Value</w:t>
      </w:r>
      <w:proofErr w:type="spellEnd"/>
      <w:r w:rsidR="00055E48" w:rsidRPr="001C7C1D">
        <w:rPr>
          <w:rFonts w:cs="Times New Roman"/>
        </w:rPr>
        <w:t xml:space="preserve"> (</w:t>
      </w:r>
      <w:r w:rsidR="00055E48" w:rsidRPr="001C7C1D">
        <w:rPr>
          <w:rFonts w:cs="Times New Roman"/>
          <w:lang w:val="en-US"/>
        </w:rPr>
        <w:t>string</w:t>
      </w:r>
      <w:r w:rsidR="00055E48" w:rsidRPr="001C7C1D">
        <w:rPr>
          <w:rFonts w:cs="Times New Roman"/>
        </w:rPr>
        <w:t>)</w:t>
      </w:r>
      <w:r w:rsidR="003B37F8" w:rsidRPr="001C7C1D">
        <w:rPr>
          <w:rFonts w:cs="Times New Roman"/>
        </w:rPr>
        <w:t xml:space="preserve"> – значение определ</w:t>
      </w:r>
      <w:r w:rsidR="0084153C">
        <w:rPr>
          <w:rFonts w:cs="Times New Roman"/>
        </w:rPr>
        <w:t>е</w:t>
      </w:r>
      <w:r w:rsidR="003B37F8" w:rsidRPr="001C7C1D">
        <w:rPr>
          <w:rFonts w:cs="Times New Roman"/>
        </w:rPr>
        <w:t>нной настройки</w:t>
      </w:r>
      <w:r w:rsidR="00C02364" w:rsidRPr="001C7C1D">
        <w:rPr>
          <w:rFonts w:cs="Times New Roman"/>
        </w:rPr>
        <w:t>)</w:t>
      </w:r>
      <w:r w:rsidRPr="001C7C1D">
        <w:rPr>
          <w:rFonts w:cs="Times New Roman"/>
        </w:rPr>
        <w:t xml:space="preserve">, </w:t>
      </w:r>
      <w:r w:rsidRPr="001C7C1D">
        <w:rPr>
          <w:rFonts w:cs="Times New Roman"/>
          <w:lang w:val="en-US"/>
        </w:rPr>
        <w:t>Measurement</w:t>
      </w:r>
      <w:r w:rsidR="00C02364" w:rsidRPr="001C7C1D">
        <w:rPr>
          <w:rFonts w:cs="Times New Roman"/>
        </w:rPr>
        <w:t xml:space="preserve"> (</w:t>
      </w:r>
      <w:r w:rsidR="003B37F8" w:rsidRPr="001C7C1D">
        <w:rPr>
          <w:rFonts w:cs="Times New Roman"/>
        </w:rPr>
        <w:t>модель определ</w:t>
      </w:r>
      <w:r w:rsidR="0084153C">
        <w:rPr>
          <w:rFonts w:cs="Times New Roman"/>
        </w:rPr>
        <w:t>е</w:t>
      </w:r>
      <w:r w:rsidR="003B37F8" w:rsidRPr="001C7C1D">
        <w:rPr>
          <w:rFonts w:cs="Times New Roman"/>
        </w:rPr>
        <w:t xml:space="preserve">нного измерения, включающая поля: </w:t>
      </w:r>
      <w:proofErr w:type="spellStart"/>
      <w:r w:rsidR="00691019" w:rsidRPr="001C7C1D">
        <w:rPr>
          <w:rFonts w:cs="Times New Roman"/>
          <w:lang w:val="en-US"/>
        </w:rPr>
        <w:t>Measurement</w:t>
      </w:r>
      <w:r w:rsidR="003B37F8" w:rsidRPr="001C7C1D">
        <w:rPr>
          <w:rFonts w:cs="Times New Roman"/>
          <w:lang w:val="en-US"/>
        </w:rPr>
        <w:t>Id</w:t>
      </w:r>
      <w:proofErr w:type="spellEnd"/>
      <w:r w:rsidR="00055E48" w:rsidRPr="001C7C1D">
        <w:rPr>
          <w:rFonts w:cs="Times New Roman"/>
        </w:rPr>
        <w:t xml:space="preserve"> (</w:t>
      </w:r>
      <w:proofErr w:type="spellStart"/>
      <w:r w:rsidR="00055E48" w:rsidRPr="001C7C1D">
        <w:rPr>
          <w:rFonts w:cs="Times New Roman"/>
          <w:lang w:val="en-US"/>
        </w:rPr>
        <w:t>int</w:t>
      </w:r>
      <w:proofErr w:type="spellEnd"/>
      <w:r w:rsidR="00055E48" w:rsidRPr="001C7C1D">
        <w:rPr>
          <w:rFonts w:cs="Times New Roman"/>
        </w:rPr>
        <w:t>)</w:t>
      </w:r>
      <w:r w:rsidR="003B37F8" w:rsidRPr="001C7C1D">
        <w:rPr>
          <w:rFonts w:cs="Times New Roman"/>
        </w:rPr>
        <w:t xml:space="preserve"> – уникальный ключ измерения, </w:t>
      </w:r>
      <w:proofErr w:type="spellStart"/>
      <w:r w:rsidR="003B37F8" w:rsidRPr="001C7C1D">
        <w:rPr>
          <w:rFonts w:cs="Times New Roman"/>
          <w:lang w:val="en-US"/>
        </w:rPr>
        <w:t>UserId</w:t>
      </w:r>
      <w:proofErr w:type="spellEnd"/>
      <w:r w:rsidR="00055E48" w:rsidRPr="001C7C1D">
        <w:rPr>
          <w:rFonts w:cs="Times New Roman"/>
        </w:rPr>
        <w:t xml:space="preserve"> (</w:t>
      </w:r>
      <w:proofErr w:type="spellStart"/>
      <w:r w:rsidR="00055E48" w:rsidRPr="001C7C1D">
        <w:rPr>
          <w:rFonts w:cs="Times New Roman"/>
          <w:lang w:val="en-US"/>
        </w:rPr>
        <w:t>int</w:t>
      </w:r>
      <w:proofErr w:type="spellEnd"/>
      <w:r w:rsidR="00055E48" w:rsidRPr="001C7C1D">
        <w:rPr>
          <w:rFonts w:cs="Times New Roman"/>
        </w:rPr>
        <w:t>)</w:t>
      </w:r>
      <w:r w:rsidR="003B37F8" w:rsidRPr="001C7C1D">
        <w:rPr>
          <w:rFonts w:cs="Times New Roman"/>
        </w:rPr>
        <w:t xml:space="preserve"> – ссылка </w:t>
      </w:r>
      <w:r w:rsidR="00A91803" w:rsidRPr="001C7C1D">
        <w:rPr>
          <w:rFonts w:cs="Times New Roman"/>
        </w:rPr>
        <w:t xml:space="preserve">на ключ испытуемого, содержащего измерение, </w:t>
      </w:r>
      <w:r w:rsidR="00A91803" w:rsidRPr="001C7C1D">
        <w:rPr>
          <w:rFonts w:cs="Times New Roman"/>
          <w:lang w:val="en-US"/>
        </w:rPr>
        <w:t>Direction</w:t>
      </w:r>
      <w:r w:rsidR="00055E48" w:rsidRPr="001C7C1D">
        <w:rPr>
          <w:rFonts w:cs="Times New Roman"/>
        </w:rPr>
        <w:t xml:space="preserve"> (</w:t>
      </w:r>
      <w:r w:rsidR="00055E48" w:rsidRPr="001C7C1D">
        <w:rPr>
          <w:rFonts w:cs="Times New Roman"/>
          <w:lang w:val="en-US"/>
        </w:rPr>
        <w:t>char</w:t>
      </w:r>
      <w:r w:rsidR="00055E48" w:rsidRPr="001C7C1D">
        <w:rPr>
          <w:rFonts w:cs="Times New Roman"/>
        </w:rPr>
        <w:t>)</w:t>
      </w:r>
      <w:r w:rsidR="00A91803" w:rsidRPr="001C7C1D">
        <w:rPr>
          <w:rFonts w:cs="Times New Roman"/>
        </w:rPr>
        <w:t xml:space="preserve"> – направление отклонения от нулевой отметки, </w:t>
      </w:r>
      <w:proofErr w:type="spellStart"/>
      <w:r w:rsidR="00A91803" w:rsidRPr="001C7C1D">
        <w:rPr>
          <w:rFonts w:cs="Times New Roman"/>
          <w:lang w:val="en-US"/>
        </w:rPr>
        <w:t>DeviationValue</w:t>
      </w:r>
      <w:proofErr w:type="spellEnd"/>
      <w:r w:rsidR="00055E48" w:rsidRPr="001C7C1D">
        <w:rPr>
          <w:rFonts w:cs="Times New Roman"/>
        </w:rPr>
        <w:t xml:space="preserve"> (</w:t>
      </w:r>
      <w:r w:rsidR="00055E48" w:rsidRPr="001C7C1D">
        <w:rPr>
          <w:rFonts w:cs="Times New Roman"/>
          <w:lang w:val="en-US"/>
        </w:rPr>
        <w:t>float</w:t>
      </w:r>
      <w:r w:rsidR="00055E48" w:rsidRPr="001C7C1D">
        <w:rPr>
          <w:rFonts w:cs="Times New Roman"/>
        </w:rPr>
        <w:t>)</w:t>
      </w:r>
      <w:r w:rsidR="00A91803" w:rsidRPr="001C7C1D">
        <w:rPr>
          <w:rFonts w:cs="Times New Roman"/>
        </w:rPr>
        <w:t xml:space="preserve"> – значение отклонения от нулевой отметки, </w:t>
      </w:r>
      <w:proofErr w:type="spellStart"/>
      <w:r w:rsidR="00A91803" w:rsidRPr="001C7C1D">
        <w:rPr>
          <w:rFonts w:cs="Times New Roman"/>
          <w:lang w:val="en-US"/>
        </w:rPr>
        <w:t>TurnOverArrow</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w:t>
      </w:r>
      <w:r w:rsidR="00A91803" w:rsidRPr="001C7C1D">
        <w:rPr>
          <w:rFonts w:cs="Times New Roman"/>
        </w:rPr>
        <w:t xml:space="preserve"> – количество оборотов стрелки до реакции испытуемого</w:t>
      </w:r>
      <w:r w:rsidR="00FA1DD7" w:rsidRPr="001C7C1D">
        <w:rPr>
          <w:rFonts w:cs="Times New Roman"/>
        </w:rPr>
        <w:t xml:space="preserve"> в измерении</w:t>
      </w:r>
      <w:r w:rsidR="00A91803" w:rsidRPr="001C7C1D">
        <w:rPr>
          <w:rFonts w:cs="Times New Roman"/>
        </w:rPr>
        <w:t xml:space="preserve">, </w:t>
      </w:r>
      <w:proofErr w:type="spellStart"/>
      <w:r w:rsidR="00A91803" w:rsidRPr="001C7C1D">
        <w:rPr>
          <w:rFonts w:cs="Times New Roman"/>
          <w:lang w:val="en-US"/>
        </w:rPr>
        <w:t>IsFailed</w:t>
      </w:r>
      <w:proofErr w:type="spellEnd"/>
      <w:r w:rsidR="007B0F70" w:rsidRPr="001C7C1D">
        <w:rPr>
          <w:rFonts w:cs="Times New Roman"/>
        </w:rPr>
        <w:t xml:space="preserve"> (</w:t>
      </w:r>
      <w:r w:rsidR="007B0F70" w:rsidRPr="001C7C1D">
        <w:rPr>
          <w:rFonts w:cs="Times New Roman"/>
          <w:lang w:val="en-US"/>
        </w:rPr>
        <w:t>bool</w:t>
      </w:r>
      <w:r w:rsidR="007B0F70" w:rsidRPr="001C7C1D">
        <w:rPr>
          <w:rFonts w:cs="Times New Roman"/>
        </w:rPr>
        <w:t>)</w:t>
      </w:r>
      <w:r w:rsidR="00A91803" w:rsidRPr="001C7C1D">
        <w:rPr>
          <w:rFonts w:cs="Times New Roman"/>
        </w:rPr>
        <w:t xml:space="preserve"> – </w:t>
      </w:r>
      <w:r w:rsidR="00FA1DD7" w:rsidRPr="001C7C1D">
        <w:rPr>
          <w:rFonts w:cs="Times New Roman"/>
        </w:rPr>
        <w:t>флаг идентификации, показывающий</w:t>
      </w:r>
      <w:r w:rsidR="00A91803" w:rsidRPr="001C7C1D">
        <w:rPr>
          <w:rFonts w:cs="Times New Roman"/>
        </w:rPr>
        <w:t xml:space="preserve"> успешно или провалено было измерение</w:t>
      </w:r>
      <w:r w:rsidR="00C02364" w:rsidRPr="001C7C1D">
        <w:rPr>
          <w:rFonts w:cs="Times New Roman"/>
        </w:rPr>
        <w:t>)</w:t>
      </w:r>
      <w:r w:rsidRPr="001C7C1D">
        <w:rPr>
          <w:rFonts w:cs="Times New Roman"/>
        </w:rPr>
        <w:t xml:space="preserve">, </w:t>
      </w:r>
      <w:proofErr w:type="spellStart"/>
      <w:r w:rsidRPr="001C7C1D">
        <w:rPr>
          <w:rFonts w:cs="Times New Roman"/>
          <w:lang w:val="en-US"/>
        </w:rPr>
        <w:t>CalculatedData</w:t>
      </w:r>
      <w:proofErr w:type="spellEnd"/>
      <w:r w:rsidR="004D4BF2" w:rsidRPr="001C7C1D">
        <w:rPr>
          <w:rFonts w:cs="Times New Roman"/>
        </w:rPr>
        <w:t xml:space="preserve"> (модель для расчетных данных испытуемого, включает поля: </w:t>
      </w:r>
      <w:proofErr w:type="spellStart"/>
      <w:r w:rsidR="00691019" w:rsidRPr="001C7C1D">
        <w:rPr>
          <w:rFonts w:cs="Times New Roman"/>
          <w:lang w:val="en-US"/>
        </w:rPr>
        <w:t>CalculatedDataId</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w:t>
      </w:r>
      <w:r w:rsidR="00691019" w:rsidRPr="001C7C1D">
        <w:rPr>
          <w:rFonts w:cs="Times New Roman"/>
        </w:rPr>
        <w:t xml:space="preserve"> – уникальный ключ </w:t>
      </w:r>
      <w:r w:rsidR="009B2900" w:rsidRPr="001C7C1D">
        <w:rPr>
          <w:rFonts w:cs="Times New Roman"/>
        </w:rPr>
        <w:t xml:space="preserve">расчетных данных, </w:t>
      </w:r>
      <w:proofErr w:type="spellStart"/>
      <w:r w:rsidR="009B2900" w:rsidRPr="001C7C1D">
        <w:rPr>
          <w:rFonts w:cs="Times New Roman"/>
          <w:lang w:val="en-US"/>
        </w:rPr>
        <w:t>UserId</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 xml:space="preserve">) </w:t>
      </w:r>
      <w:r w:rsidR="00CB38DB" w:rsidRPr="001C7C1D">
        <w:rPr>
          <w:rFonts w:cs="Times New Roman"/>
        </w:rPr>
        <w:t>–</w:t>
      </w:r>
      <w:r w:rsidR="009B2900" w:rsidRPr="001C7C1D">
        <w:rPr>
          <w:rFonts w:cs="Times New Roman"/>
        </w:rPr>
        <w:t xml:space="preserve"> ссылка на ключ испытуемого, имеющего текущие расчетные данные,</w:t>
      </w:r>
      <w:r w:rsidR="00B0001D" w:rsidRPr="001C7C1D">
        <w:rPr>
          <w:rFonts w:cs="Times New Roman"/>
        </w:rPr>
        <w:t xml:space="preserve"> </w:t>
      </w:r>
      <w:proofErr w:type="spellStart"/>
      <w:r w:rsidR="00B0001D" w:rsidRPr="001C7C1D">
        <w:rPr>
          <w:rFonts w:cs="Times New Roman"/>
          <w:lang w:val="en-US"/>
        </w:rPr>
        <w:t>CountDeviation</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w:t>
      </w:r>
      <w:r w:rsidR="00B0001D" w:rsidRPr="001C7C1D">
        <w:rPr>
          <w:rFonts w:cs="Times New Roman"/>
        </w:rPr>
        <w:t xml:space="preserve"> – общее </w:t>
      </w:r>
      <w:r w:rsidR="00CB38DB" w:rsidRPr="001C7C1D">
        <w:rPr>
          <w:rFonts w:cs="Times New Roman"/>
        </w:rPr>
        <w:t>количество отклонений</w:t>
      </w:r>
      <w:r w:rsidR="00B0001D" w:rsidRPr="001C7C1D">
        <w:rPr>
          <w:rFonts w:cs="Times New Roman"/>
        </w:rPr>
        <w:t xml:space="preserve">, </w:t>
      </w:r>
      <w:proofErr w:type="spellStart"/>
      <w:r w:rsidR="00B0001D" w:rsidRPr="001C7C1D">
        <w:rPr>
          <w:rFonts w:cs="Times New Roman"/>
        </w:rPr>
        <w:t>CountPercentageDeviation</w:t>
      </w:r>
      <w:proofErr w:type="spellEnd"/>
      <w:r w:rsidR="007B0F70" w:rsidRPr="001C7C1D">
        <w:rPr>
          <w:rFonts w:cs="Times New Roman"/>
        </w:rPr>
        <w:t xml:space="preserve"> (</w:t>
      </w:r>
      <w:r w:rsidR="007B0F70" w:rsidRPr="001C7C1D">
        <w:rPr>
          <w:rFonts w:cs="Times New Roman"/>
          <w:lang w:val="en-US"/>
        </w:rPr>
        <w:t>float</w:t>
      </w:r>
      <w:r w:rsidR="007B0F70" w:rsidRPr="001C7C1D">
        <w:rPr>
          <w:rFonts w:cs="Times New Roman"/>
        </w:rPr>
        <w:t>)</w:t>
      </w:r>
      <w:r w:rsidR="00CB38DB" w:rsidRPr="001C7C1D">
        <w:rPr>
          <w:rFonts w:cs="Times New Roman"/>
        </w:rPr>
        <w:t xml:space="preserve"> – количество</w:t>
      </w:r>
      <w:r w:rsidR="00B0001D" w:rsidRPr="001C7C1D">
        <w:rPr>
          <w:rFonts w:cs="Times New Roman"/>
        </w:rPr>
        <w:t xml:space="preserve"> отклонений в процентах, </w:t>
      </w:r>
      <w:proofErr w:type="spellStart"/>
      <w:r w:rsidR="00B0001D" w:rsidRPr="001C7C1D">
        <w:rPr>
          <w:rFonts w:cs="Times New Roman"/>
        </w:rPr>
        <w:t>CountAdvancingDeviation</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w:t>
      </w:r>
      <w:r w:rsidR="00B0001D" w:rsidRPr="001C7C1D">
        <w:rPr>
          <w:rFonts w:cs="Times New Roman"/>
        </w:rPr>
        <w:t xml:space="preserve"> </w:t>
      </w:r>
      <w:r w:rsidR="00CB38DB" w:rsidRPr="001C7C1D">
        <w:rPr>
          <w:rFonts w:cs="Times New Roman"/>
        </w:rPr>
        <w:t>–</w:t>
      </w:r>
      <w:r w:rsidR="00B0001D" w:rsidRPr="001C7C1D">
        <w:rPr>
          <w:rFonts w:cs="Times New Roman"/>
        </w:rPr>
        <w:t xml:space="preserve"> </w:t>
      </w:r>
      <w:r w:rsidR="00CB38DB" w:rsidRPr="001C7C1D">
        <w:rPr>
          <w:rFonts w:cs="Times New Roman"/>
        </w:rPr>
        <w:t>количество опережающих отклонений</w:t>
      </w:r>
      <w:r w:rsidR="00B0001D" w:rsidRPr="001C7C1D">
        <w:rPr>
          <w:rFonts w:cs="Times New Roman"/>
        </w:rPr>
        <w:t xml:space="preserve">, </w:t>
      </w:r>
      <w:proofErr w:type="spellStart"/>
      <w:r w:rsidR="00B0001D" w:rsidRPr="001C7C1D">
        <w:rPr>
          <w:rFonts w:cs="Times New Roman"/>
        </w:rPr>
        <w:t>CountFollowingDeviation</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w:t>
      </w:r>
      <w:r w:rsidR="00CB38DB" w:rsidRPr="001C7C1D">
        <w:rPr>
          <w:rFonts w:cs="Times New Roman"/>
        </w:rPr>
        <w:t xml:space="preserve"> – количество запаздывающих </w:t>
      </w:r>
      <w:r w:rsidR="00CB38DB" w:rsidRPr="001C7C1D">
        <w:rPr>
          <w:rFonts w:cs="Times New Roman"/>
        </w:rPr>
        <w:lastRenderedPageBreak/>
        <w:t>отклонений</w:t>
      </w:r>
      <w:r w:rsidR="00B0001D" w:rsidRPr="001C7C1D">
        <w:rPr>
          <w:rFonts w:cs="Times New Roman"/>
        </w:rPr>
        <w:t xml:space="preserve">, </w:t>
      </w:r>
      <w:proofErr w:type="spellStart"/>
      <w:r w:rsidR="00B0001D" w:rsidRPr="001C7C1D">
        <w:rPr>
          <w:rFonts w:cs="Times New Roman"/>
        </w:rPr>
        <w:t>CountExactReaction</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w:t>
      </w:r>
      <w:r w:rsidR="00CB38DB" w:rsidRPr="001C7C1D">
        <w:rPr>
          <w:rFonts w:cs="Times New Roman"/>
        </w:rPr>
        <w:t xml:space="preserve"> – количество точных реакций</w:t>
      </w:r>
      <w:r w:rsidR="00B0001D" w:rsidRPr="001C7C1D">
        <w:rPr>
          <w:rFonts w:cs="Times New Roman"/>
        </w:rPr>
        <w:t xml:space="preserve">, </w:t>
      </w:r>
      <w:proofErr w:type="spellStart"/>
      <w:r w:rsidR="00B0001D" w:rsidRPr="001C7C1D">
        <w:rPr>
          <w:rFonts w:cs="Times New Roman"/>
        </w:rPr>
        <w:t>CountPercentageExactReaction</w:t>
      </w:r>
      <w:proofErr w:type="spellEnd"/>
      <w:r w:rsidR="00CB38DB" w:rsidRPr="001C7C1D">
        <w:rPr>
          <w:rFonts w:cs="Times New Roman"/>
        </w:rPr>
        <w:t xml:space="preserve"> </w:t>
      </w:r>
      <w:r w:rsidR="007B0F70" w:rsidRPr="001C7C1D">
        <w:rPr>
          <w:rFonts w:cs="Times New Roman"/>
        </w:rPr>
        <w:t>(</w:t>
      </w:r>
      <w:r w:rsidR="007B0F70" w:rsidRPr="001C7C1D">
        <w:rPr>
          <w:rFonts w:cs="Times New Roman"/>
          <w:lang w:val="en-US"/>
        </w:rPr>
        <w:t>float</w:t>
      </w:r>
      <w:r w:rsidR="007B0F70" w:rsidRPr="001C7C1D">
        <w:rPr>
          <w:rFonts w:cs="Times New Roman"/>
        </w:rPr>
        <w:t xml:space="preserve">) </w:t>
      </w:r>
      <w:r w:rsidR="00CB38DB" w:rsidRPr="001C7C1D">
        <w:rPr>
          <w:rFonts w:cs="Times New Roman"/>
        </w:rPr>
        <w:t xml:space="preserve">– количество точных реакций в процентах, </w:t>
      </w:r>
      <w:proofErr w:type="spellStart"/>
      <w:r w:rsidR="00B0001D" w:rsidRPr="001C7C1D">
        <w:rPr>
          <w:rFonts w:cs="Times New Roman"/>
        </w:rPr>
        <w:t>AverageDeviation</w:t>
      </w:r>
      <w:proofErr w:type="spellEnd"/>
      <w:r w:rsidR="007B0F70" w:rsidRPr="001C7C1D">
        <w:rPr>
          <w:rFonts w:cs="Times New Roman"/>
        </w:rPr>
        <w:t xml:space="preserve"> (</w:t>
      </w:r>
      <w:r w:rsidR="007B0F70" w:rsidRPr="001C7C1D">
        <w:rPr>
          <w:rFonts w:cs="Times New Roman"/>
          <w:lang w:val="en-US"/>
        </w:rPr>
        <w:t>float</w:t>
      </w:r>
      <w:r w:rsidR="007B0F70" w:rsidRPr="001C7C1D">
        <w:rPr>
          <w:rFonts w:cs="Times New Roman"/>
        </w:rPr>
        <w:t>)</w:t>
      </w:r>
      <w:r w:rsidR="00CB38DB" w:rsidRPr="001C7C1D">
        <w:rPr>
          <w:rFonts w:cs="Times New Roman"/>
        </w:rPr>
        <w:t xml:space="preserve"> – среднее значение отклонения</w:t>
      </w:r>
      <w:r w:rsidR="00B0001D" w:rsidRPr="001C7C1D">
        <w:rPr>
          <w:rFonts w:cs="Times New Roman"/>
        </w:rPr>
        <w:t xml:space="preserve">, </w:t>
      </w:r>
      <w:proofErr w:type="spellStart"/>
      <w:r w:rsidR="00B0001D" w:rsidRPr="001C7C1D">
        <w:rPr>
          <w:rFonts w:cs="Times New Roman"/>
        </w:rPr>
        <w:t>AverageAdvancingDeviation</w:t>
      </w:r>
      <w:proofErr w:type="spellEnd"/>
      <w:r w:rsidR="007B0F70" w:rsidRPr="001C7C1D">
        <w:rPr>
          <w:rFonts w:cs="Times New Roman"/>
        </w:rPr>
        <w:t xml:space="preserve"> (</w:t>
      </w:r>
      <w:r w:rsidR="007B0F70" w:rsidRPr="001C7C1D">
        <w:rPr>
          <w:rFonts w:cs="Times New Roman"/>
          <w:lang w:val="en-US"/>
        </w:rPr>
        <w:t>float</w:t>
      </w:r>
      <w:r w:rsidR="007B0F70" w:rsidRPr="001C7C1D">
        <w:rPr>
          <w:rFonts w:cs="Times New Roman"/>
        </w:rPr>
        <w:t>)</w:t>
      </w:r>
      <w:r w:rsidR="00CB38DB" w:rsidRPr="001C7C1D">
        <w:rPr>
          <w:rFonts w:cs="Times New Roman"/>
        </w:rPr>
        <w:t xml:space="preserve"> – среднее значение опережающих отклонений</w:t>
      </w:r>
      <w:r w:rsidR="00B0001D" w:rsidRPr="001C7C1D">
        <w:rPr>
          <w:rFonts w:cs="Times New Roman"/>
        </w:rPr>
        <w:t xml:space="preserve">, </w:t>
      </w:r>
      <w:proofErr w:type="spellStart"/>
      <w:r w:rsidR="00B0001D" w:rsidRPr="001C7C1D">
        <w:rPr>
          <w:rFonts w:cs="Times New Roman"/>
        </w:rPr>
        <w:t>AverageFollowingDeviation</w:t>
      </w:r>
      <w:proofErr w:type="spellEnd"/>
      <w:r w:rsidR="007B0F70" w:rsidRPr="001C7C1D">
        <w:rPr>
          <w:rFonts w:cs="Times New Roman"/>
        </w:rPr>
        <w:t xml:space="preserve"> (</w:t>
      </w:r>
      <w:r w:rsidR="007B0F70" w:rsidRPr="001C7C1D">
        <w:rPr>
          <w:rFonts w:cs="Times New Roman"/>
          <w:lang w:val="en-US"/>
        </w:rPr>
        <w:t>float</w:t>
      </w:r>
      <w:r w:rsidR="007B0F70" w:rsidRPr="001C7C1D">
        <w:rPr>
          <w:rFonts w:cs="Times New Roman"/>
        </w:rPr>
        <w:t>)</w:t>
      </w:r>
      <w:r w:rsidR="00CB38DB" w:rsidRPr="001C7C1D">
        <w:rPr>
          <w:rFonts w:cs="Times New Roman"/>
        </w:rPr>
        <w:t xml:space="preserve"> – среднее значение </w:t>
      </w:r>
      <w:r w:rsidR="00055E48" w:rsidRPr="001C7C1D">
        <w:rPr>
          <w:rFonts w:cs="Times New Roman"/>
        </w:rPr>
        <w:t>запаздывающих</w:t>
      </w:r>
      <w:r w:rsidR="00CB38DB" w:rsidRPr="001C7C1D">
        <w:rPr>
          <w:rFonts w:cs="Times New Roman"/>
        </w:rPr>
        <w:t xml:space="preserve"> отклонений</w:t>
      </w:r>
      <w:r w:rsidR="00B0001D" w:rsidRPr="001C7C1D">
        <w:rPr>
          <w:rFonts w:cs="Times New Roman"/>
        </w:rPr>
        <w:t xml:space="preserve">, </w:t>
      </w:r>
      <w:proofErr w:type="spellStart"/>
      <w:r w:rsidR="00B0001D" w:rsidRPr="001C7C1D">
        <w:rPr>
          <w:rFonts w:cs="Times New Roman"/>
        </w:rPr>
        <w:t>CountTurnOverArrow</w:t>
      </w:r>
      <w:proofErr w:type="spellEnd"/>
      <w:r w:rsidR="007B0F70" w:rsidRPr="001C7C1D">
        <w:rPr>
          <w:rFonts w:cs="Times New Roman"/>
        </w:rPr>
        <w:t xml:space="preserve"> (</w:t>
      </w:r>
      <w:proofErr w:type="spellStart"/>
      <w:r w:rsidR="007B0F70" w:rsidRPr="001C7C1D">
        <w:rPr>
          <w:rFonts w:cs="Times New Roman"/>
          <w:lang w:val="en-US"/>
        </w:rPr>
        <w:t>int</w:t>
      </w:r>
      <w:proofErr w:type="spellEnd"/>
      <w:r w:rsidR="007B0F70" w:rsidRPr="001C7C1D">
        <w:rPr>
          <w:rFonts w:cs="Times New Roman"/>
        </w:rPr>
        <w:t>)</w:t>
      </w:r>
      <w:r w:rsidR="00CB38DB" w:rsidRPr="001C7C1D">
        <w:rPr>
          <w:rFonts w:cs="Times New Roman"/>
        </w:rPr>
        <w:t xml:space="preserve"> – общее количество оборотов стрелки до реакции испытуемого</w:t>
      </w:r>
      <w:r w:rsidR="004D4BF2" w:rsidRPr="001C7C1D">
        <w:rPr>
          <w:rFonts w:cs="Times New Roman"/>
        </w:rPr>
        <w:t>)</w:t>
      </w:r>
      <w:r w:rsidR="00683535" w:rsidRPr="001C7C1D">
        <w:rPr>
          <w:rFonts w:cs="Times New Roman"/>
        </w:rPr>
        <w:t xml:space="preserve"> –</w:t>
      </w:r>
      <w:r w:rsidR="00C02364" w:rsidRPr="001C7C1D">
        <w:rPr>
          <w:rFonts w:cs="Times New Roman"/>
        </w:rPr>
        <w:t xml:space="preserve"> </w:t>
      </w:r>
      <w:r w:rsidR="00683535" w:rsidRPr="001C7C1D">
        <w:rPr>
          <w:rFonts w:cs="Times New Roman"/>
        </w:rPr>
        <w:t>определяют модели для взаимодействия с базой данных и программой в целом.</w:t>
      </w:r>
    </w:p>
    <w:p w:rsidR="00F13EB5" w:rsidRDefault="00683535" w:rsidP="00167645">
      <w:pPr>
        <w:pStyle w:val="aff3"/>
        <w:numPr>
          <w:ilvl w:val="0"/>
          <w:numId w:val="28"/>
        </w:numPr>
        <w:ind w:left="0" w:firstLine="709"/>
        <w:rPr>
          <w:rFonts w:cs="Times New Roman"/>
          <w:lang w:val="en-US"/>
        </w:rPr>
      </w:pPr>
      <w:r w:rsidRPr="001C7C1D">
        <w:rPr>
          <w:rFonts w:cs="Times New Roman"/>
        </w:rPr>
        <w:t>Интерфейсы</w:t>
      </w:r>
      <w:r w:rsidRPr="00F13EB5">
        <w:rPr>
          <w:rFonts w:cs="Times New Roman"/>
          <w:lang w:val="en-US"/>
        </w:rPr>
        <w:t xml:space="preserve"> </w:t>
      </w:r>
      <w:r w:rsidRPr="001C7C1D">
        <w:rPr>
          <w:rFonts w:cs="Times New Roman"/>
        </w:rPr>
        <w:t>для</w:t>
      </w:r>
      <w:r w:rsidRPr="00F13EB5">
        <w:rPr>
          <w:rFonts w:cs="Times New Roman"/>
          <w:lang w:val="en-US"/>
        </w:rPr>
        <w:t xml:space="preserve"> </w:t>
      </w:r>
      <w:r w:rsidRPr="001C7C1D">
        <w:rPr>
          <w:rFonts w:cs="Times New Roman"/>
        </w:rPr>
        <w:t>реализации</w:t>
      </w:r>
      <w:r w:rsidRPr="00F13EB5">
        <w:rPr>
          <w:rFonts w:cs="Times New Roman"/>
          <w:lang w:val="en-US"/>
        </w:rPr>
        <w:t xml:space="preserve"> </w:t>
      </w:r>
      <w:r w:rsidRPr="001C7C1D">
        <w:rPr>
          <w:rFonts w:cs="Times New Roman"/>
        </w:rPr>
        <w:t>взаимодействия</w:t>
      </w:r>
      <w:r w:rsidRPr="00F13EB5">
        <w:rPr>
          <w:rFonts w:cs="Times New Roman"/>
          <w:lang w:val="en-US"/>
        </w:rPr>
        <w:t xml:space="preserve"> </w:t>
      </w:r>
      <w:r w:rsidRPr="001C7C1D">
        <w:rPr>
          <w:rFonts w:cs="Times New Roman"/>
        </w:rPr>
        <w:t>с</w:t>
      </w:r>
      <w:r w:rsidRPr="00F13EB5">
        <w:rPr>
          <w:rFonts w:cs="Times New Roman"/>
          <w:lang w:val="en-US"/>
        </w:rPr>
        <w:t xml:space="preserve"> </w:t>
      </w:r>
      <w:r w:rsidRPr="001C7C1D">
        <w:rPr>
          <w:rFonts w:cs="Times New Roman"/>
        </w:rPr>
        <w:t>базой</w:t>
      </w:r>
      <w:r w:rsidRPr="00F13EB5">
        <w:rPr>
          <w:rFonts w:cs="Times New Roman"/>
          <w:lang w:val="en-US"/>
        </w:rPr>
        <w:t xml:space="preserve"> </w:t>
      </w:r>
      <w:r w:rsidRPr="001C7C1D">
        <w:rPr>
          <w:rFonts w:cs="Times New Roman"/>
        </w:rPr>
        <w:t>данных</w:t>
      </w:r>
      <w:r w:rsidR="00F13EB5">
        <w:rPr>
          <w:rFonts w:cs="Times New Roman"/>
          <w:lang w:val="en-US"/>
        </w:rPr>
        <w:t xml:space="preserve"> </w:t>
      </w:r>
      <w:proofErr w:type="spellStart"/>
      <w:r w:rsidRPr="00F13EB5">
        <w:rPr>
          <w:rFonts w:cs="Times New Roman"/>
          <w:lang w:val="en-US"/>
        </w:rPr>
        <w:t>IUsersRepository</w:t>
      </w:r>
      <w:proofErr w:type="spellEnd"/>
      <w:r w:rsidR="009155E5" w:rsidRPr="00F13EB5">
        <w:rPr>
          <w:rFonts w:cs="Times New Roman"/>
          <w:lang w:val="en-US"/>
        </w:rPr>
        <w:t xml:space="preserve"> (</w:t>
      </w:r>
      <w:r w:rsidR="009155E5" w:rsidRPr="00F13EB5">
        <w:rPr>
          <w:rFonts w:cs="Times New Roman"/>
        </w:rPr>
        <w:t>с</w:t>
      </w:r>
      <w:r w:rsidR="009155E5" w:rsidRPr="00F13EB5">
        <w:rPr>
          <w:rFonts w:cs="Times New Roman"/>
          <w:lang w:val="en-US"/>
        </w:rPr>
        <w:t xml:space="preserve"> </w:t>
      </w:r>
      <w:r w:rsidR="009155E5" w:rsidRPr="00F13EB5">
        <w:rPr>
          <w:rFonts w:cs="Times New Roman"/>
        </w:rPr>
        <w:t>методами</w:t>
      </w:r>
      <w:r w:rsidR="009155E5" w:rsidRPr="00F13EB5">
        <w:rPr>
          <w:rFonts w:cs="Times New Roman"/>
          <w:lang w:val="en-US"/>
        </w:rPr>
        <w:t xml:space="preserve"> </w:t>
      </w:r>
      <w:proofErr w:type="spellStart"/>
      <w:r w:rsidR="009155E5" w:rsidRPr="00F13EB5">
        <w:rPr>
          <w:rFonts w:cs="Times New Roman"/>
          <w:lang w:val="en-US"/>
        </w:rPr>
        <w:t>GetAllUsers</w:t>
      </w:r>
      <w:proofErr w:type="spellEnd"/>
      <w:r w:rsidR="00B659AE" w:rsidRPr="00F13EB5">
        <w:rPr>
          <w:rFonts w:cs="Times New Roman"/>
          <w:lang w:val="en-US"/>
        </w:rPr>
        <w:t xml:space="preserve"> </w:t>
      </w:r>
      <w:r w:rsidR="009155E5" w:rsidRPr="00F13EB5">
        <w:rPr>
          <w:rFonts w:cs="Times New Roman"/>
          <w:lang w:val="en-US"/>
        </w:rPr>
        <w:t xml:space="preserve">(), </w:t>
      </w:r>
      <w:proofErr w:type="spellStart"/>
      <w:r w:rsidR="009155E5" w:rsidRPr="00F13EB5">
        <w:rPr>
          <w:rFonts w:cs="Times New Roman"/>
          <w:lang w:val="en-US"/>
        </w:rPr>
        <w:t>GetUserById</w:t>
      </w:r>
      <w:proofErr w:type="spellEnd"/>
      <w:r w:rsidR="00B659AE" w:rsidRPr="00F13EB5">
        <w:rPr>
          <w:rFonts w:cs="Times New Roman"/>
          <w:lang w:val="en-US"/>
        </w:rPr>
        <w:t xml:space="preserve"> </w:t>
      </w:r>
      <w:r w:rsidR="009155E5" w:rsidRPr="00F13EB5">
        <w:rPr>
          <w:rFonts w:cs="Times New Roman"/>
          <w:lang w:val="en-US"/>
        </w:rPr>
        <w:t>(</w:t>
      </w:r>
      <w:proofErr w:type="spellStart"/>
      <w:r w:rsidR="009155E5" w:rsidRPr="00F13EB5">
        <w:rPr>
          <w:rFonts w:cs="Times New Roman"/>
          <w:lang w:val="en-US"/>
        </w:rPr>
        <w:t>int</w:t>
      </w:r>
      <w:proofErr w:type="spellEnd"/>
      <w:r w:rsidR="009155E5" w:rsidRPr="00F13EB5">
        <w:rPr>
          <w:rFonts w:cs="Times New Roman"/>
          <w:lang w:val="en-US"/>
        </w:rPr>
        <w:t xml:space="preserve">), </w:t>
      </w:r>
      <w:proofErr w:type="spellStart"/>
      <w:r w:rsidR="009155E5" w:rsidRPr="00F13EB5">
        <w:rPr>
          <w:rFonts w:cs="Times New Roman"/>
          <w:lang w:val="en-US"/>
        </w:rPr>
        <w:t>AddUser</w:t>
      </w:r>
      <w:proofErr w:type="spellEnd"/>
      <w:r w:rsidR="00B659AE" w:rsidRPr="00F13EB5">
        <w:rPr>
          <w:rFonts w:cs="Times New Roman"/>
          <w:lang w:val="en-US"/>
        </w:rPr>
        <w:t xml:space="preserve"> </w:t>
      </w:r>
      <w:r w:rsidR="009155E5" w:rsidRPr="00F13EB5">
        <w:rPr>
          <w:rFonts w:cs="Times New Roman"/>
          <w:lang w:val="en-US"/>
        </w:rPr>
        <w:t xml:space="preserve">(User), </w:t>
      </w:r>
      <w:proofErr w:type="spellStart"/>
      <w:r w:rsidR="009155E5" w:rsidRPr="00F13EB5">
        <w:rPr>
          <w:rFonts w:cs="Times New Roman"/>
          <w:lang w:val="en-US"/>
        </w:rPr>
        <w:t>DeleteUser</w:t>
      </w:r>
      <w:proofErr w:type="spellEnd"/>
      <w:r w:rsidR="00B659AE" w:rsidRPr="00F13EB5">
        <w:rPr>
          <w:rFonts w:cs="Times New Roman"/>
          <w:lang w:val="en-US"/>
        </w:rPr>
        <w:t xml:space="preserve"> </w:t>
      </w:r>
      <w:r w:rsidR="009155E5" w:rsidRPr="00F13EB5">
        <w:rPr>
          <w:rFonts w:cs="Times New Roman"/>
          <w:lang w:val="en-US"/>
        </w:rPr>
        <w:t>(</w:t>
      </w:r>
      <w:proofErr w:type="spellStart"/>
      <w:r w:rsidR="009155E5" w:rsidRPr="00F13EB5">
        <w:rPr>
          <w:rFonts w:cs="Times New Roman"/>
          <w:lang w:val="en-US"/>
        </w:rPr>
        <w:t>int</w:t>
      </w:r>
      <w:proofErr w:type="spellEnd"/>
      <w:r w:rsidR="009155E5" w:rsidRPr="00F13EB5">
        <w:rPr>
          <w:rFonts w:cs="Times New Roman"/>
          <w:lang w:val="en-US"/>
        </w:rPr>
        <w:t>))</w:t>
      </w:r>
      <w:r w:rsidRPr="00F13EB5">
        <w:rPr>
          <w:rFonts w:cs="Times New Roman"/>
          <w:lang w:val="en-US"/>
        </w:rPr>
        <w:t xml:space="preserve">, </w:t>
      </w:r>
      <w:proofErr w:type="spellStart"/>
      <w:r w:rsidRPr="00F13EB5">
        <w:rPr>
          <w:rFonts w:cs="Times New Roman"/>
          <w:lang w:val="en-US"/>
        </w:rPr>
        <w:t>IMeasurementsRepository</w:t>
      </w:r>
      <w:proofErr w:type="spellEnd"/>
      <w:r w:rsidR="00B659AE" w:rsidRPr="00F13EB5">
        <w:rPr>
          <w:rFonts w:cs="Times New Roman"/>
          <w:lang w:val="en-US"/>
        </w:rPr>
        <w:t xml:space="preserve"> (</w:t>
      </w:r>
      <w:r w:rsidR="00B659AE" w:rsidRPr="00F13EB5">
        <w:rPr>
          <w:rFonts w:cs="Times New Roman"/>
        </w:rPr>
        <w:t>с</w:t>
      </w:r>
      <w:r w:rsidR="00B659AE" w:rsidRPr="00F13EB5">
        <w:rPr>
          <w:rFonts w:cs="Times New Roman"/>
          <w:lang w:val="en-US"/>
        </w:rPr>
        <w:t xml:space="preserve"> </w:t>
      </w:r>
      <w:r w:rsidR="00B659AE" w:rsidRPr="00F13EB5">
        <w:rPr>
          <w:rFonts w:cs="Times New Roman"/>
        </w:rPr>
        <w:t>методами</w:t>
      </w:r>
      <w:r w:rsidR="00B659AE" w:rsidRPr="00F13EB5">
        <w:rPr>
          <w:rFonts w:cs="Times New Roman"/>
          <w:lang w:val="en-US"/>
        </w:rPr>
        <w:t xml:space="preserve"> </w:t>
      </w:r>
      <w:proofErr w:type="spellStart"/>
      <w:r w:rsidR="00B659AE" w:rsidRPr="00F13EB5">
        <w:rPr>
          <w:rFonts w:cs="Times New Roman"/>
          <w:lang w:val="en-US"/>
        </w:rPr>
        <w:t>GetAllMeasurements</w:t>
      </w:r>
      <w:proofErr w:type="spellEnd"/>
      <w:r w:rsidR="00B659AE" w:rsidRPr="00F13EB5">
        <w:rPr>
          <w:rFonts w:cs="Times New Roman"/>
          <w:lang w:val="en-US"/>
        </w:rPr>
        <w:t xml:space="preserve"> (), </w:t>
      </w:r>
      <w:proofErr w:type="spellStart"/>
      <w:r w:rsidR="00B659AE" w:rsidRPr="00F13EB5">
        <w:rPr>
          <w:rFonts w:cs="Times New Roman"/>
          <w:lang w:val="en-US"/>
        </w:rPr>
        <w:t>GetMeasurementsByUserId</w:t>
      </w:r>
      <w:proofErr w:type="spellEnd"/>
      <w:r w:rsidR="00B659AE" w:rsidRPr="00F13EB5">
        <w:rPr>
          <w:rFonts w:cs="Times New Roman"/>
          <w:lang w:val="en-US"/>
        </w:rPr>
        <w:t xml:space="preserve"> (</w:t>
      </w:r>
      <w:proofErr w:type="spellStart"/>
      <w:r w:rsidR="00B659AE" w:rsidRPr="00F13EB5">
        <w:rPr>
          <w:rFonts w:cs="Times New Roman"/>
          <w:lang w:val="en-US"/>
        </w:rPr>
        <w:t>int</w:t>
      </w:r>
      <w:proofErr w:type="spellEnd"/>
      <w:r w:rsidR="00B659AE" w:rsidRPr="00F13EB5">
        <w:rPr>
          <w:rFonts w:cs="Times New Roman"/>
          <w:lang w:val="en-US"/>
        </w:rPr>
        <w:t xml:space="preserve">), </w:t>
      </w:r>
      <w:proofErr w:type="spellStart"/>
      <w:r w:rsidR="00B659AE" w:rsidRPr="00F13EB5">
        <w:rPr>
          <w:rFonts w:cs="Times New Roman"/>
          <w:lang w:val="en-US"/>
        </w:rPr>
        <w:t>AddMeasurementsByUser</w:t>
      </w:r>
      <w:proofErr w:type="spellEnd"/>
      <w:r w:rsidR="00B659AE" w:rsidRPr="00F13EB5">
        <w:rPr>
          <w:rFonts w:cs="Times New Roman"/>
          <w:lang w:val="en-US"/>
        </w:rPr>
        <w:t xml:space="preserve"> (</w:t>
      </w:r>
      <w:proofErr w:type="spellStart"/>
      <w:r w:rsidR="00B659AE" w:rsidRPr="00F13EB5">
        <w:rPr>
          <w:rFonts w:cs="Times New Roman"/>
          <w:lang w:val="en-US"/>
        </w:rPr>
        <w:t>int</w:t>
      </w:r>
      <w:proofErr w:type="spellEnd"/>
      <w:r w:rsidR="00B659AE" w:rsidRPr="00F13EB5">
        <w:rPr>
          <w:rFonts w:cs="Times New Roman"/>
          <w:lang w:val="en-US"/>
        </w:rPr>
        <w:t>, List</w:t>
      </w:r>
      <w:r w:rsidR="000251D1" w:rsidRPr="00F13EB5">
        <w:rPr>
          <w:rFonts w:cs="Times New Roman"/>
          <w:lang w:val="en-US"/>
        </w:rPr>
        <w:t xml:space="preserve"> </w:t>
      </w:r>
      <w:r w:rsidR="00B659AE" w:rsidRPr="00F13EB5">
        <w:rPr>
          <w:rFonts w:cs="Times New Roman"/>
          <w:lang w:val="en-US"/>
        </w:rPr>
        <w:t>&lt;Measurement&gt;))</w:t>
      </w:r>
      <w:r w:rsidRPr="00F13EB5">
        <w:rPr>
          <w:rFonts w:cs="Times New Roman"/>
          <w:lang w:val="en-US"/>
        </w:rPr>
        <w:t xml:space="preserve">, </w:t>
      </w:r>
      <w:proofErr w:type="spellStart"/>
      <w:r w:rsidRPr="00F13EB5">
        <w:rPr>
          <w:rFonts w:cs="Times New Roman"/>
          <w:lang w:val="en-US"/>
        </w:rPr>
        <w:t>ICalculatedDataRepository</w:t>
      </w:r>
      <w:proofErr w:type="spellEnd"/>
      <w:r w:rsidR="00B659AE" w:rsidRPr="00F13EB5">
        <w:rPr>
          <w:rFonts w:cs="Times New Roman"/>
          <w:lang w:val="en-US"/>
        </w:rPr>
        <w:t xml:space="preserve"> (</w:t>
      </w:r>
      <w:r w:rsidR="00B659AE" w:rsidRPr="00F13EB5">
        <w:rPr>
          <w:rFonts w:cs="Times New Roman"/>
        </w:rPr>
        <w:t>с</w:t>
      </w:r>
      <w:r w:rsidR="00B659AE" w:rsidRPr="00F13EB5">
        <w:rPr>
          <w:rFonts w:cs="Times New Roman"/>
          <w:lang w:val="en-US"/>
        </w:rPr>
        <w:t xml:space="preserve"> </w:t>
      </w:r>
      <w:r w:rsidR="00B659AE" w:rsidRPr="00F13EB5">
        <w:rPr>
          <w:rFonts w:cs="Times New Roman"/>
        </w:rPr>
        <w:t>методами</w:t>
      </w:r>
      <w:r w:rsidR="00B659AE" w:rsidRPr="00F13EB5">
        <w:rPr>
          <w:rFonts w:cs="Times New Roman"/>
          <w:lang w:val="en-US"/>
        </w:rPr>
        <w:t xml:space="preserve"> </w:t>
      </w:r>
      <w:proofErr w:type="spellStart"/>
      <w:r w:rsidR="00B659AE" w:rsidRPr="00F13EB5">
        <w:rPr>
          <w:rFonts w:cs="Times New Roman"/>
          <w:lang w:val="en-US"/>
        </w:rPr>
        <w:t>GetAllCalculatedData</w:t>
      </w:r>
      <w:proofErr w:type="spellEnd"/>
      <w:r w:rsidR="00B659AE" w:rsidRPr="00F13EB5">
        <w:rPr>
          <w:rFonts w:cs="Times New Roman"/>
          <w:lang w:val="en-US"/>
        </w:rPr>
        <w:t xml:space="preserve"> (), </w:t>
      </w:r>
      <w:proofErr w:type="spellStart"/>
      <w:r w:rsidR="00B659AE" w:rsidRPr="00F13EB5">
        <w:rPr>
          <w:rFonts w:cs="Times New Roman"/>
          <w:lang w:val="en-US"/>
        </w:rPr>
        <w:t>GetCalculatedDataByUserId</w:t>
      </w:r>
      <w:proofErr w:type="spellEnd"/>
      <w:r w:rsidR="00B659AE" w:rsidRPr="00F13EB5">
        <w:rPr>
          <w:rFonts w:cs="Times New Roman"/>
          <w:lang w:val="en-US"/>
        </w:rPr>
        <w:t xml:space="preserve"> (</w:t>
      </w:r>
      <w:proofErr w:type="spellStart"/>
      <w:r w:rsidR="00B659AE" w:rsidRPr="00F13EB5">
        <w:rPr>
          <w:rFonts w:cs="Times New Roman"/>
          <w:lang w:val="en-US"/>
        </w:rPr>
        <w:t>int</w:t>
      </w:r>
      <w:proofErr w:type="spellEnd"/>
      <w:r w:rsidR="00B659AE" w:rsidRPr="00F13EB5">
        <w:rPr>
          <w:rFonts w:cs="Times New Roman"/>
          <w:lang w:val="en-US"/>
        </w:rPr>
        <w:t xml:space="preserve">), </w:t>
      </w:r>
      <w:proofErr w:type="spellStart"/>
      <w:r w:rsidR="00B659AE" w:rsidRPr="00F13EB5">
        <w:rPr>
          <w:rFonts w:cs="Times New Roman"/>
          <w:lang w:val="en-US"/>
        </w:rPr>
        <w:t>AddCalculatedDataByUser</w:t>
      </w:r>
      <w:proofErr w:type="spellEnd"/>
      <w:r w:rsidR="00B659AE" w:rsidRPr="00F13EB5">
        <w:rPr>
          <w:rFonts w:cs="Times New Roman"/>
          <w:lang w:val="en-US"/>
        </w:rPr>
        <w:t xml:space="preserve"> (</w:t>
      </w:r>
      <w:proofErr w:type="spellStart"/>
      <w:r w:rsidR="00B659AE" w:rsidRPr="00F13EB5">
        <w:rPr>
          <w:rFonts w:cs="Times New Roman"/>
          <w:lang w:val="en-US"/>
        </w:rPr>
        <w:t>int</w:t>
      </w:r>
      <w:proofErr w:type="spellEnd"/>
      <w:r w:rsidR="00B659AE" w:rsidRPr="00F13EB5">
        <w:rPr>
          <w:rFonts w:cs="Times New Roman"/>
          <w:lang w:val="en-US"/>
        </w:rPr>
        <w:t xml:space="preserve">, </w:t>
      </w:r>
      <w:proofErr w:type="spellStart"/>
      <w:r w:rsidR="00B659AE" w:rsidRPr="00F13EB5">
        <w:rPr>
          <w:rFonts w:cs="Times New Roman"/>
          <w:lang w:val="en-US"/>
        </w:rPr>
        <w:t>CalculatedData</w:t>
      </w:r>
      <w:proofErr w:type="spellEnd"/>
      <w:r w:rsidR="00B659AE" w:rsidRPr="00F13EB5">
        <w:rPr>
          <w:rFonts w:cs="Times New Roman"/>
          <w:lang w:val="en-US"/>
        </w:rPr>
        <w:t xml:space="preserve">), </w:t>
      </w:r>
      <w:proofErr w:type="spellStart"/>
      <w:r w:rsidR="00B659AE" w:rsidRPr="00F13EB5">
        <w:rPr>
          <w:rFonts w:cs="Times New Roman"/>
          <w:lang w:val="en-US"/>
        </w:rPr>
        <w:t>ChangeCalculatedDataByUser</w:t>
      </w:r>
      <w:proofErr w:type="spellEnd"/>
      <w:r w:rsidR="00B659AE" w:rsidRPr="00F13EB5">
        <w:rPr>
          <w:rFonts w:cs="Times New Roman"/>
          <w:lang w:val="en-US"/>
        </w:rPr>
        <w:t xml:space="preserve"> (</w:t>
      </w:r>
      <w:proofErr w:type="spellStart"/>
      <w:r w:rsidR="00B659AE" w:rsidRPr="00F13EB5">
        <w:rPr>
          <w:rFonts w:cs="Times New Roman"/>
          <w:lang w:val="en-US"/>
        </w:rPr>
        <w:t>int</w:t>
      </w:r>
      <w:proofErr w:type="spellEnd"/>
      <w:r w:rsidR="00B659AE" w:rsidRPr="00F13EB5">
        <w:rPr>
          <w:rFonts w:cs="Times New Roman"/>
          <w:lang w:val="en-US"/>
        </w:rPr>
        <w:t xml:space="preserve">, </w:t>
      </w:r>
      <w:proofErr w:type="spellStart"/>
      <w:r w:rsidR="00B659AE" w:rsidRPr="00F13EB5">
        <w:rPr>
          <w:rFonts w:cs="Times New Roman"/>
          <w:lang w:val="en-US"/>
        </w:rPr>
        <w:t>CalculatedData</w:t>
      </w:r>
      <w:proofErr w:type="spellEnd"/>
      <w:r w:rsidR="00B659AE" w:rsidRPr="00F13EB5">
        <w:rPr>
          <w:rFonts w:cs="Times New Roman"/>
          <w:lang w:val="en-US"/>
        </w:rPr>
        <w:t>))</w:t>
      </w:r>
      <w:r w:rsidRPr="00F13EB5">
        <w:rPr>
          <w:rFonts w:cs="Times New Roman"/>
          <w:lang w:val="en-US"/>
        </w:rPr>
        <w:t xml:space="preserve">, </w:t>
      </w:r>
      <w:proofErr w:type="spellStart"/>
      <w:r w:rsidRPr="00F13EB5">
        <w:rPr>
          <w:rFonts w:cs="Times New Roman"/>
          <w:lang w:val="en-US"/>
        </w:rPr>
        <w:t>ISettingsRepository</w:t>
      </w:r>
      <w:proofErr w:type="spellEnd"/>
      <w:r w:rsidR="00B659AE" w:rsidRPr="00F13EB5">
        <w:rPr>
          <w:rFonts w:cs="Times New Roman"/>
          <w:lang w:val="en-US"/>
        </w:rPr>
        <w:t xml:space="preserve"> (</w:t>
      </w:r>
      <w:r w:rsidR="00B659AE" w:rsidRPr="00F13EB5">
        <w:rPr>
          <w:rFonts w:cs="Times New Roman"/>
        </w:rPr>
        <w:t>с</w:t>
      </w:r>
      <w:r w:rsidR="00B659AE" w:rsidRPr="00F13EB5">
        <w:rPr>
          <w:rFonts w:cs="Times New Roman"/>
          <w:lang w:val="en-US"/>
        </w:rPr>
        <w:t xml:space="preserve"> </w:t>
      </w:r>
      <w:r w:rsidR="00B659AE" w:rsidRPr="00F13EB5">
        <w:rPr>
          <w:rFonts w:cs="Times New Roman"/>
        </w:rPr>
        <w:t>методами</w:t>
      </w:r>
      <w:r w:rsidR="00B659AE" w:rsidRPr="00F13EB5">
        <w:rPr>
          <w:rFonts w:cs="Times New Roman"/>
          <w:lang w:val="en-US"/>
        </w:rPr>
        <w:t xml:space="preserve"> </w:t>
      </w:r>
      <w:proofErr w:type="spellStart"/>
      <w:r w:rsidR="00B659AE" w:rsidRPr="00F13EB5">
        <w:rPr>
          <w:rFonts w:cs="Times New Roman"/>
          <w:lang w:val="en-US"/>
        </w:rPr>
        <w:t>GetAllSettings</w:t>
      </w:r>
      <w:proofErr w:type="spellEnd"/>
      <w:r w:rsidR="00B659AE" w:rsidRPr="00F13EB5">
        <w:rPr>
          <w:rFonts w:cs="Times New Roman"/>
          <w:lang w:val="en-US"/>
        </w:rPr>
        <w:t xml:space="preserve"> (), </w:t>
      </w:r>
      <w:proofErr w:type="spellStart"/>
      <w:r w:rsidR="00B659AE" w:rsidRPr="00F13EB5">
        <w:rPr>
          <w:rFonts w:cs="Times New Roman"/>
          <w:lang w:val="en-US"/>
        </w:rPr>
        <w:t>GetSettingById</w:t>
      </w:r>
      <w:proofErr w:type="spellEnd"/>
      <w:r w:rsidR="00B659AE" w:rsidRPr="00F13EB5">
        <w:rPr>
          <w:rFonts w:cs="Times New Roman"/>
          <w:lang w:val="en-US"/>
        </w:rPr>
        <w:t xml:space="preserve"> (</w:t>
      </w:r>
      <w:proofErr w:type="spellStart"/>
      <w:r w:rsidR="00B659AE" w:rsidRPr="00F13EB5">
        <w:rPr>
          <w:rFonts w:cs="Times New Roman"/>
          <w:lang w:val="en-US"/>
        </w:rPr>
        <w:t>int</w:t>
      </w:r>
      <w:proofErr w:type="spellEnd"/>
      <w:r w:rsidR="00B659AE" w:rsidRPr="00F13EB5">
        <w:rPr>
          <w:rFonts w:cs="Times New Roman"/>
          <w:lang w:val="en-US"/>
        </w:rPr>
        <w:t xml:space="preserve">), </w:t>
      </w:r>
      <w:proofErr w:type="spellStart"/>
      <w:r w:rsidR="00B659AE" w:rsidRPr="00F13EB5">
        <w:rPr>
          <w:rFonts w:cs="Times New Roman"/>
          <w:lang w:val="en-US"/>
        </w:rPr>
        <w:t>AddSetting</w:t>
      </w:r>
      <w:proofErr w:type="spellEnd"/>
      <w:r w:rsidR="00B659AE" w:rsidRPr="00F13EB5">
        <w:rPr>
          <w:rFonts w:cs="Times New Roman"/>
          <w:lang w:val="en-US"/>
        </w:rPr>
        <w:t xml:space="preserve"> (Setting), </w:t>
      </w:r>
      <w:proofErr w:type="spellStart"/>
      <w:r w:rsidR="00B659AE" w:rsidRPr="00F13EB5">
        <w:rPr>
          <w:rFonts w:cs="Times New Roman"/>
          <w:lang w:val="en-US"/>
        </w:rPr>
        <w:t>ChangeSetting</w:t>
      </w:r>
      <w:proofErr w:type="spellEnd"/>
      <w:r w:rsidR="00B659AE" w:rsidRPr="00F13EB5">
        <w:rPr>
          <w:rFonts w:cs="Times New Roman"/>
          <w:lang w:val="en-US"/>
        </w:rPr>
        <w:t xml:space="preserve"> (Setting), </w:t>
      </w:r>
      <w:proofErr w:type="spellStart"/>
      <w:r w:rsidR="00B659AE" w:rsidRPr="00F13EB5">
        <w:rPr>
          <w:rFonts w:cs="Times New Roman"/>
          <w:lang w:val="en-US"/>
        </w:rPr>
        <w:t>CheckValidation</w:t>
      </w:r>
      <w:proofErr w:type="spellEnd"/>
      <w:r w:rsidR="00B659AE" w:rsidRPr="00F13EB5">
        <w:rPr>
          <w:rFonts w:cs="Times New Roman"/>
          <w:lang w:val="en-US"/>
        </w:rPr>
        <w:t xml:space="preserve"> (Setting))</w:t>
      </w:r>
      <w:r w:rsidRPr="00F13EB5">
        <w:rPr>
          <w:rFonts w:cs="Times New Roman"/>
          <w:lang w:val="en-US"/>
        </w:rPr>
        <w:t>.</w:t>
      </w:r>
    </w:p>
    <w:p w:rsidR="00F13EB5" w:rsidRDefault="00683535" w:rsidP="00167645">
      <w:pPr>
        <w:pStyle w:val="aff3"/>
        <w:numPr>
          <w:ilvl w:val="0"/>
          <w:numId w:val="28"/>
        </w:numPr>
        <w:ind w:left="0" w:firstLine="709"/>
        <w:rPr>
          <w:rFonts w:cs="Times New Roman"/>
          <w:lang w:val="en-US"/>
        </w:rPr>
      </w:pPr>
      <w:r w:rsidRPr="00F13EB5">
        <w:rPr>
          <w:rFonts w:cs="Times New Roman"/>
        </w:rPr>
        <w:t>Классы</w:t>
      </w:r>
      <w:r w:rsidRPr="00F13EB5">
        <w:rPr>
          <w:rFonts w:cs="Times New Roman"/>
          <w:lang w:val="en-US"/>
        </w:rPr>
        <w:t xml:space="preserve"> </w:t>
      </w:r>
      <w:proofErr w:type="spellStart"/>
      <w:r w:rsidRPr="00F13EB5">
        <w:rPr>
          <w:rFonts w:cs="Times New Roman"/>
          <w:lang w:val="en-US"/>
        </w:rPr>
        <w:t>UsersRepository</w:t>
      </w:r>
      <w:proofErr w:type="spellEnd"/>
      <w:r w:rsidRPr="00F13EB5">
        <w:rPr>
          <w:rFonts w:cs="Times New Roman"/>
          <w:lang w:val="en-US"/>
        </w:rPr>
        <w:t xml:space="preserve">, </w:t>
      </w:r>
      <w:proofErr w:type="spellStart"/>
      <w:r w:rsidRPr="00F13EB5">
        <w:rPr>
          <w:rFonts w:cs="Times New Roman"/>
          <w:lang w:val="en-US"/>
        </w:rPr>
        <w:t>MeasurementsRepository</w:t>
      </w:r>
      <w:proofErr w:type="spellEnd"/>
      <w:r w:rsidRPr="00F13EB5">
        <w:rPr>
          <w:rFonts w:cs="Times New Roman"/>
          <w:lang w:val="en-US"/>
        </w:rPr>
        <w:t>,</w:t>
      </w:r>
      <w:r w:rsidR="00F13EB5">
        <w:rPr>
          <w:rFonts w:cs="Times New Roman"/>
          <w:lang w:val="en-US"/>
        </w:rPr>
        <w:t xml:space="preserve"> </w:t>
      </w:r>
      <w:proofErr w:type="spellStart"/>
      <w:r w:rsidRPr="00F13EB5">
        <w:rPr>
          <w:rFonts w:cs="Times New Roman"/>
          <w:lang w:val="en-US"/>
        </w:rPr>
        <w:t>CalculatedDataRepository</w:t>
      </w:r>
      <w:proofErr w:type="spellEnd"/>
      <w:r w:rsidRPr="00F13EB5">
        <w:rPr>
          <w:rFonts w:cs="Times New Roman"/>
          <w:lang w:val="en-US"/>
        </w:rPr>
        <w:t xml:space="preserve">, </w:t>
      </w:r>
      <w:proofErr w:type="spellStart"/>
      <w:r w:rsidRPr="00F13EB5">
        <w:rPr>
          <w:rFonts w:cs="Times New Roman"/>
          <w:lang w:val="en-US"/>
        </w:rPr>
        <w:t>SettingsRepository</w:t>
      </w:r>
      <w:proofErr w:type="spellEnd"/>
      <w:r w:rsidRPr="00F13EB5">
        <w:rPr>
          <w:rFonts w:cs="Times New Roman"/>
          <w:lang w:val="en-US"/>
        </w:rPr>
        <w:t xml:space="preserve"> – </w:t>
      </w:r>
      <w:r w:rsidR="000251D1" w:rsidRPr="00F13EB5">
        <w:rPr>
          <w:rFonts w:cs="Times New Roman"/>
        </w:rPr>
        <w:t>это</w:t>
      </w:r>
      <w:r w:rsidR="000251D1" w:rsidRPr="00F13EB5">
        <w:rPr>
          <w:rFonts w:cs="Times New Roman"/>
          <w:lang w:val="en-US"/>
        </w:rPr>
        <w:t xml:space="preserve"> </w:t>
      </w:r>
      <w:proofErr w:type="spellStart"/>
      <w:r w:rsidRPr="00F13EB5">
        <w:rPr>
          <w:rFonts w:cs="Times New Roman"/>
        </w:rPr>
        <w:t>репозитории</w:t>
      </w:r>
      <w:proofErr w:type="spellEnd"/>
      <w:r w:rsidRPr="00F13EB5">
        <w:rPr>
          <w:rFonts w:cs="Times New Roman"/>
          <w:lang w:val="en-US"/>
        </w:rPr>
        <w:t xml:space="preserve">, </w:t>
      </w:r>
      <w:r w:rsidRPr="00F13EB5">
        <w:rPr>
          <w:rFonts w:cs="Times New Roman"/>
        </w:rPr>
        <w:t>реализующие</w:t>
      </w:r>
      <w:r w:rsidRPr="00F13EB5">
        <w:rPr>
          <w:rFonts w:cs="Times New Roman"/>
          <w:lang w:val="en-US"/>
        </w:rPr>
        <w:t xml:space="preserve"> </w:t>
      </w:r>
      <w:r w:rsidRPr="00F13EB5">
        <w:rPr>
          <w:rFonts w:cs="Times New Roman"/>
        </w:rPr>
        <w:t>соответствующие</w:t>
      </w:r>
      <w:r w:rsidRPr="00F13EB5">
        <w:rPr>
          <w:rFonts w:cs="Times New Roman"/>
          <w:lang w:val="en-US"/>
        </w:rPr>
        <w:t xml:space="preserve"> </w:t>
      </w:r>
      <w:r w:rsidRPr="00F13EB5">
        <w:rPr>
          <w:rFonts w:cs="Times New Roman"/>
        </w:rPr>
        <w:t>интерфейсы</w:t>
      </w:r>
      <w:r w:rsidRPr="00F13EB5">
        <w:rPr>
          <w:rFonts w:cs="Times New Roman"/>
          <w:lang w:val="en-US"/>
        </w:rPr>
        <w:t xml:space="preserve"> </w:t>
      </w:r>
      <w:r w:rsidRPr="00F13EB5">
        <w:rPr>
          <w:rFonts w:cs="Times New Roman"/>
        </w:rPr>
        <w:t>для</w:t>
      </w:r>
      <w:r w:rsidRPr="00F13EB5">
        <w:rPr>
          <w:rFonts w:cs="Times New Roman"/>
          <w:lang w:val="en-US"/>
        </w:rPr>
        <w:t xml:space="preserve"> </w:t>
      </w:r>
      <w:r w:rsidRPr="00F13EB5">
        <w:rPr>
          <w:rFonts w:cs="Times New Roman"/>
        </w:rPr>
        <w:t>взаимодействия</w:t>
      </w:r>
      <w:r w:rsidRPr="00F13EB5">
        <w:rPr>
          <w:rFonts w:cs="Times New Roman"/>
          <w:lang w:val="en-US"/>
        </w:rPr>
        <w:t xml:space="preserve"> </w:t>
      </w:r>
      <w:r w:rsidRPr="00F13EB5">
        <w:rPr>
          <w:rFonts w:cs="Times New Roman"/>
        </w:rPr>
        <w:t>с</w:t>
      </w:r>
      <w:r w:rsidRPr="00F13EB5">
        <w:rPr>
          <w:rFonts w:cs="Times New Roman"/>
          <w:lang w:val="en-US"/>
        </w:rPr>
        <w:t xml:space="preserve"> </w:t>
      </w:r>
      <w:r w:rsidRPr="00F13EB5">
        <w:rPr>
          <w:rFonts w:cs="Times New Roman"/>
        </w:rPr>
        <w:t>базой</w:t>
      </w:r>
      <w:r w:rsidRPr="00F13EB5">
        <w:rPr>
          <w:rFonts w:cs="Times New Roman"/>
          <w:lang w:val="en-US"/>
        </w:rPr>
        <w:t xml:space="preserve"> </w:t>
      </w:r>
      <w:r w:rsidRPr="00F13EB5">
        <w:rPr>
          <w:rFonts w:cs="Times New Roman"/>
        </w:rPr>
        <w:t>данных</w:t>
      </w:r>
      <w:r w:rsidRPr="00F13EB5">
        <w:rPr>
          <w:rFonts w:cs="Times New Roman"/>
          <w:lang w:val="en-US"/>
        </w:rPr>
        <w:t>.</w:t>
      </w:r>
    </w:p>
    <w:p w:rsidR="00F13EB5" w:rsidRPr="00F13EB5" w:rsidRDefault="00683535" w:rsidP="00167645">
      <w:pPr>
        <w:pStyle w:val="aff3"/>
        <w:numPr>
          <w:ilvl w:val="0"/>
          <w:numId w:val="28"/>
        </w:numPr>
        <w:ind w:left="0" w:firstLine="709"/>
        <w:rPr>
          <w:rFonts w:cs="Times New Roman"/>
        </w:rPr>
      </w:pPr>
      <w:r w:rsidRPr="00F13EB5">
        <w:rPr>
          <w:rFonts w:cs="Times New Roman"/>
        </w:rPr>
        <w:t xml:space="preserve">Класс </w:t>
      </w:r>
      <w:proofErr w:type="spellStart"/>
      <w:r w:rsidRPr="00F13EB5">
        <w:rPr>
          <w:rFonts w:cs="Times New Roman"/>
          <w:lang w:val="en-US"/>
        </w:rPr>
        <w:t>DataFile</w:t>
      </w:r>
      <w:proofErr w:type="spellEnd"/>
      <w:r w:rsidRPr="00F13EB5">
        <w:rPr>
          <w:rFonts w:cs="Times New Roman"/>
        </w:rPr>
        <w:t xml:space="preserve"> – осуществляет взаимод</w:t>
      </w:r>
      <w:r w:rsidR="00C5644B" w:rsidRPr="00F13EB5">
        <w:rPr>
          <w:rFonts w:cs="Times New Roman"/>
        </w:rPr>
        <w:t>ействие с текстовыми</w:t>
      </w:r>
      <w:r w:rsidRPr="00F13EB5">
        <w:rPr>
          <w:rFonts w:cs="Times New Roman"/>
        </w:rPr>
        <w:t xml:space="preserve"> файл</w:t>
      </w:r>
      <w:r w:rsidR="00F13EB5">
        <w:rPr>
          <w:rFonts w:cs="Times New Roman"/>
        </w:rPr>
        <w:t xml:space="preserve">ами, </w:t>
      </w:r>
      <w:r w:rsidR="00C5644B" w:rsidRPr="00F13EB5">
        <w:rPr>
          <w:rFonts w:cs="Times New Roman"/>
        </w:rPr>
        <w:t>а также импорт в файл</w:t>
      </w:r>
      <w:r w:rsidR="000251D1" w:rsidRPr="00F13EB5">
        <w:rPr>
          <w:rFonts w:cs="Times New Roman"/>
        </w:rPr>
        <w:t xml:space="preserve">. Содержит методы </w:t>
      </w:r>
      <w:proofErr w:type="spellStart"/>
      <w:r w:rsidR="000251D1" w:rsidRPr="00F13EB5">
        <w:rPr>
          <w:rFonts w:cs="Times New Roman"/>
          <w:lang w:val="en-US"/>
        </w:rPr>
        <w:t>AddFile</w:t>
      </w:r>
      <w:proofErr w:type="spellEnd"/>
      <w:r w:rsidR="000251D1" w:rsidRPr="00F13EB5">
        <w:rPr>
          <w:rFonts w:cs="Times New Roman"/>
        </w:rPr>
        <w:t xml:space="preserve"> (</w:t>
      </w:r>
      <w:r w:rsidR="000251D1" w:rsidRPr="00F13EB5">
        <w:rPr>
          <w:rFonts w:cs="Times New Roman"/>
          <w:lang w:val="en-US"/>
        </w:rPr>
        <w:t>User</w:t>
      </w:r>
      <w:r w:rsidR="000251D1" w:rsidRPr="00F13EB5">
        <w:rPr>
          <w:rFonts w:cs="Times New Roman"/>
        </w:rPr>
        <w:t xml:space="preserve">, </w:t>
      </w:r>
      <w:r w:rsidR="000251D1" w:rsidRPr="00F13EB5">
        <w:rPr>
          <w:rFonts w:cs="Times New Roman"/>
          <w:lang w:val="en-US"/>
        </w:rPr>
        <w:t>List</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 экспорт данных в файл, </w:t>
      </w:r>
      <w:proofErr w:type="spellStart"/>
      <w:r w:rsidR="000251D1" w:rsidRPr="00F13EB5">
        <w:rPr>
          <w:rFonts w:cs="Times New Roman"/>
          <w:lang w:val="en-US"/>
        </w:rPr>
        <w:t>ChangeFile</w:t>
      </w:r>
      <w:proofErr w:type="spellEnd"/>
      <w:r w:rsidR="000251D1" w:rsidRPr="00F13EB5">
        <w:rPr>
          <w:rFonts w:cs="Times New Roman"/>
        </w:rPr>
        <w:t xml:space="preserve"> (</w:t>
      </w:r>
      <w:r w:rsidR="000251D1" w:rsidRPr="00F13EB5">
        <w:rPr>
          <w:rFonts w:cs="Times New Roman"/>
          <w:lang w:val="en-US"/>
        </w:rPr>
        <w:t>string</w:t>
      </w:r>
      <w:r w:rsidR="000251D1" w:rsidRPr="00F13EB5">
        <w:rPr>
          <w:rFonts w:cs="Times New Roman"/>
        </w:rPr>
        <w:t xml:space="preserve">, </w:t>
      </w:r>
      <w:r w:rsidR="000251D1" w:rsidRPr="00F13EB5">
        <w:rPr>
          <w:rFonts w:cs="Times New Roman"/>
          <w:lang w:val="en-US"/>
        </w:rPr>
        <w:t>User</w:t>
      </w:r>
      <w:r w:rsidR="000251D1" w:rsidRPr="00F13EB5">
        <w:rPr>
          <w:rFonts w:cs="Times New Roman"/>
        </w:rPr>
        <w:t xml:space="preserve">, </w:t>
      </w:r>
      <w:r w:rsidR="000251D1" w:rsidRPr="00F13EB5">
        <w:rPr>
          <w:rFonts w:cs="Times New Roman"/>
          <w:lang w:val="en-US"/>
        </w:rPr>
        <w:t>List</w:t>
      </w:r>
      <w:r w:rsidR="000251D1" w:rsidRPr="00F13EB5">
        <w:rPr>
          <w:rFonts w:cs="Times New Roman"/>
        </w:rPr>
        <w:t>&lt;</w:t>
      </w:r>
      <w:r w:rsidR="000251D1" w:rsidRPr="00F13EB5">
        <w:rPr>
          <w:rFonts w:cs="Times New Roman"/>
          <w:lang w:val="en-US"/>
        </w:rPr>
        <w:t>Measurement</w:t>
      </w:r>
      <w:r w:rsidR="000251D1" w:rsidRPr="00F13EB5">
        <w:rPr>
          <w:rFonts w:cs="Times New Roman"/>
        </w:rPr>
        <w:t>&gt;) – изменение определ</w:t>
      </w:r>
      <w:r w:rsidR="0084153C">
        <w:rPr>
          <w:rFonts w:cs="Times New Roman"/>
        </w:rPr>
        <w:t>е</w:t>
      </w:r>
      <w:r w:rsidR="000251D1" w:rsidRPr="00F13EB5">
        <w:rPr>
          <w:rFonts w:cs="Times New Roman"/>
        </w:rPr>
        <w:t xml:space="preserve">нного текстового файла, </w:t>
      </w:r>
      <w:proofErr w:type="spellStart"/>
      <w:r w:rsidR="000251D1" w:rsidRPr="00F13EB5">
        <w:rPr>
          <w:rFonts w:cs="Times New Roman"/>
        </w:rPr>
        <w:t>DeleteFile</w:t>
      </w:r>
      <w:proofErr w:type="spellEnd"/>
      <w:r w:rsidR="000251D1" w:rsidRPr="00F13EB5">
        <w:rPr>
          <w:rFonts w:cs="Times New Roman"/>
        </w:rPr>
        <w:t xml:space="preserve"> (</w:t>
      </w:r>
      <w:proofErr w:type="spellStart"/>
      <w:r w:rsidR="000251D1" w:rsidRPr="00F13EB5">
        <w:rPr>
          <w:rFonts w:cs="Times New Roman"/>
        </w:rPr>
        <w:t>string</w:t>
      </w:r>
      <w:proofErr w:type="spellEnd"/>
      <w:r w:rsidR="000251D1" w:rsidRPr="00F13EB5">
        <w:rPr>
          <w:rFonts w:cs="Times New Roman"/>
        </w:rPr>
        <w:t>) – удаление текстового файла.</w:t>
      </w:r>
    </w:p>
    <w:p w:rsidR="009252AC" w:rsidRPr="0061414D" w:rsidRDefault="00C5644B" w:rsidP="00167645">
      <w:pPr>
        <w:pStyle w:val="aff3"/>
        <w:numPr>
          <w:ilvl w:val="0"/>
          <w:numId w:val="28"/>
        </w:numPr>
        <w:ind w:left="0" w:firstLine="709"/>
        <w:rPr>
          <w:rFonts w:cs="Times New Roman"/>
        </w:rPr>
      </w:pPr>
      <w:r w:rsidRPr="00F13EB5">
        <w:rPr>
          <w:rFonts w:cs="Times New Roman"/>
        </w:rPr>
        <w:t xml:space="preserve">Класс </w:t>
      </w:r>
      <w:r w:rsidR="00683535" w:rsidRPr="00F13EB5">
        <w:rPr>
          <w:rFonts w:cs="Times New Roman"/>
          <w:lang w:val="en-US"/>
        </w:rPr>
        <w:t>Calculation</w:t>
      </w:r>
      <w:r w:rsidRPr="00F13EB5">
        <w:rPr>
          <w:rFonts w:cs="Times New Roman"/>
        </w:rPr>
        <w:t xml:space="preserve"> – включает методы </w:t>
      </w:r>
      <w:r w:rsidR="00F13EB5">
        <w:rPr>
          <w:rFonts w:cs="Times New Roman"/>
        </w:rPr>
        <w:t xml:space="preserve">для расчета данных по </w:t>
      </w:r>
      <w:r w:rsidRPr="00F13EB5">
        <w:rPr>
          <w:rFonts w:cs="Times New Roman"/>
        </w:rPr>
        <w:t>результатам измерений определ</w:t>
      </w:r>
      <w:r w:rsidR="0084153C">
        <w:rPr>
          <w:rFonts w:cs="Times New Roman"/>
        </w:rPr>
        <w:t>е</w:t>
      </w:r>
      <w:r w:rsidRPr="00F13EB5">
        <w:rPr>
          <w:rFonts w:cs="Times New Roman"/>
        </w:rPr>
        <w:t>нного испытуемого.</w:t>
      </w:r>
      <w:r w:rsidR="000251D1" w:rsidRPr="00F13EB5">
        <w:rPr>
          <w:rFonts w:cs="Times New Roman"/>
        </w:rPr>
        <w:t xml:space="preserve"> Включает такие методы как: </w:t>
      </w:r>
      <w:proofErr w:type="spellStart"/>
      <w:r w:rsidR="000251D1" w:rsidRPr="00F13EB5">
        <w:rPr>
          <w:rFonts w:cs="Times New Roman"/>
          <w:lang w:val="en-US"/>
        </w:rPr>
        <w:t>CalculatedCountDeviation</w:t>
      </w:r>
      <w:proofErr w:type="spellEnd"/>
      <w:r w:rsidR="000251D1" w:rsidRPr="00F13EB5">
        <w:rPr>
          <w:rFonts w:cs="Times New Roman"/>
        </w:rPr>
        <w:t xml:space="preserve"> (</w:t>
      </w:r>
      <w:r w:rsidR="000251D1" w:rsidRPr="00F13EB5">
        <w:rPr>
          <w:rFonts w:cs="Times New Roman"/>
          <w:lang w:val="en-US"/>
        </w:rPr>
        <w:t>List</w:t>
      </w:r>
      <w:r w:rsidR="000251D1" w:rsidRPr="00F13EB5">
        <w:rPr>
          <w:rFonts w:cs="Times New Roman"/>
        </w:rPr>
        <w:t xml:space="preserve"> &lt;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 – расч</w:t>
      </w:r>
      <w:r w:rsidR="0084153C">
        <w:rPr>
          <w:rFonts w:cs="Times New Roman"/>
        </w:rPr>
        <w:t>е</w:t>
      </w:r>
      <w:r w:rsidR="000251D1" w:rsidRPr="00F13EB5">
        <w:rPr>
          <w:rFonts w:cs="Times New Roman"/>
        </w:rPr>
        <w:t xml:space="preserve">т общего количества отклонений, </w:t>
      </w:r>
      <w:proofErr w:type="spellStart"/>
      <w:r w:rsidR="000251D1" w:rsidRPr="00F13EB5">
        <w:rPr>
          <w:rFonts w:cs="Times New Roman"/>
          <w:lang w:val="en-US"/>
        </w:rPr>
        <w:t>CalculatedCountAdvancingDeviation</w:t>
      </w:r>
      <w:proofErr w:type="spellEnd"/>
      <w:r w:rsidR="000251D1" w:rsidRPr="00F13EB5">
        <w:rPr>
          <w:rFonts w:cs="Times New Roman"/>
        </w:rPr>
        <w:t xml:space="preserve"> (</w:t>
      </w:r>
      <w:r w:rsidR="000251D1" w:rsidRPr="00F13EB5">
        <w:rPr>
          <w:rFonts w:cs="Times New Roman"/>
          <w:lang w:val="en-US"/>
        </w:rPr>
        <w:t>List</w:t>
      </w:r>
      <w:r w:rsidR="000251D1" w:rsidRPr="00F13EB5">
        <w:rPr>
          <w:rFonts w:cs="Times New Roman"/>
        </w:rPr>
        <w:t xml:space="preserve"> &lt;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 – расч</w:t>
      </w:r>
      <w:r w:rsidR="0084153C">
        <w:rPr>
          <w:rFonts w:cs="Times New Roman"/>
        </w:rPr>
        <w:t>е</w:t>
      </w:r>
      <w:r w:rsidR="000251D1" w:rsidRPr="00F13EB5">
        <w:rPr>
          <w:rFonts w:cs="Times New Roman"/>
        </w:rPr>
        <w:t>т количества</w:t>
      </w:r>
      <w:r w:rsidR="00055E48" w:rsidRPr="00F13EB5">
        <w:rPr>
          <w:rFonts w:cs="Times New Roman"/>
        </w:rPr>
        <w:t xml:space="preserve"> опережающих</w:t>
      </w:r>
      <w:r w:rsidR="000251D1" w:rsidRPr="00F13EB5">
        <w:rPr>
          <w:rFonts w:cs="Times New Roman"/>
        </w:rPr>
        <w:t xml:space="preserve"> отклонений, </w:t>
      </w:r>
      <w:proofErr w:type="spellStart"/>
      <w:r w:rsidR="000251D1" w:rsidRPr="00F13EB5">
        <w:rPr>
          <w:rFonts w:cs="Times New Roman"/>
          <w:lang w:val="en-US"/>
        </w:rPr>
        <w:t>CalculatedCountFollowingDeviation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количества запаздывающих отклонений</w:t>
      </w:r>
      <w:r w:rsidR="000251D1" w:rsidRPr="00F13EB5">
        <w:rPr>
          <w:rFonts w:cs="Times New Roman"/>
        </w:rPr>
        <w:t xml:space="preserve">, </w:t>
      </w:r>
      <w:proofErr w:type="spellStart"/>
      <w:r w:rsidR="000251D1" w:rsidRPr="00F13EB5">
        <w:rPr>
          <w:rFonts w:cs="Times New Roman"/>
          <w:lang w:val="en-US"/>
        </w:rPr>
        <w:t>CalculatedCountExactReaction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количества точных реакций</w:t>
      </w:r>
      <w:r w:rsidR="000251D1" w:rsidRPr="00F13EB5">
        <w:rPr>
          <w:rFonts w:cs="Times New Roman"/>
        </w:rPr>
        <w:t xml:space="preserve">, </w:t>
      </w:r>
      <w:proofErr w:type="spellStart"/>
      <w:r w:rsidR="000251D1" w:rsidRPr="00F13EB5">
        <w:rPr>
          <w:rFonts w:cs="Times New Roman"/>
          <w:lang w:val="en-US"/>
        </w:rPr>
        <w:t>CalculatedPercentageExactReaction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количества точных реакций в процентах</w:t>
      </w:r>
      <w:r w:rsidR="000251D1" w:rsidRPr="00F13EB5">
        <w:rPr>
          <w:rFonts w:cs="Times New Roman"/>
        </w:rPr>
        <w:t xml:space="preserve">, </w:t>
      </w:r>
      <w:proofErr w:type="spellStart"/>
      <w:r w:rsidR="000251D1" w:rsidRPr="00F13EB5">
        <w:rPr>
          <w:rFonts w:cs="Times New Roman"/>
          <w:lang w:val="en-US"/>
        </w:rPr>
        <w:t>CalculatedCountTurnsArrow</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общего количества полных оборотов стрелки всех измерений</w:t>
      </w:r>
      <w:r w:rsidR="000251D1" w:rsidRPr="00F13EB5">
        <w:rPr>
          <w:rFonts w:cs="Times New Roman"/>
        </w:rPr>
        <w:t xml:space="preserve">, </w:t>
      </w:r>
      <w:proofErr w:type="spellStart"/>
      <w:r w:rsidR="000251D1" w:rsidRPr="00F13EB5">
        <w:rPr>
          <w:rFonts w:cs="Times New Roman"/>
          <w:lang w:val="en-US"/>
        </w:rPr>
        <w:t>CalculatedAverageDeviation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значения среднего отклонения</w:t>
      </w:r>
      <w:r w:rsidR="000251D1" w:rsidRPr="00F13EB5">
        <w:rPr>
          <w:rFonts w:cs="Times New Roman"/>
        </w:rPr>
        <w:t xml:space="preserve">, </w:t>
      </w:r>
      <w:proofErr w:type="spellStart"/>
      <w:r w:rsidR="000251D1" w:rsidRPr="00F13EB5">
        <w:rPr>
          <w:rFonts w:cs="Times New Roman"/>
          <w:lang w:val="en-US"/>
        </w:rPr>
        <w:t>CalculatedAverageAdvancingDeviation</w:t>
      </w:r>
      <w:proofErr w:type="spellEnd"/>
      <w:r w:rsidR="00055E48" w:rsidRPr="00F13EB5">
        <w:rPr>
          <w:rFonts w:cs="Times New Roman"/>
        </w:rPr>
        <w:t xml:space="preserve"> </w:t>
      </w:r>
      <w:r w:rsidR="000251D1" w:rsidRPr="00F13EB5">
        <w:rPr>
          <w:rFonts w:cs="Times New Roman"/>
        </w:rPr>
        <w:lastRenderedPageBreak/>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55E48" w:rsidRPr="00F13EB5">
        <w:rPr>
          <w:rFonts w:cs="Times New Roman"/>
        </w:rPr>
        <w:t>) – расч</w:t>
      </w:r>
      <w:r w:rsidR="0084153C">
        <w:rPr>
          <w:rFonts w:cs="Times New Roman"/>
        </w:rPr>
        <w:t>е</w:t>
      </w:r>
      <w:r w:rsidR="00055E48" w:rsidRPr="00F13EB5">
        <w:rPr>
          <w:rFonts w:cs="Times New Roman"/>
        </w:rPr>
        <w:t>т значения среднего опережающего отклонения</w:t>
      </w:r>
      <w:r w:rsidR="000251D1" w:rsidRPr="00F13EB5">
        <w:rPr>
          <w:rFonts w:cs="Times New Roman"/>
        </w:rPr>
        <w:t xml:space="preserve">, </w:t>
      </w:r>
      <w:proofErr w:type="spellStart"/>
      <w:r w:rsidR="000251D1" w:rsidRPr="00F13EB5">
        <w:rPr>
          <w:rFonts w:cs="Times New Roman"/>
          <w:lang w:val="en-US"/>
        </w:rPr>
        <w:t>CalculatedAverageFollowingDeviation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значения среднего запаздывающего отклонения</w:t>
      </w:r>
      <w:r w:rsidR="000251D1" w:rsidRPr="00F13EB5">
        <w:rPr>
          <w:rFonts w:cs="Times New Roman"/>
        </w:rPr>
        <w:t xml:space="preserve">, </w:t>
      </w:r>
      <w:proofErr w:type="spellStart"/>
      <w:r w:rsidR="000251D1" w:rsidRPr="00F13EB5">
        <w:rPr>
          <w:rFonts w:cs="Times New Roman"/>
          <w:lang w:val="en-US"/>
        </w:rPr>
        <w:t>CalculationMaxDeviation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максимального значения отклонения</w:t>
      </w:r>
      <w:r w:rsidR="000251D1" w:rsidRPr="00F13EB5">
        <w:rPr>
          <w:rFonts w:cs="Times New Roman"/>
        </w:rPr>
        <w:t xml:space="preserve">, </w:t>
      </w:r>
      <w:proofErr w:type="spellStart"/>
      <w:r w:rsidR="000251D1" w:rsidRPr="00F13EB5">
        <w:rPr>
          <w:rFonts w:cs="Times New Roman"/>
          <w:lang w:val="en-US"/>
        </w:rPr>
        <w:t>CalculatedMinDeviation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минимального значения отклонения</w:t>
      </w:r>
      <w:r w:rsidR="000251D1" w:rsidRPr="00F13EB5">
        <w:rPr>
          <w:rFonts w:cs="Times New Roman"/>
        </w:rPr>
        <w:t xml:space="preserve">, </w:t>
      </w:r>
      <w:proofErr w:type="spellStart"/>
      <w:r w:rsidR="000251D1" w:rsidRPr="00F13EB5">
        <w:rPr>
          <w:rFonts w:cs="Times New Roman"/>
          <w:lang w:val="en-US"/>
        </w:rPr>
        <w:t>CalculatedCountPercentageDeviation</w:t>
      </w:r>
      <w:proofErr w:type="spellEnd"/>
      <w:r w:rsidR="00055E48" w:rsidRPr="00F13EB5">
        <w:rPr>
          <w:rFonts w:cs="Times New Roman"/>
        </w:rPr>
        <w:t xml:space="preserve"> </w:t>
      </w:r>
      <w:r w:rsidR="000251D1" w:rsidRPr="00F13EB5">
        <w:rPr>
          <w:rFonts w:cs="Times New Roman"/>
        </w:rPr>
        <w:t>(</w:t>
      </w:r>
      <w:r w:rsidR="000251D1" w:rsidRPr="00F13EB5">
        <w:rPr>
          <w:rFonts w:cs="Times New Roman"/>
          <w:lang w:val="en-US"/>
        </w:rPr>
        <w:t>List</w:t>
      </w:r>
      <w:r w:rsidR="00055E48" w:rsidRPr="00F13EB5">
        <w:rPr>
          <w:rFonts w:cs="Times New Roman"/>
        </w:rPr>
        <w:t xml:space="preserve"> </w:t>
      </w:r>
      <w:r w:rsidR="000251D1" w:rsidRPr="00F13EB5">
        <w:rPr>
          <w:rFonts w:cs="Times New Roman"/>
        </w:rPr>
        <w:t>&lt;</w:t>
      </w:r>
      <w:r w:rsidR="000251D1" w:rsidRPr="00F13EB5">
        <w:rPr>
          <w:rFonts w:cs="Times New Roman"/>
          <w:lang w:val="en-US"/>
        </w:rPr>
        <w:t>Measurement</w:t>
      </w:r>
      <w:r w:rsidR="000251D1" w:rsidRPr="00F13EB5">
        <w:rPr>
          <w:rFonts w:cs="Times New Roman"/>
        </w:rPr>
        <w:t xml:space="preserve">&gt;, </w:t>
      </w:r>
      <w:r w:rsidR="000251D1" w:rsidRPr="00F13EB5">
        <w:rPr>
          <w:rFonts w:cs="Times New Roman"/>
          <w:lang w:val="en-US"/>
        </w:rPr>
        <w:t>User</w:t>
      </w:r>
      <w:r w:rsidR="000251D1" w:rsidRPr="00F13EB5">
        <w:rPr>
          <w:rFonts w:cs="Times New Roman"/>
        </w:rPr>
        <w:t>)</w:t>
      </w:r>
      <w:r w:rsidR="00055E48" w:rsidRPr="00F13EB5">
        <w:rPr>
          <w:rFonts w:cs="Times New Roman"/>
        </w:rPr>
        <w:t xml:space="preserve"> – расч</w:t>
      </w:r>
      <w:r w:rsidR="0084153C">
        <w:rPr>
          <w:rFonts w:cs="Times New Roman"/>
        </w:rPr>
        <w:t>е</w:t>
      </w:r>
      <w:r w:rsidR="00055E48" w:rsidRPr="00F13EB5">
        <w:rPr>
          <w:rFonts w:cs="Times New Roman"/>
        </w:rPr>
        <w:t>т количества отклонений в процентах</w:t>
      </w:r>
      <w:r w:rsidR="00103747">
        <w:rPr>
          <w:rFonts w:cs="Times New Roman"/>
        </w:rPr>
        <w:t xml:space="preserve">, </w:t>
      </w:r>
      <w:proofErr w:type="spellStart"/>
      <w:r w:rsidR="00103747" w:rsidRPr="00F13EB5">
        <w:rPr>
          <w:rFonts w:cs="Times New Roman"/>
          <w:lang w:val="en-US"/>
        </w:rPr>
        <w:t>Ca</w:t>
      </w:r>
      <w:r w:rsidR="00103747">
        <w:rPr>
          <w:rFonts w:cs="Times New Roman"/>
          <w:lang w:val="en-US"/>
        </w:rPr>
        <w:t>lculatedIsAverageDeviationInRange</w:t>
      </w:r>
      <w:proofErr w:type="spellEnd"/>
      <w:r w:rsidR="00103747" w:rsidRPr="00103747">
        <w:rPr>
          <w:rFonts w:cs="Times New Roman"/>
        </w:rPr>
        <w:t xml:space="preserve"> (</w:t>
      </w:r>
      <w:proofErr w:type="spellStart"/>
      <w:r w:rsidR="00103747">
        <w:rPr>
          <w:rFonts w:cs="Times New Roman"/>
          <w:lang w:val="en-US"/>
        </w:rPr>
        <w:t>int</w:t>
      </w:r>
      <w:proofErr w:type="spellEnd"/>
      <w:r w:rsidR="00103747" w:rsidRPr="00103747">
        <w:rPr>
          <w:rFonts w:cs="Times New Roman"/>
        </w:rPr>
        <w:t xml:space="preserve"> </w:t>
      </w:r>
      <w:proofErr w:type="spellStart"/>
      <w:r w:rsidR="00103747">
        <w:rPr>
          <w:rFonts w:cs="Times New Roman"/>
          <w:lang w:val="en-US"/>
        </w:rPr>
        <w:t>numberChosenRangeValue</w:t>
      </w:r>
      <w:proofErr w:type="spellEnd"/>
      <w:r w:rsidR="00103747" w:rsidRPr="00103747">
        <w:rPr>
          <w:rFonts w:cs="Times New Roman"/>
        </w:rPr>
        <w:t xml:space="preserve">, </w:t>
      </w:r>
      <w:r w:rsidR="00103747">
        <w:rPr>
          <w:rFonts w:cs="Times New Roman"/>
          <w:lang w:val="en-US"/>
        </w:rPr>
        <w:t>Settings</w:t>
      </w:r>
      <w:r w:rsidR="00103747" w:rsidRPr="00103747">
        <w:rPr>
          <w:rFonts w:cs="Times New Roman"/>
        </w:rPr>
        <w:t xml:space="preserve"> </w:t>
      </w:r>
      <w:proofErr w:type="spellStart"/>
      <w:r w:rsidR="00103747">
        <w:rPr>
          <w:rFonts w:cs="Times New Roman"/>
          <w:lang w:val="en-US"/>
        </w:rPr>
        <w:t>settings</w:t>
      </w:r>
      <w:proofErr w:type="spellEnd"/>
      <w:r w:rsidR="00103747" w:rsidRPr="00103747">
        <w:rPr>
          <w:rFonts w:cs="Times New Roman"/>
        </w:rPr>
        <w:t xml:space="preserve">, </w:t>
      </w:r>
      <w:proofErr w:type="spellStart"/>
      <w:r w:rsidR="00103747">
        <w:rPr>
          <w:rFonts w:cs="Times New Roman"/>
          <w:lang w:val="en-US"/>
        </w:rPr>
        <w:t>int</w:t>
      </w:r>
      <w:proofErr w:type="spellEnd"/>
      <w:r w:rsidR="00103747" w:rsidRPr="00103747">
        <w:rPr>
          <w:rFonts w:cs="Times New Roman"/>
        </w:rPr>
        <w:t xml:space="preserve"> </w:t>
      </w:r>
      <w:r w:rsidR="00103747">
        <w:rPr>
          <w:rFonts w:cs="Times New Roman"/>
          <w:lang w:val="en-US"/>
        </w:rPr>
        <w:t>deviation</w:t>
      </w:r>
      <w:r w:rsidR="00103747" w:rsidRPr="00103747">
        <w:rPr>
          <w:rFonts w:cs="Times New Roman"/>
        </w:rPr>
        <w:t>)</w:t>
      </w:r>
      <w:r w:rsidR="00103747">
        <w:rPr>
          <w:rFonts w:cs="Times New Roman"/>
        </w:rPr>
        <w:t xml:space="preserve"> – определяет находиться ли выбранное значение отклонения в заданном диапазоне значений.</w:t>
      </w:r>
    </w:p>
    <w:p w:rsidR="00B80B72" w:rsidRDefault="00B80B72" w:rsidP="00C00024">
      <w:pPr>
        <w:spacing w:after="160" w:line="259" w:lineRule="auto"/>
        <w:jc w:val="left"/>
        <w:rPr>
          <w:rFonts w:cs="Times New Roman"/>
          <w:szCs w:val="28"/>
        </w:rPr>
      </w:pPr>
    </w:p>
    <w:p w:rsidR="00752485" w:rsidRPr="004D7E6A" w:rsidRDefault="00AF02F4" w:rsidP="00D64C69">
      <w:pPr>
        <w:pStyle w:val="af5"/>
        <w:ind w:left="1276" w:hanging="567"/>
        <w:jc w:val="both"/>
      </w:pPr>
      <w:r>
        <w:t>3.</w:t>
      </w:r>
      <w:r w:rsidR="00925684">
        <w:t>2</w:t>
      </w:r>
      <w:r w:rsidR="00D57683" w:rsidRPr="00D57683">
        <w:t xml:space="preserve"> </w:t>
      </w:r>
      <w:r w:rsidR="00752485" w:rsidRPr="004D7E6A">
        <w:t>Тест</w:t>
      </w:r>
      <w:r w:rsidR="00B4540F">
        <w:t xml:space="preserve">ирование </w:t>
      </w:r>
      <w:r w:rsidR="00366EB1">
        <w:t>и расчет наде</w:t>
      </w:r>
      <w:r w:rsidR="00D64C69">
        <w:t>жности работы системы</w:t>
      </w:r>
    </w:p>
    <w:p w:rsidR="00A83AD7" w:rsidRDefault="00A83AD7" w:rsidP="00A83AD7">
      <w:pPr>
        <w:pStyle w:val="ab"/>
        <w:shd w:val="clear" w:color="auto" w:fill="FFFFFF"/>
        <w:suppressAutoHyphens/>
        <w:spacing w:before="0" w:beforeAutospacing="0" w:after="0" w:afterAutospacing="0" w:line="276" w:lineRule="auto"/>
        <w:ind w:firstLine="567"/>
        <w:jc w:val="both"/>
        <w:rPr>
          <w:rFonts w:eastAsiaTheme="minorHAnsi"/>
          <w:b/>
          <w:sz w:val="28"/>
          <w:szCs w:val="28"/>
          <w:lang w:eastAsia="en-US"/>
        </w:rPr>
      </w:pPr>
    </w:p>
    <w:p w:rsidR="00541E8E" w:rsidRDefault="00541E8E" w:rsidP="00637A0B">
      <w:pPr>
        <w:pStyle w:val="aff3"/>
      </w:pPr>
      <w:r w:rsidRPr="00044EEC">
        <w:t>Тестирование программного обеспечения является важной частью жизненного цикла программных продуктов. Задачами современного тестирования является не только обнаружение ошибок в программах, но и выявление причин их возникновения. Такой подход позволяет разработчикам функционировать максимально эффективно, быстро устраняя возникающие ошибки.</w:t>
      </w:r>
    </w:p>
    <w:p w:rsidR="00413FC3" w:rsidRPr="00044EEC" w:rsidRDefault="00413FC3" w:rsidP="00637A0B">
      <w:pPr>
        <w:pStyle w:val="aff3"/>
      </w:pPr>
      <w:r>
        <w:t xml:space="preserve">Качество программного продукта (ПО) можно </w:t>
      </w:r>
      <w:proofErr w:type="gramStart"/>
      <w:r>
        <w:t>определить</w:t>
      </w:r>
      <w:proofErr w:type="gramEnd"/>
      <w:r>
        <w:t xml:space="preserve"> как совокупную характеристику исследуемого ПО с учётом таких составляющих как: надежность, </w:t>
      </w:r>
      <w:proofErr w:type="spellStart"/>
      <w:r>
        <w:t>сопровождаемость</w:t>
      </w:r>
      <w:proofErr w:type="spellEnd"/>
      <w:r>
        <w:t>, практичность, эффективность, мобильность, функциональность.</w:t>
      </w:r>
    </w:p>
    <w:p w:rsidR="00637A0B" w:rsidRDefault="00541E8E" w:rsidP="00637A0B">
      <w:pPr>
        <w:pStyle w:val="aff3"/>
      </w:pPr>
      <w:r>
        <w:t>Тестирование является процессом, задачей которого является подтверждение качества программного средства и соответствие заявленным требованиям.</w:t>
      </w:r>
      <w:r w:rsidR="00CB0CCB">
        <w:t xml:space="preserve"> </w:t>
      </w:r>
      <w:r>
        <w:t>Тестирование программного</w:t>
      </w:r>
      <w:r w:rsidRPr="0066316D">
        <w:t xml:space="preserve"> </w:t>
      </w:r>
      <w:r>
        <w:t>обеспечения можно</w:t>
      </w:r>
      <w:r w:rsidR="00637A0B">
        <w:t xml:space="preserve"> разделить на две составляющие:</w:t>
      </w:r>
    </w:p>
    <w:p w:rsidR="00637A0B" w:rsidRDefault="00541E8E" w:rsidP="00167645">
      <w:pPr>
        <w:pStyle w:val="aff3"/>
        <w:numPr>
          <w:ilvl w:val="0"/>
          <w:numId w:val="29"/>
        </w:numPr>
        <w:ind w:left="0" w:firstLine="709"/>
      </w:pPr>
      <w:r w:rsidRPr="00A83AD7">
        <w:t>модульное тестирование к</w:t>
      </w:r>
      <w:r w:rsidR="00637A0B">
        <w:t xml:space="preserve">аждого элемента в отдельности и </w:t>
      </w:r>
      <w:r w:rsidRPr="00A83AD7">
        <w:t>независимости;</w:t>
      </w:r>
    </w:p>
    <w:p w:rsidR="00D37EB8" w:rsidRDefault="00541E8E" w:rsidP="00167645">
      <w:pPr>
        <w:pStyle w:val="aff3"/>
        <w:numPr>
          <w:ilvl w:val="0"/>
          <w:numId w:val="29"/>
        </w:numPr>
        <w:ind w:left="0" w:firstLine="709"/>
      </w:pPr>
      <w:r w:rsidRPr="00A83AD7">
        <w:t>интеграционное тестирование направлено на тестирование функциональности взаимодействия элементов и системы.</w:t>
      </w:r>
      <w:r w:rsidR="00D37EB8">
        <w:t xml:space="preserve"> </w:t>
      </w:r>
    </w:p>
    <w:p w:rsidR="0061414D" w:rsidRDefault="004D7E6A" w:rsidP="00D37EB8">
      <w:pPr>
        <w:pStyle w:val="aff3"/>
      </w:pPr>
      <w:r>
        <w:t>В таблице 3</w:t>
      </w:r>
      <w:r w:rsidR="00527083">
        <w:t>.1</w:t>
      </w:r>
      <w:r w:rsidR="00541E8E">
        <w:t xml:space="preserve"> приведена сводка тестовых ситуаций, а также полученный и</w:t>
      </w:r>
      <w:r w:rsidR="00527083">
        <w:t xml:space="preserve"> ожидаемый результат поведения программы</w:t>
      </w:r>
      <w:r w:rsidR="00637A0B" w:rsidRPr="00637A0B">
        <w:t>.</w:t>
      </w:r>
    </w:p>
    <w:p w:rsidR="00AB0D38" w:rsidRDefault="00AB0D38" w:rsidP="00D37EB8">
      <w:pPr>
        <w:pStyle w:val="aff3"/>
      </w:pPr>
    </w:p>
    <w:p w:rsidR="00413FC3" w:rsidRDefault="00413FC3">
      <w:pPr>
        <w:spacing w:after="160" w:line="259" w:lineRule="auto"/>
        <w:jc w:val="left"/>
        <w:rPr>
          <w:rFonts w:cs="Times New Roman"/>
        </w:rPr>
      </w:pP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2416"/>
        <w:gridCol w:w="2416"/>
        <w:gridCol w:w="2416"/>
      </w:tblGrid>
      <w:tr w:rsidR="002C42EE" w:rsidRPr="005E0B9F" w:rsidTr="00730E5A">
        <w:trPr>
          <w:trHeight w:val="557"/>
        </w:trPr>
        <w:tc>
          <w:tcPr>
            <w:tcW w:w="2096" w:type="dxa"/>
            <w:shd w:val="clear" w:color="auto" w:fill="auto"/>
          </w:tcPr>
          <w:p w:rsidR="00541E8E" w:rsidRPr="00B90859" w:rsidRDefault="003D1059" w:rsidP="000C62CA">
            <w:pPr>
              <w:suppressAutoHyphens/>
              <w:jc w:val="center"/>
              <w:rPr>
                <w:rFonts w:cs="Times New Roman"/>
                <w:sz w:val="24"/>
                <w:szCs w:val="24"/>
              </w:rPr>
            </w:pPr>
            <w:r w:rsidRPr="001E3D93">
              <w:rPr>
                <w:noProof/>
                <w:sz w:val="26"/>
                <w:szCs w:val="26"/>
                <w:lang w:eastAsia="ru-RU"/>
              </w:rPr>
              <w:lastRenderedPageBreak/>
              <mc:AlternateContent>
                <mc:Choice Requires="wps">
                  <w:drawing>
                    <wp:anchor distT="0" distB="0" distL="114300" distR="114300" simplePos="0" relativeHeight="251683840" behindDoc="1" locked="0" layoutInCell="1" allowOverlap="1" wp14:anchorId="06A01D38" wp14:editId="478DAAA3">
                      <wp:simplePos x="0" y="0"/>
                      <wp:positionH relativeFrom="column">
                        <wp:posOffset>-142240</wp:posOffset>
                      </wp:positionH>
                      <wp:positionV relativeFrom="paragraph">
                        <wp:posOffset>-305435</wp:posOffset>
                      </wp:positionV>
                      <wp:extent cx="5905500" cy="304800"/>
                      <wp:effectExtent l="0" t="0" r="0" b="0"/>
                      <wp:wrapNone/>
                      <wp:docPr id="22" name="Text Box 9"/>
                      <wp:cNvGraphicFramePr/>
                      <a:graphic xmlns:a="http://schemas.openxmlformats.org/drawingml/2006/main">
                        <a:graphicData uri="http://schemas.microsoft.com/office/word/2010/wordprocessingShape">
                          <wps:wsp>
                            <wps:cNvSpPr txBox="1"/>
                            <wps:spPr>
                              <a:xfrm>
                                <a:off x="0" y="0"/>
                                <a:ext cx="59055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04EB" w:rsidRDefault="005504EB" w:rsidP="00527083">
                                  <w:r>
                                    <w:t>Таблица 3.1 – Тестовый сценарий и соответствующие реакции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1D38" id="_x0000_s1036" type="#_x0000_t202" style="position:absolute;left:0;text-align:left;margin-left:-11.2pt;margin-top:-24.05pt;width:465pt;height:2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FDjAIAAJMFAAAOAAAAZHJzL2Uyb0RvYy54bWysVEtPGzEQvlfqf7B8L7sJCYWIDUqDqCoh&#10;QIWKs+O1E6u2x7Wd7Ka/nrF38yjlQtXL7tjzzTee5+VVazTZCB8U2IoOTkpKhOVQK7us6I+nm0/n&#10;lITIbM00WFHRrQj0avrxw2XjJmIIK9C18ARJbJg0rqKrGN2kKAJfCcPCCThhUSnBGxbx6JdF7VmD&#10;7EYXw7I8KxrwtfPARQh4e90p6TTzSyl4vJcyiEh0RfFtMX99/i7St5hessnSM7dSvH8G+4dXGKYs&#10;Ot1TXbPIyNqrv6iM4h4CyHjCwRQgpeIix4DRDMpX0TyumBM5FkxOcPs0hf9Hy+82D56ouqLDISWW&#10;GazRk2gj+QItuUjpaVyYIOrRIS62eI1l3t0HvExRt9Kb9Md4COox0dt9chMZx8vxRTkel6jiqDst&#10;R+coI31xsHY+xK8CDElCRT0WL+eUbW5D7KA7SHIWQKv6RmmdD6lhxFx7smFYah3zG5H8D5S2pKno&#10;2em4zMQWknnHrG2iEbllencp8i7CLMWtFgmj7XchMWU50Dd8M86F3fvP6ISS6Oo9hj3+8Kr3GHdx&#10;oEX2DDbujY2y4HP0ecYOKat/7lImOzzW5ijuJMZ20eZeGeTSpasF1FtsDA/dZAXHbxRW75aF+MA8&#10;jhIWHNdDvMeP1IDZh16iZAX+91v3CY8djlpKGhzNioZfa+YFJfqbxd6/GIxGaZbzYTT+PMSDP9Ys&#10;jjV2beaALTHAReR4FhM+6p0oPZhn3CKz5BVVzHL0XdG4E+exWxi4hbiYzTIIp9exeGsfHU/UKc2p&#10;N5/aZ+Zd38ARW/8OdkPMJq/6uMMmSwuzdQSpcpMfstoXACc/j0m/pdJqOT5n1GGXTl8AAAD//wMA&#10;UEsDBBQABgAIAAAAIQBGVVut4QAAAAkBAAAPAAAAZHJzL2Rvd25yZXYueG1sTI9NT4NAEIbvJv6H&#10;zZh4Me0CrW1FlsYYPxJvllbjbcuOQGRnCbsF/PeOJ73Nx5N3nsm2k23FgL1vHCmI5xEIpNKZhioF&#10;++JxtgHhgyajW0eo4Bs9bPPzs0ynxo30isMuVIJDyKdaQR1Cl0rpyxqt9nPXIfHu0/VWB277Sppe&#10;jxxuW5lE0Upa3RBfqHWH9zWWX7uTVfBxVb2/+OnpMC6uF93D81Cs30yh1OXFdHcLIuAU/mD41Wd1&#10;yNnp6E5kvGgVzJJkySgXy00MgombaL0CceRJDDLP5P8P8h8AAAD//wMAUEsBAi0AFAAGAAgAAAAh&#10;ALaDOJL+AAAA4QEAABMAAAAAAAAAAAAAAAAAAAAAAFtDb250ZW50X1R5cGVzXS54bWxQSwECLQAU&#10;AAYACAAAACEAOP0h/9YAAACUAQAACwAAAAAAAAAAAAAAAAAvAQAAX3JlbHMvLnJlbHNQSwECLQAU&#10;AAYACAAAACEAzBQBQ4wCAACTBQAADgAAAAAAAAAAAAAAAAAuAgAAZHJzL2Uyb0RvYy54bWxQSwEC&#10;LQAUAAYACAAAACEARlVbreEAAAAJAQAADwAAAAAAAAAAAAAAAADmBAAAZHJzL2Rvd25yZXYueG1s&#10;UEsFBgAAAAAEAAQA8wAAAPQFAAAAAA==&#10;" fillcolor="white [3201]" stroked="f" strokeweight=".5pt">
                      <v:textbox>
                        <w:txbxContent>
                          <w:p w:rsidR="005504EB" w:rsidRDefault="005504EB" w:rsidP="00527083">
                            <w:r>
                              <w:t>Таблица 3.1 – Тестовый сценарий и соответствующие реакции</w:t>
                            </w:r>
                          </w:p>
                        </w:txbxContent>
                      </v:textbox>
                    </v:shape>
                  </w:pict>
                </mc:Fallback>
              </mc:AlternateContent>
            </w:r>
            <w:r w:rsidR="00541E8E" w:rsidRPr="00B90859">
              <w:rPr>
                <w:rFonts w:cs="Times New Roman"/>
                <w:sz w:val="24"/>
                <w:szCs w:val="24"/>
              </w:rPr>
              <w:t>Тестовый сценарий</w:t>
            </w:r>
          </w:p>
        </w:tc>
        <w:tc>
          <w:tcPr>
            <w:tcW w:w="2416" w:type="dxa"/>
            <w:shd w:val="clear" w:color="auto" w:fill="auto"/>
          </w:tcPr>
          <w:p w:rsidR="00541E8E" w:rsidRPr="00B90859" w:rsidRDefault="00541E8E" w:rsidP="000C62CA">
            <w:pPr>
              <w:suppressAutoHyphens/>
              <w:jc w:val="center"/>
              <w:rPr>
                <w:rFonts w:cs="Times New Roman"/>
                <w:sz w:val="24"/>
                <w:szCs w:val="24"/>
              </w:rPr>
            </w:pPr>
            <w:r w:rsidRPr="00B90859">
              <w:rPr>
                <w:rFonts w:cs="Times New Roman"/>
                <w:sz w:val="24"/>
                <w:szCs w:val="24"/>
              </w:rPr>
              <w:t>Шаги для проверки</w:t>
            </w:r>
          </w:p>
        </w:tc>
        <w:tc>
          <w:tcPr>
            <w:tcW w:w="2416" w:type="dxa"/>
            <w:shd w:val="clear" w:color="auto" w:fill="auto"/>
          </w:tcPr>
          <w:p w:rsidR="00541E8E" w:rsidRPr="00B90859" w:rsidRDefault="00541E8E" w:rsidP="000C62CA">
            <w:pPr>
              <w:suppressAutoHyphens/>
              <w:jc w:val="center"/>
              <w:rPr>
                <w:rFonts w:cs="Times New Roman"/>
                <w:sz w:val="24"/>
                <w:szCs w:val="24"/>
              </w:rPr>
            </w:pPr>
            <w:r w:rsidRPr="00B90859">
              <w:rPr>
                <w:rFonts w:cs="Times New Roman"/>
                <w:sz w:val="24"/>
                <w:szCs w:val="24"/>
              </w:rPr>
              <w:t>Ожидаемый результат</w:t>
            </w:r>
          </w:p>
        </w:tc>
        <w:tc>
          <w:tcPr>
            <w:tcW w:w="2416" w:type="dxa"/>
            <w:shd w:val="clear" w:color="auto" w:fill="auto"/>
          </w:tcPr>
          <w:p w:rsidR="00541E8E" w:rsidRPr="00B90859" w:rsidRDefault="00541E8E" w:rsidP="000C62CA">
            <w:pPr>
              <w:suppressAutoHyphens/>
              <w:jc w:val="center"/>
              <w:rPr>
                <w:rFonts w:cs="Times New Roman"/>
                <w:sz w:val="24"/>
                <w:szCs w:val="24"/>
              </w:rPr>
            </w:pPr>
            <w:r w:rsidRPr="00B90859">
              <w:rPr>
                <w:rFonts w:cs="Times New Roman"/>
                <w:sz w:val="24"/>
                <w:szCs w:val="24"/>
              </w:rPr>
              <w:t>Полученный результат</w:t>
            </w:r>
          </w:p>
        </w:tc>
      </w:tr>
      <w:tr w:rsidR="002C42EE" w:rsidRPr="005E0B9F" w:rsidTr="00730E5A">
        <w:trPr>
          <w:trHeight w:val="211"/>
        </w:trPr>
        <w:tc>
          <w:tcPr>
            <w:tcW w:w="2096" w:type="dxa"/>
            <w:shd w:val="clear" w:color="auto" w:fill="auto"/>
          </w:tcPr>
          <w:p w:rsidR="00541E8E" w:rsidRPr="00B90859" w:rsidRDefault="00541E8E" w:rsidP="000C62CA">
            <w:pPr>
              <w:suppressAutoHyphens/>
              <w:jc w:val="center"/>
              <w:rPr>
                <w:rFonts w:cs="Times New Roman"/>
                <w:sz w:val="24"/>
                <w:szCs w:val="24"/>
              </w:rPr>
            </w:pPr>
            <w:r w:rsidRPr="00B90859">
              <w:rPr>
                <w:rFonts w:cs="Times New Roman"/>
                <w:sz w:val="24"/>
                <w:szCs w:val="24"/>
              </w:rPr>
              <w:t>1</w:t>
            </w:r>
          </w:p>
        </w:tc>
        <w:tc>
          <w:tcPr>
            <w:tcW w:w="2416" w:type="dxa"/>
            <w:shd w:val="clear" w:color="auto" w:fill="auto"/>
          </w:tcPr>
          <w:p w:rsidR="00541E8E" w:rsidRPr="00B90859" w:rsidRDefault="00541E8E" w:rsidP="000C62CA">
            <w:pPr>
              <w:suppressAutoHyphens/>
              <w:jc w:val="center"/>
              <w:rPr>
                <w:rFonts w:cs="Times New Roman"/>
                <w:sz w:val="24"/>
                <w:szCs w:val="24"/>
              </w:rPr>
            </w:pPr>
            <w:r w:rsidRPr="00B90859">
              <w:rPr>
                <w:rFonts w:cs="Times New Roman"/>
                <w:sz w:val="24"/>
                <w:szCs w:val="24"/>
              </w:rPr>
              <w:t>2</w:t>
            </w:r>
          </w:p>
        </w:tc>
        <w:tc>
          <w:tcPr>
            <w:tcW w:w="2416" w:type="dxa"/>
            <w:shd w:val="clear" w:color="auto" w:fill="auto"/>
          </w:tcPr>
          <w:p w:rsidR="00541E8E" w:rsidRPr="00B90859" w:rsidRDefault="00541E8E" w:rsidP="000C62CA">
            <w:pPr>
              <w:suppressAutoHyphens/>
              <w:jc w:val="center"/>
              <w:rPr>
                <w:rFonts w:cs="Times New Roman"/>
                <w:sz w:val="24"/>
                <w:szCs w:val="24"/>
              </w:rPr>
            </w:pPr>
            <w:r w:rsidRPr="00B90859">
              <w:rPr>
                <w:rFonts w:cs="Times New Roman"/>
                <w:sz w:val="24"/>
                <w:szCs w:val="24"/>
              </w:rPr>
              <w:t>3</w:t>
            </w:r>
          </w:p>
        </w:tc>
        <w:tc>
          <w:tcPr>
            <w:tcW w:w="2416" w:type="dxa"/>
            <w:shd w:val="clear" w:color="auto" w:fill="auto"/>
          </w:tcPr>
          <w:p w:rsidR="00541E8E" w:rsidRPr="00B90859" w:rsidRDefault="00541E8E" w:rsidP="000C62CA">
            <w:pPr>
              <w:suppressAutoHyphens/>
              <w:jc w:val="center"/>
              <w:rPr>
                <w:rFonts w:cs="Times New Roman"/>
                <w:sz w:val="24"/>
                <w:szCs w:val="24"/>
              </w:rPr>
            </w:pPr>
            <w:r w:rsidRPr="00B90859">
              <w:rPr>
                <w:rFonts w:cs="Times New Roman"/>
                <w:sz w:val="24"/>
                <w:szCs w:val="24"/>
              </w:rPr>
              <w:t>4</w:t>
            </w:r>
          </w:p>
        </w:tc>
      </w:tr>
      <w:tr w:rsidR="002C42EE" w:rsidRPr="005E0B9F" w:rsidTr="00730E5A">
        <w:trPr>
          <w:trHeight w:val="2631"/>
        </w:trPr>
        <w:tc>
          <w:tcPr>
            <w:tcW w:w="2096" w:type="dxa"/>
            <w:shd w:val="clear" w:color="auto" w:fill="auto"/>
          </w:tcPr>
          <w:p w:rsidR="00541E8E" w:rsidRPr="00B90859" w:rsidRDefault="00BC78FC" w:rsidP="00BC78FC">
            <w:pPr>
              <w:suppressAutoHyphens/>
              <w:rPr>
                <w:rFonts w:cs="Times New Roman"/>
                <w:sz w:val="24"/>
                <w:szCs w:val="24"/>
              </w:rPr>
            </w:pPr>
            <w:r w:rsidRPr="00B90859">
              <w:rPr>
                <w:rFonts w:cs="Times New Roman"/>
                <w:sz w:val="24"/>
                <w:szCs w:val="24"/>
              </w:rPr>
              <w:t>Вв</w:t>
            </w:r>
            <w:r w:rsidR="006F386A" w:rsidRPr="00B90859">
              <w:rPr>
                <w:rFonts w:cs="Times New Roman"/>
                <w:sz w:val="24"/>
                <w:szCs w:val="24"/>
              </w:rPr>
              <w:t>од некорректных значений</w:t>
            </w:r>
            <w:r w:rsidRPr="00B90859">
              <w:rPr>
                <w:rFonts w:cs="Times New Roman"/>
                <w:sz w:val="24"/>
                <w:szCs w:val="24"/>
              </w:rPr>
              <w:t xml:space="preserve"> в поля формы регистрации</w:t>
            </w:r>
            <w:r w:rsidR="007E4BEE" w:rsidRPr="00B90859">
              <w:rPr>
                <w:rFonts w:cs="Times New Roman"/>
                <w:sz w:val="24"/>
                <w:szCs w:val="24"/>
              </w:rPr>
              <w:t xml:space="preserve"> нового</w:t>
            </w:r>
            <w:r w:rsidRPr="00B90859">
              <w:rPr>
                <w:rFonts w:cs="Times New Roman"/>
                <w:sz w:val="24"/>
                <w:szCs w:val="24"/>
              </w:rPr>
              <w:t xml:space="preserve"> испытуемого</w:t>
            </w:r>
            <w:r w:rsidR="00693654" w:rsidRPr="00B90859">
              <w:rPr>
                <w:rFonts w:cs="Times New Roman"/>
                <w:sz w:val="24"/>
                <w:szCs w:val="24"/>
              </w:rPr>
              <w:t>.</w:t>
            </w:r>
          </w:p>
        </w:tc>
        <w:tc>
          <w:tcPr>
            <w:tcW w:w="2416" w:type="dxa"/>
            <w:shd w:val="clear" w:color="auto" w:fill="auto"/>
          </w:tcPr>
          <w:p w:rsidR="00541E8E" w:rsidRPr="00B90859" w:rsidRDefault="00541E8E" w:rsidP="00050616">
            <w:pPr>
              <w:suppressAutoHyphens/>
              <w:rPr>
                <w:rFonts w:cs="Times New Roman"/>
                <w:sz w:val="24"/>
                <w:szCs w:val="24"/>
              </w:rPr>
            </w:pPr>
            <w:r w:rsidRPr="00B90859">
              <w:rPr>
                <w:rFonts w:cs="Times New Roman"/>
                <w:sz w:val="24"/>
                <w:szCs w:val="24"/>
              </w:rPr>
              <w:t xml:space="preserve">При входе в систему </w:t>
            </w:r>
            <w:r w:rsidR="0077100F" w:rsidRPr="00B90859">
              <w:rPr>
                <w:rFonts w:cs="Times New Roman"/>
                <w:sz w:val="24"/>
                <w:szCs w:val="24"/>
              </w:rPr>
              <w:t>в качестве испытуемого</w:t>
            </w:r>
            <w:r w:rsidRPr="00B90859">
              <w:rPr>
                <w:rFonts w:cs="Times New Roman"/>
                <w:sz w:val="24"/>
                <w:szCs w:val="24"/>
              </w:rPr>
              <w:t xml:space="preserve"> </w:t>
            </w:r>
            <w:r w:rsidR="0077100F" w:rsidRPr="00B90859">
              <w:rPr>
                <w:rFonts w:cs="Times New Roman"/>
                <w:sz w:val="24"/>
                <w:szCs w:val="24"/>
              </w:rPr>
              <w:t>ввести в поле «Фамилия и имя ис</w:t>
            </w:r>
            <w:r w:rsidR="00050616">
              <w:rPr>
                <w:rFonts w:cs="Times New Roman"/>
                <w:sz w:val="24"/>
                <w:szCs w:val="24"/>
              </w:rPr>
              <w:t>пытуемого» не буквы и не пробел</w:t>
            </w:r>
            <w:r w:rsidR="0059428D">
              <w:rPr>
                <w:rFonts w:cs="Times New Roman"/>
                <w:sz w:val="24"/>
                <w:szCs w:val="24"/>
              </w:rPr>
              <w:t>.</w:t>
            </w:r>
          </w:p>
        </w:tc>
        <w:tc>
          <w:tcPr>
            <w:tcW w:w="2416" w:type="dxa"/>
            <w:shd w:val="clear" w:color="auto" w:fill="auto"/>
          </w:tcPr>
          <w:p w:rsidR="00541E8E" w:rsidRPr="00B90859" w:rsidRDefault="007E4BEE" w:rsidP="007E4BEE">
            <w:pPr>
              <w:suppressAutoHyphens/>
              <w:rPr>
                <w:rFonts w:cs="Times New Roman"/>
                <w:sz w:val="24"/>
                <w:szCs w:val="24"/>
              </w:rPr>
            </w:pPr>
            <w:r w:rsidRPr="00B90859">
              <w:rPr>
                <w:rFonts w:cs="Times New Roman"/>
                <w:sz w:val="24"/>
                <w:szCs w:val="24"/>
              </w:rPr>
              <w:t>Для пользователя о</w:t>
            </w:r>
            <w:r w:rsidR="00541E8E" w:rsidRPr="00B90859">
              <w:rPr>
                <w:rFonts w:cs="Times New Roman"/>
                <w:sz w:val="24"/>
                <w:szCs w:val="24"/>
              </w:rPr>
              <w:t xml:space="preserve">тобразится </w:t>
            </w:r>
            <w:r w:rsidRPr="00B90859">
              <w:rPr>
                <w:rFonts w:cs="Times New Roman"/>
                <w:sz w:val="24"/>
                <w:szCs w:val="24"/>
              </w:rPr>
              <w:t>сообщение об неверном вводе информации. Испытуемый зарегистрирован не будет.</w:t>
            </w:r>
          </w:p>
        </w:tc>
        <w:tc>
          <w:tcPr>
            <w:tcW w:w="2416" w:type="dxa"/>
            <w:shd w:val="clear" w:color="auto" w:fill="auto"/>
          </w:tcPr>
          <w:p w:rsidR="00541E8E" w:rsidRPr="00B90859" w:rsidRDefault="007E4BEE" w:rsidP="007E4BEE">
            <w:pPr>
              <w:suppressAutoHyphens/>
              <w:rPr>
                <w:rFonts w:cs="Times New Roman"/>
                <w:sz w:val="24"/>
                <w:szCs w:val="24"/>
              </w:rPr>
            </w:pPr>
            <w:r w:rsidRPr="00B90859">
              <w:rPr>
                <w:rFonts w:cs="Times New Roman"/>
                <w:sz w:val="24"/>
                <w:szCs w:val="24"/>
              </w:rPr>
              <w:t>Показано сообщение об неверном вводе информации. Испытуемый не зарегистрирован.</w:t>
            </w:r>
          </w:p>
        </w:tc>
      </w:tr>
      <w:tr w:rsidR="002C42EE" w:rsidRPr="005E0B9F" w:rsidTr="00730E5A">
        <w:trPr>
          <w:trHeight w:val="2576"/>
        </w:trPr>
        <w:tc>
          <w:tcPr>
            <w:tcW w:w="2096" w:type="dxa"/>
            <w:shd w:val="clear" w:color="auto" w:fill="auto"/>
          </w:tcPr>
          <w:p w:rsidR="00541E8E" w:rsidRPr="00B90859" w:rsidRDefault="00541E8E" w:rsidP="00693654">
            <w:pPr>
              <w:suppressAutoHyphens/>
              <w:rPr>
                <w:rFonts w:cs="Times New Roman"/>
                <w:sz w:val="24"/>
                <w:szCs w:val="24"/>
              </w:rPr>
            </w:pPr>
            <w:r w:rsidRPr="00B90859">
              <w:rPr>
                <w:rFonts w:cs="Times New Roman"/>
                <w:sz w:val="24"/>
                <w:szCs w:val="24"/>
              </w:rPr>
              <w:t xml:space="preserve">Проверка </w:t>
            </w:r>
            <w:r w:rsidR="00693654" w:rsidRPr="00B90859">
              <w:rPr>
                <w:rFonts w:cs="Times New Roman"/>
                <w:sz w:val="24"/>
                <w:szCs w:val="24"/>
              </w:rPr>
              <w:t>появления нового окна с теоретическими сведениями.</w:t>
            </w:r>
          </w:p>
        </w:tc>
        <w:tc>
          <w:tcPr>
            <w:tcW w:w="2416" w:type="dxa"/>
            <w:shd w:val="clear" w:color="auto" w:fill="auto"/>
          </w:tcPr>
          <w:p w:rsidR="00693654" w:rsidRPr="00B90859" w:rsidRDefault="00693654" w:rsidP="00167645">
            <w:pPr>
              <w:pStyle w:val="a4"/>
              <w:numPr>
                <w:ilvl w:val="0"/>
                <w:numId w:val="1"/>
              </w:numPr>
              <w:suppressAutoHyphens/>
              <w:ind w:left="348"/>
              <w:rPr>
                <w:rFonts w:cs="Times New Roman"/>
                <w:sz w:val="24"/>
                <w:szCs w:val="24"/>
              </w:rPr>
            </w:pPr>
            <w:r w:rsidRPr="00B90859">
              <w:rPr>
                <w:rFonts w:cs="Times New Roman"/>
                <w:sz w:val="24"/>
                <w:szCs w:val="24"/>
              </w:rPr>
              <w:t xml:space="preserve">Регистрация </w:t>
            </w:r>
          </w:p>
          <w:p w:rsidR="00541E8E" w:rsidRPr="00B90859" w:rsidRDefault="00693654" w:rsidP="00693654">
            <w:pPr>
              <w:suppressAutoHyphens/>
              <w:rPr>
                <w:rFonts w:cs="Times New Roman"/>
                <w:sz w:val="24"/>
                <w:szCs w:val="24"/>
              </w:rPr>
            </w:pPr>
            <w:r w:rsidRPr="00B90859">
              <w:rPr>
                <w:rFonts w:cs="Times New Roman"/>
                <w:sz w:val="24"/>
                <w:szCs w:val="24"/>
              </w:rPr>
              <w:t>нового испытуемого</w:t>
            </w:r>
            <w:r w:rsidR="0059428D">
              <w:rPr>
                <w:rFonts w:cs="Times New Roman"/>
                <w:sz w:val="24"/>
                <w:szCs w:val="24"/>
              </w:rPr>
              <w:t>.</w:t>
            </w:r>
          </w:p>
          <w:p w:rsidR="00693654" w:rsidRPr="00B90859" w:rsidRDefault="00693654" w:rsidP="00167645">
            <w:pPr>
              <w:pStyle w:val="a4"/>
              <w:numPr>
                <w:ilvl w:val="0"/>
                <w:numId w:val="1"/>
              </w:numPr>
              <w:suppressAutoHyphens/>
              <w:ind w:left="348"/>
              <w:rPr>
                <w:rFonts w:cs="Times New Roman"/>
                <w:sz w:val="24"/>
                <w:szCs w:val="24"/>
              </w:rPr>
            </w:pPr>
            <w:r w:rsidRPr="00B90859">
              <w:rPr>
                <w:rFonts w:cs="Times New Roman"/>
                <w:sz w:val="24"/>
                <w:szCs w:val="24"/>
              </w:rPr>
              <w:t xml:space="preserve">Нажать </w:t>
            </w:r>
          </w:p>
          <w:p w:rsidR="00693654" w:rsidRPr="00B90859" w:rsidRDefault="001E7A33" w:rsidP="00C53B34">
            <w:pPr>
              <w:suppressAutoHyphens/>
              <w:rPr>
                <w:rFonts w:cs="Times New Roman"/>
                <w:sz w:val="24"/>
                <w:szCs w:val="24"/>
              </w:rPr>
            </w:pPr>
            <w:r>
              <w:rPr>
                <w:rFonts w:cs="Times New Roman"/>
                <w:sz w:val="24"/>
                <w:szCs w:val="24"/>
              </w:rPr>
              <w:t>к</w:t>
            </w:r>
            <w:r w:rsidR="00693654" w:rsidRPr="00B90859">
              <w:rPr>
                <w:rFonts w:cs="Times New Roman"/>
                <w:sz w:val="24"/>
                <w:szCs w:val="24"/>
              </w:rPr>
              <w:t>нопку «Просмотр теор</w:t>
            </w:r>
            <w:r w:rsidR="00C53B34">
              <w:rPr>
                <w:rFonts w:cs="Times New Roman"/>
                <w:sz w:val="24"/>
                <w:szCs w:val="24"/>
              </w:rPr>
              <w:t xml:space="preserve">етических сведений» на странице </w:t>
            </w:r>
            <w:r w:rsidR="00693654" w:rsidRPr="00B90859">
              <w:rPr>
                <w:rFonts w:cs="Times New Roman"/>
                <w:sz w:val="24"/>
                <w:szCs w:val="24"/>
              </w:rPr>
              <w:t>инструкциями</w:t>
            </w:r>
            <w:r w:rsidR="0059428D">
              <w:rPr>
                <w:rFonts w:cs="Times New Roman"/>
                <w:sz w:val="24"/>
                <w:szCs w:val="24"/>
              </w:rPr>
              <w:t>.</w:t>
            </w:r>
          </w:p>
        </w:tc>
        <w:tc>
          <w:tcPr>
            <w:tcW w:w="2416" w:type="dxa"/>
            <w:shd w:val="clear" w:color="auto" w:fill="auto"/>
          </w:tcPr>
          <w:p w:rsidR="00541E8E" w:rsidRPr="00B90859" w:rsidRDefault="00693654" w:rsidP="00D056DE">
            <w:pPr>
              <w:suppressAutoHyphens/>
              <w:rPr>
                <w:rFonts w:cs="Times New Roman"/>
                <w:sz w:val="24"/>
                <w:szCs w:val="24"/>
              </w:rPr>
            </w:pPr>
            <w:r w:rsidRPr="00B90859">
              <w:rPr>
                <w:rFonts w:cs="Times New Roman"/>
                <w:sz w:val="24"/>
                <w:szCs w:val="24"/>
              </w:rPr>
              <w:t>Отобразиться новая форма с теоретическими сведениями. Главная форма программы будет заблокиро</w:t>
            </w:r>
            <w:r w:rsidR="00B4540F">
              <w:rPr>
                <w:rFonts w:cs="Times New Roman"/>
                <w:sz w:val="24"/>
                <w:szCs w:val="24"/>
              </w:rPr>
              <w:t>вана до закрытия формы с теоретическими сведениями</w:t>
            </w:r>
            <w:r w:rsidRPr="00B90859">
              <w:rPr>
                <w:rFonts w:cs="Times New Roman"/>
                <w:sz w:val="24"/>
                <w:szCs w:val="24"/>
              </w:rPr>
              <w:t>.</w:t>
            </w:r>
          </w:p>
        </w:tc>
        <w:tc>
          <w:tcPr>
            <w:tcW w:w="2416" w:type="dxa"/>
            <w:shd w:val="clear" w:color="auto" w:fill="auto"/>
          </w:tcPr>
          <w:p w:rsidR="00541E8E" w:rsidRPr="00B90859" w:rsidRDefault="00693654" w:rsidP="00693654">
            <w:pPr>
              <w:suppressAutoHyphens/>
              <w:rPr>
                <w:rFonts w:cs="Times New Roman"/>
                <w:sz w:val="24"/>
                <w:szCs w:val="24"/>
              </w:rPr>
            </w:pPr>
            <w:r w:rsidRPr="00B90859">
              <w:rPr>
                <w:rFonts w:cs="Times New Roman"/>
                <w:sz w:val="24"/>
                <w:szCs w:val="24"/>
              </w:rPr>
              <w:t>Отображается новая форма с теоретическими сведениями. Главная форма программы заблокирована.</w:t>
            </w:r>
          </w:p>
        </w:tc>
      </w:tr>
      <w:tr w:rsidR="002C42EE" w:rsidRPr="005E0B9F" w:rsidTr="00730E5A">
        <w:trPr>
          <w:trHeight w:val="569"/>
        </w:trPr>
        <w:tc>
          <w:tcPr>
            <w:tcW w:w="2096" w:type="dxa"/>
            <w:shd w:val="clear" w:color="auto" w:fill="auto"/>
          </w:tcPr>
          <w:p w:rsidR="00D056DE" w:rsidRPr="00B90859" w:rsidRDefault="00D056DE" w:rsidP="00D056DE">
            <w:pPr>
              <w:suppressAutoHyphens/>
              <w:rPr>
                <w:rFonts w:cs="Times New Roman"/>
                <w:sz w:val="24"/>
                <w:szCs w:val="24"/>
              </w:rPr>
            </w:pPr>
            <w:r w:rsidRPr="00B90859">
              <w:rPr>
                <w:rFonts w:cs="Times New Roman"/>
                <w:sz w:val="24"/>
                <w:szCs w:val="24"/>
              </w:rPr>
              <w:t>Проверка работы пробной серии измерений</w:t>
            </w:r>
            <w:r w:rsidR="0059428D">
              <w:rPr>
                <w:rFonts w:cs="Times New Roman"/>
                <w:sz w:val="24"/>
                <w:szCs w:val="24"/>
              </w:rPr>
              <w:t>.</w:t>
            </w:r>
          </w:p>
        </w:tc>
        <w:tc>
          <w:tcPr>
            <w:tcW w:w="2416" w:type="dxa"/>
            <w:shd w:val="clear" w:color="auto" w:fill="auto"/>
          </w:tcPr>
          <w:p w:rsidR="00D056DE" w:rsidRPr="00B90859" w:rsidRDefault="00D056DE" w:rsidP="00167645">
            <w:pPr>
              <w:pStyle w:val="a4"/>
              <w:numPr>
                <w:ilvl w:val="0"/>
                <w:numId w:val="2"/>
              </w:numPr>
              <w:suppressAutoHyphens/>
              <w:ind w:left="-13" w:firstLine="0"/>
              <w:rPr>
                <w:rFonts w:cs="Times New Roman"/>
                <w:sz w:val="24"/>
                <w:szCs w:val="24"/>
              </w:rPr>
            </w:pPr>
            <w:r w:rsidRPr="00B90859">
              <w:rPr>
                <w:rFonts w:cs="Times New Roman"/>
                <w:sz w:val="24"/>
                <w:szCs w:val="24"/>
              </w:rPr>
              <w:t xml:space="preserve">Регистрация </w:t>
            </w:r>
          </w:p>
          <w:p w:rsidR="00D056DE" w:rsidRPr="00B90859" w:rsidRDefault="00D056DE" w:rsidP="008F7BD0">
            <w:pPr>
              <w:suppressAutoHyphens/>
              <w:ind w:left="-13"/>
              <w:rPr>
                <w:rFonts w:cs="Times New Roman"/>
                <w:sz w:val="24"/>
                <w:szCs w:val="24"/>
              </w:rPr>
            </w:pPr>
            <w:r w:rsidRPr="00B90859">
              <w:rPr>
                <w:rFonts w:cs="Times New Roman"/>
                <w:sz w:val="24"/>
                <w:szCs w:val="24"/>
              </w:rPr>
              <w:t>нового испытуемого</w:t>
            </w:r>
            <w:r w:rsidR="0059428D">
              <w:rPr>
                <w:rFonts w:cs="Times New Roman"/>
                <w:sz w:val="24"/>
                <w:szCs w:val="24"/>
              </w:rPr>
              <w:t>.</w:t>
            </w:r>
          </w:p>
          <w:p w:rsidR="00D056DE" w:rsidRPr="00B90859" w:rsidRDefault="00D056DE" w:rsidP="00167645">
            <w:pPr>
              <w:pStyle w:val="a4"/>
              <w:numPr>
                <w:ilvl w:val="0"/>
                <w:numId w:val="2"/>
              </w:numPr>
              <w:suppressAutoHyphens/>
              <w:ind w:left="-13" w:firstLine="0"/>
              <w:rPr>
                <w:rFonts w:cs="Times New Roman"/>
                <w:sz w:val="24"/>
                <w:szCs w:val="24"/>
              </w:rPr>
            </w:pPr>
            <w:r w:rsidRPr="00B90859">
              <w:rPr>
                <w:rFonts w:cs="Times New Roman"/>
                <w:sz w:val="24"/>
                <w:szCs w:val="24"/>
              </w:rPr>
              <w:t xml:space="preserve">Прохождение </w:t>
            </w:r>
          </w:p>
          <w:p w:rsidR="00D056DE" w:rsidRPr="00B90859" w:rsidRDefault="00D056DE" w:rsidP="008F7BD0">
            <w:pPr>
              <w:suppressAutoHyphens/>
              <w:ind w:left="-13"/>
              <w:rPr>
                <w:rFonts w:cs="Times New Roman"/>
                <w:sz w:val="24"/>
                <w:szCs w:val="24"/>
              </w:rPr>
            </w:pPr>
            <w:r w:rsidRPr="00B90859">
              <w:rPr>
                <w:rFonts w:cs="Times New Roman"/>
                <w:sz w:val="24"/>
                <w:szCs w:val="24"/>
              </w:rPr>
              <w:t xml:space="preserve">по страницам до страницы с выбором тренировочной или </w:t>
            </w:r>
            <w:r w:rsidR="00413FC3" w:rsidRPr="00B90859">
              <w:rPr>
                <w:rFonts w:cs="Times New Roman"/>
                <w:sz w:val="24"/>
                <w:szCs w:val="24"/>
              </w:rPr>
              <w:t>контрольной серии</w:t>
            </w:r>
            <w:r w:rsidRPr="00B90859">
              <w:rPr>
                <w:rFonts w:cs="Times New Roman"/>
                <w:sz w:val="24"/>
                <w:szCs w:val="24"/>
              </w:rPr>
              <w:t xml:space="preserve"> измерений.</w:t>
            </w:r>
          </w:p>
          <w:p w:rsidR="00D056DE" w:rsidRPr="00B90859" w:rsidRDefault="00D056DE" w:rsidP="00167645">
            <w:pPr>
              <w:pStyle w:val="a4"/>
              <w:numPr>
                <w:ilvl w:val="0"/>
                <w:numId w:val="2"/>
              </w:numPr>
              <w:suppressAutoHyphens/>
              <w:ind w:left="-13" w:firstLine="0"/>
              <w:rPr>
                <w:rFonts w:cs="Times New Roman"/>
                <w:sz w:val="24"/>
                <w:szCs w:val="24"/>
              </w:rPr>
            </w:pPr>
            <w:r w:rsidRPr="00B90859">
              <w:rPr>
                <w:rFonts w:cs="Times New Roman"/>
                <w:sz w:val="24"/>
                <w:szCs w:val="24"/>
              </w:rPr>
              <w:t xml:space="preserve">Выбор </w:t>
            </w:r>
          </w:p>
          <w:p w:rsidR="00D056DE" w:rsidRPr="00B90859" w:rsidRDefault="00D056DE" w:rsidP="008F7BD0">
            <w:pPr>
              <w:suppressAutoHyphens/>
              <w:ind w:left="-13"/>
              <w:rPr>
                <w:rFonts w:cs="Times New Roman"/>
                <w:sz w:val="24"/>
                <w:szCs w:val="24"/>
              </w:rPr>
            </w:pPr>
            <w:r w:rsidRPr="00B90859">
              <w:rPr>
                <w:rFonts w:cs="Times New Roman"/>
                <w:sz w:val="24"/>
                <w:szCs w:val="24"/>
              </w:rPr>
              <w:t>тренировочной серии</w:t>
            </w:r>
            <w:r w:rsidR="0059428D">
              <w:rPr>
                <w:rFonts w:cs="Times New Roman"/>
                <w:sz w:val="24"/>
                <w:szCs w:val="24"/>
              </w:rPr>
              <w:t>.</w:t>
            </w:r>
          </w:p>
          <w:p w:rsidR="00D056DE" w:rsidRPr="00B90859" w:rsidRDefault="00D056DE" w:rsidP="00167645">
            <w:pPr>
              <w:pStyle w:val="a4"/>
              <w:numPr>
                <w:ilvl w:val="0"/>
                <w:numId w:val="2"/>
              </w:numPr>
              <w:suppressAutoHyphens/>
              <w:ind w:left="-13" w:firstLine="0"/>
              <w:rPr>
                <w:rFonts w:cs="Times New Roman"/>
                <w:sz w:val="24"/>
                <w:szCs w:val="24"/>
              </w:rPr>
            </w:pPr>
            <w:r w:rsidRPr="00B90859">
              <w:rPr>
                <w:rFonts w:cs="Times New Roman"/>
                <w:sz w:val="24"/>
                <w:szCs w:val="24"/>
              </w:rPr>
              <w:t xml:space="preserve">Проведение </w:t>
            </w:r>
          </w:p>
          <w:p w:rsidR="00D056DE" w:rsidRPr="00B90859" w:rsidRDefault="0059428D" w:rsidP="008F7BD0">
            <w:pPr>
              <w:suppressAutoHyphens/>
              <w:ind w:left="-13"/>
              <w:rPr>
                <w:rFonts w:cs="Times New Roman"/>
                <w:sz w:val="24"/>
                <w:szCs w:val="24"/>
              </w:rPr>
            </w:pPr>
            <w:r>
              <w:rPr>
                <w:rFonts w:cs="Times New Roman"/>
                <w:sz w:val="24"/>
                <w:szCs w:val="24"/>
              </w:rPr>
              <w:t>и</w:t>
            </w:r>
            <w:r w:rsidR="00D056DE" w:rsidRPr="00B90859">
              <w:rPr>
                <w:rFonts w:cs="Times New Roman"/>
                <w:sz w:val="24"/>
                <w:szCs w:val="24"/>
              </w:rPr>
              <w:t>змерения</w:t>
            </w:r>
            <w:r>
              <w:rPr>
                <w:rFonts w:cs="Times New Roman"/>
                <w:sz w:val="24"/>
                <w:szCs w:val="24"/>
              </w:rPr>
              <w:t>.</w:t>
            </w:r>
          </w:p>
          <w:p w:rsidR="00D056DE" w:rsidRPr="00B90859" w:rsidRDefault="00D056DE" w:rsidP="00167645">
            <w:pPr>
              <w:pStyle w:val="a4"/>
              <w:numPr>
                <w:ilvl w:val="0"/>
                <w:numId w:val="2"/>
              </w:numPr>
              <w:suppressAutoHyphens/>
              <w:ind w:left="-13" w:firstLine="0"/>
              <w:rPr>
                <w:rFonts w:cs="Times New Roman"/>
                <w:sz w:val="24"/>
                <w:szCs w:val="24"/>
              </w:rPr>
            </w:pPr>
            <w:r w:rsidRPr="00B90859">
              <w:rPr>
                <w:rFonts w:cs="Times New Roman"/>
                <w:sz w:val="24"/>
                <w:szCs w:val="24"/>
              </w:rPr>
              <w:t xml:space="preserve">Нажатие </w:t>
            </w:r>
          </w:p>
          <w:p w:rsidR="00D056DE" w:rsidRPr="00B90859" w:rsidRDefault="00D056DE" w:rsidP="008F7BD0">
            <w:pPr>
              <w:suppressAutoHyphens/>
              <w:ind w:left="-13"/>
              <w:rPr>
                <w:rFonts w:cs="Times New Roman"/>
                <w:sz w:val="24"/>
                <w:szCs w:val="24"/>
              </w:rPr>
            </w:pPr>
            <w:r w:rsidRPr="00B90859">
              <w:rPr>
                <w:rFonts w:cs="Times New Roman"/>
                <w:sz w:val="24"/>
                <w:szCs w:val="24"/>
              </w:rPr>
              <w:t>кнопки «Продолжить тренировку»</w:t>
            </w:r>
            <w:r w:rsidR="0059428D">
              <w:rPr>
                <w:rFonts w:cs="Times New Roman"/>
                <w:sz w:val="24"/>
                <w:szCs w:val="24"/>
              </w:rPr>
              <w:t>.</w:t>
            </w:r>
          </w:p>
          <w:p w:rsidR="00D056DE" w:rsidRPr="00B90859" w:rsidRDefault="00D056DE" w:rsidP="00167645">
            <w:pPr>
              <w:pStyle w:val="a4"/>
              <w:numPr>
                <w:ilvl w:val="0"/>
                <w:numId w:val="2"/>
              </w:numPr>
              <w:suppressAutoHyphens/>
              <w:ind w:left="-13" w:firstLine="0"/>
              <w:rPr>
                <w:rFonts w:cs="Times New Roman"/>
                <w:sz w:val="24"/>
                <w:szCs w:val="24"/>
              </w:rPr>
            </w:pPr>
            <w:r w:rsidRPr="00B90859">
              <w:rPr>
                <w:rFonts w:cs="Times New Roman"/>
                <w:sz w:val="24"/>
                <w:szCs w:val="24"/>
              </w:rPr>
              <w:t xml:space="preserve">Проведение </w:t>
            </w:r>
          </w:p>
          <w:p w:rsidR="00D056DE" w:rsidRPr="00B90859" w:rsidRDefault="0059428D" w:rsidP="008F7BD0">
            <w:pPr>
              <w:suppressAutoHyphens/>
              <w:ind w:left="-13"/>
              <w:rPr>
                <w:rFonts w:cs="Times New Roman"/>
                <w:sz w:val="24"/>
                <w:szCs w:val="24"/>
              </w:rPr>
            </w:pPr>
            <w:r>
              <w:rPr>
                <w:rFonts w:cs="Times New Roman"/>
                <w:sz w:val="24"/>
                <w:szCs w:val="24"/>
              </w:rPr>
              <w:t>и</w:t>
            </w:r>
            <w:r w:rsidR="00D056DE" w:rsidRPr="00B90859">
              <w:rPr>
                <w:rFonts w:cs="Times New Roman"/>
                <w:sz w:val="24"/>
                <w:szCs w:val="24"/>
              </w:rPr>
              <w:t>змерения</w:t>
            </w:r>
            <w:r>
              <w:rPr>
                <w:rFonts w:cs="Times New Roman"/>
                <w:sz w:val="24"/>
                <w:szCs w:val="24"/>
              </w:rPr>
              <w:t>.</w:t>
            </w:r>
          </w:p>
          <w:p w:rsidR="00D056DE" w:rsidRPr="00B90859" w:rsidRDefault="00D056DE" w:rsidP="00167645">
            <w:pPr>
              <w:pStyle w:val="a4"/>
              <w:numPr>
                <w:ilvl w:val="0"/>
                <w:numId w:val="2"/>
              </w:numPr>
              <w:suppressAutoHyphens/>
              <w:ind w:left="-13" w:firstLine="0"/>
              <w:rPr>
                <w:rFonts w:cs="Times New Roman"/>
                <w:sz w:val="24"/>
                <w:szCs w:val="24"/>
              </w:rPr>
            </w:pPr>
            <w:r w:rsidRPr="00B90859">
              <w:rPr>
                <w:rFonts w:cs="Times New Roman"/>
                <w:sz w:val="24"/>
                <w:szCs w:val="24"/>
              </w:rPr>
              <w:t xml:space="preserve">Нажатие </w:t>
            </w:r>
          </w:p>
          <w:p w:rsidR="00D056DE" w:rsidRPr="00B90859" w:rsidRDefault="00D056DE" w:rsidP="008F7BD0">
            <w:pPr>
              <w:suppressAutoHyphens/>
              <w:ind w:left="-13"/>
              <w:rPr>
                <w:rFonts w:cs="Times New Roman"/>
                <w:sz w:val="24"/>
                <w:szCs w:val="24"/>
              </w:rPr>
            </w:pPr>
            <w:r w:rsidRPr="00B90859">
              <w:rPr>
                <w:rFonts w:cs="Times New Roman"/>
                <w:sz w:val="24"/>
                <w:szCs w:val="24"/>
              </w:rPr>
              <w:t>кнопки «Завершить тренировку»</w:t>
            </w:r>
            <w:r w:rsidR="0059428D">
              <w:rPr>
                <w:rFonts w:cs="Times New Roman"/>
                <w:sz w:val="24"/>
                <w:szCs w:val="24"/>
              </w:rPr>
              <w:t>.</w:t>
            </w:r>
          </w:p>
          <w:p w:rsidR="00D056DE" w:rsidRPr="00B90859" w:rsidRDefault="00D056DE" w:rsidP="008F7BD0">
            <w:pPr>
              <w:suppressAutoHyphens/>
              <w:ind w:left="-13"/>
              <w:rPr>
                <w:rFonts w:cs="Times New Roman"/>
                <w:sz w:val="24"/>
                <w:szCs w:val="24"/>
              </w:rPr>
            </w:pPr>
          </w:p>
          <w:p w:rsidR="00D056DE" w:rsidRPr="00B90859" w:rsidRDefault="00D056DE" w:rsidP="008F7BD0">
            <w:pPr>
              <w:suppressAutoHyphens/>
              <w:ind w:left="-13"/>
              <w:rPr>
                <w:rFonts w:cs="Times New Roman"/>
                <w:sz w:val="24"/>
                <w:szCs w:val="24"/>
              </w:rPr>
            </w:pPr>
          </w:p>
        </w:tc>
        <w:tc>
          <w:tcPr>
            <w:tcW w:w="2416" w:type="dxa"/>
            <w:shd w:val="clear" w:color="auto" w:fill="auto"/>
          </w:tcPr>
          <w:p w:rsidR="00D056DE" w:rsidRPr="00B90859" w:rsidRDefault="00D056DE" w:rsidP="00B4540F">
            <w:pPr>
              <w:suppressAutoHyphens/>
              <w:rPr>
                <w:rFonts w:cs="Times New Roman"/>
                <w:sz w:val="24"/>
                <w:szCs w:val="24"/>
              </w:rPr>
            </w:pPr>
            <w:r w:rsidRPr="00B90859">
              <w:rPr>
                <w:rFonts w:cs="Times New Roman"/>
                <w:sz w:val="24"/>
                <w:szCs w:val="24"/>
              </w:rPr>
              <w:t>При выборе тренировочной серии будет предъявлен секундомер с сигналом «ВНИМАНИЕ», по исчезновении которого секундомер запускается. При нажатии кнопки «</w:t>
            </w:r>
            <w:r w:rsidRPr="00B90859">
              <w:rPr>
                <w:rFonts w:cs="Times New Roman"/>
                <w:sz w:val="24"/>
                <w:szCs w:val="24"/>
                <w:lang w:val="en-US"/>
              </w:rPr>
              <w:t>Enter</w:t>
            </w:r>
            <w:r w:rsidRPr="00B90859">
              <w:rPr>
                <w:rFonts w:cs="Times New Roman"/>
                <w:sz w:val="24"/>
                <w:szCs w:val="24"/>
              </w:rPr>
              <w:t xml:space="preserve">» стрелка секундомера должна остановиться, результаты по данному измерению </w:t>
            </w:r>
            <w:r w:rsidR="00B4540F">
              <w:rPr>
                <w:rFonts w:cs="Times New Roman"/>
                <w:sz w:val="24"/>
                <w:szCs w:val="24"/>
              </w:rPr>
              <w:t xml:space="preserve">должны быть </w:t>
            </w:r>
            <w:r w:rsidRPr="00B90859">
              <w:rPr>
                <w:rFonts w:cs="Times New Roman"/>
                <w:sz w:val="24"/>
                <w:szCs w:val="24"/>
              </w:rPr>
              <w:t xml:space="preserve">отображены над секундомером. При продолжении тренировки тренировочное измерение должно повторится. При завершении </w:t>
            </w:r>
          </w:p>
        </w:tc>
        <w:tc>
          <w:tcPr>
            <w:tcW w:w="2416" w:type="dxa"/>
            <w:shd w:val="clear" w:color="auto" w:fill="auto"/>
          </w:tcPr>
          <w:p w:rsidR="00D056DE" w:rsidRPr="00B90859" w:rsidRDefault="00D056DE" w:rsidP="00BE1C52">
            <w:pPr>
              <w:suppressAutoHyphens/>
              <w:rPr>
                <w:rFonts w:cs="Times New Roman"/>
                <w:sz w:val="24"/>
                <w:szCs w:val="24"/>
              </w:rPr>
            </w:pPr>
            <w:r w:rsidRPr="00B90859">
              <w:rPr>
                <w:rFonts w:cs="Times New Roman"/>
                <w:sz w:val="24"/>
                <w:szCs w:val="24"/>
              </w:rPr>
              <w:t>При выборе тренировочной серии предъявляется секундомер с сигналом «ВНИМАНИЕ», по исчезновении которого секундомер запускается. При нажатии кнопки «</w:t>
            </w:r>
            <w:r w:rsidRPr="00B90859">
              <w:rPr>
                <w:rFonts w:cs="Times New Roman"/>
                <w:sz w:val="24"/>
                <w:szCs w:val="24"/>
                <w:lang w:val="en-US"/>
              </w:rPr>
              <w:t>Enter</w:t>
            </w:r>
            <w:r w:rsidRPr="00B90859">
              <w:rPr>
                <w:rFonts w:cs="Times New Roman"/>
                <w:sz w:val="24"/>
                <w:szCs w:val="24"/>
              </w:rPr>
              <w:t>» стрелка секун</w:t>
            </w:r>
            <w:r w:rsidR="005C2EA1" w:rsidRPr="00B90859">
              <w:rPr>
                <w:rFonts w:cs="Times New Roman"/>
                <w:sz w:val="24"/>
                <w:szCs w:val="24"/>
              </w:rPr>
              <w:t xml:space="preserve">домера </w:t>
            </w:r>
            <w:r w:rsidR="00BE1C52" w:rsidRPr="00B90859">
              <w:rPr>
                <w:rFonts w:cs="Times New Roman"/>
                <w:sz w:val="24"/>
                <w:szCs w:val="24"/>
              </w:rPr>
              <w:t>останав</w:t>
            </w:r>
            <w:r w:rsidR="00BE1C52">
              <w:rPr>
                <w:rFonts w:cs="Times New Roman"/>
                <w:sz w:val="24"/>
                <w:szCs w:val="24"/>
              </w:rPr>
              <w:t>ливается</w:t>
            </w:r>
            <w:r w:rsidR="005C2EA1" w:rsidRPr="00B90859">
              <w:rPr>
                <w:rFonts w:cs="Times New Roman"/>
                <w:sz w:val="24"/>
                <w:szCs w:val="24"/>
              </w:rPr>
              <w:t xml:space="preserve"> и над секундомером отображаются </w:t>
            </w:r>
            <w:r w:rsidRPr="00B90859">
              <w:rPr>
                <w:rFonts w:cs="Times New Roman"/>
                <w:sz w:val="24"/>
                <w:szCs w:val="24"/>
              </w:rPr>
              <w:t>р</w:t>
            </w:r>
            <w:r w:rsidR="005C2EA1" w:rsidRPr="00B90859">
              <w:rPr>
                <w:rFonts w:cs="Times New Roman"/>
                <w:sz w:val="24"/>
                <w:szCs w:val="24"/>
              </w:rPr>
              <w:t>езультаты по данному измерению</w:t>
            </w:r>
            <w:r w:rsidRPr="00B90859">
              <w:rPr>
                <w:rFonts w:cs="Times New Roman"/>
                <w:sz w:val="24"/>
                <w:szCs w:val="24"/>
              </w:rPr>
              <w:t>. При продолжении тре</w:t>
            </w:r>
            <w:r w:rsidR="005C2EA1" w:rsidRPr="00B90859">
              <w:rPr>
                <w:rFonts w:cs="Times New Roman"/>
                <w:sz w:val="24"/>
                <w:szCs w:val="24"/>
              </w:rPr>
              <w:t>нировки тренировочное измерение повторяе</w:t>
            </w:r>
            <w:r w:rsidRPr="00B90859">
              <w:rPr>
                <w:rFonts w:cs="Times New Roman"/>
                <w:sz w:val="24"/>
                <w:szCs w:val="24"/>
              </w:rPr>
              <w:t xml:space="preserve">тся. При завершении </w:t>
            </w:r>
          </w:p>
        </w:tc>
      </w:tr>
      <w:tr w:rsidR="00527083" w:rsidRPr="005E0B9F" w:rsidTr="00730E5A">
        <w:trPr>
          <w:trHeight w:val="274"/>
        </w:trPr>
        <w:tc>
          <w:tcPr>
            <w:tcW w:w="2096" w:type="dxa"/>
            <w:shd w:val="clear" w:color="auto" w:fill="auto"/>
          </w:tcPr>
          <w:p w:rsidR="00527083" w:rsidRPr="00B90859" w:rsidRDefault="003D1059" w:rsidP="000C62CA">
            <w:pPr>
              <w:suppressAutoHyphens/>
              <w:jc w:val="center"/>
              <w:rPr>
                <w:rFonts w:cs="Times New Roman"/>
                <w:sz w:val="24"/>
                <w:szCs w:val="24"/>
              </w:rPr>
            </w:pPr>
            <w:r w:rsidRPr="001E3D93">
              <w:rPr>
                <w:noProof/>
                <w:sz w:val="26"/>
                <w:szCs w:val="26"/>
                <w:lang w:eastAsia="ru-RU"/>
              </w:rPr>
              <w:lastRenderedPageBreak/>
              <mc:AlternateContent>
                <mc:Choice Requires="wps">
                  <w:drawing>
                    <wp:anchor distT="0" distB="0" distL="114300" distR="114300" simplePos="0" relativeHeight="251685888" behindDoc="1" locked="0" layoutInCell="1" allowOverlap="1" wp14:anchorId="6683C352" wp14:editId="67E90B56">
                      <wp:simplePos x="0" y="0"/>
                      <wp:positionH relativeFrom="column">
                        <wp:posOffset>-134620</wp:posOffset>
                      </wp:positionH>
                      <wp:positionV relativeFrom="paragraph">
                        <wp:posOffset>-339090</wp:posOffset>
                      </wp:positionV>
                      <wp:extent cx="2619375" cy="309880"/>
                      <wp:effectExtent l="0" t="0" r="9525" b="0"/>
                      <wp:wrapNone/>
                      <wp:docPr id="24" name="Text Box 9"/>
                      <wp:cNvGraphicFramePr/>
                      <a:graphic xmlns:a="http://schemas.openxmlformats.org/drawingml/2006/main">
                        <a:graphicData uri="http://schemas.microsoft.com/office/word/2010/wordprocessingShape">
                          <wps:wsp>
                            <wps:cNvSpPr txBox="1"/>
                            <wps:spPr>
                              <a:xfrm>
                                <a:off x="0" y="0"/>
                                <a:ext cx="2619375"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04EB" w:rsidRDefault="005504EB" w:rsidP="000C62CA">
                                  <w:r>
                                    <w:t>Продолжение таблицы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3C352" id="_x0000_s1037" type="#_x0000_t202" style="position:absolute;left:0;text-align:left;margin-left:-10.6pt;margin-top:-26.7pt;width:206.25pt;height:2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O7kAIAAJMFAAAOAAAAZHJzL2Uyb0RvYy54bWysVE1vGyEQvVfqf0Dc67UdO4mtrCPXkatK&#10;URI1qXLGLMSowFDA3nV/fQd2/dE0l1S97ALzZoZ5vJmr68ZoshU+KLAlHfT6lAjLoVL2paTfn5af&#10;LikJkdmKabCipDsR6PXs44er2k3FENagK+EJBrFhWruSrmN006IIfC0MCz1wwqJRgjcs4ta/FJVn&#10;NUY3uhj2++dFDb5yHrgIAU9vWiOd5fhSCh7vpQwiEl1SvFvMX5+/q/QtZlds+uKZWyveXYP9wy0M&#10;UxaTHkLdsMjIxqu/QhnFPQSQscfBFCCl4iLXgNUM+q+qeVwzJ3ItSE5wB5rC/wvL77YPnqiqpMMR&#10;JZYZfKMn0UTyGRoySfTULkwR9egQFxs8xmfenwc8TFU30pv0x3oI2pHo3YHcFIzj4fB8MDm7GFPC&#10;0XbWn1xeZvaLo7fzIX4RYEhalNTj42VO2fY2RLwJQveQlCyAVtVSaZ03STBioT3ZMnxqHfMd0eMP&#10;lLakLun52bifA1tI7m1kbVMYkSXTpUuVtxXmVdxpkTDafhMSKcuFvpGbcS7sIX9GJ5TEVO9x7PDH&#10;W73Hua0DPXJmsPHgbJQFn6vPPXakrPqxp0y2eCT8pO60jM2qyVoZHBSwgmqHwvDQdlZwfKnw9W5Z&#10;iA/MYyuhFnA8xHv8SA3IPnQrStbgf711nvCocLRSUmNrljT83DAvKNFfLWp/MhiNUi/nzWh8McSN&#10;P7WsTi12YxaAkhjgIHI8LxM+6v1SejDPOEXmKSuamOWYu6Rxv1zEdmDgFOJiPs8g7F7H4q19dDyF&#10;TjQnbT41z8y7TsARpX8H+yZm01c6brHJ08J8E0GqLPJEdMtq9wDY+Vn73ZRKo+V0n1HHWTr7DQAA&#10;//8DAFBLAwQUAAYACAAAACEAwp6l7+EAAAAKAQAADwAAAGRycy9kb3ducmV2LnhtbEyPy07DMBBF&#10;90j8gzVIbFDrPNoCIU6FEFCJHQ0PsXPjIYmIx1HsJuHvGVawm8fRnTP5dradGHHwrSMF8TICgVQ5&#10;01Kt4KV8WFyB8EGT0Z0jVPCNHrbF6UmuM+MmesZxH2rBIeQzraAJoc+k9FWDVvul65F49+kGqwO3&#10;Qy3NoCcOt51MomgjrW6JLzS6x7sGq6/90Sr4uKjfn/z8+Dql67S/343l5ZsplTo/m29vQAScwx8M&#10;v/qsDgU7HdyRjBedgkUSJ4xysU5XIJhIr+MUxIEnqw3IIpf/Xyh+AAAA//8DAFBLAQItABQABgAI&#10;AAAAIQC2gziS/gAAAOEBAAATAAAAAAAAAAAAAAAAAAAAAABbQ29udGVudF9UeXBlc10ueG1sUEsB&#10;Ai0AFAAGAAgAAAAhADj9If/WAAAAlAEAAAsAAAAAAAAAAAAAAAAALwEAAF9yZWxzLy5yZWxzUEsB&#10;Ai0AFAAGAAgAAAAhAM2vk7uQAgAAkwUAAA4AAAAAAAAAAAAAAAAALgIAAGRycy9lMm9Eb2MueG1s&#10;UEsBAi0AFAAGAAgAAAAhAMKepe/hAAAACgEAAA8AAAAAAAAAAAAAAAAA6gQAAGRycy9kb3ducmV2&#10;LnhtbFBLBQYAAAAABAAEAPMAAAD4BQAAAAA=&#10;" fillcolor="white [3201]" stroked="f" strokeweight=".5pt">
                      <v:textbox>
                        <w:txbxContent>
                          <w:p w:rsidR="005504EB" w:rsidRDefault="005504EB" w:rsidP="000C62CA">
                            <w:r>
                              <w:t>Продолжение таблицы 3.1</w:t>
                            </w:r>
                          </w:p>
                        </w:txbxContent>
                      </v:textbox>
                    </v:shape>
                  </w:pict>
                </mc:Fallback>
              </mc:AlternateContent>
            </w:r>
            <w:r w:rsidR="000C62CA">
              <w:rPr>
                <w:rFonts w:cs="Times New Roman"/>
                <w:sz w:val="24"/>
                <w:szCs w:val="24"/>
              </w:rPr>
              <w:t>1</w:t>
            </w:r>
          </w:p>
        </w:tc>
        <w:tc>
          <w:tcPr>
            <w:tcW w:w="2416" w:type="dxa"/>
            <w:shd w:val="clear" w:color="auto" w:fill="auto"/>
          </w:tcPr>
          <w:p w:rsidR="00527083" w:rsidRPr="000C62CA" w:rsidRDefault="000C62CA" w:rsidP="000C62CA">
            <w:pPr>
              <w:suppressAutoHyphens/>
              <w:jc w:val="center"/>
              <w:rPr>
                <w:rFonts w:cs="Times New Roman"/>
                <w:sz w:val="24"/>
                <w:szCs w:val="24"/>
              </w:rPr>
            </w:pPr>
            <w:r>
              <w:rPr>
                <w:rFonts w:cs="Times New Roman"/>
                <w:sz w:val="24"/>
                <w:szCs w:val="24"/>
              </w:rPr>
              <w:t>2</w:t>
            </w:r>
          </w:p>
        </w:tc>
        <w:tc>
          <w:tcPr>
            <w:tcW w:w="2416" w:type="dxa"/>
            <w:shd w:val="clear" w:color="auto" w:fill="auto"/>
          </w:tcPr>
          <w:p w:rsidR="00527083" w:rsidRPr="00B90859" w:rsidRDefault="000C62CA" w:rsidP="000C62CA">
            <w:pPr>
              <w:suppressAutoHyphens/>
              <w:jc w:val="center"/>
              <w:rPr>
                <w:rFonts w:cs="Times New Roman"/>
                <w:sz w:val="24"/>
                <w:szCs w:val="24"/>
              </w:rPr>
            </w:pPr>
            <w:r>
              <w:rPr>
                <w:rFonts w:cs="Times New Roman"/>
                <w:sz w:val="24"/>
                <w:szCs w:val="24"/>
              </w:rPr>
              <w:t>3</w:t>
            </w:r>
          </w:p>
        </w:tc>
        <w:tc>
          <w:tcPr>
            <w:tcW w:w="2416" w:type="dxa"/>
            <w:shd w:val="clear" w:color="auto" w:fill="auto"/>
          </w:tcPr>
          <w:p w:rsidR="00527083" w:rsidRPr="00B90859" w:rsidRDefault="000C62CA" w:rsidP="000C62CA">
            <w:pPr>
              <w:suppressAutoHyphens/>
              <w:jc w:val="center"/>
              <w:rPr>
                <w:rFonts w:cs="Times New Roman"/>
                <w:sz w:val="24"/>
                <w:szCs w:val="24"/>
              </w:rPr>
            </w:pPr>
            <w:r>
              <w:rPr>
                <w:rFonts w:cs="Times New Roman"/>
                <w:sz w:val="24"/>
                <w:szCs w:val="24"/>
              </w:rPr>
              <w:t>4</w:t>
            </w:r>
          </w:p>
        </w:tc>
      </w:tr>
      <w:tr w:rsidR="00527083" w:rsidRPr="005E0B9F" w:rsidTr="00730E5A">
        <w:trPr>
          <w:trHeight w:val="373"/>
        </w:trPr>
        <w:tc>
          <w:tcPr>
            <w:tcW w:w="2096" w:type="dxa"/>
            <w:shd w:val="clear" w:color="auto" w:fill="auto"/>
          </w:tcPr>
          <w:p w:rsidR="00527083" w:rsidRPr="00B90859" w:rsidRDefault="00527083" w:rsidP="00D056DE">
            <w:pPr>
              <w:suppressAutoHyphens/>
              <w:rPr>
                <w:rFonts w:cs="Times New Roman"/>
                <w:sz w:val="24"/>
                <w:szCs w:val="24"/>
              </w:rPr>
            </w:pPr>
          </w:p>
        </w:tc>
        <w:tc>
          <w:tcPr>
            <w:tcW w:w="2416" w:type="dxa"/>
            <w:shd w:val="clear" w:color="auto" w:fill="auto"/>
          </w:tcPr>
          <w:p w:rsidR="00527083" w:rsidRPr="000C62CA" w:rsidRDefault="00527083" w:rsidP="000C62CA">
            <w:pPr>
              <w:suppressAutoHyphens/>
              <w:rPr>
                <w:rFonts w:cs="Times New Roman"/>
                <w:sz w:val="24"/>
                <w:szCs w:val="24"/>
              </w:rPr>
            </w:pPr>
          </w:p>
        </w:tc>
        <w:tc>
          <w:tcPr>
            <w:tcW w:w="2416" w:type="dxa"/>
            <w:shd w:val="clear" w:color="auto" w:fill="auto"/>
          </w:tcPr>
          <w:p w:rsidR="00527083" w:rsidRPr="00B90859" w:rsidRDefault="00DA7997" w:rsidP="00D056DE">
            <w:pPr>
              <w:suppressAutoHyphens/>
              <w:rPr>
                <w:rFonts w:cs="Times New Roman"/>
                <w:sz w:val="24"/>
                <w:szCs w:val="24"/>
              </w:rPr>
            </w:pPr>
            <w:r w:rsidRPr="00B90859">
              <w:rPr>
                <w:rFonts w:cs="Times New Roman"/>
                <w:sz w:val="24"/>
                <w:szCs w:val="24"/>
              </w:rPr>
              <w:t xml:space="preserve">тренировочной серии должен следовать </w:t>
            </w:r>
            <w:r w:rsidR="000C62CA" w:rsidRPr="00B90859">
              <w:rPr>
                <w:rFonts w:cs="Times New Roman"/>
                <w:sz w:val="24"/>
                <w:szCs w:val="24"/>
              </w:rPr>
              <w:t>этап с выполнением контрольных измерений.</w:t>
            </w:r>
          </w:p>
        </w:tc>
        <w:tc>
          <w:tcPr>
            <w:tcW w:w="2416" w:type="dxa"/>
            <w:shd w:val="clear" w:color="auto" w:fill="auto"/>
          </w:tcPr>
          <w:p w:rsidR="00527083" w:rsidRPr="00B90859" w:rsidRDefault="00DA7997" w:rsidP="005C2EA1">
            <w:pPr>
              <w:suppressAutoHyphens/>
              <w:rPr>
                <w:rFonts w:cs="Times New Roman"/>
                <w:sz w:val="24"/>
                <w:szCs w:val="24"/>
              </w:rPr>
            </w:pPr>
            <w:r w:rsidRPr="00B90859">
              <w:rPr>
                <w:rFonts w:cs="Times New Roman"/>
                <w:sz w:val="24"/>
                <w:szCs w:val="24"/>
              </w:rPr>
              <w:t>тренировочной серии следует</w:t>
            </w:r>
            <w:r>
              <w:rPr>
                <w:rFonts w:cs="Times New Roman"/>
                <w:sz w:val="24"/>
                <w:szCs w:val="24"/>
              </w:rPr>
              <w:t xml:space="preserve"> этап с</w:t>
            </w:r>
            <w:r w:rsidRPr="00B90859">
              <w:rPr>
                <w:rFonts w:cs="Times New Roman"/>
                <w:sz w:val="24"/>
                <w:szCs w:val="24"/>
              </w:rPr>
              <w:t xml:space="preserve"> </w:t>
            </w:r>
            <w:r w:rsidR="000C62CA" w:rsidRPr="00B90859">
              <w:rPr>
                <w:rFonts w:cs="Times New Roman"/>
                <w:sz w:val="24"/>
                <w:szCs w:val="24"/>
              </w:rPr>
              <w:t>выполнением контрольных измерений.</w:t>
            </w:r>
          </w:p>
        </w:tc>
      </w:tr>
      <w:tr w:rsidR="002C42EE" w:rsidRPr="005E0B9F" w:rsidTr="00730E5A">
        <w:tc>
          <w:tcPr>
            <w:tcW w:w="2096" w:type="dxa"/>
            <w:shd w:val="clear" w:color="auto" w:fill="auto"/>
          </w:tcPr>
          <w:p w:rsidR="00CC1A16" w:rsidRPr="00B90859" w:rsidRDefault="00CC1A16" w:rsidP="00CC1A16">
            <w:pPr>
              <w:suppressAutoHyphens/>
              <w:rPr>
                <w:rFonts w:cs="Times New Roman"/>
                <w:sz w:val="24"/>
                <w:szCs w:val="24"/>
              </w:rPr>
            </w:pPr>
            <w:r w:rsidRPr="00B90859">
              <w:rPr>
                <w:rFonts w:cs="Times New Roman"/>
                <w:sz w:val="24"/>
                <w:szCs w:val="24"/>
              </w:rPr>
              <w:t>Проверка работы контрольных измерений</w:t>
            </w:r>
            <w:r w:rsidR="0059428D">
              <w:rPr>
                <w:rFonts w:cs="Times New Roman"/>
                <w:sz w:val="24"/>
                <w:szCs w:val="24"/>
              </w:rPr>
              <w:t>.</w:t>
            </w:r>
          </w:p>
        </w:tc>
        <w:tc>
          <w:tcPr>
            <w:tcW w:w="2416" w:type="dxa"/>
            <w:shd w:val="clear" w:color="auto" w:fill="auto"/>
          </w:tcPr>
          <w:p w:rsidR="00CC1A16" w:rsidRPr="00B90859" w:rsidRDefault="00CC1A16" w:rsidP="00167645">
            <w:pPr>
              <w:pStyle w:val="a4"/>
              <w:numPr>
                <w:ilvl w:val="0"/>
                <w:numId w:val="3"/>
              </w:numPr>
              <w:suppressAutoHyphens/>
              <w:ind w:left="0" w:firstLine="0"/>
              <w:rPr>
                <w:rFonts w:cs="Times New Roman"/>
                <w:sz w:val="24"/>
                <w:szCs w:val="24"/>
              </w:rPr>
            </w:pPr>
            <w:r w:rsidRPr="00B90859">
              <w:rPr>
                <w:rFonts w:cs="Times New Roman"/>
                <w:sz w:val="24"/>
                <w:szCs w:val="24"/>
              </w:rPr>
              <w:t xml:space="preserve">Регистрация </w:t>
            </w:r>
          </w:p>
          <w:p w:rsidR="00CC1A16" w:rsidRPr="00B90859" w:rsidRDefault="00CC1A16" w:rsidP="008F7BD0">
            <w:pPr>
              <w:suppressAutoHyphens/>
              <w:rPr>
                <w:rFonts w:cs="Times New Roman"/>
                <w:sz w:val="24"/>
                <w:szCs w:val="24"/>
              </w:rPr>
            </w:pPr>
            <w:r w:rsidRPr="00B90859">
              <w:rPr>
                <w:rFonts w:cs="Times New Roman"/>
                <w:sz w:val="24"/>
                <w:szCs w:val="24"/>
              </w:rPr>
              <w:t>нового испытуемого</w:t>
            </w:r>
            <w:r w:rsidR="0059428D">
              <w:rPr>
                <w:rFonts w:cs="Times New Roman"/>
                <w:sz w:val="24"/>
                <w:szCs w:val="24"/>
              </w:rPr>
              <w:t>.</w:t>
            </w:r>
          </w:p>
          <w:p w:rsidR="00CC1A16" w:rsidRPr="00B90859" w:rsidRDefault="00CC1A16" w:rsidP="00167645">
            <w:pPr>
              <w:pStyle w:val="a4"/>
              <w:numPr>
                <w:ilvl w:val="0"/>
                <w:numId w:val="3"/>
              </w:numPr>
              <w:suppressAutoHyphens/>
              <w:ind w:left="0" w:firstLine="0"/>
              <w:rPr>
                <w:rFonts w:cs="Times New Roman"/>
                <w:sz w:val="24"/>
                <w:szCs w:val="24"/>
              </w:rPr>
            </w:pPr>
            <w:r w:rsidRPr="00B90859">
              <w:rPr>
                <w:rFonts w:cs="Times New Roman"/>
                <w:sz w:val="24"/>
                <w:szCs w:val="24"/>
              </w:rPr>
              <w:t xml:space="preserve">Прохождение </w:t>
            </w:r>
          </w:p>
          <w:p w:rsidR="00CC1A16" w:rsidRPr="00B90859" w:rsidRDefault="00CC1A16" w:rsidP="008F7BD0">
            <w:pPr>
              <w:suppressAutoHyphens/>
              <w:rPr>
                <w:rFonts w:cs="Times New Roman"/>
                <w:sz w:val="24"/>
                <w:szCs w:val="24"/>
              </w:rPr>
            </w:pPr>
            <w:r w:rsidRPr="00B90859">
              <w:rPr>
                <w:rFonts w:cs="Times New Roman"/>
                <w:sz w:val="24"/>
                <w:szCs w:val="24"/>
              </w:rPr>
              <w:t xml:space="preserve">по страницам до страницы с выбором тренировочной или </w:t>
            </w:r>
            <w:proofErr w:type="gramStart"/>
            <w:r w:rsidRPr="00B90859">
              <w:rPr>
                <w:rFonts w:cs="Times New Roman"/>
                <w:sz w:val="24"/>
                <w:szCs w:val="24"/>
              </w:rPr>
              <w:t>контрольной  серии</w:t>
            </w:r>
            <w:proofErr w:type="gramEnd"/>
            <w:r w:rsidRPr="00B90859">
              <w:rPr>
                <w:rFonts w:cs="Times New Roman"/>
                <w:sz w:val="24"/>
                <w:szCs w:val="24"/>
              </w:rPr>
              <w:t xml:space="preserve"> измерений.</w:t>
            </w:r>
          </w:p>
          <w:p w:rsidR="00CC1A16" w:rsidRPr="00B90859" w:rsidRDefault="00CC1A16" w:rsidP="00167645">
            <w:pPr>
              <w:pStyle w:val="a4"/>
              <w:numPr>
                <w:ilvl w:val="0"/>
                <w:numId w:val="3"/>
              </w:numPr>
              <w:suppressAutoHyphens/>
              <w:ind w:left="0" w:firstLine="0"/>
              <w:rPr>
                <w:rFonts w:cs="Times New Roman"/>
                <w:sz w:val="24"/>
                <w:szCs w:val="24"/>
              </w:rPr>
            </w:pPr>
            <w:r w:rsidRPr="00B90859">
              <w:rPr>
                <w:rFonts w:cs="Times New Roman"/>
                <w:sz w:val="24"/>
                <w:szCs w:val="24"/>
              </w:rPr>
              <w:t xml:space="preserve">Выбор </w:t>
            </w:r>
          </w:p>
          <w:p w:rsidR="00CC1A16" w:rsidRPr="00B90859" w:rsidRDefault="00271E59" w:rsidP="008F7BD0">
            <w:pPr>
              <w:suppressAutoHyphens/>
              <w:rPr>
                <w:rFonts w:cs="Times New Roman"/>
                <w:sz w:val="24"/>
                <w:szCs w:val="24"/>
              </w:rPr>
            </w:pPr>
            <w:r>
              <w:rPr>
                <w:rFonts w:cs="Times New Roman"/>
                <w:sz w:val="24"/>
                <w:szCs w:val="24"/>
              </w:rPr>
              <w:t xml:space="preserve">контрольных измерений </w:t>
            </w:r>
            <w:r w:rsidR="00CC1A16" w:rsidRPr="00B90859">
              <w:rPr>
                <w:rFonts w:cs="Times New Roman"/>
                <w:sz w:val="24"/>
                <w:szCs w:val="24"/>
              </w:rPr>
              <w:t>/ Завершение тренировочной серии</w:t>
            </w:r>
            <w:r w:rsidR="0059428D">
              <w:rPr>
                <w:rFonts w:cs="Times New Roman"/>
                <w:sz w:val="24"/>
                <w:szCs w:val="24"/>
              </w:rPr>
              <w:t>.</w:t>
            </w:r>
          </w:p>
          <w:p w:rsidR="00CC1A16" w:rsidRPr="00B90859" w:rsidRDefault="00CC1A16" w:rsidP="00167645">
            <w:pPr>
              <w:pStyle w:val="a4"/>
              <w:numPr>
                <w:ilvl w:val="0"/>
                <w:numId w:val="3"/>
              </w:numPr>
              <w:suppressAutoHyphens/>
              <w:ind w:left="0" w:firstLine="0"/>
              <w:rPr>
                <w:rFonts w:cs="Times New Roman"/>
                <w:sz w:val="24"/>
                <w:szCs w:val="24"/>
              </w:rPr>
            </w:pPr>
            <w:r w:rsidRPr="00B90859">
              <w:rPr>
                <w:rFonts w:cs="Times New Roman"/>
                <w:sz w:val="24"/>
                <w:szCs w:val="24"/>
              </w:rPr>
              <w:t xml:space="preserve">Проведение </w:t>
            </w:r>
          </w:p>
          <w:p w:rsidR="00CC1A16" w:rsidRPr="00B90859" w:rsidRDefault="00CC1A16" w:rsidP="008F7BD0">
            <w:pPr>
              <w:suppressAutoHyphens/>
              <w:rPr>
                <w:rFonts w:cs="Times New Roman"/>
                <w:sz w:val="24"/>
                <w:szCs w:val="24"/>
              </w:rPr>
            </w:pPr>
            <w:r w:rsidRPr="00B90859">
              <w:rPr>
                <w:rFonts w:cs="Times New Roman"/>
                <w:sz w:val="24"/>
                <w:szCs w:val="24"/>
              </w:rPr>
              <w:t xml:space="preserve">всех </w:t>
            </w:r>
          </w:p>
          <w:p w:rsidR="00CC1A16" w:rsidRPr="00B90859" w:rsidRDefault="00CC1A16" w:rsidP="008F7BD0">
            <w:pPr>
              <w:suppressAutoHyphens/>
              <w:rPr>
                <w:rFonts w:cs="Times New Roman"/>
                <w:sz w:val="24"/>
                <w:szCs w:val="24"/>
              </w:rPr>
            </w:pPr>
            <w:r w:rsidRPr="00B90859">
              <w:rPr>
                <w:rFonts w:cs="Times New Roman"/>
                <w:sz w:val="24"/>
                <w:szCs w:val="24"/>
              </w:rPr>
              <w:t>измерений</w:t>
            </w:r>
            <w:r w:rsidR="0059428D">
              <w:rPr>
                <w:rFonts w:cs="Times New Roman"/>
                <w:sz w:val="24"/>
                <w:szCs w:val="24"/>
              </w:rPr>
              <w:t>.</w:t>
            </w:r>
          </w:p>
        </w:tc>
        <w:tc>
          <w:tcPr>
            <w:tcW w:w="2416" w:type="dxa"/>
            <w:shd w:val="clear" w:color="auto" w:fill="auto"/>
          </w:tcPr>
          <w:p w:rsidR="00CC1A16" w:rsidRPr="00B90859" w:rsidRDefault="00CC1A16" w:rsidP="001E7A33">
            <w:pPr>
              <w:suppressAutoHyphens/>
              <w:rPr>
                <w:rFonts w:cs="Times New Roman"/>
                <w:sz w:val="24"/>
                <w:szCs w:val="24"/>
              </w:rPr>
            </w:pPr>
            <w:r w:rsidRPr="00B90859">
              <w:rPr>
                <w:rFonts w:cs="Times New Roman"/>
                <w:sz w:val="24"/>
                <w:szCs w:val="24"/>
              </w:rPr>
              <w:t xml:space="preserve">Перед каждым измерением должен предъявляться секундомер с сигналом «ВНИМАНИЕ», по исчезновении которого секундомер будет запускается. При нажатии </w:t>
            </w:r>
            <w:r w:rsidR="001E7A33">
              <w:rPr>
                <w:rFonts w:cs="Times New Roman"/>
                <w:sz w:val="24"/>
                <w:szCs w:val="24"/>
              </w:rPr>
              <w:t>клавиши</w:t>
            </w:r>
            <w:r w:rsidRPr="00B90859">
              <w:rPr>
                <w:rFonts w:cs="Times New Roman"/>
                <w:sz w:val="24"/>
                <w:szCs w:val="24"/>
              </w:rPr>
              <w:t xml:space="preserve"> «</w:t>
            </w:r>
            <w:r w:rsidRPr="00B90859">
              <w:rPr>
                <w:rFonts w:cs="Times New Roman"/>
                <w:sz w:val="24"/>
                <w:szCs w:val="24"/>
                <w:lang w:val="en-US"/>
              </w:rPr>
              <w:t>Enter</w:t>
            </w:r>
            <w:r w:rsidRPr="00B90859">
              <w:rPr>
                <w:rFonts w:cs="Times New Roman"/>
                <w:sz w:val="24"/>
                <w:szCs w:val="24"/>
              </w:rPr>
              <w:t xml:space="preserve">» стрелка секундомера должна немедленно остановиться, </w:t>
            </w:r>
            <w:r w:rsidR="00CF6DAF" w:rsidRPr="00B90859">
              <w:rPr>
                <w:rFonts w:cs="Times New Roman"/>
                <w:sz w:val="24"/>
                <w:szCs w:val="24"/>
              </w:rPr>
              <w:t>результат ненадолго будет предъявлен на форме и сохран</w:t>
            </w:r>
            <w:r w:rsidR="0084153C">
              <w:rPr>
                <w:rFonts w:cs="Times New Roman"/>
                <w:sz w:val="24"/>
                <w:szCs w:val="24"/>
              </w:rPr>
              <w:t>е</w:t>
            </w:r>
            <w:r w:rsidR="00CF6DAF" w:rsidRPr="00B90859">
              <w:rPr>
                <w:rFonts w:cs="Times New Roman"/>
                <w:sz w:val="24"/>
                <w:szCs w:val="24"/>
              </w:rPr>
              <w:t>н</w:t>
            </w:r>
            <w:r w:rsidRPr="00B90859">
              <w:rPr>
                <w:rFonts w:cs="Times New Roman"/>
                <w:sz w:val="24"/>
                <w:szCs w:val="24"/>
              </w:rPr>
              <w:t xml:space="preserve"> в памяти</w:t>
            </w:r>
            <w:r w:rsidR="00CF6DAF" w:rsidRPr="00B90859">
              <w:rPr>
                <w:rFonts w:cs="Times New Roman"/>
                <w:sz w:val="24"/>
                <w:szCs w:val="24"/>
              </w:rPr>
              <w:t>,</w:t>
            </w:r>
            <w:r w:rsidRPr="00B90859">
              <w:rPr>
                <w:rFonts w:cs="Times New Roman"/>
                <w:sz w:val="24"/>
                <w:szCs w:val="24"/>
              </w:rPr>
              <w:t xml:space="preserve"> и</w:t>
            </w:r>
            <w:r w:rsidR="00CF6DAF" w:rsidRPr="00B90859">
              <w:rPr>
                <w:rFonts w:cs="Times New Roman"/>
                <w:sz w:val="24"/>
                <w:szCs w:val="24"/>
              </w:rPr>
              <w:t xml:space="preserve"> далее</w:t>
            </w:r>
            <w:r w:rsidRPr="00B90859">
              <w:rPr>
                <w:rFonts w:cs="Times New Roman"/>
                <w:sz w:val="24"/>
                <w:szCs w:val="24"/>
              </w:rPr>
              <w:t xml:space="preserve"> начн</w:t>
            </w:r>
            <w:r w:rsidR="0084153C">
              <w:rPr>
                <w:rFonts w:cs="Times New Roman"/>
                <w:sz w:val="24"/>
                <w:szCs w:val="24"/>
              </w:rPr>
              <w:t>е</w:t>
            </w:r>
            <w:r w:rsidRPr="00B90859">
              <w:rPr>
                <w:rFonts w:cs="Times New Roman"/>
                <w:sz w:val="24"/>
                <w:szCs w:val="24"/>
              </w:rPr>
              <w:t>тся новое измерение, пока не будет выполнено определ</w:t>
            </w:r>
            <w:r w:rsidR="0084153C">
              <w:rPr>
                <w:rFonts w:cs="Times New Roman"/>
                <w:sz w:val="24"/>
                <w:szCs w:val="24"/>
              </w:rPr>
              <w:t>е</w:t>
            </w:r>
            <w:r w:rsidRPr="00B90859">
              <w:rPr>
                <w:rFonts w:cs="Times New Roman"/>
                <w:sz w:val="24"/>
                <w:szCs w:val="24"/>
              </w:rPr>
              <w:t>нное количество измерений</w:t>
            </w:r>
            <w:r w:rsidR="0059428D">
              <w:rPr>
                <w:rFonts w:cs="Times New Roman"/>
                <w:sz w:val="24"/>
                <w:szCs w:val="24"/>
              </w:rPr>
              <w:t>.</w:t>
            </w:r>
          </w:p>
        </w:tc>
        <w:tc>
          <w:tcPr>
            <w:tcW w:w="2416" w:type="dxa"/>
            <w:shd w:val="clear" w:color="auto" w:fill="auto"/>
          </w:tcPr>
          <w:p w:rsidR="00CC1A16" w:rsidRPr="0093300F" w:rsidRDefault="00CC1A16" w:rsidP="001E7A33">
            <w:pPr>
              <w:suppressAutoHyphens/>
              <w:rPr>
                <w:rFonts w:cs="Times New Roman"/>
                <w:sz w:val="24"/>
                <w:szCs w:val="24"/>
              </w:rPr>
            </w:pPr>
            <w:r w:rsidRPr="00B90859">
              <w:rPr>
                <w:rFonts w:cs="Times New Roman"/>
                <w:sz w:val="24"/>
                <w:szCs w:val="24"/>
              </w:rPr>
              <w:t xml:space="preserve">Перед каждым измерением предъявляется секундомер с сигналом «ВНИМАНИЕ», по исчезновении которого запускается секундомер. При нажатии </w:t>
            </w:r>
            <w:r w:rsidR="001E7A33">
              <w:rPr>
                <w:rFonts w:cs="Times New Roman"/>
                <w:sz w:val="24"/>
                <w:szCs w:val="24"/>
              </w:rPr>
              <w:t>клавиши</w:t>
            </w:r>
            <w:r w:rsidRPr="00B90859">
              <w:rPr>
                <w:rFonts w:cs="Times New Roman"/>
                <w:sz w:val="24"/>
                <w:szCs w:val="24"/>
              </w:rPr>
              <w:t xml:space="preserve"> «</w:t>
            </w:r>
            <w:r w:rsidRPr="00B90859">
              <w:rPr>
                <w:rFonts w:cs="Times New Roman"/>
                <w:sz w:val="24"/>
                <w:szCs w:val="24"/>
                <w:lang w:val="en-US"/>
              </w:rPr>
              <w:t>Enter</w:t>
            </w:r>
            <w:r w:rsidRPr="00B90859">
              <w:rPr>
                <w:rFonts w:cs="Times New Roman"/>
                <w:sz w:val="24"/>
                <w:szCs w:val="24"/>
              </w:rPr>
              <w:t xml:space="preserve">» стрелка секундомера немедленно останавливается, результат </w:t>
            </w:r>
            <w:r w:rsidR="00C51B13" w:rsidRPr="00B90859">
              <w:rPr>
                <w:rFonts w:cs="Times New Roman"/>
                <w:sz w:val="24"/>
                <w:szCs w:val="24"/>
              </w:rPr>
              <w:t xml:space="preserve">ненадолго предъявляется на форме и </w:t>
            </w:r>
            <w:r w:rsidRPr="00B90859">
              <w:rPr>
                <w:rFonts w:cs="Times New Roman"/>
                <w:sz w:val="24"/>
                <w:szCs w:val="24"/>
              </w:rPr>
              <w:t>измерение сохраняется в памяти</w:t>
            </w:r>
            <w:r w:rsidR="00C51B13" w:rsidRPr="00B90859">
              <w:rPr>
                <w:rFonts w:cs="Times New Roman"/>
                <w:sz w:val="24"/>
                <w:szCs w:val="24"/>
              </w:rPr>
              <w:t>, далее следует</w:t>
            </w:r>
            <w:r w:rsidRPr="00B90859">
              <w:rPr>
                <w:rFonts w:cs="Times New Roman"/>
                <w:sz w:val="24"/>
                <w:szCs w:val="24"/>
              </w:rPr>
              <w:t xml:space="preserve"> новое измерение, пока не будет выполнено определ</w:t>
            </w:r>
            <w:r w:rsidR="0084153C">
              <w:rPr>
                <w:rFonts w:cs="Times New Roman"/>
                <w:sz w:val="24"/>
                <w:szCs w:val="24"/>
              </w:rPr>
              <w:t>е</w:t>
            </w:r>
            <w:r w:rsidRPr="00B90859">
              <w:rPr>
                <w:rFonts w:cs="Times New Roman"/>
                <w:sz w:val="24"/>
                <w:szCs w:val="24"/>
              </w:rPr>
              <w:t>нное количество измерений</w:t>
            </w:r>
            <w:r w:rsidR="0059428D">
              <w:rPr>
                <w:rFonts w:cs="Times New Roman"/>
                <w:sz w:val="24"/>
                <w:szCs w:val="24"/>
              </w:rPr>
              <w:t>.</w:t>
            </w:r>
          </w:p>
        </w:tc>
      </w:tr>
      <w:tr w:rsidR="002C42EE" w:rsidRPr="005E0B9F" w:rsidTr="00730E5A">
        <w:tc>
          <w:tcPr>
            <w:tcW w:w="2096" w:type="dxa"/>
            <w:shd w:val="clear" w:color="auto" w:fill="auto"/>
          </w:tcPr>
          <w:p w:rsidR="006F386A" w:rsidRPr="0059428D" w:rsidRDefault="00CC1A16" w:rsidP="006F386A">
            <w:pPr>
              <w:suppressAutoHyphens/>
              <w:rPr>
                <w:rFonts w:cs="Times New Roman"/>
                <w:sz w:val="24"/>
                <w:szCs w:val="24"/>
              </w:rPr>
            </w:pPr>
            <w:r w:rsidRPr="00B90859">
              <w:rPr>
                <w:rFonts w:cs="Times New Roman"/>
                <w:sz w:val="24"/>
                <w:szCs w:val="24"/>
              </w:rPr>
              <w:t>Проверка реакции программы при выходе из процесса измерений</w:t>
            </w:r>
            <w:r w:rsidR="0059428D" w:rsidRPr="0059428D">
              <w:rPr>
                <w:rFonts w:cs="Times New Roman"/>
                <w:sz w:val="24"/>
                <w:szCs w:val="24"/>
              </w:rPr>
              <w:t>.</w:t>
            </w:r>
          </w:p>
        </w:tc>
        <w:tc>
          <w:tcPr>
            <w:tcW w:w="2416" w:type="dxa"/>
            <w:shd w:val="clear" w:color="auto" w:fill="auto"/>
          </w:tcPr>
          <w:p w:rsidR="00CC1A16" w:rsidRPr="00B90859" w:rsidRDefault="00CC1A16" w:rsidP="00167645">
            <w:pPr>
              <w:pStyle w:val="a4"/>
              <w:numPr>
                <w:ilvl w:val="0"/>
                <w:numId w:val="4"/>
              </w:numPr>
              <w:suppressAutoHyphens/>
              <w:ind w:left="0" w:firstLine="0"/>
              <w:rPr>
                <w:rFonts w:cs="Times New Roman"/>
                <w:sz w:val="24"/>
                <w:szCs w:val="24"/>
              </w:rPr>
            </w:pPr>
            <w:r w:rsidRPr="00B90859">
              <w:rPr>
                <w:rFonts w:cs="Times New Roman"/>
                <w:sz w:val="24"/>
                <w:szCs w:val="24"/>
              </w:rPr>
              <w:t xml:space="preserve">Зайти в </w:t>
            </w:r>
          </w:p>
          <w:p w:rsidR="00CC1A16" w:rsidRPr="0059428D" w:rsidRDefault="00CC1A16" w:rsidP="00CC1A16">
            <w:pPr>
              <w:suppressAutoHyphens/>
              <w:rPr>
                <w:rFonts w:cs="Times New Roman"/>
                <w:sz w:val="24"/>
                <w:szCs w:val="24"/>
              </w:rPr>
            </w:pPr>
            <w:r w:rsidRPr="00B90859">
              <w:rPr>
                <w:rFonts w:cs="Times New Roman"/>
                <w:sz w:val="24"/>
                <w:szCs w:val="24"/>
              </w:rPr>
              <w:t>процесс проведения тренировочной серии или контрольных измерений</w:t>
            </w:r>
            <w:r w:rsidR="0059428D" w:rsidRPr="0059428D">
              <w:rPr>
                <w:rFonts w:cs="Times New Roman"/>
                <w:sz w:val="24"/>
                <w:szCs w:val="24"/>
              </w:rPr>
              <w:t>.</w:t>
            </w:r>
          </w:p>
          <w:p w:rsidR="00CC1A16" w:rsidRPr="00B90859" w:rsidRDefault="00CC1A16" w:rsidP="00167645">
            <w:pPr>
              <w:pStyle w:val="a4"/>
              <w:numPr>
                <w:ilvl w:val="0"/>
                <w:numId w:val="4"/>
              </w:numPr>
              <w:suppressAutoHyphens/>
              <w:ind w:left="0" w:firstLine="0"/>
              <w:rPr>
                <w:rFonts w:cs="Times New Roman"/>
                <w:sz w:val="24"/>
                <w:szCs w:val="24"/>
              </w:rPr>
            </w:pPr>
            <w:r w:rsidRPr="00B90859">
              <w:rPr>
                <w:rFonts w:cs="Times New Roman"/>
                <w:sz w:val="24"/>
                <w:szCs w:val="24"/>
              </w:rPr>
              <w:t xml:space="preserve">Выйти из </w:t>
            </w:r>
          </w:p>
          <w:p w:rsidR="006F386A" w:rsidRPr="00B90859" w:rsidRDefault="00CC1A16" w:rsidP="006F386A">
            <w:pPr>
              <w:suppressAutoHyphens/>
              <w:rPr>
                <w:rFonts w:cs="Times New Roman"/>
                <w:sz w:val="24"/>
                <w:szCs w:val="24"/>
              </w:rPr>
            </w:pPr>
            <w:r w:rsidRPr="00B90859">
              <w:rPr>
                <w:rFonts w:cs="Times New Roman"/>
                <w:sz w:val="24"/>
                <w:szCs w:val="24"/>
              </w:rPr>
              <w:t>программы во время проведения измерений</w:t>
            </w:r>
            <w:r w:rsidR="0059428D" w:rsidRPr="0059428D">
              <w:rPr>
                <w:rFonts w:cs="Times New Roman"/>
                <w:sz w:val="24"/>
                <w:szCs w:val="24"/>
              </w:rPr>
              <w:t>.</w:t>
            </w:r>
          </w:p>
        </w:tc>
        <w:tc>
          <w:tcPr>
            <w:tcW w:w="2416" w:type="dxa"/>
            <w:shd w:val="clear" w:color="auto" w:fill="auto"/>
          </w:tcPr>
          <w:p w:rsidR="006F386A" w:rsidRPr="00B90859" w:rsidRDefault="00CC1A16" w:rsidP="006F386A">
            <w:pPr>
              <w:suppressAutoHyphens/>
              <w:rPr>
                <w:rFonts w:cs="Times New Roman"/>
                <w:sz w:val="24"/>
                <w:szCs w:val="24"/>
              </w:rPr>
            </w:pPr>
            <w:r w:rsidRPr="00B90859">
              <w:rPr>
                <w:rFonts w:cs="Times New Roman"/>
                <w:sz w:val="24"/>
                <w:szCs w:val="24"/>
              </w:rPr>
              <w:t>В базу данных ничего не будет записано. Испытуемый не будет сохран</w:t>
            </w:r>
            <w:r w:rsidR="0084153C">
              <w:rPr>
                <w:rFonts w:cs="Times New Roman"/>
                <w:sz w:val="24"/>
                <w:szCs w:val="24"/>
              </w:rPr>
              <w:t>е</w:t>
            </w:r>
            <w:r w:rsidRPr="00B90859">
              <w:rPr>
                <w:rFonts w:cs="Times New Roman"/>
                <w:sz w:val="24"/>
                <w:szCs w:val="24"/>
              </w:rPr>
              <w:t>н.</w:t>
            </w:r>
          </w:p>
        </w:tc>
        <w:tc>
          <w:tcPr>
            <w:tcW w:w="2416" w:type="dxa"/>
            <w:shd w:val="clear" w:color="auto" w:fill="auto"/>
          </w:tcPr>
          <w:p w:rsidR="006F386A" w:rsidRPr="00B90859" w:rsidRDefault="00CC1A16" w:rsidP="00CC1A16">
            <w:pPr>
              <w:suppressAutoHyphens/>
              <w:rPr>
                <w:rFonts w:cs="Times New Roman"/>
                <w:sz w:val="24"/>
                <w:szCs w:val="24"/>
              </w:rPr>
            </w:pPr>
            <w:r w:rsidRPr="00B90859">
              <w:rPr>
                <w:rFonts w:cs="Times New Roman"/>
                <w:sz w:val="24"/>
                <w:szCs w:val="24"/>
              </w:rPr>
              <w:t>В базу данных ничего не записывается. Испытуемый не сохраняется.</w:t>
            </w:r>
          </w:p>
        </w:tc>
      </w:tr>
      <w:tr w:rsidR="002C42EE" w:rsidRPr="005E0B9F" w:rsidTr="00730E5A">
        <w:tc>
          <w:tcPr>
            <w:tcW w:w="2096" w:type="dxa"/>
            <w:shd w:val="clear" w:color="auto" w:fill="auto"/>
          </w:tcPr>
          <w:p w:rsidR="006F386A" w:rsidRPr="0059428D" w:rsidRDefault="00CC1A16" w:rsidP="009F5B7B">
            <w:pPr>
              <w:suppressAutoHyphens/>
              <w:rPr>
                <w:rFonts w:cs="Times New Roman"/>
                <w:sz w:val="24"/>
                <w:szCs w:val="24"/>
              </w:rPr>
            </w:pPr>
            <w:r w:rsidRPr="00B90859">
              <w:rPr>
                <w:rFonts w:cs="Times New Roman"/>
                <w:sz w:val="24"/>
                <w:szCs w:val="24"/>
              </w:rPr>
              <w:t xml:space="preserve">Проверка неактивности испытуемого во </w:t>
            </w:r>
          </w:p>
        </w:tc>
        <w:tc>
          <w:tcPr>
            <w:tcW w:w="2416" w:type="dxa"/>
            <w:shd w:val="clear" w:color="auto" w:fill="auto"/>
          </w:tcPr>
          <w:p w:rsidR="00DD012C" w:rsidRPr="00B90859" w:rsidRDefault="00DD012C" w:rsidP="00167645">
            <w:pPr>
              <w:pStyle w:val="a4"/>
              <w:numPr>
                <w:ilvl w:val="0"/>
                <w:numId w:val="5"/>
              </w:numPr>
              <w:suppressAutoHyphens/>
              <w:ind w:left="38" w:firstLine="0"/>
              <w:rPr>
                <w:rFonts w:cs="Times New Roman"/>
                <w:sz w:val="24"/>
                <w:szCs w:val="24"/>
              </w:rPr>
            </w:pPr>
            <w:r w:rsidRPr="00B90859">
              <w:rPr>
                <w:rFonts w:cs="Times New Roman"/>
                <w:sz w:val="24"/>
                <w:szCs w:val="24"/>
              </w:rPr>
              <w:t xml:space="preserve">Зайти в </w:t>
            </w:r>
          </w:p>
          <w:p w:rsidR="006F386A" w:rsidRPr="00B90859" w:rsidRDefault="00DD012C" w:rsidP="009F5B7B">
            <w:pPr>
              <w:suppressAutoHyphens/>
              <w:rPr>
                <w:rFonts w:cs="Times New Roman"/>
                <w:sz w:val="24"/>
                <w:szCs w:val="24"/>
              </w:rPr>
            </w:pPr>
            <w:r w:rsidRPr="00B90859">
              <w:rPr>
                <w:rFonts w:cs="Times New Roman"/>
                <w:sz w:val="24"/>
                <w:szCs w:val="24"/>
              </w:rPr>
              <w:t xml:space="preserve">процесс проведения тренировочной серии </w:t>
            </w:r>
          </w:p>
        </w:tc>
        <w:tc>
          <w:tcPr>
            <w:tcW w:w="2416" w:type="dxa"/>
            <w:shd w:val="clear" w:color="auto" w:fill="auto"/>
          </w:tcPr>
          <w:p w:rsidR="006F386A" w:rsidRPr="00B90859" w:rsidRDefault="00DD012C" w:rsidP="009F5B7B">
            <w:pPr>
              <w:suppressAutoHyphens/>
              <w:rPr>
                <w:rFonts w:cs="Times New Roman"/>
                <w:sz w:val="24"/>
                <w:szCs w:val="24"/>
              </w:rPr>
            </w:pPr>
            <w:r w:rsidRPr="00B90859">
              <w:rPr>
                <w:rFonts w:cs="Times New Roman"/>
                <w:sz w:val="24"/>
                <w:szCs w:val="24"/>
              </w:rPr>
              <w:t xml:space="preserve"> По достижению 15 полных оборотов стрелкой текущее измерение должно </w:t>
            </w:r>
          </w:p>
        </w:tc>
        <w:tc>
          <w:tcPr>
            <w:tcW w:w="2416" w:type="dxa"/>
            <w:shd w:val="clear" w:color="auto" w:fill="auto"/>
          </w:tcPr>
          <w:p w:rsidR="006F386A" w:rsidRPr="00B90859" w:rsidRDefault="00DD012C" w:rsidP="009F5B7B">
            <w:pPr>
              <w:suppressAutoHyphens/>
              <w:rPr>
                <w:rFonts w:cs="Times New Roman"/>
                <w:sz w:val="24"/>
                <w:szCs w:val="24"/>
              </w:rPr>
            </w:pPr>
            <w:r w:rsidRPr="00B90859">
              <w:rPr>
                <w:rFonts w:cs="Times New Roman"/>
                <w:sz w:val="24"/>
                <w:szCs w:val="24"/>
              </w:rPr>
              <w:t xml:space="preserve">По достижению 15 полных оборотов стрелкой текущее измерение </w:t>
            </w:r>
          </w:p>
        </w:tc>
      </w:tr>
      <w:tr w:rsidR="000C62CA" w:rsidRPr="005E0B9F" w:rsidTr="00730E5A">
        <w:tc>
          <w:tcPr>
            <w:tcW w:w="2096" w:type="dxa"/>
            <w:shd w:val="clear" w:color="auto" w:fill="auto"/>
          </w:tcPr>
          <w:p w:rsidR="000C62CA" w:rsidRPr="00B90859" w:rsidRDefault="003D1059" w:rsidP="000C62CA">
            <w:pPr>
              <w:suppressAutoHyphens/>
              <w:jc w:val="center"/>
              <w:rPr>
                <w:rFonts w:cs="Times New Roman"/>
                <w:sz w:val="24"/>
                <w:szCs w:val="24"/>
              </w:rPr>
            </w:pPr>
            <w:r w:rsidRPr="001E3D93">
              <w:rPr>
                <w:noProof/>
                <w:sz w:val="26"/>
                <w:szCs w:val="26"/>
                <w:lang w:eastAsia="ru-RU"/>
              </w:rPr>
              <w:lastRenderedPageBreak/>
              <mc:AlternateContent>
                <mc:Choice Requires="wps">
                  <w:drawing>
                    <wp:anchor distT="0" distB="0" distL="114300" distR="114300" simplePos="0" relativeHeight="251687936" behindDoc="1" locked="0" layoutInCell="1" allowOverlap="1" wp14:anchorId="14B1F94F" wp14:editId="0AB6101D">
                      <wp:simplePos x="0" y="0"/>
                      <wp:positionH relativeFrom="column">
                        <wp:posOffset>-155575</wp:posOffset>
                      </wp:positionH>
                      <wp:positionV relativeFrom="paragraph">
                        <wp:posOffset>-316230</wp:posOffset>
                      </wp:positionV>
                      <wp:extent cx="2619375" cy="309880"/>
                      <wp:effectExtent l="0" t="0" r="9525" b="0"/>
                      <wp:wrapNone/>
                      <wp:docPr id="26" name="Text Box 9"/>
                      <wp:cNvGraphicFramePr/>
                      <a:graphic xmlns:a="http://schemas.openxmlformats.org/drawingml/2006/main">
                        <a:graphicData uri="http://schemas.microsoft.com/office/word/2010/wordprocessingShape">
                          <wps:wsp>
                            <wps:cNvSpPr txBox="1"/>
                            <wps:spPr>
                              <a:xfrm>
                                <a:off x="0" y="0"/>
                                <a:ext cx="2619375"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04EB" w:rsidRDefault="005504EB" w:rsidP="000C62CA">
                                  <w:r>
                                    <w:t>Продолжение таблицы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1F94F" id="_x0000_s1038" type="#_x0000_t202" style="position:absolute;left:0;text-align:left;margin-left:-12.25pt;margin-top:-24.9pt;width:206.25pt;height:2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hYkQIAAJMFAAAOAAAAZHJzL2Uyb0RvYy54bWysVMFuGyEQvVfqPyDuzdpO4sSW15GbKFWl&#10;KIkaVzljFmJUYChg77pf34Hdtd00l1S97ALzZoZ5vJnZVWM02QofFNiSDk8GlAjLoVL2paTfl7ef&#10;LikJkdmKabCipDsR6NX844dZ7aZiBGvQlfAEg9gwrV1J1zG6aVEEvhaGhRNwwqJRgjcs4ta/FJVn&#10;NUY3uhgNBuOiBl85D1yEgKc3rZHOc3wpBY8PUgYRiS4p3i3mr8/fVfoW8xmbvnjm1op312D/cAvD&#10;lMWk+1A3LDKy8eqvUEZxDwFkPOFgCpBScZFrwGqGg1fVPK2ZE7kWJCe4PU3h/4Xl99tHT1RV0tGY&#10;EssMvtFSNJF8hoZMEj21C1NEPTnExQaP8Zn784CHqepGepP+WA9BOxK925ObgnE8HI2Hk9OLc0o4&#10;2k4Hk8vLzH5x8HY+xC8CDEmLknp8vMwp296FiDdBaA9JyQJoVd0qrfMmCUZca0+2DJ9ax3xH9PgD&#10;pS2pSzo+PR/kwBaSextZ2xRGZMl06VLlbYV5FXdaJIy234REynKhb+RmnAu7z5/RCSUx1XscO/zh&#10;Vu9xbutAj5wZbNw7G2XB5+pzjx0oq370lMkWj4Qf1Z2WsVk1WSvDUa+AFVQ7FIaHtrOC47cKX++O&#10;hfjIPLYSagHHQ3zAj9SA7EO3omQN/tdb5wmPCkcrJTW2ZknDzw3zghL91aL2J8Ozs9TLeXN2fjHC&#10;jT+2rI4tdmOuASUxxEHkeF4mfNT9UnowzzhFFikrmpjlmLuksV9ex3Zg4BTiYrHIIOxex+KdfXI8&#10;hU40J20um2fmXSfgiNK/h76J2fSVjlts8rSw2ESQKos8Ed2y2j0Adn7Wfjel0mg53mfUYZbOfwMA&#10;AP//AwBQSwMEFAAGAAgAAAAhAH4Tq8HhAAAACgEAAA8AAABkcnMvZG93bnJldi54bWxMj0FPwzAM&#10;he9I/IfISFzQlm7dRilNJ4SASdxYB4hb1pi2onGqJmvLv8ec4Gb7PT1/L9tOthUD9r5xpGAxj0Ag&#10;lc40VCk4FI+zBIQPmoxuHaGCb/Swzc/PMp0aN9ILDvtQCQ4hn2oFdQhdKqUva7Taz12HxNqn660O&#10;vPaVNL0eOdy2chlFG2l1Q/yh1h3e11h+7U9WwcdV9f7sp6fXMV7H3cNuKK7fTKHU5cV0dwsi4BT+&#10;zPCLz+iQM9PRnch40SqYLVdrtvKwuuEO7IiThNsd+bKIQOaZ/F8h/wEAAP//AwBQSwECLQAUAAYA&#10;CAAAACEAtoM4kv4AAADhAQAAEwAAAAAAAAAAAAAAAAAAAAAAW0NvbnRlbnRfVHlwZXNdLnhtbFBL&#10;AQItABQABgAIAAAAIQA4/SH/1gAAAJQBAAALAAAAAAAAAAAAAAAAAC8BAABfcmVscy8ucmVsc1BL&#10;AQItABQABgAIAAAAIQAcozhYkQIAAJMFAAAOAAAAAAAAAAAAAAAAAC4CAABkcnMvZTJvRG9jLnht&#10;bFBLAQItABQABgAIAAAAIQB+E6vB4QAAAAoBAAAPAAAAAAAAAAAAAAAAAOsEAABkcnMvZG93bnJl&#10;di54bWxQSwUGAAAAAAQABADzAAAA+QUAAAAA&#10;" fillcolor="white [3201]" stroked="f" strokeweight=".5pt">
                      <v:textbox>
                        <w:txbxContent>
                          <w:p w:rsidR="005504EB" w:rsidRDefault="005504EB" w:rsidP="000C62CA">
                            <w:r>
                              <w:t>Продолжение таблицы 3.1</w:t>
                            </w:r>
                          </w:p>
                        </w:txbxContent>
                      </v:textbox>
                    </v:shape>
                  </w:pict>
                </mc:Fallback>
              </mc:AlternateContent>
            </w:r>
            <w:r w:rsidR="000C62CA">
              <w:rPr>
                <w:rFonts w:cs="Times New Roman"/>
                <w:sz w:val="24"/>
                <w:szCs w:val="24"/>
              </w:rPr>
              <w:t>1</w:t>
            </w:r>
          </w:p>
        </w:tc>
        <w:tc>
          <w:tcPr>
            <w:tcW w:w="2416" w:type="dxa"/>
            <w:shd w:val="clear" w:color="auto" w:fill="auto"/>
          </w:tcPr>
          <w:p w:rsidR="000C62CA" w:rsidRPr="000C62CA" w:rsidRDefault="000C62CA" w:rsidP="000C62CA">
            <w:pPr>
              <w:suppressAutoHyphens/>
              <w:jc w:val="center"/>
              <w:rPr>
                <w:rFonts w:cs="Times New Roman"/>
                <w:sz w:val="24"/>
                <w:szCs w:val="24"/>
              </w:rPr>
            </w:pPr>
            <w:r>
              <w:rPr>
                <w:rFonts w:cs="Times New Roman"/>
                <w:sz w:val="24"/>
                <w:szCs w:val="24"/>
              </w:rPr>
              <w:t>2</w:t>
            </w:r>
          </w:p>
        </w:tc>
        <w:tc>
          <w:tcPr>
            <w:tcW w:w="2416" w:type="dxa"/>
            <w:shd w:val="clear" w:color="auto" w:fill="auto"/>
          </w:tcPr>
          <w:p w:rsidR="000C62CA" w:rsidRPr="00B90859" w:rsidRDefault="000C62CA" w:rsidP="000C62CA">
            <w:pPr>
              <w:suppressAutoHyphens/>
              <w:jc w:val="center"/>
              <w:rPr>
                <w:rFonts w:cs="Times New Roman"/>
                <w:sz w:val="24"/>
                <w:szCs w:val="24"/>
              </w:rPr>
            </w:pPr>
            <w:r>
              <w:rPr>
                <w:rFonts w:cs="Times New Roman"/>
                <w:sz w:val="24"/>
                <w:szCs w:val="24"/>
              </w:rPr>
              <w:t>3</w:t>
            </w:r>
          </w:p>
        </w:tc>
        <w:tc>
          <w:tcPr>
            <w:tcW w:w="2416" w:type="dxa"/>
            <w:shd w:val="clear" w:color="auto" w:fill="auto"/>
          </w:tcPr>
          <w:p w:rsidR="000C62CA" w:rsidRPr="00B90859" w:rsidRDefault="000C62CA" w:rsidP="000C62CA">
            <w:pPr>
              <w:suppressAutoHyphens/>
              <w:jc w:val="center"/>
              <w:rPr>
                <w:rFonts w:cs="Times New Roman"/>
                <w:sz w:val="24"/>
                <w:szCs w:val="24"/>
              </w:rPr>
            </w:pPr>
            <w:r>
              <w:rPr>
                <w:rFonts w:cs="Times New Roman"/>
                <w:sz w:val="24"/>
                <w:szCs w:val="24"/>
              </w:rPr>
              <w:t>4</w:t>
            </w:r>
          </w:p>
        </w:tc>
      </w:tr>
      <w:tr w:rsidR="000C62CA" w:rsidRPr="005E0B9F" w:rsidTr="00730E5A">
        <w:trPr>
          <w:trHeight w:val="1935"/>
        </w:trPr>
        <w:tc>
          <w:tcPr>
            <w:tcW w:w="2096" w:type="dxa"/>
            <w:shd w:val="clear" w:color="auto" w:fill="auto"/>
          </w:tcPr>
          <w:p w:rsidR="000C62CA" w:rsidRPr="00B90859" w:rsidRDefault="009F5B7B" w:rsidP="006F386A">
            <w:pPr>
              <w:suppressAutoHyphens/>
              <w:rPr>
                <w:rFonts w:cs="Times New Roman"/>
                <w:sz w:val="24"/>
                <w:szCs w:val="24"/>
              </w:rPr>
            </w:pPr>
            <w:r w:rsidRPr="00B90859">
              <w:rPr>
                <w:rFonts w:cs="Times New Roman"/>
                <w:sz w:val="24"/>
                <w:szCs w:val="24"/>
              </w:rPr>
              <w:t>время проведения измерений</w:t>
            </w:r>
            <w:r w:rsidRPr="0059428D">
              <w:rPr>
                <w:rFonts w:cs="Times New Roman"/>
                <w:sz w:val="24"/>
                <w:szCs w:val="24"/>
              </w:rPr>
              <w:t>.</w:t>
            </w:r>
          </w:p>
        </w:tc>
        <w:tc>
          <w:tcPr>
            <w:tcW w:w="2416" w:type="dxa"/>
            <w:shd w:val="clear" w:color="auto" w:fill="auto"/>
          </w:tcPr>
          <w:p w:rsidR="009F5B7B" w:rsidRPr="009F5B7B" w:rsidRDefault="009F5B7B" w:rsidP="009F5B7B">
            <w:pPr>
              <w:suppressAutoHyphens/>
              <w:rPr>
                <w:rFonts w:cs="Times New Roman"/>
                <w:sz w:val="24"/>
                <w:szCs w:val="24"/>
              </w:rPr>
            </w:pPr>
            <w:r w:rsidRPr="009F5B7B">
              <w:rPr>
                <w:rFonts w:cs="Times New Roman"/>
                <w:sz w:val="24"/>
                <w:szCs w:val="24"/>
              </w:rPr>
              <w:t>или контрольных измерений.</w:t>
            </w:r>
          </w:p>
          <w:p w:rsidR="000C62CA" w:rsidRDefault="000C62CA" w:rsidP="00167645">
            <w:pPr>
              <w:pStyle w:val="a4"/>
              <w:numPr>
                <w:ilvl w:val="0"/>
                <w:numId w:val="5"/>
              </w:numPr>
              <w:suppressAutoHyphens/>
              <w:ind w:left="0" w:firstLine="0"/>
              <w:rPr>
                <w:rFonts w:cs="Times New Roman"/>
                <w:sz w:val="24"/>
                <w:szCs w:val="24"/>
              </w:rPr>
            </w:pPr>
            <w:r w:rsidRPr="00B90859">
              <w:rPr>
                <w:rFonts w:cs="Times New Roman"/>
                <w:sz w:val="24"/>
                <w:szCs w:val="24"/>
              </w:rPr>
              <w:t xml:space="preserve">Не </w:t>
            </w:r>
            <w:r w:rsidRPr="000C62CA">
              <w:rPr>
                <w:rFonts w:cs="Times New Roman"/>
                <w:sz w:val="24"/>
                <w:szCs w:val="24"/>
              </w:rPr>
              <w:t xml:space="preserve">останавливать </w:t>
            </w:r>
          </w:p>
          <w:p w:rsidR="000C62CA" w:rsidRPr="000C62CA" w:rsidRDefault="000C62CA" w:rsidP="000C62CA">
            <w:pPr>
              <w:suppressAutoHyphens/>
              <w:rPr>
                <w:rFonts w:cs="Times New Roman"/>
                <w:sz w:val="24"/>
                <w:szCs w:val="24"/>
              </w:rPr>
            </w:pPr>
            <w:r w:rsidRPr="000C62CA">
              <w:rPr>
                <w:rFonts w:cs="Times New Roman"/>
                <w:sz w:val="24"/>
                <w:szCs w:val="24"/>
              </w:rPr>
              <w:t>секундомер посредством нажатия клавиши «</w:t>
            </w:r>
            <w:proofErr w:type="spellStart"/>
            <w:r w:rsidRPr="000C62CA">
              <w:rPr>
                <w:rFonts w:cs="Times New Roman"/>
                <w:sz w:val="24"/>
                <w:szCs w:val="24"/>
              </w:rPr>
              <w:t>Enter</w:t>
            </w:r>
            <w:proofErr w:type="spellEnd"/>
            <w:r w:rsidRPr="000C62CA">
              <w:rPr>
                <w:rFonts w:cs="Times New Roman"/>
                <w:sz w:val="24"/>
                <w:szCs w:val="24"/>
              </w:rPr>
              <w:t>».</w:t>
            </w:r>
          </w:p>
        </w:tc>
        <w:tc>
          <w:tcPr>
            <w:tcW w:w="2416" w:type="dxa"/>
            <w:shd w:val="clear" w:color="auto" w:fill="auto"/>
          </w:tcPr>
          <w:p w:rsidR="000C62CA" w:rsidRPr="00B90859" w:rsidRDefault="009F5B7B" w:rsidP="00DD012C">
            <w:pPr>
              <w:suppressAutoHyphens/>
              <w:rPr>
                <w:rFonts w:cs="Times New Roman"/>
                <w:sz w:val="24"/>
                <w:szCs w:val="24"/>
              </w:rPr>
            </w:pPr>
            <w:r w:rsidRPr="00B90859">
              <w:rPr>
                <w:rFonts w:cs="Times New Roman"/>
                <w:sz w:val="24"/>
                <w:szCs w:val="24"/>
              </w:rPr>
              <w:t xml:space="preserve">завершится и быть отмечено как </w:t>
            </w:r>
            <w:r w:rsidR="000C62CA" w:rsidRPr="00B90859">
              <w:rPr>
                <w:rFonts w:cs="Times New Roman"/>
                <w:sz w:val="24"/>
                <w:szCs w:val="24"/>
              </w:rPr>
              <w:t>проваленное. Будет начато новое измерение.</w:t>
            </w:r>
          </w:p>
        </w:tc>
        <w:tc>
          <w:tcPr>
            <w:tcW w:w="2416" w:type="dxa"/>
            <w:shd w:val="clear" w:color="auto" w:fill="auto"/>
          </w:tcPr>
          <w:p w:rsidR="000C62CA" w:rsidRPr="00B90859" w:rsidRDefault="009F5B7B" w:rsidP="00DD012C">
            <w:pPr>
              <w:suppressAutoHyphens/>
              <w:rPr>
                <w:rFonts w:cs="Times New Roman"/>
                <w:sz w:val="24"/>
                <w:szCs w:val="24"/>
              </w:rPr>
            </w:pPr>
            <w:r w:rsidRPr="00B90859">
              <w:rPr>
                <w:rFonts w:cs="Times New Roman"/>
                <w:sz w:val="24"/>
                <w:szCs w:val="24"/>
              </w:rPr>
              <w:t xml:space="preserve">завершается и отмечается как </w:t>
            </w:r>
            <w:r w:rsidR="000C62CA" w:rsidRPr="00B90859">
              <w:rPr>
                <w:rFonts w:cs="Times New Roman"/>
                <w:sz w:val="24"/>
                <w:szCs w:val="24"/>
              </w:rPr>
              <w:t>проваленное. Начинается новое измерение.</w:t>
            </w:r>
          </w:p>
        </w:tc>
      </w:tr>
      <w:tr w:rsidR="002C42EE" w:rsidRPr="005E0B9F" w:rsidTr="00730E5A">
        <w:trPr>
          <w:trHeight w:val="2571"/>
        </w:trPr>
        <w:tc>
          <w:tcPr>
            <w:tcW w:w="2096" w:type="dxa"/>
            <w:shd w:val="clear" w:color="auto" w:fill="auto"/>
          </w:tcPr>
          <w:p w:rsidR="006F386A" w:rsidRPr="0059428D" w:rsidRDefault="00CF6DAF" w:rsidP="006F386A">
            <w:pPr>
              <w:suppressAutoHyphens/>
              <w:rPr>
                <w:rFonts w:cs="Times New Roman"/>
                <w:sz w:val="24"/>
                <w:szCs w:val="24"/>
              </w:rPr>
            </w:pPr>
            <w:r w:rsidRPr="00B90859">
              <w:rPr>
                <w:rFonts w:cs="Times New Roman"/>
                <w:sz w:val="24"/>
                <w:szCs w:val="24"/>
              </w:rPr>
              <w:t>Просмотр списка всех результатов испытуемого</w:t>
            </w:r>
            <w:r w:rsidR="00C46F38" w:rsidRPr="00B90859">
              <w:rPr>
                <w:rFonts w:cs="Times New Roman"/>
                <w:sz w:val="24"/>
                <w:szCs w:val="24"/>
              </w:rPr>
              <w:t xml:space="preserve"> после прохождения им необходимого количества измерений</w:t>
            </w:r>
            <w:r w:rsidR="0059428D" w:rsidRPr="0059428D">
              <w:rPr>
                <w:rFonts w:cs="Times New Roman"/>
                <w:sz w:val="24"/>
                <w:szCs w:val="24"/>
              </w:rPr>
              <w:t>.</w:t>
            </w:r>
          </w:p>
        </w:tc>
        <w:tc>
          <w:tcPr>
            <w:tcW w:w="2416" w:type="dxa"/>
            <w:shd w:val="clear" w:color="auto" w:fill="auto"/>
          </w:tcPr>
          <w:p w:rsidR="006F386A" w:rsidRPr="00B90859" w:rsidRDefault="00CF6DAF" w:rsidP="00CF6DAF">
            <w:pPr>
              <w:suppressAutoHyphens/>
              <w:rPr>
                <w:rFonts w:cs="Times New Roman"/>
                <w:sz w:val="24"/>
                <w:szCs w:val="24"/>
              </w:rPr>
            </w:pPr>
            <w:r w:rsidRPr="00B90859">
              <w:rPr>
                <w:rFonts w:cs="Times New Roman"/>
                <w:sz w:val="24"/>
                <w:szCs w:val="24"/>
              </w:rPr>
              <w:t>Испытуемый проходит все измерения</w:t>
            </w:r>
            <w:r w:rsidR="00C46F38" w:rsidRPr="00B90859">
              <w:rPr>
                <w:rFonts w:cs="Times New Roman"/>
                <w:sz w:val="24"/>
                <w:szCs w:val="24"/>
              </w:rPr>
              <w:t>.</w:t>
            </w:r>
            <w:r w:rsidR="000C62CA" w:rsidRPr="001E3D93">
              <w:rPr>
                <w:noProof/>
                <w:sz w:val="26"/>
                <w:szCs w:val="26"/>
                <w:lang w:eastAsia="ru-RU"/>
              </w:rPr>
              <w:t xml:space="preserve"> </w:t>
            </w:r>
          </w:p>
        </w:tc>
        <w:tc>
          <w:tcPr>
            <w:tcW w:w="2416" w:type="dxa"/>
            <w:shd w:val="clear" w:color="auto" w:fill="auto"/>
          </w:tcPr>
          <w:p w:rsidR="006F386A" w:rsidRPr="00B90859" w:rsidRDefault="00C46F38" w:rsidP="006F386A">
            <w:pPr>
              <w:suppressAutoHyphens/>
              <w:rPr>
                <w:rFonts w:cs="Times New Roman"/>
                <w:sz w:val="24"/>
                <w:szCs w:val="24"/>
              </w:rPr>
            </w:pPr>
            <w:r w:rsidRPr="00B90859">
              <w:rPr>
                <w:rFonts w:cs="Times New Roman"/>
                <w:sz w:val="24"/>
                <w:szCs w:val="24"/>
              </w:rPr>
              <w:t>Испытуемому должна быть предъявлена таблица со всеми его результатами измерений.</w:t>
            </w:r>
          </w:p>
        </w:tc>
        <w:tc>
          <w:tcPr>
            <w:tcW w:w="2416" w:type="dxa"/>
            <w:shd w:val="clear" w:color="auto" w:fill="auto"/>
          </w:tcPr>
          <w:p w:rsidR="006F386A" w:rsidRPr="00B90859" w:rsidRDefault="00C46F38" w:rsidP="00C46F38">
            <w:pPr>
              <w:suppressAutoHyphens/>
              <w:rPr>
                <w:rFonts w:cs="Times New Roman"/>
                <w:sz w:val="24"/>
                <w:szCs w:val="24"/>
              </w:rPr>
            </w:pPr>
            <w:r w:rsidRPr="00B90859">
              <w:rPr>
                <w:rFonts w:cs="Times New Roman"/>
                <w:sz w:val="24"/>
                <w:szCs w:val="24"/>
              </w:rPr>
              <w:t>Испытуемому предъявляется таблица со всеми его результатами измерений.</w:t>
            </w:r>
          </w:p>
        </w:tc>
      </w:tr>
      <w:tr w:rsidR="003A05AF" w:rsidRPr="005E0B9F" w:rsidTr="00730E5A">
        <w:trPr>
          <w:trHeight w:val="2571"/>
        </w:trPr>
        <w:tc>
          <w:tcPr>
            <w:tcW w:w="2096" w:type="dxa"/>
            <w:shd w:val="clear" w:color="auto" w:fill="auto"/>
          </w:tcPr>
          <w:p w:rsidR="003A05AF" w:rsidRPr="00484B82" w:rsidRDefault="003A05AF" w:rsidP="003A05AF">
            <w:pPr>
              <w:suppressAutoHyphens/>
              <w:rPr>
                <w:rFonts w:cs="Times New Roman"/>
                <w:sz w:val="24"/>
                <w:szCs w:val="24"/>
              </w:rPr>
            </w:pPr>
            <w:r w:rsidRPr="00484B82">
              <w:rPr>
                <w:rFonts w:cs="Times New Roman"/>
                <w:sz w:val="24"/>
                <w:szCs w:val="24"/>
              </w:rPr>
              <w:t xml:space="preserve">Просмотр окна </w:t>
            </w:r>
            <w:r>
              <w:rPr>
                <w:sz w:val="24"/>
                <w:szCs w:val="24"/>
              </w:rPr>
              <w:t>с рекомендациями</w:t>
            </w:r>
            <w:r w:rsidRPr="00484B82">
              <w:rPr>
                <w:sz w:val="24"/>
                <w:szCs w:val="24"/>
              </w:rPr>
              <w:t xml:space="preserve"> касательно его трудовой деятельности, проверки правильности проведения измерений, выбору верного диапазона отклонения на странице заполнения данных пользователя и т.д.</w:t>
            </w:r>
            <w:r w:rsidRPr="00484B82">
              <w:rPr>
                <w:rFonts w:cs="Times New Roman"/>
                <w:sz w:val="24"/>
                <w:szCs w:val="24"/>
              </w:rPr>
              <w:t xml:space="preserve"> </w:t>
            </w:r>
          </w:p>
        </w:tc>
        <w:tc>
          <w:tcPr>
            <w:tcW w:w="2416" w:type="dxa"/>
            <w:shd w:val="clear" w:color="auto" w:fill="auto"/>
          </w:tcPr>
          <w:p w:rsidR="003A05AF" w:rsidRDefault="003A05AF" w:rsidP="003A05AF">
            <w:pPr>
              <w:pStyle w:val="a4"/>
              <w:numPr>
                <w:ilvl w:val="0"/>
                <w:numId w:val="39"/>
              </w:numPr>
              <w:suppressAutoHyphens/>
              <w:ind w:left="28" w:firstLine="0"/>
              <w:rPr>
                <w:rFonts w:cs="Times New Roman"/>
                <w:sz w:val="24"/>
                <w:szCs w:val="24"/>
              </w:rPr>
            </w:pPr>
            <w:r w:rsidRPr="00484B82">
              <w:rPr>
                <w:rFonts w:cs="Times New Roman"/>
                <w:sz w:val="24"/>
                <w:szCs w:val="24"/>
              </w:rPr>
              <w:t>Испытуемый на странице с регистрацией выбирает необходимый диапазон отклонений реакций для его трудовой деятельности</w:t>
            </w:r>
            <w:r>
              <w:rPr>
                <w:rFonts w:cs="Times New Roman"/>
                <w:sz w:val="24"/>
                <w:szCs w:val="24"/>
              </w:rPr>
              <w:t>.</w:t>
            </w:r>
          </w:p>
          <w:p w:rsidR="003A05AF" w:rsidRDefault="003A05AF" w:rsidP="003A05AF">
            <w:pPr>
              <w:pStyle w:val="a4"/>
              <w:numPr>
                <w:ilvl w:val="0"/>
                <w:numId w:val="39"/>
              </w:numPr>
              <w:suppressAutoHyphens/>
              <w:ind w:left="28" w:firstLine="0"/>
              <w:rPr>
                <w:rFonts w:cs="Times New Roman"/>
                <w:sz w:val="24"/>
                <w:szCs w:val="24"/>
              </w:rPr>
            </w:pPr>
            <w:r w:rsidRPr="00484B82">
              <w:rPr>
                <w:rFonts w:cs="Times New Roman"/>
                <w:sz w:val="24"/>
                <w:szCs w:val="24"/>
              </w:rPr>
              <w:t>Испытуемый проходит все измерения.</w:t>
            </w:r>
          </w:p>
          <w:p w:rsidR="003A05AF" w:rsidRPr="00484B82" w:rsidRDefault="003A05AF" w:rsidP="003A05AF">
            <w:pPr>
              <w:pStyle w:val="a4"/>
              <w:numPr>
                <w:ilvl w:val="0"/>
                <w:numId w:val="39"/>
              </w:numPr>
              <w:suppressAutoHyphens/>
              <w:ind w:left="28" w:firstLine="0"/>
              <w:rPr>
                <w:rFonts w:cs="Times New Roman"/>
                <w:sz w:val="24"/>
                <w:szCs w:val="24"/>
              </w:rPr>
            </w:pPr>
            <w:r>
              <w:rPr>
                <w:rFonts w:cs="Times New Roman"/>
                <w:sz w:val="24"/>
                <w:szCs w:val="24"/>
              </w:rPr>
              <w:t>Среднее значение отклонения реакции не должно принадлежать ранее заданному испытуемым диапазону.</w:t>
            </w:r>
          </w:p>
        </w:tc>
        <w:tc>
          <w:tcPr>
            <w:tcW w:w="2416" w:type="dxa"/>
            <w:shd w:val="clear" w:color="auto" w:fill="auto"/>
          </w:tcPr>
          <w:p w:rsidR="003A05AF" w:rsidRPr="00B90859" w:rsidRDefault="003A05AF" w:rsidP="003A05AF">
            <w:pPr>
              <w:suppressAutoHyphens/>
              <w:rPr>
                <w:rFonts w:cs="Times New Roman"/>
                <w:sz w:val="24"/>
                <w:szCs w:val="24"/>
              </w:rPr>
            </w:pPr>
            <w:r>
              <w:rPr>
                <w:rFonts w:cs="Times New Roman"/>
                <w:sz w:val="24"/>
                <w:szCs w:val="24"/>
              </w:rPr>
              <w:t xml:space="preserve">После проведения всех измерений вместе под таблицей с результатами в главном окне должна </w:t>
            </w:r>
            <w:r w:rsidRPr="003A05AF">
              <w:rPr>
                <w:rFonts w:cs="Times New Roman"/>
                <w:sz w:val="24"/>
                <w:szCs w:val="24"/>
              </w:rPr>
              <w:t>показывается красная надпись</w:t>
            </w:r>
            <w:r>
              <w:rPr>
                <w:rFonts w:cs="Times New Roman"/>
                <w:sz w:val="24"/>
                <w:szCs w:val="24"/>
              </w:rPr>
              <w:t xml:space="preserve"> с текстом похожим на этот</w:t>
            </w:r>
            <w:r w:rsidRPr="003A05AF">
              <w:rPr>
                <w:rFonts w:cs="Times New Roman"/>
                <w:sz w:val="24"/>
                <w:szCs w:val="24"/>
              </w:rPr>
              <w:t xml:space="preserve">: </w:t>
            </w:r>
            <w:r w:rsidRPr="003A05AF">
              <w:rPr>
                <w:sz w:val="24"/>
                <w:szCs w:val="24"/>
              </w:rPr>
              <w:t>«Выбранный диапазон отклонения реакции: Медленный (отклонение более 6). Испытуемый подходит для работы в данном трудовом процессе.»</w:t>
            </w:r>
            <w:r>
              <w:rPr>
                <w:sz w:val="24"/>
                <w:szCs w:val="24"/>
              </w:rPr>
              <w:t>. Также должно открываться новое окно с рекомендациями.</w:t>
            </w:r>
          </w:p>
        </w:tc>
        <w:tc>
          <w:tcPr>
            <w:tcW w:w="2416" w:type="dxa"/>
            <w:shd w:val="clear" w:color="auto" w:fill="auto"/>
          </w:tcPr>
          <w:p w:rsidR="003A05AF" w:rsidRPr="00B90859" w:rsidRDefault="003A05AF" w:rsidP="003A05AF">
            <w:pPr>
              <w:suppressAutoHyphens/>
              <w:rPr>
                <w:rFonts w:cs="Times New Roman"/>
                <w:sz w:val="24"/>
                <w:szCs w:val="24"/>
              </w:rPr>
            </w:pPr>
            <w:r>
              <w:rPr>
                <w:rFonts w:cs="Times New Roman"/>
                <w:sz w:val="24"/>
                <w:szCs w:val="24"/>
              </w:rPr>
              <w:t xml:space="preserve">После проведения всех измерений вместе под таблицей с результатами в главном окне </w:t>
            </w:r>
            <w:r w:rsidRPr="003A05AF">
              <w:rPr>
                <w:rFonts w:cs="Times New Roman"/>
                <w:sz w:val="24"/>
                <w:szCs w:val="24"/>
              </w:rPr>
              <w:t>показывается красная надпись</w:t>
            </w:r>
            <w:r>
              <w:rPr>
                <w:rFonts w:cs="Times New Roman"/>
                <w:sz w:val="24"/>
                <w:szCs w:val="24"/>
              </w:rPr>
              <w:t xml:space="preserve"> с текстом</w:t>
            </w:r>
            <w:r w:rsidRPr="003A05AF">
              <w:rPr>
                <w:rFonts w:cs="Times New Roman"/>
                <w:sz w:val="24"/>
                <w:szCs w:val="24"/>
              </w:rPr>
              <w:t xml:space="preserve"> </w:t>
            </w:r>
            <w:r w:rsidRPr="003A05AF">
              <w:rPr>
                <w:sz w:val="24"/>
                <w:szCs w:val="24"/>
              </w:rPr>
              <w:t>«Выбранный диапазон отклонения реакции: Медленный (отклонение более 6). Испытуемый подходит для работы в данном трудовом процессе.»</w:t>
            </w:r>
            <w:r>
              <w:rPr>
                <w:sz w:val="24"/>
                <w:szCs w:val="24"/>
              </w:rPr>
              <w:t>. Также открывается новое окно с рекомендациями пользователю.</w:t>
            </w:r>
          </w:p>
        </w:tc>
      </w:tr>
      <w:tr w:rsidR="003A05AF" w:rsidRPr="005E0B9F" w:rsidTr="00730E5A">
        <w:trPr>
          <w:trHeight w:val="3232"/>
        </w:trPr>
        <w:tc>
          <w:tcPr>
            <w:tcW w:w="2096" w:type="dxa"/>
            <w:shd w:val="clear" w:color="auto" w:fill="auto"/>
          </w:tcPr>
          <w:p w:rsidR="003A05AF" w:rsidRPr="0059428D" w:rsidRDefault="003A05AF" w:rsidP="003A05AF">
            <w:pPr>
              <w:suppressAutoHyphens/>
              <w:rPr>
                <w:rFonts w:cs="Times New Roman"/>
                <w:sz w:val="24"/>
                <w:szCs w:val="24"/>
              </w:rPr>
            </w:pPr>
            <w:r w:rsidRPr="00B90859">
              <w:rPr>
                <w:rFonts w:cs="Times New Roman"/>
                <w:sz w:val="24"/>
                <w:szCs w:val="24"/>
              </w:rPr>
              <w:t>Просмотр формул для расчета в новом окне</w:t>
            </w:r>
            <w:r w:rsidRPr="0059428D">
              <w:rPr>
                <w:rFonts w:cs="Times New Roman"/>
                <w:sz w:val="24"/>
                <w:szCs w:val="24"/>
              </w:rPr>
              <w:t>.</w:t>
            </w:r>
          </w:p>
        </w:tc>
        <w:tc>
          <w:tcPr>
            <w:tcW w:w="2416" w:type="dxa"/>
            <w:shd w:val="clear" w:color="auto" w:fill="auto"/>
          </w:tcPr>
          <w:p w:rsidR="003A05AF" w:rsidRPr="00B90859" w:rsidRDefault="003A05AF" w:rsidP="003A05AF">
            <w:pPr>
              <w:pStyle w:val="a4"/>
              <w:numPr>
                <w:ilvl w:val="0"/>
                <w:numId w:val="6"/>
              </w:numPr>
              <w:suppressAutoHyphens/>
              <w:ind w:left="0" w:firstLine="0"/>
              <w:rPr>
                <w:rFonts w:cs="Times New Roman"/>
                <w:sz w:val="24"/>
                <w:szCs w:val="24"/>
              </w:rPr>
            </w:pPr>
            <w:r w:rsidRPr="00B90859">
              <w:rPr>
                <w:rFonts w:cs="Times New Roman"/>
                <w:sz w:val="24"/>
                <w:szCs w:val="24"/>
              </w:rPr>
              <w:t xml:space="preserve">Выполнение </w:t>
            </w:r>
          </w:p>
          <w:p w:rsidR="003A05AF" w:rsidRPr="00B90859" w:rsidRDefault="003A05AF" w:rsidP="003A05AF">
            <w:pPr>
              <w:suppressAutoHyphens/>
              <w:rPr>
                <w:rFonts w:cs="Times New Roman"/>
                <w:sz w:val="24"/>
                <w:szCs w:val="24"/>
              </w:rPr>
            </w:pPr>
            <w:r w:rsidRPr="00B90859">
              <w:rPr>
                <w:rFonts w:cs="Times New Roman"/>
                <w:sz w:val="24"/>
                <w:szCs w:val="24"/>
              </w:rPr>
              <w:t>всех измерений испытуемым.</w:t>
            </w:r>
          </w:p>
          <w:p w:rsidR="003A05AF" w:rsidRPr="00B90859" w:rsidRDefault="003A05AF" w:rsidP="003A05AF">
            <w:pPr>
              <w:pStyle w:val="a4"/>
              <w:numPr>
                <w:ilvl w:val="0"/>
                <w:numId w:val="6"/>
              </w:numPr>
              <w:suppressAutoHyphens/>
              <w:ind w:left="0" w:firstLine="0"/>
              <w:rPr>
                <w:rFonts w:cs="Times New Roman"/>
                <w:sz w:val="24"/>
                <w:szCs w:val="24"/>
              </w:rPr>
            </w:pPr>
            <w:r w:rsidRPr="00B90859">
              <w:rPr>
                <w:rFonts w:cs="Times New Roman"/>
                <w:sz w:val="24"/>
                <w:szCs w:val="24"/>
              </w:rPr>
              <w:t xml:space="preserve">Нажатие </w:t>
            </w:r>
          </w:p>
          <w:p w:rsidR="003A05AF" w:rsidRPr="0059428D" w:rsidRDefault="003A05AF" w:rsidP="003A05AF">
            <w:pPr>
              <w:suppressAutoHyphens/>
              <w:rPr>
                <w:rFonts w:cs="Times New Roman"/>
                <w:sz w:val="24"/>
                <w:szCs w:val="24"/>
              </w:rPr>
            </w:pPr>
            <w:r w:rsidRPr="00B90859">
              <w:rPr>
                <w:rFonts w:cs="Times New Roman"/>
                <w:sz w:val="24"/>
                <w:szCs w:val="24"/>
              </w:rPr>
              <w:t>кнопки «Просмотр формул для расчета»    на странице со списком всех измерений испытуемого</w:t>
            </w:r>
            <w:r w:rsidRPr="0059428D">
              <w:rPr>
                <w:rFonts w:cs="Times New Roman"/>
                <w:sz w:val="24"/>
                <w:szCs w:val="24"/>
              </w:rPr>
              <w:t>.</w:t>
            </w:r>
          </w:p>
        </w:tc>
        <w:tc>
          <w:tcPr>
            <w:tcW w:w="2416" w:type="dxa"/>
            <w:shd w:val="clear" w:color="auto" w:fill="auto"/>
          </w:tcPr>
          <w:p w:rsidR="003A05AF" w:rsidRPr="00B85EC7" w:rsidRDefault="003A05AF" w:rsidP="003A05AF">
            <w:pPr>
              <w:suppressAutoHyphens/>
              <w:rPr>
                <w:rFonts w:cs="Times New Roman"/>
                <w:sz w:val="24"/>
                <w:szCs w:val="24"/>
              </w:rPr>
            </w:pPr>
            <w:r w:rsidRPr="00B90859">
              <w:rPr>
                <w:rFonts w:cs="Times New Roman"/>
                <w:sz w:val="24"/>
                <w:szCs w:val="24"/>
              </w:rPr>
              <w:t>При нажатии кнопки должно открываться новое окно с формулами для расчета. Главное окно программы должно быть заблокировано до закрытия окна с формулами.</w:t>
            </w:r>
          </w:p>
        </w:tc>
        <w:tc>
          <w:tcPr>
            <w:tcW w:w="2416" w:type="dxa"/>
            <w:shd w:val="clear" w:color="auto" w:fill="auto"/>
          </w:tcPr>
          <w:p w:rsidR="003A05AF" w:rsidRPr="00B90859" w:rsidRDefault="003A05AF" w:rsidP="003A05AF">
            <w:pPr>
              <w:suppressAutoHyphens/>
              <w:rPr>
                <w:rFonts w:cs="Times New Roman"/>
                <w:sz w:val="24"/>
                <w:szCs w:val="24"/>
              </w:rPr>
            </w:pPr>
            <w:r w:rsidRPr="00B90859">
              <w:rPr>
                <w:rFonts w:cs="Times New Roman"/>
                <w:sz w:val="24"/>
                <w:szCs w:val="24"/>
              </w:rPr>
              <w:t>При нажатии кнопки отображается новое окно с формулами для расчета. Главное окно программы блокируется до закрытия окна с формулами.</w:t>
            </w:r>
          </w:p>
        </w:tc>
      </w:tr>
      <w:tr w:rsidR="003A05AF" w:rsidRPr="005E0B9F" w:rsidTr="00730E5A">
        <w:trPr>
          <w:trHeight w:val="273"/>
        </w:trPr>
        <w:tc>
          <w:tcPr>
            <w:tcW w:w="2096" w:type="dxa"/>
            <w:shd w:val="clear" w:color="auto" w:fill="auto"/>
          </w:tcPr>
          <w:p w:rsidR="003A05AF" w:rsidRPr="00B90859" w:rsidRDefault="003D1059" w:rsidP="003A05AF">
            <w:pPr>
              <w:suppressAutoHyphens/>
              <w:jc w:val="center"/>
              <w:rPr>
                <w:rFonts w:cs="Times New Roman"/>
                <w:sz w:val="24"/>
                <w:szCs w:val="24"/>
              </w:rPr>
            </w:pPr>
            <w:r w:rsidRPr="001E3D93">
              <w:rPr>
                <w:noProof/>
                <w:sz w:val="26"/>
                <w:szCs w:val="26"/>
                <w:lang w:eastAsia="ru-RU"/>
              </w:rPr>
              <w:lastRenderedPageBreak/>
              <mc:AlternateContent>
                <mc:Choice Requires="wps">
                  <w:drawing>
                    <wp:anchor distT="0" distB="0" distL="114300" distR="114300" simplePos="0" relativeHeight="251745280" behindDoc="1" locked="0" layoutInCell="1" allowOverlap="1" wp14:anchorId="6001ACC3" wp14:editId="3B4D908D">
                      <wp:simplePos x="0" y="0"/>
                      <wp:positionH relativeFrom="column">
                        <wp:posOffset>-120650</wp:posOffset>
                      </wp:positionH>
                      <wp:positionV relativeFrom="paragraph">
                        <wp:posOffset>-322580</wp:posOffset>
                      </wp:positionV>
                      <wp:extent cx="2619375" cy="309880"/>
                      <wp:effectExtent l="0" t="0" r="9525" b="0"/>
                      <wp:wrapNone/>
                      <wp:docPr id="13" name="Text Box 9"/>
                      <wp:cNvGraphicFramePr/>
                      <a:graphic xmlns:a="http://schemas.openxmlformats.org/drawingml/2006/main">
                        <a:graphicData uri="http://schemas.microsoft.com/office/word/2010/wordprocessingShape">
                          <wps:wsp>
                            <wps:cNvSpPr txBox="1"/>
                            <wps:spPr>
                              <a:xfrm>
                                <a:off x="0" y="0"/>
                                <a:ext cx="2619375"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04EB" w:rsidRDefault="005504EB" w:rsidP="003D1059">
                                  <w:r>
                                    <w:t>Продолжение таблицы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1ACC3" id="_x0000_s1039" type="#_x0000_t202" style="position:absolute;left:0;text-align:left;margin-left:-9.5pt;margin-top:-25.4pt;width:206.25pt;height:24.4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OSjgIAAJMFAAAOAAAAZHJzL2Uyb0RvYy54bWysVE1vGyEQvVfqf0Dcm/VHvmx5HbmJUlWK&#10;kqhxlTNmIUYFhgL2rvvrO7C7tpvmkqqXXWDezDCPNzO7aowmW+GDAlvS4cmAEmE5VMq+lPT78vbT&#10;JSUhMlsxDVaUdCcCvZp//DCr3VSMYA26Ep5gEBumtSvpOkY3LYrA18KwcAJOWDRK8IZF3PqXovKs&#10;xuhGF6PB4LyowVfOAxch4OlNa6TzHF9KweODlEFEokuKd4v56/N3lb7FfMamL565teLdNdg/3MIw&#10;ZTHpPtQNi4xsvPorlFHcQwAZTziYAqRUXOQasJrh4FU1T2vmRK4FyQluT1P4f2H5/fbRE1Xh240p&#10;sczgGy1FE8lnaMgk0VO7MEXUk0NcbPAYof15wMNUdSO9SX+sh6Adid7tyU3BOB6OzoeT8cUZJRxt&#10;48Hk8jKzXxy8nQ/xiwBD0qKkHh8vc8q2dyHiTRDaQ1KyAFpVt0rrvEmCEdfaky3Dp9Yx3xE9/kBp&#10;S+qSno/PBjmwheTeRtY2hRFZMl26VHlbYV7FnRYJo+03IZGyXOgbuRnnwu7zZ3RCSUz1HscOf7jV&#10;e5zbOtAjZwYb985GWfC5+txjB8qqHz1lssUj4Ud1p2VsVk2vlU4ZK6h2KAwPbWcFx28Vvt4dC/GR&#10;eWwl1AKOh/iAH6kB2YduRcka/K+3zhMeFY5WSmpszZKGnxvmBSX6q0XtT4anp6mX8+b07GKEG39s&#10;WR1b7MZcA0piiIPI8bxM+Kj7pfRgnnGKLFJWNDHLMXdJY7+8ju3AwCnExWKRQdi9jsU7++R4Cp1o&#10;TtpcNs/Mu07AEaV/D30Ts+krHbfY5GlhsYkgVRZ5IrpltXsA7Pys/W5KpdFyvM+owyyd/wYAAP//&#10;AwBQSwMEFAAGAAgAAAAhAEzigTThAAAACgEAAA8AAABkcnMvZG93bnJldi54bWxMj0tPwzAQhO9I&#10;/Adrkbig1m6jAA1xKoR4SL3R8BA3N16SiHgdxW4S/j3LCW67O6PZb/Lt7Dox4hBaTxpWSwUCqfK2&#10;pVrDS/mwuAYRoiFrOk+o4RsDbIvTk9xk1k/0jOM+1oJDKGRGQxNjn0kZqgadCUvfI7H26QdnIq9D&#10;Le1gJg53nVwrdSmdaYk/NKbHuwarr/3Rafi4qN93YX58nZI06e+fxvLqzZZan5/NtzcgIs7xzwy/&#10;+IwOBTMd/JFsEJ2GxWrDXSIPqeIO7Eg2SQriwJe1Alnk8n+F4gcAAP//AwBQSwECLQAUAAYACAAA&#10;ACEAtoM4kv4AAADhAQAAEwAAAAAAAAAAAAAAAAAAAAAAW0NvbnRlbnRfVHlwZXNdLnhtbFBLAQIt&#10;ABQABgAIAAAAIQA4/SH/1gAAAJQBAAALAAAAAAAAAAAAAAAAAC8BAABfcmVscy8ucmVsc1BLAQIt&#10;ABQABgAIAAAAIQBQ+9OSjgIAAJMFAAAOAAAAAAAAAAAAAAAAAC4CAABkcnMvZTJvRG9jLnhtbFBL&#10;AQItABQABgAIAAAAIQBM4oE04QAAAAoBAAAPAAAAAAAAAAAAAAAAAOgEAABkcnMvZG93bnJldi54&#10;bWxQSwUGAAAAAAQABADzAAAA9gUAAAAA&#10;" fillcolor="white [3201]" stroked="f" strokeweight=".5pt">
                      <v:textbox>
                        <w:txbxContent>
                          <w:p w:rsidR="005504EB" w:rsidRDefault="005504EB" w:rsidP="003D1059">
                            <w:r>
                              <w:t>Продолжение таблицы 3.1</w:t>
                            </w:r>
                          </w:p>
                        </w:txbxContent>
                      </v:textbox>
                    </v:shape>
                  </w:pict>
                </mc:Fallback>
              </mc:AlternateContent>
            </w:r>
            <w:r w:rsidR="003A05AF">
              <w:rPr>
                <w:rFonts w:cs="Times New Roman"/>
                <w:sz w:val="24"/>
                <w:szCs w:val="24"/>
              </w:rPr>
              <w:t>1</w:t>
            </w:r>
          </w:p>
        </w:tc>
        <w:tc>
          <w:tcPr>
            <w:tcW w:w="2416" w:type="dxa"/>
            <w:shd w:val="clear" w:color="auto" w:fill="auto"/>
          </w:tcPr>
          <w:p w:rsidR="003A05AF" w:rsidRPr="00B90859" w:rsidRDefault="003A05AF" w:rsidP="003A05AF">
            <w:pPr>
              <w:pStyle w:val="a4"/>
              <w:suppressAutoHyphens/>
              <w:ind w:left="0"/>
              <w:jc w:val="center"/>
              <w:rPr>
                <w:rFonts w:cs="Times New Roman"/>
                <w:sz w:val="24"/>
                <w:szCs w:val="24"/>
              </w:rPr>
            </w:pPr>
            <w:r>
              <w:rPr>
                <w:rFonts w:cs="Times New Roman"/>
                <w:sz w:val="24"/>
                <w:szCs w:val="24"/>
              </w:rPr>
              <w:t>2</w:t>
            </w:r>
          </w:p>
        </w:tc>
        <w:tc>
          <w:tcPr>
            <w:tcW w:w="2416" w:type="dxa"/>
            <w:shd w:val="clear" w:color="auto" w:fill="auto"/>
          </w:tcPr>
          <w:p w:rsidR="003A05AF" w:rsidRPr="00B90859" w:rsidRDefault="003A05AF" w:rsidP="003A05AF">
            <w:pPr>
              <w:suppressAutoHyphens/>
              <w:jc w:val="center"/>
              <w:rPr>
                <w:rFonts w:cs="Times New Roman"/>
                <w:sz w:val="24"/>
                <w:szCs w:val="24"/>
              </w:rPr>
            </w:pPr>
            <w:r>
              <w:rPr>
                <w:rFonts w:cs="Times New Roman"/>
                <w:sz w:val="24"/>
                <w:szCs w:val="24"/>
              </w:rPr>
              <w:t>3</w:t>
            </w:r>
          </w:p>
        </w:tc>
        <w:tc>
          <w:tcPr>
            <w:tcW w:w="2416" w:type="dxa"/>
            <w:shd w:val="clear" w:color="auto" w:fill="auto"/>
          </w:tcPr>
          <w:p w:rsidR="003A05AF" w:rsidRPr="00B90859" w:rsidRDefault="003A05AF" w:rsidP="003A05AF">
            <w:pPr>
              <w:suppressAutoHyphens/>
              <w:jc w:val="center"/>
              <w:rPr>
                <w:rFonts w:cs="Times New Roman"/>
                <w:sz w:val="24"/>
                <w:szCs w:val="24"/>
              </w:rPr>
            </w:pPr>
            <w:r>
              <w:rPr>
                <w:rFonts w:cs="Times New Roman"/>
                <w:sz w:val="24"/>
                <w:szCs w:val="24"/>
              </w:rPr>
              <w:t>4</w:t>
            </w:r>
          </w:p>
        </w:tc>
      </w:tr>
      <w:tr w:rsidR="003A05AF" w:rsidRPr="005E0B9F" w:rsidTr="00730E5A">
        <w:trPr>
          <w:trHeight w:val="4512"/>
        </w:trPr>
        <w:tc>
          <w:tcPr>
            <w:tcW w:w="2096" w:type="dxa"/>
            <w:shd w:val="clear" w:color="auto" w:fill="auto"/>
          </w:tcPr>
          <w:p w:rsidR="003A05AF" w:rsidRPr="0059428D" w:rsidRDefault="003A05AF" w:rsidP="003A05AF">
            <w:pPr>
              <w:suppressAutoHyphens/>
              <w:rPr>
                <w:rFonts w:cs="Times New Roman"/>
                <w:sz w:val="24"/>
                <w:szCs w:val="24"/>
              </w:rPr>
            </w:pPr>
            <w:r w:rsidRPr="00B90859">
              <w:rPr>
                <w:rFonts w:cs="Times New Roman"/>
                <w:sz w:val="24"/>
                <w:szCs w:val="24"/>
              </w:rPr>
              <w:t>Экспорт в файл формул для расчета</w:t>
            </w:r>
            <w:r w:rsidRPr="0059428D">
              <w:rPr>
                <w:rFonts w:cs="Times New Roman"/>
                <w:sz w:val="24"/>
                <w:szCs w:val="24"/>
              </w:rPr>
              <w:t>.</w:t>
            </w:r>
            <w:r w:rsidR="003D1059" w:rsidRPr="001E3D93">
              <w:rPr>
                <w:noProof/>
                <w:sz w:val="26"/>
                <w:szCs w:val="26"/>
                <w:lang w:eastAsia="ru-RU"/>
              </w:rPr>
              <w:t xml:space="preserve"> </w:t>
            </w:r>
          </w:p>
        </w:tc>
        <w:tc>
          <w:tcPr>
            <w:tcW w:w="2416" w:type="dxa"/>
            <w:shd w:val="clear" w:color="auto" w:fill="auto"/>
          </w:tcPr>
          <w:p w:rsidR="003A05AF" w:rsidRPr="00B90859" w:rsidRDefault="003A05AF" w:rsidP="003A05AF">
            <w:pPr>
              <w:pStyle w:val="a4"/>
              <w:numPr>
                <w:ilvl w:val="0"/>
                <w:numId w:val="7"/>
              </w:numPr>
              <w:suppressAutoHyphens/>
              <w:ind w:left="0" w:firstLine="0"/>
              <w:rPr>
                <w:rFonts w:cs="Times New Roman"/>
                <w:sz w:val="24"/>
                <w:szCs w:val="24"/>
              </w:rPr>
            </w:pPr>
            <w:r w:rsidRPr="00B90859">
              <w:rPr>
                <w:rFonts w:cs="Times New Roman"/>
                <w:sz w:val="24"/>
                <w:szCs w:val="24"/>
              </w:rPr>
              <w:t xml:space="preserve">Выполнение </w:t>
            </w:r>
          </w:p>
          <w:p w:rsidR="003A05AF" w:rsidRPr="00B90859" w:rsidRDefault="003A05AF" w:rsidP="003A05AF">
            <w:pPr>
              <w:suppressAutoHyphens/>
              <w:rPr>
                <w:rFonts w:cs="Times New Roman"/>
                <w:sz w:val="24"/>
                <w:szCs w:val="24"/>
              </w:rPr>
            </w:pPr>
            <w:r w:rsidRPr="00B90859">
              <w:rPr>
                <w:rFonts w:cs="Times New Roman"/>
                <w:sz w:val="24"/>
                <w:szCs w:val="24"/>
              </w:rPr>
              <w:t>всех измерений испытуемым.</w:t>
            </w:r>
          </w:p>
          <w:p w:rsidR="003A05AF" w:rsidRPr="00B90859" w:rsidRDefault="003A05AF" w:rsidP="003A05AF">
            <w:pPr>
              <w:pStyle w:val="a4"/>
              <w:numPr>
                <w:ilvl w:val="0"/>
                <w:numId w:val="7"/>
              </w:numPr>
              <w:suppressAutoHyphens/>
              <w:ind w:left="0" w:firstLine="0"/>
              <w:rPr>
                <w:rFonts w:cs="Times New Roman"/>
                <w:sz w:val="24"/>
                <w:szCs w:val="24"/>
              </w:rPr>
            </w:pPr>
            <w:r w:rsidRPr="00B90859">
              <w:rPr>
                <w:rFonts w:cs="Times New Roman"/>
                <w:sz w:val="24"/>
                <w:szCs w:val="24"/>
              </w:rPr>
              <w:t xml:space="preserve">Нажатие </w:t>
            </w:r>
          </w:p>
          <w:p w:rsidR="003A05AF" w:rsidRPr="0059428D" w:rsidRDefault="003A05AF" w:rsidP="003A05AF">
            <w:pPr>
              <w:suppressAutoHyphens/>
              <w:rPr>
                <w:rFonts w:cs="Times New Roman"/>
                <w:sz w:val="24"/>
                <w:szCs w:val="24"/>
              </w:rPr>
            </w:pPr>
            <w:r w:rsidRPr="00B90859">
              <w:rPr>
                <w:rFonts w:cs="Times New Roman"/>
                <w:sz w:val="24"/>
                <w:szCs w:val="24"/>
              </w:rPr>
              <w:t>кнопки «Сохранение формул в файл»    на странице со списком всех измерений испытуемого</w:t>
            </w:r>
            <w:r w:rsidRPr="0059428D">
              <w:rPr>
                <w:rFonts w:cs="Times New Roman"/>
                <w:sz w:val="24"/>
                <w:szCs w:val="24"/>
              </w:rPr>
              <w:t>.</w:t>
            </w:r>
          </w:p>
        </w:tc>
        <w:tc>
          <w:tcPr>
            <w:tcW w:w="2416" w:type="dxa"/>
            <w:shd w:val="clear" w:color="auto" w:fill="auto"/>
          </w:tcPr>
          <w:p w:rsidR="003A05AF" w:rsidRPr="00B90859" w:rsidRDefault="003A05AF" w:rsidP="003A05AF">
            <w:pPr>
              <w:suppressAutoHyphens/>
              <w:rPr>
                <w:rFonts w:cs="Times New Roman"/>
                <w:sz w:val="24"/>
                <w:szCs w:val="24"/>
              </w:rPr>
            </w:pPr>
            <w:r w:rsidRPr="00B90859">
              <w:rPr>
                <w:rFonts w:cs="Times New Roman"/>
                <w:sz w:val="24"/>
                <w:szCs w:val="24"/>
              </w:rPr>
              <w:t>Все формулы должны быть сохранены в текстовый файл с именем «</w:t>
            </w:r>
            <w:r>
              <w:rPr>
                <w:rFonts w:cs="Times New Roman"/>
                <w:sz w:val="24"/>
                <w:szCs w:val="24"/>
                <w:lang w:val="en-US"/>
              </w:rPr>
              <w:t>Formulas</w:t>
            </w:r>
            <w:r w:rsidRPr="00B90859">
              <w:rPr>
                <w:rFonts w:cs="Times New Roman"/>
                <w:sz w:val="24"/>
                <w:szCs w:val="24"/>
              </w:rPr>
              <w:t>»</w:t>
            </w:r>
            <w:r w:rsidR="00A52B60">
              <w:rPr>
                <w:rFonts w:cs="Times New Roman"/>
                <w:sz w:val="24"/>
                <w:szCs w:val="24"/>
              </w:rPr>
              <w:t xml:space="preserve"> в</w:t>
            </w:r>
            <w:r w:rsidRPr="00B90859">
              <w:rPr>
                <w:rFonts w:cs="Times New Roman"/>
                <w:sz w:val="24"/>
                <w:szCs w:val="24"/>
              </w:rPr>
              <w:t xml:space="preserve">   </w:t>
            </w:r>
            <w:r>
              <w:rPr>
                <w:rFonts w:cs="Times New Roman"/>
                <w:sz w:val="24"/>
                <w:szCs w:val="24"/>
              </w:rPr>
              <w:t>текущую папку</w:t>
            </w:r>
            <w:r w:rsidRPr="00B90859">
              <w:rPr>
                <w:rFonts w:cs="Times New Roman"/>
                <w:sz w:val="24"/>
                <w:szCs w:val="24"/>
              </w:rPr>
              <w:t xml:space="preserve"> с программой. Если файл существует – </w:t>
            </w:r>
            <w:r>
              <w:rPr>
                <w:rFonts w:cs="Times New Roman"/>
                <w:sz w:val="24"/>
                <w:szCs w:val="24"/>
              </w:rPr>
              <w:t xml:space="preserve">должно  отобразиться </w:t>
            </w:r>
            <w:r w:rsidRPr="00B90859">
              <w:rPr>
                <w:rFonts w:cs="Times New Roman"/>
                <w:sz w:val="24"/>
                <w:szCs w:val="24"/>
              </w:rPr>
              <w:t>сообщение</w:t>
            </w:r>
            <w:r>
              <w:rPr>
                <w:rFonts w:cs="Times New Roman"/>
                <w:sz w:val="24"/>
                <w:szCs w:val="24"/>
              </w:rPr>
              <w:t xml:space="preserve"> о наличии уже такого</w:t>
            </w:r>
            <w:r w:rsidR="00A52B60">
              <w:rPr>
                <w:rFonts w:cs="Times New Roman"/>
                <w:sz w:val="24"/>
                <w:szCs w:val="24"/>
              </w:rPr>
              <w:t xml:space="preserve"> текстового</w:t>
            </w:r>
            <w:r>
              <w:rPr>
                <w:rFonts w:cs="Times New Roman"/>
                <w:sz w:val="24"/>
                <w:szCs w:val="24"/>
              </w:rPr>
              <w:t xml:space="preserve"> файла на диске</w:t>
            </w:r>
            <w:r w:rsidRPr="00B90859">
              <w:rPr>
                <w:rFonts w:cs="Times New Roman"/>
                <w:sz w:val="24"/>
                <w:szCs w:val="24"/>
              </w:rPr>
              <w:t xml:space="preserve"> и файл не будет создан.</w:t>
            </w:r>
          </w:p>
        </w:tc>
        <w:tc>
          <w:tcPr>
            <w:tcW w:w="2416" w:type="dxa"/>
            <w:shd w:val="clear" w:color="auto" w:fill="auto"/>
          </w:tcPr>
          <w:p w:rsidR="003A05AF" w:rsidRPr="00B90859" w:rsidRDefault="003A05AF" w:rsidP="003A05AF">
            <w:pPr>
              <w:suppressAutoHyphens/>
              <w:rPr>
                <w:rFonts w:cs="Times New Roman"/>
                <w:sz w:val="24"/>
                <w:szCs w:val="24"/>
              </w:rPr>
            </w:pPr>
            <w:r w:rsidRPr="00B90859">
              <w:rPr>
                <w:rFonts w:cs="Times New Roman"/>
                <w:sz w:val="24"/>
                <w:szCs w:val="24"/>
              </w:rPr>
              <w:t>Все формулы сохраняются в текстовый файл с именем «</w:t>
            </w:r>
            <w:r>
              <w:rPr>
                <w:rFonts w:cs="Times New Roman"/>
                <w:sz w:val="24"/>
                <w:szCs w:val="24"/>
                <w:lang w:val="en-US"/>
              </w:rPr>
              <w:t>Formulas</w:t>
            </w:r>
            <w:r>
              <w:rPr>
                <w:rFonts w:cs="Times New Roman"/>
                <w:sz w:val="24"/>
                <w:szCs w:val="24"/>
              </w:rPr>
              <w:t xml:space="preserve">» </w:t>
            </w:r>
            <w:r w:rsidRPr="00B90859">
              <w:rPr>
                <w:rFonts w:cs="Times New Roman"/>
                <w:sz w:val="24"/>
                <w:szCs w:val="24"/>
              </w:rPr>
              <w:t xml:space="preserve">в </w:t>
            </w:r>
            <w:r>
              <w:rPr>
                <w:rFonts w:cs="Times New Roman"/>
                <w:sz w:val="24"/>
                <w:szCs w:val="24"/>
              </w:rPr>
              <w:t>текущую</w:t>
            </w:r>
            <w:r w:rsidRPr="00B90859">
              <w:rPr>
                <w:rFonts w:cs="Times New Roman"/>
                <w:sz w:val="24"/>
                <w:szCs w:val="24"/>
              </w:rPr>
              <w:t xml:space="preserve"> папки с программой. Если файл существует – будет отображено сообщение и файл не будет создан.</w:t>
            </w:r>
          </w:p>
        </w:tc>
      </w:tr>
      <w:tr w:rsidR="003A05AF" w:rsidRPr="005E0B9F" w:rsidTr="00B4540F">
        <w:trPr>
          <w:trHeight w:val="5377"/>
        </w:trPr>
        <w:tc>
          <w:tcPr>
            <w:tcW w:w="2096" w:type="dxa"/>
            <w:shd w:val="clear" w:color="auto" w:fill="auto"/>
          </w:tcPr>
          <w:p w:rsidR="003A05AF" w:rsidRPr="0059428D" w:rsidRDefault="003A05AF" w:rsidP="003A05AF">
            <w:pPr>
              <w:suppressAutoHyphens/>
              <w:rPr>
                <w:rFonts w:cs="Times New Roman"/>
                <w:sz w:val="24"/>
                <w:szCs w:val="24"/>
              </w:rPr>
            </w:pPr>
            <w:r w:rsidRPr="00B90859">
              <w:rPr>
                <w:rFonts w:cs="Times New Roman"/>
                <w:sz w:val="24"/>
                <w:szCs w:val="24"/>
              </w:rPr>
              <w:t>Экспорт в файл результатов измерений испытуемого</w:t>
            </w:r>
            <w:r w:rsidRPr="0059428D">
              <w:rPr>
                <w:rFonts w:cs="Times New Roman"/>
                <w:sz w:val="24"/>
                <w:szCs w:val="24"/>
              </w:rPr>
              <w:t>.</w:t>
            </w:r>
          </w:p>
        </w:tc>
        <w:tc>
          <w:tcPr>
            <w:tcW w:w="2416" w:type="dxa"/>
            <w:shd w:val="clear" w:color="auto" w:fill="auto"/>
          </w:tcPr>
          <w:p w:rsidR="003A05AF" w:rsidRPr="00B90859" w:rsidRDefault="003A05AF" w:rsidP="003A05AF">
            <w:pPr>
              <w:pStyle w:val="a4"/>
              <w:suppressAutoHyphens/>
              <w:ind w:left="0"/>
              <w:rPr>
                <w:rFonts w:cs="Times New Roman"/>
                <w:sz w:val="24"/>
                <w:szCs w:val="24"/>
              </w:rPr>
            </w:pPr>
            <w:r w:rsidRPr="00B90859">
              <w:rPr>
                <w:rFonts w:cs="Times New Roman"/>
                <w:sz w:val="24"/>
                <w:szCs w:val="24"/>
              </w:rPr>
              <w:t xml:space="preserve">Выполнение </w:t>
            </w:r>
          </w:p>
          <w:p w:rsidR="003A05AF" w:rsidRPr="00B90859" w:rsidRDefault="003A05AF" w:rsidP="003A05AF">
            <w:pPr>
              <w:suppressAutoHyphens/>
              <w:rPr>
                <w:rFonts w:cs="Times New Roman"/>
                <w:sz w:val="24"/>
                <w:szCs w:val="24"/>
              </w:rPr>
            </w:pPr>
            <w:r w:rsidRPr="00B90859">
              <w:rPr>
                <w:rFonts w:cs="Times New Roman"/>
                <w:sz w:val="24"/>
                <w:szCs w:val="24"/>
              </w:rPr>
              <w:t>всех измерений испытуемым.</w:t>
            </w:r>
          </w:p>
        </w:tc>
        <w:tc>
          <w:tcPr>
            <w:tcW w:w="2416" w:type="dxa"/>
            <w:shd w:val="clear" w:color="auto" w:fill="auto"/>
          </w:tcPr>
          <w:p w:rsidR="003A05AF" w:rsidRPr="00B90859" w:rsidRDefault="003A05AF" w:rsidP="003A05AF">
            <w:pPr>
              <w:suppressAutoHyphens/>
              <w:rPr>
                <w:rFonts w:cs="Times New Roman"/>
                <w:sz w:val="24"/>
                <w:szCs w:val="24"/>
              </w:rPr>
            </w:pPr>
            <w:r w:rsidRPr="00B90859">
              <w:rPr>
                <w:rFonts w:cs="Times New Roman"/>
                <w:sz w:val="24"/>
                <w:szCs w:val="24"/>
              </w:rPr>
              <w:t xml:space="preserve">Все результаты измерений испытуемого </w:t>
            </w:r>
          </w:p>
          <w:p w:rsidR="003A05AF" w:rsidRPr="00B90859" w:rsidRDefault="003A05AF" w:rsidP="00C77A9B">
            <w:pPr>
              <w:suppressAutoHyphens/>
              <w:rPr>
                <w:rFonts w:cs="Times New Roman"/>
                <w:sz w:val="24"/>
                <w:szCs w:val="24"/>
              </w:rPr>
            </w:pPr>
            <w:r w:rsidRPr="00B90859">
              <w:rPr>
                <w:rFonts w:cs="Times New Roman"/>
                <w:sz w:val="24"/>
                <w:szCs w:val="24"/>
              </w:rPr>
              <w:t>должны быть сохранены в текстовый файл с именем «</w:t>
            </w:r>
            <w:r>
              <w:rPr>
                <w:rFonts w:cs="Times New Roman"/>
                <w:sz w:val="24"/>
                <w:szCs w:val="24"/>
              </w:rPr>
              <w:t>ФИО_</w:t>
            </w:r>
            <w:r>
              <w:rPr>
                <w:rFonts w:cs="Times New Roman"/>
                <w:sz w:val="24"/>
                <w:szCs w:val="24"/>
                <w:lang w:val="en-US"/>
              </w:rPr>
              <w:t>Results</w:t>
            </w:r>
            <w:r>
              <w:rPr>
                <w:rFonts w:cs="Times New Roman"/>
                <w:sz w:val="24"/>
                <w:szCs w:val="24"/>
              </w:rPr>
              <w:t xml:space="preserve">» </w:t>
            </w:r>
            <w:r w:rsidRPr="00B90859">
              <w:rPr>
                <w:rFonts w:cs="Times New Roman"/>
                <w:sz w:val="24"/>
                <w:szCs w:val="24"/>
              </w:rPr>
              <w:t xml:space="preserve">в </w:t>
            </w:r>
            <w:r>
              <w:rPr>
                <w:rFonts w:cs="Times New Roman"/>
                <w:sz w:val="24"/>
                <w:szCs w:val="24"/>
              </w:rPr>
              <w:t xml:space="preserve">подпапку </w:t>
            </w:r>
            <w:r w:rsidRPr="00B90859">
              <w:rPr>
                <w:rFonts w:cs="Times New Roman"/>
                <w:sz w:val="24"/>
                <w:szCs w:val="24"/>
              </w:rPr>
              <w:t>«</w:t>
            </w:r>
            <w:r>
              <w:rPr>
                <w:rFonts w:cs="Times New Roman"/>
                <w:sz w:val="24"/>
                <w:szCs w:val="24"/>
                <w:lang w:val="en-US"/>
              </w:rPr>
              <w:t>Results</w:t>
            </w:r>
            <w:r>
              <w:rPr>
                <w:rFonts w:cs="Times New Roman"/>
                <w:sz w:val="24"/>
                <w:szCs w:val="24"/>
              </w:rPr>
              <w:t xml:space="preserve">» </w:t>
            </w:r>
            <w:r w:rsidRPr="00B90859">
              <w:rPr>
                <w:rFonts w:cs="Times New Roman"/>
                <w:sz w:val="24"/>
                <w:szCs w:val="24"/>
              </w:rPr>
              <w:t xml:space="preserve">текущей папки с программой. Если такой файл уже существует – </w:t>
            </w:r>
            <w:r w:rsidR="00A52B60">
              <w:rPr>
                <w:rFonts w:cs="Times New Roman"/>
                <w:sz w:val="24"/>
                <w:szCs w:val="24"/>
              </w:rPr>
              <w:t xml:space="preserve">тогда </w:t>
            </w:r>
            <w:r w:rsidR="00C77A9B">
              <w:rPr>
                <w:rFonts w:cs="Times New Roman"/>
                <w:sz w:val="24"/>
                <w:szCs w:val="24"/>
              </w:rPr>
              <w:t>новый файл</w:t>
            </w:r>
            <w:r w:rsidRPr="00B90859">
              <w:rPr>
                <w:rFonts w:cs="Times New Roman"/>
                <w:sz w:val="24"/>
                <w:szCs w:val="24"/>
              </w:rPr>
              <w:t xml:space="preserve"> должен </w:t>
            </w:r>
            <w:r w:rsidR="00C77A9B">
              <w:rPr>
                <w:rFonts w:cs="Times New Roman"/>
                <w:sz w:val="24"/>
                <w:szCs w:val="24"/>
              </w:rPr>
              <w:t>перезаписать уже существующий на диске</w:t>
            </w:r>
            <w:r>
              <w:rPr>
                <w:rFonts w:cs="Times New Roman"/>
                <w:sz w:val="24"/>
                <w:szCs w:val="24"/>
              </w:rPr>
              <w:t>.</w:t>
            </w:r>
          </w:p>
        </w:tc>
        <w:tc>
          <w:tcPr>
            <w:tcW w:w="2416" w:type="dxa"/>
            <w:shd w:val="clear" w:color="auto" w:fill="auto"/>
          </w:tcPr>
          <w:p w:rsidR="003A05AF" w:rsidRPr="00B90859" w:rsidRDefault="003A05AF" w:rsidP="00A52B60">
            <w:pPr>
              <w:suppressAutoHyphens/>
              <w:rPr>
                <w:rFonts w:cs="Times New Roman"/>
                <w:sz w:val="24"/>
                <w:szCs w:val="24"/>
              </w:rPr>
            </w:pPr>
            <w:r w:rsidRPr="00B90859">
              <w:rPr>
                <w:rFonts w:cs="Times New Roman"/>
                <w:sz w:val="24"/>
                <w:szCs w:val="24"/>
              </w:rPr>
              <w:t xml:space="preserve">Все результаты измерений испытуемого </w:t>
            </w:r>
          </w:p>
          <w:p w:rsidR="003A05AF" w:rsidRPr="00B90859" w:rsidRDefault="003A05AF" w:rsidP="00A52B60">
            <w:pPr>
              <w:suppressAutoHyphens/>
              <w:rPr>
                <w:rFonts w:cs="Times New Roman"/>
                <w:sz w:val="24"/>
                <w:szCs w:val="24"/>
              </w:rPr>
            </w:pPr>
            <w:r w:rsidRPr="00B90859">
              <w:rPr>
                <w:rFonts w:cs="Times New Roman"/>
                <w:sz w:val="24"/>
                <w:szCs w:val="24"/>
              </w:rPr>
              <w:t>сохраняются в текстовый файл с именем «</w:t>
            </w:r>
            <w:r>
              <w:rPr>
                <w:rFonts w:cs="Times New Roman"/>
                <w:sz w:val="24"/>
                <w:szCs w:val="24"/>
              </w:rPr>
              <w:t>ФИО_</w:t>
            </w:r>
            <w:r>
              <w:rPr>
                <w:rFonts w:cs="Times New Roman"/>
                <w:sz w:val="24"/>
                <w:szCs w:val="24"/>
                <w:lang w:val="en-US"/>
              </w:rPr>
              <w:t>Results</w:t>
            </w:r>
            <w:r>
              <w:rPr>
                <w:rFonts w:cs="Times New Roman"/>
                <w:sz w:val="24"/>
                <w:szCs w:val="24"/>
              </w:rPr>
              <w:t xml:space="preserve">» </w:t>
            </w:r>
            <w:r w:rsidRPr="00B90859">
              <w:rPr>
                <w:rFonts w:cs="Times New Roman"/>
                <w:sz w:val="24"/>
                <w:szCs w:val="24"/>
              </w:rPr>
              <w:t>в подпапку «</w:t>
            </w:r>
            <w:r>
              <w:rPr>
                <w:rFonts w:cs="Times New Roman"/>
                <w:sz w:val="24"/>
                <w:szCs w:val="24"/>
                <w:lang w:val="en-US"/>
              </w:rPr>
              <w:t>Results</w:t>
            </w:r>
            <w:r>
              <w:rPr>
                <w:rFonts w:cs="Times New Roman"/>
                <w:sz w:val="24"/>
                <w:szCs w:val="24"/>
              </w:rPr>
              <w:t xml:space="preserve">» </w:t>
            </w:r>
            <w:r w:rsidRPr="00B90859">
              <w:rPr>
                <w:rFonts w:cs="Times New Roman"/>
                <w:sz w:val="24"/>
                <w:szCs w:val="24"/>
              </w:rPr>
              <w:t>текущей папки с программой. Если такой файл уже существует – он перезаписывается.</w:t>
            </w:r>
          </w:p>
        </w:tc>
      </w:tr>
      <w:tr w:rsidR="003A05AF" w:rsidRPr="005E0B9F" w:rsidTr="00730E5A">
        <w:trPr>
          <w:trHeight w:val="3340"/>
        </w:trPr>
        <w:tc>
          <w:tcPr>
            <w:tcW w:w="2096" w:type="dxa"/>
            <w:shd w:val="clear" w:color="auto" w:fill="auto"/>
          </w:tcPr>
          <w:p w:rsidR="003A05AF" w:rsidRPr="00B90859" w:rsidRDefault="003A05AF" w:rsidP="003A05AF">
            <w:pPr>
              <w:suppressAutoHyphens/>
              <w:rPr>
                <w:rFonts w:cs="Times New Roman"/>
                <w:sz w:val="24"/>
                <w:szCs w:val="24"/>
              </w:rPr>
            </w:pPr>
            <w:r>
              <w:rPr>
                <w:rFonts w:cs="Times New Roman"/>
                <w:sz w:val="24"/>
                <w:szCs w:val="24"/>
              </w:rPr>
              <w:t>Ввод неверного пароля для входа в систему в режим администратора.</w:t>
            </w:r>
          </w:p>
        </w:tc>
        <w:tc>
          <w:tcPr>
            <w:tcW w:w="2416" w:type="dxa"/>
            <w:shd w:val="clear" w:color="auto" w:fill="auto"/>
          </w:tcPr>
          <w:p w:rsidR="003A05AF" w:rsidRPr="00B90859" w:rsidRDefault="003A05AF" w:rsidP="003A05AF">
            <w:pPr>
              <w:suppressAutoHyphens/>
              <w:rPr>
                <w:rFonts w:cs="Times New Roman"/>
                <w:sz w:val="24"/>
                <w:szCs w:val="24"/>
              </w:rPr>
            </w:pPr>
            <w:r>
              <w:rPr>
                <w:rFonts w:cs="Times New Roman"/>
                <w:sz w:val="24"/>
                <w:szCs w:val="24"/>
              </w:rPr>
              <w:t>Ввести неверный пароль на странице выбора типа пользователей.</w:t>
            </w:r>
          </w:p>
          <w:p w:rsidR="003A05AF" w:rsidRPr="00B90859" w:rsidRDefault="003A05AF" w:rsidP="003A05AF">
            <w:pPr>
              <w:suppressAutoHyphens/>
              <w:rPr>
                <w:rFonts w:cs="Times New Roman"/>
                <w:sz w:val="24"/>
                <w:szCs w:val="24"/>
              </w:rPr>
            </w:pPr>
          </w:p>
        </w:tc>
        <w:tc>
          <w:tcPr>
            <w:tcW w:w="2416" w:type="dxa"/>
            <w:shd w:val="clear" w:color="auto" w:fill="auto"/>
          </w:tcPr>
          <w:p w:rsidR="003A05AF" w:rsidRPr="00B90859" w:rsidRDefault="003A05AF" w:rsidP="00C77A9B">
            <w:pPr>
              <w:suppressAutoHyphens/>
              <w:rPr>
                <w:rFonts w:cs="Times New Roman"/>
                <w:sz w:val="24"/>
                <w:szCs w:val="24"/>
              </w:rPr>
            </w:pPr>
            <w:r>
              <w:rPr>
                <w:rFonts w:cs="Times New Roman"/>
                <w:sz w:val="24"/>
                <w:szCs w:val="24"/>
              </w:rPr>
              <w:t xml:space="preserve">Должно быть отображено сообщение о вводе </w:t>
            </w:r>
            <w:r w:rsidR="00C77A9B">
              <w:rPr>
                <w:rFonts w:cs="Times New Roman"/>
                <w:sz w:val="24"/>
                <w:szCs w:val="24"/>
              </w:rPr>
              <w:t xml:space="preserve">неверного </w:t>
            </w:r>
            <w:r>
              <w:rPr>
                <w:rFonts w:cs="Times New Roman"/>
                <w:sz w:val="24"/>
                <w:szCs w:val="24"/>
              </w:rPr>
              <w:t>пароля администратора и поле пароля должно очиститься</w:t>
            </w:r>
            <w:r w:rsidR="00A52B60">
              <w:rPr>
                <w:rFonts w:cs="Times New Roman"/>
                <w:sz w:val="24"/>
                <w:szCs w:val="24"/>
              </w:rPr>
              <w:t xml:space="preserve"> для ввода пользователем нового пароля</w:t>
            </w:r>
            <w:r w:rsidR="00C77A9B">
              <w:rPr>
                <w:rFonts w:cs="Times New Roman"/>
                <w:sz w:val="24"/>
                <w:szCs w:val="24"/>
              </w:rPr>
              <w:t xml:space="preserve"> для входа в систему как администратор</w:t>
            </w:r>
            <w:r>
              <w:rPr>
                <w:rFonts w:cs="Times New Roman"/>
                <w:sz w:val="24"/>
                <w:szCs w:val="24"/>
              </w:rPr>
              <w:t>.</w:t>
            </w:r>
          </w:p>
        </w:tc>
        <w:tc>
          <w:tcPr>
            <w:tcW w:w="2416" w:type="dxa"/>
            <w:shd w:val="clear" w:color="auto" w:fill="auto"/>
          </w:tcPr>
          <w:p w:rsidR="003A05AF" w:rsidRPr="00B90859" w:rsidRDefault="003A05AF" w:rsidP="003A05AF">
            <w:pPr>
              <w:suppressAutoHyphens/>
              <w:rPr>
                <w:rFonts w:cs="Times New Roman"/>
                <w:sz w:val="24"/>
                <w:szCs w:val="24"/>
              </w:rPr>
            </w:pPr>
            <w:r>
              <w:rPr>
                <w:rFonts w:cs="Times New Roman"/>
                <w:sz w:val="24"/>
                <w:szCs w:val="24"/>
              </w:rPr>
              <w:t>Отображается сообщение о неверном вводе пароля и поле пароля очищается.</w:t>
            </w:r>
          </w:p>
        </w:tc>
      </w:tr>
      <w:tr w:rsidR="003A05AF" w:rsidRPr="005E0B9F" w:rsidTr="00730E5A">
        <w:trPr>
          <w:trHeight w:val="273"/>
        </w:trPr>
        <w:tc>
          <w:tcPr>
            <w:tcW w:w="2096" w:type="dxa"/>
            <w:shd w:val="clear" w:color="auto" w:fill="auto"/>
          </w:tcPr>
          <w:p w:rsidR="003A05AF" w:rsidRDefault="003A05AF" w:rsidP="00A52B60">
            <w:pPr>
              <w:suppressAutoHyphens/>
              <w:jc w:val="center"/>
              <w:rPr>
                <w:rFonts w:cs="Times New Roman"/>
                <w:sz w:val="24"/>
                <w:szCs w:val="24"/>
              </w:rPr>
            </w:pPr>
            <w:r>
              <w:rPr>
                <w:rFonts w:cs="Times New Roman"/>
                <w:sz w:val="24"/>
                <w:szCs w:val="24"/>
              </w:rPr>
              <w:lastRenderedPageBreak/>
              <w:t>1</w:t>
            </w:r>
          </w:p>
        </w:tc>
        <w:tc>
          <w:tcPr>
            <w:tcW w:w="2416" w:type="dxa"/>
            <w:shd w:val="clear" w:color="auto" w:fill="auto"/>
          </w:tcPr>
          <w:p w:rsidR="003A05AF" w:rsidRDefault="003A05AF" w:rsidP="00A52B60">
            <w:pPr>
              <w:suppressAutoHyphens/>
              <w:jc w:val="center"/>
              <w:rPr>
                <w:rFonts w:cs="Times New Roman"/>
                <w:sz w:val="24"/>
                <w:szCs w:val="24"/>
              </w:rPr>
            </w:pPr>
            <w:r>
              <w:rPr>
                <w:rFonts w:cs="Times New Roman"/>
                <w:sz w:val="24"/>
                <w:szCs w:val="24"/>
              </w:rPr>
              <w:t>2</w:t>
            </w:r>
          </w:p>
        </w:tc>
        <w:tc>
          <w:tcPr>
            <w:tcW w:w="2416" w:type="dxa"/>
            <w:shd w:val="clear" w:color="auto" w:fill="auto"/>
          </w:tcPr>
          <w:p w:rsidR="003A05AF" w:rsidRDefault="003A05AF" w:rsidP="00A52B60">
            <w:pPr>
              <w:suppressAutoHyphens/>
              <w:jc w:val="center"/>
              <w:rPr>
                <w:rFonts w:cs="Times New Roman"/>
                <w:sz w:val="24"/>
                <w:szCs w:val="24"/>
              </w:rPr>
            </w:pPr>
            <w:r>
              <w:rPr>
                <w:rFonts w:cs="Times New Roman"/>
                <w:sz w:val="24"/>
                <w:szCs w:val="24"/>
              </w:rPr>
              <w:t>3</w:t>
            </w:r>
          </w:p>
        </w:tc>
        <w:tc>
          <w:tcPr>
            <w:tcW w:w="2416" w:type="dxa"/>
            <w:shd w:val="clear" w:color="auto" w:fill="auto"/>
          </w:tcPr>
          <w:p w:rsidR="003A05AF" w:rsidRDefault="003A05AF" w:rsidP="00A52B60">
            <w:pPr>
              <w:suppressAutoHyphens/>
              <w:jc w:val="center"/>
              <w:rPr>
                <w:rFonts w:cs="Times New Roman"/>
                <w:sz w:val="24"/>
                <w:szCs w:val="24"/>
              </w:rPr>
            </w:pPr>
            <w:r>
              <w:rPr>
                <w:rFonts w:cs="Times New Roman"/>
                <w:sz w:val="24"/>
                <w:szCs w:val="24"/>
              </w:rPr>
              <w:t>4</w:t>
            </w:r>
          </w:p>
        </w:tc>
      </w:tr>
      <w:tr w:rsidR="003A05AF" w:rsidRPr="005E0B9F" w:rsidTr="00730E5A">
        <w:trPr>
          <w:trHeight w:val="3906"/>
        </w:trPr>
        <w:tc>
          <w:tcPr>
            <w:tcW w:w="2096" w:type="dxa"/>
            <w:shd w:val="clear" w:color="auto" w:fill="auto"/>
          </w:tcPr>
          <w:p w:rsidR="003A05AF" w:rsidRPr="00B90859" w:rsidRDefault="003A05AF" w:rsidP="003A05AF">
            <w:pPr>
              <w:suppressAutoHyphens/>
              <w:rPr>
                <w:rFonts w:cs="Times New Roman"/>
                <w:sz w:val="24"/>
                <w:szCs w:val="24"/>
              </w:rPr>
            </w:pPr>
            <w:r>
              <w:rPr>
                <w:rFonts w:cs="Times New Roman"/>
                <w:sz w:val="24"/>
                <w:szCs w:val="24"/>
              </w:rPr>
              <w:t>Ввод в цифровые текстовые поля настроек некорректные символы.</w:t>
            </w:r>
          </w:p>
        </w:tc>
        <w:tc>
          <w:tcPr>
            <w:tcW w:w="2416" w:type="dxa"/>
            <w:shd w:val="clear" w:color="auto" w:fill="auto"/>
          </w:tcPr>
          <w:p w:rsidR="003A05AF" w:rsidRPr="00B90859" w:rsidRDefault="00BE1C52" w:rsidP="00604E7C">
            <w:pPr>
              <w:suppressAutoHyphens/>
              <w:rPr>
                <w:rFonts w:cs="Times New Roman"/>
                <w:sz w:val="24"/>
                <w:szCs w:val="24"/>
              </w:rPr>
            </w:pPr>
            <w:r w:rsidRPr="001E3D93">
              <w:rPr>
                <w:noProof/>
                <w:sz w:val="26"/>
                <w:szCs w:val="26"/>
                <w:lang w:eastAsia="ru-RU"/>
              </w:rPr>
              <mc:AlternateContent>
                <mc:Choice Requires="wps">
                  <w:drawing>
                    <wp:anchor distT="0" distB="0" distL="114300" distR="114300" simplePos="0" relativeHeight="251747328" behindDoc="1" locked="0" layoutInCell="1" allowOverlap="1" wp14:anchorId="7F2A0EF8" wp14:editId="0B8D32F6">
                      <wp:simplePos x="0" y="0"/>
                      <wp:positionH relativeFrom="column">
                        <wp:posOffset>-1470025</wp:posOffset>
                      </wp:positionH>
                      <wp:positionV relativeFrom="paragraph">
                        <wp:posOffset>-533400</wp:posOffset>
                      </wp:positionV>
                      <wp:extent cx="2619375" cy="309880"/>
                      <wp:effectExtent l="0" t="0" r="9525" b="0"/>
                      <wp:wrapNone/>
                      <wp:docPr id="14" name="Text Box 9"/>
                      <wp:cNvGraphicFramePr/>
                      <a:graphic xmlns:a="http://schemas.openxmlformats.org/drawingml/2006/main">
                        <a:graphicData uri="http://schemas.microsoft.com/office/word/2010/wordprocessingShape">
                          <wps:wsp>
                            <wps:cNvSpPr txBox="1"/>
                            <wps:spPr>
                              <a:xfrm>
                                <a:off x="0" y="0"/>
                                <a:ext cx="2619375"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04EB" w:rsidRDefault="005504EB" w:rsidP="003D1059">
                                  <w:r>
                                    <w:t>Продолжение таблицы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A0EF8" id="_x0000_s1040" type="#_x0000_t202" style="position:absolute;left:0;text-align:left;margin-left:-115.75pt;margin-top:-42pt;width:206.25pt;height:24.4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4zSjwIAAJMFAAAOAAAAZHJzL2Uyb0RvYy54bWysVE1vGyEQvVfqf0Dcm7Ud58OW15GbKFWl&#10;KIkaVzljFmJUYChg77q/vgO7a7tpLql62QXmzQzzeDOzq8ZoshU+KLAlHZ4MKBGWQ6XsS0m/L28/&#10;XVISIrMV02BFSXci0Kv5xw+z2k3FCNagK+EJBrFhWruSrmN006IIfC0MCyfghEWjBG9YxK1/KSrP&#10;aoxudDEaDM6LGnzlPHARAp7etEY6z/GlFDw+SBlEJLqkeLeYvz5/V+lbzGds+uKZWyveXYP9wy0M&#10;UxaT7kPdsMjIxqu/QhnFPQSQ8YSDKUBKxUWuAasZDl5V87RmTuRakJzg9jSF/xeW328fPVEVvt2Y&#10;EssMvtFSNJF8hoZMEj21C1NEPTnExQaPEdqfBzxMVTfSm/THegjakejdntwUjOPh6Hw4Ob04o4Sj&#10;7XQwubzM7BcHb+dD/CLAkLQoqcfHy5yy7V2IeBOE9pCULIBW1a3SOm+SYMS19mTL8Kl1zHdEjz9Q&#10;2pK6pOenZ4Mc2EJybyNrm8KILJkuXaq8rTCv4k6LhNH2m5BIWS70jdyMc2H3+TM6oSSmeo9jhz/c&#10;6j3ObR3okTODjXtnoyz4XH3usQNl1Y+eMtnikfCjutMyNqum10qnjBVUOxSGh7azguO3Cl/vjoX4&#10;yDy2EmoBx0N8wI/UgOxDt6JkDf7XW+cJjwpHKyU1tmZJw88N84IS/dWi9ifD8Tj1ct6Mzy5GuPHH&#10;ltWxxW7MNaAkhjiIHM/LhI+6X0oP5hmnyCJlRROzHHOXNPbL69gODJxCXCwWGYTd61i8s0+Op9CJ&#10;5qTNZfPMvOsEHFH699A3MZu+0nGLTZ4WFpsIUmWRJ6JbVrsHwM7P2u+mVBotx/uMOszS+W8AAAD/&#10;/wMAUEsDBBQABgAIAAAAIQCBPH6H4gAAAAwBAAAPAAAAZHJzL2Rvd25yZXYueG1sTI9LT8QwDITv&#10;SPyHyEhc0G76YKEqTVcI8ZC4seUhbtnGtBWNUzXZtvx7vCe4je3R+Jtiu9heTDj6zpGCeB2BQKqd&#10;6ahR8Fo9rDIQPmgyuneECn7Qw7Y8PSl0btxMLzjtQiM4hHyuFbQhDLmUvm7Rar92AxLfvtxodeBx&#10;bKQZ9czhtpdJFF1JqzviD60e8K7F+nt3sAo+L5qPZ788vs3pJh3un6bq+t1USp2fLbc3IAIu4c8M&#10;R3xGh5KZ9u5AxotewSpJ4w17WWWX3OpoyWIWe96kmwRkWcj/JcpfAAAA//8DAFBLAQItABQABgAI&#10;AAAAIQC2gziS/gAAAOEBAAATAAAAAAAAAAAAAAAAAAAAAABbQ29udGVudF9UeXBlc10ueG1sUEsB&#10;Ai0AFAAGAAgAAAAhADj9If/WAAAAlAEAAAsAAAAAAAAAAAAAAAAALwEAAF9yZWxzLy5yZWxzUEsB&#10;Ai0AFAAGAAgAAAAhAPVnjNKPAgAAkwUAAA4AAAAAAAAAAAAAAAAALgIAAGRycy9lMm9Eb2MueG1s&#10;UEsBAi0AFAAGAAgAAAAhAIE8fofiAAAADAEAAA8AAAAAAAAAAAAAAAAA6QQAAGRycy9kb3ducmV2&#10;LnhtbFBLBQYAAAAABAAEAPMAAAD4BQAAAAA=&#10;" fillcolor="white [3201]" stroked="f" strokeweight=".5pt">
                      <v:textbox>
                        <w:txbxContent>
                          <w:p w:rsidR="005504EB" w:rsidRDefault="005504EB" w:rsidP="003D1059">
                            <w:r>
                              <w:t>Продолжение таблицы 3.1</w:t>
                            </w:r>
                          </w:p>
                        </w:txbxContent>
                      </v:textbox>
                    </v:shape>
                  </w:pict>
                </mc:Fallback>
              </mc:AlternateContent>
            </w:r>
            <w:r w:rsidR="003A05AF">
              <w:rPr>
                <w:rFonts w:cs="Times New Roman"/>
                <w:sz w:val="24"/>
                <w:szCs w:val="24"/>
              </w:rPr>
              <w:t xml:space="preserve">На странице настроек в режиме администратора ввести не десятичные или целые числа в поля </w:t>
            </w:r>
            <w:r w:rsidR="003A05AF" w:rsidRPr="00B90859">
              <w:rPr>
                <w:rFonts w:cs="Times New Roman"/>
                <w:sz w:val="24"/>
                <w:szCs w:val="24"/>
              </w:rPr>
              <w:t>«</w:t>
            </w:r>
            <w:r w:rsidR="003A05AF">
              <w:rPr>
                <w:rFonts w:cs="Times New Roman"/>
                <w:sz w:val="24"/>
                <w:szCs w:val="24"/>
              </w:rPr>
              <w:t xml:space="preserve">Количество измерений», </w:t>
            </w:r>
            <w:r w:rsidR="003A05AF" w:rsidRPr="00B90859">
              <w:rPr>
                <w:rFonts w:cs="Times New Roman"/>
                <w:sz w:val="24"/>
                <w:szCs w:val="24"/>
              </w:rPr>
              <w:t>«</w:t>
            </w:r>
            <w:r w:rsidR="003A05AF">
              <w:rPr>
                <w:rFonts w:cs="Times New Roman"/>
                <w:sz w:val="24"/>
                <w:szCs w:val="24"/>
              </w:rPr>
              <w:t xml:space="preserve">Продолжительность экспозиции»,  </w:t>
            </w:r>
            <w:r w:rsidR="003A05AF" w:rsidRPr="00B90859">
              <w:rPr>
                <w:rFonts w:cs="Times New Roman"/>
                <w:sz w:val="24"/>
                <w:szCs w:val="24"/>
              </w:rPr>
              <w:t>«</w:t>
            </w:r>
            <w:r w:rsidR="003A05AF">
              <w:rPr>
                <w:rFonts w:cs="Times New Roman"/>
                <w:sz w:val="24"/>
                <w:szCs w:val="24"/>
              </w:rPr>
              <w:t>Скорость движения»</w:t>
            </w:r>
            <w:r w:rsidR="00A52B60">
              <w:rPr>
                <w:rFonts w:cs="Times New Roman"/>
                <w:sz w:val="24"/>
                <w:szCs w:val="24"/>
              </w:rPr>
              <w:t xml:space="preserve"> и </w:t>
            </w:r>
            <w:r w:rsidR="00A52B60" w:rsidRPr="00B90859">
              <w:rPr>
                <w:rFonts w:cs="Times New Roman"/>
                <w:sz w:val="24"/>
                <w:szCs w:val="24"/>
              </w:rPr>
              <w:t>«</w:t>
            </w:r>
            <w:r w:rsidR="00A52B60">
              <w:rPr>
                <w:rFonts w:cs="Times New Roman"/>
                <w:sz w:val="24"/>
                <w:szCs w:val="24"/>
              </w:rPr>
              <w:t>Диапазоны отклонения реакции».</w:t>
            </w:r>
          </w:p>
        </w:tc>
        <w:tc>
          <w:tcPr>
            <w:tcW w:w="2416" w:type="dxa"/>
            <w:shd w:val="clear" w:color="auto" w:fill="auto"/>
          </w:tcPr>
          <w:p w:rsidR="003A05AF" w:rsidRPr="00F06147" w:rsidRDefault="003A05AF" w:rsidP="00A52B60">
            <w:pPr>
              <w:suppressAutoHyphens/>
              <w:rPr>
                <w:rFonts w:cs="Times New Roman"/>
                <w:sz w:val="24"/>
                <w:szCs w:val="24"/>
              </w:rPr>
            </w:pPr>
            <w:r>
              <w:rPr>
                <w:rFonts w:cs="Times New Roman"/>
                <w:sz w:val="24"/>
                <w:szCs w:val="24"/>
              </w:rPr>
              <w:t xml:space="preserve">Невозможно ввести не десятичные или целые числа в поля </w:t>
            </w:r>
            <w:r w:rsidRPr="00B90859">
              <w:rPr>
                <w:rFonts w:cs="Times New Roman"/>
                <w:sz w:val="24"/>
                <w:szCs w:val="24"/>
              </w:rPr>
              <w:t>«</w:t>
            </w:r>
            <w:r>
              <w:rPr>
                <w:rFonts w:cs="Times New Roman"/>
                <w:sz w:val="24"/>
                <w:szCs w:val="24"/>
              </w:rPr>
              <w:t xml:space="preserve">Количество измерений», </w:t>
            </w:r>
            <w:r w:rsidRPr="00B90859">
              <w:rPr>
                <w:rFonts w:cs="Times New Roman"/>
                <w:sz w:val="24"/>
                <w:szCs w:val="24"/>
              </w:rPr>
              <w:t>«</w:t>
            </w:r>
            <w:r w:rsidR="00A52B60">
              <w:rPr>
                <w:rFonts w:cs="Times New Roman"/>
                <w:sz w:val="24"/>
                <w:szCs w:val="24"/>
              </w:rPr>
              <w:t xml:space="preserve">Продолжительность экспозиции», </w:t>
            </w:r>
            <w:r w:rsidRPr="00B90859">
              <w:rPr>
                <w:rFonts w:cs="Times New Roman"/>
                <w:sz w:val="24"/>
                <w:szCs w:val="24"/>
              </w:rPr>
              <w:t>«</w:t>
            </w:r>
            <w:r w:rsidR="00A52B60">
              <w:rPr>
                <w:rFonts w:cs="Times New Roman"/>
                <w:sz w:val="24"/>
                <w:szCs w:val="24"/>
              </w:rPr>
              <w:t xml:space="preserve">Скорость движения» и </w:t>
            </w:r>
            <w:r w:rsidR="00A52B60" w:rsidRPr="00B90859">
              <w:rPr>
                <w:rFonts w:cs="Times New Roman"/>
                <w:sz w:val="24"/>
                <w:szCs w:val="24"/>
              </w:rPr>
              <w:t>«</w:t>
            </w:r>
            <w:r w:rsidR="00A52B60">
              <w:rPr>
                <w:rFonts w:cs="Times New Roman"/>
                <w:sz w:val="24"/>
                <w:szCs w:val="24"/>
              </w:rPr>
              <w:t>Диапазоны отклонения реакции».</w:t>
            </w:r>
          </w:p>
        </w:tc>
        <w:tc>
          <w:tcPr>
            <w:tcW w:w="2416" w:type="dxa"/>
            <w:shd w:val="clear" w:color="auto" w:fill="auto"/>
          </w:tcPr>
          <w:p w:rsidR="003A05AF" w:rsidRPr="00B90859" w:rsidRDefault="003A05AF" w:rsidP="00A52B60">
            <w:pPr>
              <w:suppressAutoHyphens/>
              <w:rPr>
                <w:rFonts w:cs="Times New Roman"/>
                <w:sz w:val="24"/>
                <w:szCs w:val="24"/>
              </w:rPr>
            </w:pPr>
            <w:r>
              <w:rPr>
                <w:rFonts w:cs="Times New Roman"/>
                <w:sz w:val="24"/>
                <w:szCs w:val="24"/>
              </w:rPr>
              <w:t xml:space="preserve">Невозможность ввода не десятичных или целых чисел в поля </w:t>
            </w:r>
            <w:r w:rsidRPr="00B90859">
              <w:rPr>
                <w:rFonts w:cs="Times New Roman"/>
                <w:sz w:val="24"/>
                <w:szCs w:val="24"/>
              </w:rPr>
              <w:t>«</w:t>
            </w:r>
            <w:r>
              <w:rPr>
                <w:rFonts w:cs="Times New Roman"/>
                <w:sz w:val="24"/>
                <w:szCs w:val="24"/>
              </w:rPr>
              <w:t xml:space="preserve">Количество измерений», </w:t>
            </w:r>
            <w:r w:rsidRPr="00B90859">
              <w:rPr>
                <w:rFonts w:cs="Times New Roman"/>
                <w:sz w:val="24"/>
                <w:szCs w:val="24"/>
              </w:rPr>
              <w:t>«</w:t>
            </w:r>
            <w:r w:rsidR="00A52B60">
              <w:rPr>
                <w:rFonts w:cs="Times New Roman"/>
                <w:sz w:val="24"/>
                <w:szCs w:val="24"/>
              </w:rPr>
              <w:t xml:space="preserve">Продолжительность экспозиции», </w:t>
            </w:r>
            <w:r w:rsidRPr="00B90859">
              <w:rPr>
                <w:rFonts w:cs="Times New Roman"/>
                <w:sz w:val="24"/>
                <w:szCs w:val="24"/>
              </w:rPr>
              <w:t>«</w:t>
            </w:r>
            <w:r w:rsidR="00A52B60">
              <w:rPr>
                <w:rFonts w:cs="Times New Roman"/>
                <w:sz w:val="24"/>
                <w:szCs w:val="24"/>
              </w:rPr>
              <w:t xml:space="preserve">Скорость движения» и </w:t>
            </w:r>
            <w:r w:rsidR="00A52B60" w:rsidRPr="00B90859">
              <w:rPr>
                <w:rFonts w:cs="Times New Roman"/>
                <w:sz w:val="24"/>
                <w:szCs w:val="24"/>
              </w:rPr>
              <w:t>«</w:t>
            </w:r>
            <w:r w:rsidR="00A52B60">
              <w:rPr>
                <w:rFonts w:cs="Times New Roman"/>
                <w:sz w:val="24"/>
                <w:szCs w:val="24"/>
              </w:rPr>
              <w:t>Диапазоны отклонения реакции».</w:t>
            </w:r>
          </w:p>
        </w:tc>
      </w:tr>
      <w:tr w:rsidR="003A05AF" w:rsidRPr="005E0B9F" w:rsidTr="00730E5A">
        <w:trPr>
          <w:trHeight w:val="1492"/>
        </w:trPr>
        <w:tc>
          <w:tcPr>
            <w:tcW w:w="2096" w:type="dxa"/>
            <w:shd w:val="clear" w:color="auto" w:fill="auto"/>
          </w:tcPr>
          <w:p w:rsidR="003A05AF" w:rsidRPr="0059428D" w:rsidRDefault="003A05AF" w:rsidP="003A05AF">
            <w:pPr>
              <w:suppressAutoHyphens/>
              <w:rPr>
                <w:rFonts w:cs="Times New Roman"/>
                <w:sz w:val="24"/>
                <w:szCs w:val="24"/>
              </w:rPr>
            </w:pPr>
            <w:r>
              <w:rPr>
                <w:rFonts w:cs="Times New Roman"/>
                <w:sz w:val="24"/>
                <w:szCs w:val="24"/>
              </w:rPr>
              <w:t>Просмотр администратором списка всех испытуемых</w:t>
            </w:r>
            <w:r w:rsidRPr="0059428D">
              <w:rPr>
                <w:rFonts w:cs="Times New Roman"/>
                <w:sz w:val="24"/>
                <w:szCs w:val="24"/>
              </w:rPr>
              <w:t>.</w:t>
            </w:r>
          </w:p>
        </w:tc>
        <w:tc>
          <w:tcPr>
            <w:tcW w:w="2416" w:type="dxa"/>
            <w:shd w:val="clear" w:color="auto" w:fill="auto"/>
          </w:tcPr>
          <w:p w:rsidR="003A05AF" w:rsidRDefault="003A05AF" w:rsidP="003A05AF">
            <w:pPr>
              <w:pStyle w:val="a4"/>
              <w:numPr>
                <w:ilvl w:val="0"/>
                <w:numId w:val="8"/>
              </w:numPr>
              <w:suppressAutoHyphens/>
              <w:ind w:left="0" w:firstLine="0"/>
              <w:rPr>
                <w:rFonts w:cs="Times New Roman"/>
                <w:sz w:val="24"/>
                <w:szCs w:val="24"/>
              </w:rPr>
            </w:pPr>
            <w:r>
              <w:rPr>
                <w:rFonts w:cs="Times New Roman"/>
                <w:sz w:val="24"/>
                <w:szCs w:val="24"/>
              </w:rPr>
              <w:t xml:space="preserve">Вход в режим </w:t>
            </w:r>
          </w:p>
          <w:p w:rsidR="003A05AF" w:rsidRDefault="003A05AF" w:rsidP="003A05AF">
            <w:pPr>
              <w:suppressAutoHyphens/>
              <w:rPr>
                <w:rFonts w:cs="Times New Roman"/>
                <w:sz w:val="24"/>
                <w:szCs w:val="24"/>
              </w:rPr>
            </w:pPr>
            <w:r>
              <w:rPr>
                <w:rFonts w:cs="Times New Roman"/>
                <w:sz w:val="24"/>
                <w:szCs w:val="24"/>
              </w:rPr>
              <w:t>администратора.</w:t>
            </w:r>
          </w:p>
          <w:p w:rsidR="003A05AF" w:rsidRDefault="003A05AF" w:rsidP="003A05AF">
            <w:pPr>
              <w:pStyle w:val="a4"/>
              <w:numPr>
                <w:ilvl w:val="0"/>
                <w:numId w:val="8"/>
              </w:numPr>
              <w:suppressAutoHyphens/>
              <w:ind w:left="0" w:firstLine="0"/>
              <w:rPr>
                <w:rFonts w:cs="Times New Roman"/>
                <w:sz w:val="24"/>
                <w:szCs w:val="24"/>
              </w:rPr>
            </w:pPr>
            <w:r>
              <w:rPr>
                <w:rFonts w:cs="Times New Roman"/>
                <w:sz w:val="24"/>
                <w:szCs w:val="24"/>
              </w:rPr>
              <w:t xml:space="preserve">Выбор страницы </w:t>
            </w:r>
          </w:p>
          <w:p w:rsidR="003A05AF" w:rsidRPr="00B90859" w:rsidRDefault="003A05AF" w:rsidP="003A05AF">
            <w:pPr>
              <w:suppressAutoHyphens/>
              <w:rPr>
                <w:rFonts w:cs="Times New Roman"/>
                <w:sz w:val="24"/>
                <w:szCs w:val="24"/>
              </w:rPr>
            </w:pPr>
            <w:r w:rsidRPr="00D80405">
              <w:rPr>
                <w:rFonts w:cs="Times New Roman"/>
                <w:sz w:val="24"/>
                <w:szCs w:val="24"/>
              </w:rPr>
              <w:t>«</w:t>
            </w:r>
            <w:r>
              <w:rPr>
                <w:rFonts w:cs="Times New Roman"/>
                <w:sz w:val="24"/>
                <w:szCs w:val="24"/>
              </w:rPr>
              <w:t>Список испытуемых</w:t>
            </w:r>
            <w:r w:rsidRPr="00D80405">
              <w:rPr>
                <w:rFonts w:cs="Times New Roman"/>
                <w:sz w:val="24"/>
                <w:szCs w:val="24"/>
              </w:rPr>
              <w:t>».</w:t>
            </w:r>
          </w:p>
        </w:tc>
        <w:tc>
          <w:tcPr>
            <w:tcW w:w="2416" w:type="dxa"/>
            <w:shd w:val="clear" w:color="auto" w:fill="auto"/>
          </w:tcPr>
          <w:p w:rsidR="003A05AF" w:rsidRPr="0059428D" w:rsidRDefault="003A05AF" w:rsidP="003A05AF">
            <w:pPr>
              <w:suppressAutoHyphens/>
              <w:rPr>
                <w:rFonts w:cs="Times New Roman"/>
                <w:sz w:val="24"/>
                <w:szCs w:val="24"/>
              </w:rPr>
            </w:pPr>
            <w:r>
              <w:rPr>
                <w:rFonts w:cs="Times New Roman"/>
                <w:sz w:val="24"/>
                <w:szCs w:val="24"/>
              </w:rPr>
              <w:t>Должна отображаться таблица со списком всех испытуемых в базе</w:t>
            </w:r>
            <w:r w:rsidRPr="0059428D">
              <w:rPr>
                <w:rFonts w:cs="Times New Roman"/>
                <w:sz w:val="24"/>
                <w:szCs w:val="24"/>
              </w:rPr>
              <w:t>.</w:t>
            </w:r>
          </w:p>
        </w:tc>
        <w:tc>
          <w:tcPr>
            <w:tcW w:w="2416" w:type="dxa"/>
            <w:shd w:val="clear" w:color="auto" w:fill="auto"/>
          </w:tcPr>
          <w:p w:rsidR="003A05AF" w:rsidRPr="0059428D" w:rsidRDefault="003A05AF" w:rsidP="003A05AF">
            <w:pPr>
              <w:suppressAutoHyphens/>
              <w:rPr>
                <w:rFonts w:cs="Times New Roman"/>
                <w:sz w:val="24"/>
                <w:szCs w:val="24"/>
              </w:rPr>
            </w:pPr>
            <w:r>
              <w:rPr>
                <w:rFonts w:cs="Times New Roman"/>
                <w:sz w:val="24"/>
                <w:szCs w:val="24"/>
              </w:rPr>
              <w:t>Отображается таблица со списком всех испытуемых в базе</w:t>
            </w:r>
            <w:r w:rsidRPr="0059428D">
              <w:rPr>
                <w:rFonts w:cs="Times New Roman"/>
                <w:sz w:val="24"/>
                <w:szCs w:val="24"/>
              </w:rPr>
              <w:t>.</w:t>
            </w:r>
          </w:p>
        </w:tc>
      </w:tr>
      <w:tr w:rsidR="003A05AF" w:rsidRPr="005E0B9F" w:rsidTr="00730E5A">
        <w:trPr>
          <w:trHeight w:val="3498"/>
        </w:trPr>
        <w:tc>
          <w:tcPr>
            <w:tcW w:w="2096" w:type="dxa"/>
            <w:tcBorders>
              <w:bottom w:val="single" w:sz="4" w:space="0" w:color="auto"/>
            </w:tcBorders>
            <w:shd w:val="clear" w:color="auto" w:fill="auto"/>
          </w:tcPr>
          <w:p w:rsidR="003A05AF" w:rsidRPr="0059428D" w:rsidRDefault="003A05AF" w:rsidP="003A05AF">
            <w:pPr>
              <w:suppressAutoHyphens/>
              <w:rPr>
                <w:rFonts w:cs="Times New Roman"/>
                <w:sz w:val="24"/>
                <w:szCs w:val="24"/>
              </w:rPr>
            </w:pPr>
            <w:r>
              <w:rPr>
                <w:rFonts w:cs="Times New Roman"/>
                <w:sz w:val="24"/>
                <w:szCs w:val="24"/>
              </w:rPr>
              <w:t>Просмотр результатов измерений и расчетов для определенного испытуемого</w:t>
            </w:r>
            <w:r w:rsidRPr="0059428D">
              <w:rPr>
                <w:rFonts w:cs="Times New Roman"/>
                <w:sz w:val="24"/>
                <w:szCs w:val="24"/>
              </w:rPr>
              <w:t>.</w:t>
            </w:r>
          </w:p>
        </w:tc>
        <w:tc>
          <w:tcPr>
            <w:tcW w:w="2416" w:type="dxa"/>
            <w:tcBorders>
              <w:bottom w:val="single" w:sz="4" w:space="0" w:color="auto"/>
            </w:tcBorders>
            <w:shd w:val="clear" w:color="auto" w:fill="auto"/>
          </w:tcPr>
          <w:p w:rsidR="003A05AF" w:rsidRDefault="003A05AF" w:rsidP="003A05AF">
            <w:pPr>
              <w:pStyle w:val="a4"/>
              <w:numPr>
                <w:ilvl w:val="0"/>
                <w:numId w:val="9"/>
              </w:numPr>
              <w:suppressAutoHyphens/>
              <w:ind w:left="0" w:firstLine="0"/>
              <w:rPr>
                <w:rFonts w:cs="Times New Roman"/>
                <w:sz w:val="24"/>
                <w:szCs w:val="24"/>
              </w:rPr>
            </w:pPr>
            <w:r>
              <w:rPr>
                <w:rFonts w:cs="Times New Roman"/>
                <w:sz w:val="24"/>
                <w:szCs w:val="24"/>
              </w:rPr>
              <w:t xml:space="preserve">Вход в режим </w:t>
            </w:r>
          </w:p>
          <w:p w:rsidR="003A05AF" w:rsidRDefault="003A05AF" w:rsidP="003A05AF">
            <w:pPr>
              <w:suppressAutoHyphens/>
              <w:rPr>
                <w:rFonts w:cs="Times New Roman"/>
                <w:sz w:val="24"/>
                <w:szCs w:val="24"/>
              </w:rPr>
            </w:pPr>
            <w:r>
              <w:rPr>
                <w:rFonts w:cs="Times New Roman"/>
                <w:sz w:val="24"/>
                <w:szCs w:val="24"/>
              </w:rPr>
              <w:t>администратора.</w:t>
            </w:r>
          </w:p>
          <w:p w:rsidR="003A05AF" w:rsidRDefault="003A05AF" w:rsidP="003A05AF">
            <w:pPr>
              <w:pStyle w:val="a4"/>
              <w:numPr>
                <w:ilvl w:val="0"/>
                <w:numId w:val="9"/>
              </w:numPr>
              <w:suppressAutoHyphens/>
              <w:ind w:left="0" w:firstLine="0"/>
              <w:rPr>
                <w:rFonts w:cs="Times New Roman"/>
                <w:sz w:val="24"/>
                <w:szCs w:val="24"/>
              </w:rPr>
            </w:pPr>
            <w:r>
              <w:rPr>
                <w:rFonts w:cs="Times New Roman"/>
                <w:sz w:val="24"/>
                <w:szCs w:val="24"/>
              </w:rPr>
              <w:t xml:space="preserve">Выбор страницы </w:t>
            </w:r>
          </w:p>
          <w:p w:rsidR="003A05AF" w:rsidRDefault="003A05AF" w:rsidP="003A05AF">
            <w:pPr>
              <w:suppressAutoHyphens/>
              <w:rPr>
                <w:rFonts w:cs="Times New Roman"/>
                <w:sz w:val="24"/>
                <w:szCs w:val="24"/>
              </w:rPr>
            </w:pPr>
            <w:r w:rsidRPr="00D80405">
              <w:rPr>
                <w:rFonts w:cs="Times New Roman"/>
                <w:sz w:val="24"/>
                <w:szCs w:val="24"/>
              </w:rPr>
              <w:t>«</w:t>
            </w:r>
            <w:r>
              <w:rPr>
                <w:rFonts w:cs="Times New Roman"/>
                <w:sz w:val="24"/>
                <w:szCs w:val="24"/>
              </w:rPr>
              <w:t>Список испытуемых</w:t>
            </w:r>
            <w:r w:rsidRPr="00D80405">
              <w:rPr>
                <w:rFonts w:cs="Times New Roman"/>
                <w:sz w:val="24"/>
                <w:szCs w:val="24"/>
              </w:rPr>
              <w:t>».</w:t>
            </w:r>
          </w:p>
          <w:p w:rsidR="003A05AF" w:rsidRDefault="003A05AF" w:rsidP="003A05AF">
            <w:pPr>
              <w:pStyle w:val="a4"/>
              <w:numPr>
                <w:ilvl w:val="0"/>
                <w:numId w:val="9"/>
              </w:numPr>
              <w:suppressAutoHyphens/>
              <w:ind w:left="0" w:firstLine="0"/>
              <w:rPr>
                <w:rFonts w:cs="Times New Roman"/>
                <w:sz w:val="24"/>
                <w:szCs w:val="24"/>
              </w:rPr>
            </w:pPr>
            <w:r>
              <w:rPr>
                <w:rFonts w:cs="Times New Roman"/>
                <w:sz w:val="24"/>
                <w:szCs w:val="24"/>
              </w:rPr>
              <w:t xml:space="preserve">Выбор </w:t>
            </w:r>
          </w:p>
          <w:p w:rsidR="003A05AF" w:rsidRPr="0059428D" w:rsidRDefault="003A05AF" w:rsidP="003A05AF">
            <w:pPr>
              <w:suppressAutoHyphens/>
              <w:rPr>
                <w:rFonts w:cs="Times New Roman"/>
                <w:sz w:val="24"/>
                <w:szCs w:val="24"/>
                <w:lang w:val="en-US"/>
              </w:rPr>
            </w:pPr>
            <w:r w:rsidRPr="00D80405">
              <w:rPr>
                <w:rFonts w:cs="Times New Roman"/>
                <w:sz w:val="24"/>
                <w:szCs w:val="24"/>
              </w:rPr>
              <w:t>определ</w:t>
            </w:r>
            <w:r>
              <w:rPr>
                <w:rFonts w:cs="Times New Roman"/>
                <w:sz w:val="24"/>
                <w:szCs w:val="24"/>
              </w:rPr>
              <w:t>е</w:t>
            </w:r>
            <w:r w:rsidRPr="00D80405">
              <w:rPr>
                <w:rFonts w:cs="Times New Roman"/>
                <w:sz w:val="24"/>
                <w:szCs w:val="24"/>
              </w:rPr>
              <w:t>нного испытуемого</w:t>
            </w:r>
            <w:r>
              <w:rPr>
                <w:rFonts w:cs="Times New Roman"/>
                <w:sz w:val="24"/>
                <w:szCs w:val="24"/>
                <w:lang w:val="en-US"/>
              </w:rPr>
              <w:t>.</w:t>
            </w:r>
          </w:p>
          <w:p w:rsidR="003A05AF" w:rsidRDefault="003A05AF" w:rsidP="003A05AF">
            <w:pPr>
              <w:pStyle w:val="a4"/>
              <w:numPr>
                <w:ilvl w:val="0"/>
                <w:numId w:val="9"/>
              </w:numPr>
              <w:suppressAutoHyphens/>
              <w:ind w:left="0" w:firstLine="0"/>
              <w:rPr>
                <w:rFonts w:cs="Times New Roman"/>
                <w:sz w:val="24"/>
                <w:szCs w:val="24"/>
              </w:rPr>
            </w:pPr>
            <w:r>
              <w:rPr>
                <w:rFonts w:cs="Times New Roman"/>
                <w:sz w:val="24"/>
                <w:szCs w:val="24"/>
              </w:rPr>
              <w:t>Нажатие кнопки</w:t>
            </w:r>
          </w:p>
          <w:p w:rsidR="003A05AF" w:rsidRPr="00DE6BDD" w:rsidRDefault="003A05AF" w:rsidP="003A05AF">
            <w:pPr>
              <w:suppressAutoHyphens/>
              <w:rPr>
                <w:rFonts w:cs="Times New Roman"/>
                <w:sz w:val="24"/>
                <w:szCs w:val="24"/>
              </w:rPr>
            </w:pPr>
            <w:r w:rsidRPr="00DE6BDD">
              <w:rPr>
                <w:rFonts w:cs="Times New Roman"/>
                <w:sz w:val="24"/>
                <w:szCs w:val="24"/>
              </w:rPr>
              <w:t>«</w:t>
            </w:r>
            <w:r>
              <w:rPr>
                <w:rFonts w:cs="Times New Roman"/>
                <w:sz w:val="24"/>
                <w:szCs w:val="24"/>
              </w:rPr>
              <w:t>Просмотр</w:t>
            </w:r>
            <w:r w:rsidRPr="00DE6BDD">
              <w:rPr>
                <w:rFonts w:cs="Times New Roman"/>
                <w:sz w:val="24"/>
                <w:szCs w:val="24"/>
              </w:rPr>
              <w:t>».</w:t>
            </w:r>
          </w:p>
        </w:tc>
        <w:tc>
          <w:tcPr>
            <w:tcW w:w="2416" w:type="dxa"/>
            <w:tcBorders>
              <w:bottom w:val="single" w:sz="4" w:space="0" w:color="auto"/>
            </w:tcBorders>
            <w:shd w:val="clear" w:color="auto" w:fill="auto"/>
          </w:tcPr>
          <w:p w:rsidR="003A05AF" w:rsidRPr="00B90859" w:rsidRDefault="003A05AF" w:rsidP="00604E7C">
            <w:pPr>
              <w:suppressAutoHyphens/>
              <w:rPr>
                <w:rFonts w:cs="Times New Roman"/>
                <w:sz w:val="24"/>
                <w:szCs w:val="24"/>
              </w:rPr>
            </w:pPr>
            <w:r>
              <w:rPr>
                <w:rFonts w:cs="Times New Roman"/>
                <w:sz w:val="24"/>
                <w:szCs w:val="24"/>
              </w:rPr>
              <w:t>Должно открыться новое окно с таблицей результатов выбранного испытуемого и расчетов. Главное окно должно быть заблокировано до закрытие окна с результатами.</w:t>
            </w:r>
          </w:p>
        </w:tc>
        <w:tc>
          <w:tcPr>
            <w:tcW w:w="2416" w:type="dxa"/>
            <w:tcBorders>
              <w:bottom w:val="single" w:sz="4" w:space="0" w:color="auto"/>
            </w:tcBorders>
            <w:shd w:val="clear" w:color="auto" w:fill="auto"/>
          </w:tcPr>
          <w:p w:rsidR="003A05AF" w:rsidRPr="00B90859" w:rsidRDefault="003A05AF" w:rsidP="003A05AF">
            <w:pPr>
              <w:suppressAutoHyphens/>
              <w:rPr>
                <w:rFonts w:cs="Times New Roman"/>
                <w:sz w:val="24"/>
                <w:szCs w:val="24"/>
              </w:rPr>
            </w:pPr>
            <w:r>
              <w:rPr>
                <w:rFonts w:cs="Times New Roman"/>
                <w:sz w:val="24"/>
                <w:szCs w:val="24"/>
              </w:rPr>
              <w:t>Открывается новое окно с таблицей результатов выбранного испытуемого. Главное окно блокируется до закрытие окна с результатами испытуемого.</w:t>
            </w:r>
          </w:p>
        </w:tc>
      </w:tr>
      <w:tr w:rsidR="003A05AF" w:rsidRPr="005E0B9F" w:rsidTr="00730E5A">
        <w:tc>
          <w:tcPr>
            <w:tcW w:w="2096" w:type="dxa"/>
            <w:tcBorders>
              <w:bottom w:val="single" w:sz="4" w:space="0" w:color="auto"/>
            </w:tcBorders>
            <w:shd w:val="clear" w:color="auto" w:fill="auto"/>
          </w:tcPr>
          <w:p w:rsidR="003A05AF" w:rsidRPr="0059428D" w:rsidRDefault="003A05AF" w:rsidP="003A05AF">
            <w:pPr>
              <w:suppressAutoHyphens/>
              <w:rPr>
                <w:rFonts w:cs="Times New Roman"/>
                <w:sz w:val="24"/>
                <w:szCs w:val="24"/>
              </w:rPr>
            </w:pPr>
            <w:r>
              <w:rPr>
                <w:rFonts w:cs="Times New Roman"/>
                <w:sz w:val="24"/>
                <w:szCs w:val="24"/>
              </w:rPr>
              <w:t>Проверка удаления данных определенного испытуемого из базы данных</w:t>
            </w:r>
            <w:r w:rsidRPr="0059428D">
              <w:rPr>
                <w:rFonts w:cs="Times New Roman"/>
                <w:sz w:val="24"/>
                <w:szCs w:val="24"/>
              </w:rPr>
              <w:t>.</w:t>
            </w:r>
          </w:p>
        </w:tc>
        <w:tc>
          <w:tcPr>
            <w:tcW w:w="2416" w:type="dxa"/>
            <w:tcBorders>
              <w:bottom w:val="single" w:sz="4" w:space="0" w:color="auto"/>
            </w:tcBorders>
            <w:shd w:val="clear" w:color="auto" w:fill="auto"/>
          </w:tcPr>
          <w:p w:rsidR="003A05AF" w:rsidRDefault="003A05AF" w:rsidP="003A05AF">
            <w:pPr>
              <w:pStyle w:val="a4"/>
              <w:numPr>
                <w:ilvl w:val="0"/>
                <w:numId w:val="10"/>
              </w:numPr>
              <w:suppressAutoHyphens/>
              <w:ind w:left="0" w:firstLine="0"/>
              <w:rPr>
                <w:rFonts w:cs="Times New Roman"/>
                <w:sz w:val="24"/>
                <w:szCs w:val="24"/>
              </w:rPr>
            </w:pPr>
            <w:r>
              <w:rPr>
                <w:rFonts w:cs="Times New Roman"/>
                <w:sz w:val="24"/>
                <w:szCs w:val="24"/>
              </w:rPr>
              <w:t xml:space="preserve">Вход в режим </w:t>
            </w:r>
          </w:p>
          <w:p w:rsidR="003A05AF" w:rsidRDefault="003A05AF" w:rsidP="003A05AF">
            <w:pPr>
              <w:suppressAutoHyphens/>
              <w:rPr>
                <w:rFonts w:cs="Times New Roman"/>
                <w:sz w:val="24"/>
                <w:szCs w:val="24"/>
              </w:rPr>
            </w:pPr>
            <w:r>
              <w:rPr>
                <w:rFonts w:cs="Times New Roman"/>
                <w:sz w:val="24"/>
                <w:szCs w:val="24"/>
              </w:rPr>
              <w:t>администратора.</w:t>
            </w:r>
          </w:p>
          <w:p w:rsidR="003A05AF" w:rsidRDefault="003A05AF" w:rsidP="003A05AF">
            <w:pPr>
              <w:pStyle w:val="a4"/>
              <w:numPr>
                <w:ilvl w:val="0"/>
                <w:numId w:val="10"/>
              </w:numPr>
              <w:suppressAutoHyphens/>
              <w:ind w:left="0" w:firstLine="0"/>
              <w:rPr>
                <w:rFonts w:cs="Times New Roman"/>
                <w:sz w:val="24"/>
                <w:szCs w:val="24"/>
              </w:rPr>
            </w:pPr>
            <w:r>
              <w:rPr>
                <w:rFonts w:cs="Times New Roman"/>
                <w:sz w:val="24"/>
                <w:szCs w:val="24"/>
              </w:rPr>
              <w:t xml:space="preserve">Выбор страницы </w:t>
            </w:r>
          </w:p>
          <w:p w:rsidR="003A05AF" w:rsidRDefault="003A05AF" w:rsidP="003A05AF">
            <w:pPr>
              <w:suppressAutoHyphens/>
              <w:rPr>
                <w:rFonts w:cs="Times New Roman"/>
                <w:sz w:val="24"/>
                <w:szCs w:val="24"/>
              </w:rPr>
            </w:pPr>
            <w:r w:rsidRPr="00D80405">
              <w:rPr>
                <w:rFonts w:cs="Times New Roman"/>
                <w:sz w:val="24"/>
                <w:szCs w:val="24"/>
              </w:rPr>
              <w:t>«</w:t>
            </w:r>
            <w:r>
              <w:rPr>
                <w:rFonts w:cs="Times New Roman"/>
                <w:sz w:val="24"/>
                <w:szCs w:val="24"/>
              </w:rPr>
              <w:t>Список испытуемых</w:t>
            </w:r>
            <w:r w:rsidRPr="00D80405">
              <w:rPr>
                <w:rFonts w:cs="Times New Roman"/>
                <w:sz w:val="24"/>
                <w:szCs w:val="24"/>
              </w:rPr>
              <w:t>».</w:t>
            </w:r>
          </w:p>
          <w:p w:rsidR="003A05AF" w:rsidRDefault="003A05AF" w:rsidP="003A05AF">
            <w:pPr>
              <w:pStyle w:val="a4"/>
              <w:numPr>
                <w:ilvl w:val="0"/>
                <w:numId w:val="10"/>
              </w:numPr>
              <w:suppressAutoHyphens/>
              <w:ind w:left="0" w:firstLine="0"/>
              <w:rPr>
                <w:rFonts w:cs="Times New Roman"/>
                <w:sz w:val="24"/>
                <w:szCs w:val="24"/>
              </w:rPr>
            </w:pPr>
            <w:r>
              <w:rPr>
                <w:rFonts w:cs="Times New Roman"/>
                <w:sz w:val="24"/>
                <w:szCs w:val="24"/>
              </w:rPr>
              <w:t xml:space="preserve">Выбор </w:t>
            </w:r>
          </w:p>
          <w:p w:rsidR="003A05AF" w:rsidRPr="0059428D" w:rsidRDefault="003A05AF" w:rsidP="003A05AF">
            <w:pPr>
              <w:suppressAutoHyphens/>
              <w:rPr>
                <w:rFonts w:cs="Times New Roman"/>
                <w:sz w:val="24"/>
                <w:szCs w:val="24"/>
                <w:lang w:val="en-US"/>
              </w:rPr>
            </w:pPr>
            <w:r w:rsidRPr="00D80405">
              <w:rPr>
                <w:rFonts w:cs="Times New Roman"/>
                <w:sz w:val="24"/>
                <w:szCs w:val="24"/>
              </w:rPr>
              <w:t>определ</w:t>
            </w:r>
            <w:r>
              <w:rPr>
                <w:rFonts w:cs="Times New Roman"/>
                <w:sz w:val="24"/>
                <w:szCs w:val="24"/>
              </w:rPr>
              <w:t>е</w:t>
            </w:r>
            <w:r w:rsidRPr="00D80405">
              <w:rPr>
                <w:rFonts w:cs="Times New Roman"/>
                <w:sz w:val="24"/>
                <w:szCs w:val="24"/>
              </w:rPr>
              <w:t>нного испытуемого</w:t>
            </w:r>
            <w:r>
              <w:rPr>
                <w:rFonts w:cs="Times New Roman"/>
                <w:sz w:val="24"/>
                <w:szCs w:val="24"/>
                <w:lang w:val="en-US"/>
              </w:rPr>
              <w:t>.</w:t>
            </w:r>
          </w:p>
          <w:p w:rsidR="003A05AF" w:rsidRDefault="003A05AF" w:rsidP="003A05AF">
            <w:pPr>
              <w:pStyle w:val="a4"/>
              <w:numPr>
                <w:ilvl w:val="0"/>
                <w:numId w:val="10"/>
              </w:numPr>
              <w:suppressAutoHyphens/>
              <w:ind w:left="0" w:firstLine="0"/>
              <w:rPr>
                <w:rFonts w:cs="Times New Roman"/>
                <w:sz w:val="24"/>
                <w:szCs w:val="24"/>
              </w:rPr>
            </w:pPr>
            <w:r>
              <w:rPr>
                <w:rFonts w:cs="Times New Roman"/>
                <w:sz w:val="24"/>
                <w:szCs w:val="24"/>
              </w:rPr>
              <w:t>Нажатие кнопки</w:t>
            </w:r>
            <w:r w:rsidRPr="00B6127E">
              <w:rPr>
                <w:rFonts w:cs="Times New Roman"/>
                <w:sz w:val="24"/>
                <w:szCs w:val="24"/>
              </w:rPr>
              <w:t xml:space="preserve"> </w:t>
            </w:r>
          </w:p>
          <w:p w:rsidR="003A05AF" w:rsidRPr="0059428D" w:rsidRDefault="003A05AF" w:rsidP="003A05AF">
            <w:pPr>
              <w:suppressAutoHyphens/>
              <w:rPr>
                <w:rFonts w:cs="Times New Roman"/>
                <w:sz w:val="24"/>
                <w:szCs w:val="24"/>
              </w:rPr>
            </w:pPr>
            <w:r w:rsidRPr="0059428D">
              <w:rPr>
                <w:rFonts w:cs="Times New Roman"/>
                <w:sz w:val="24"/>
                <w:szCs w:val="24"/>
              </w:rPr>
              <w:t>«Удаление».</w:t>
            </w:r>
          </w:p>
          <w:p w:rsidR="003A05AF" w:rsidRDefault="003A05AF" w:rsidP="003A05AF">
            <w:pPr>
              <w:pStyle w:val="a4"/>
              <w:numPr>
                <w:ilvl w:val="0"/>
                <w:numId w:val="10"/>
              </w:numPr>
              <w:suppressAutoHyphens/>
              <w:ind w:left="0" w:firstLine="0"/>
              <w:rPr>
                <w:rFonts w:cs="Times New Roman"/>
                <w:sz w:val="24"/>
                <w:szCs w:val="24"/>
              </w:rPr>
            </w:pPr>
            <w:r>
              <w:rPr>
                <w:rFonts w:cs="Times New Roman"/>
                <w:sz w:val="24"/>
                <w:szCs w:val="24"/>
              </w:rPr>
              <w:t xml:space="preserve">Подтверждение </w:t>
            </w:r>
          </w:p>
          <w:p w:rsidR="003A05AF" w:rsidRPr="0059428D" w:rsidRDefault="003A05AF" w:rsidP="003A05AF">
            <w:pPr>
              <w:suppressAutoHyphens/>
              <w:rPr>
                <w:rFonts w:cs="Times New Roman"/>
                <w:sz w:val="24"/>
                <w:szCs w:val="24"/>
                <w:lang w:val="en-US"/>
              </w:rPr>
            </w:pPr>
            <w:r>
              <w:rPr>
                <w:rFonts w:cs="Times New Roman"/>
                <w:sz w:val="24"/>
                <w:szCs w:val="24"/>
              </w:rPr>
              <w:t>удаления</w:t>
            </w:r>
            <w:r w:rsidRPr="00B6127E">
              <w:rPr>
                <w:rFonts w:cs="Times New Roman"/>
                <w:sz w:val="24"/>
                <w:szCs w:val="24"/>
              </w:rPr>
              <w:t xml:space="preserve"> испытуемого</w:t>
            </w:r>
            <w:r>
              <w:rPr>
                <w:rFonts w:cs="Times New Roman"/>
                <w:sz w:val="24"/>
                <w:szCs w:val="24"/>
                <w:lang w:val="en-US"/>
              </w:rPr>
              <w:t>.</w:t>
            </w:r>
          </w:p>
        </w:tc>
        <w:tc>
          <w:tcPr>
            <w:tcW w:w="2416" w:type="dxa"/>
            <w:tcBorders>
              <w:bottom w:val="single" w:sz="4" w:space="0" w:color="auto"/>
            </w:tcBorders>
            <w:shd w:val="clear" w:color="auto" w:fill="auto"/>
          </w:tcPr>
          <w:p w:rsidR="003A05AF" w:rsidRPr="00B90859" w:rsidRDefault="003A05AF" w:rsidP="003A05AF">
            <w:pPr>
              <w:suppressAutoHyphens/>
              <w:rPr>
                <w:rFonts w:cs="Times New Roman"/>
                <w:sz w:val="24"/>
                <w:szCs w:val="24"/>
              </w:rPr>
            </w:pPr>
            <w:r>
              <w:rPr>
                <w:rFonts w:cs="Times New Roman"/>
                <w:sz w:val="24"/>
                <w:szCs w:val="24"/>
              </w:rPr>
              <w:t xml:space="preserve">При подтверждении удаления испытуемый и его данные должны быть удалены из базы данных. При не подтверждении удаления – удаление испытуемого и его данных не должно происходить. </w:t>
            </w:r>
          </w:p>
        </w:tc>
        <w:tc>
          <w:tcPr>
            <w:tcW w:w="2416" w:type="dxa"/>
            <w:tcBorders>
              <w:bottom w:val="single" w:sz="4" w:space="0" w:color="auto"/>
            </w:tcBorders>
            <w:shd w:val="clear" w:color="auto" w:fill="auto"/>
          </w:tcPr>
          <w:p w:rsidR="003A05AF" w:rsidRPr="00B90859" w:rsidRDefault="003A05AF" w:rsidP="003A05AF">
            <w:pPr>
              <w:suppressAutoHyphens/>
              <w:rPr>
                <w:rFonts w:cs="Times New Roman"/>
                <w:sz w:val="24"/>
                <w:szCs w:val="24"/>
              </w:rPr>
            </w:pPr>
            <w:r>
              <w:rPr>
                <w:rFonts w:cs="Times New Roman"/>
                <w:sz w:val="24"/>
                <w:szCs w:val="24"/>
              </w:rPr>
              <w:t xml:space="preserve">При подтверждении удаления испытуемый и его данные удаляются из базы данных. При не подтверждении удаления – удаление испытуемого и его данных не происходит. </w:t>
            </w:r>
          </w:p>
        </w:tc>
      </w:tr>
    </w:tbl>
    <w:p w:rsidR="00C77A9B" w:rsidRDefault="00C77A9B" w:rsidP="00C77A9B">
      <w:pPr>
        <w:pStyle w:val="aff3"/>
      </w:pPr>
      <w:r>
        <w:lastRenderedPageBreak/>
        <w:t xml:space="preserve">Тестирование проводилось студентами, магистрантами университета, рабочими разных направлений и профессий. В ходе данного процесса были протестированы все основные модули программы на различные вариации поведений и ошибок. Были проработаны все возможные алгоритмы работы, и ситуации возможных ошибок и сбоев в работе программы. Было отмечено, что все тестируемые положительно оценили работу программы. В результате тестирования 86 % тестируемых не нашли ошибок в системе. 14 % - нашли некоторые недочеты, нюансы и ошибки в работе программы. Найденные недочеты были устранены в процессе отладки и улучшения надёжности системы и в дальнейшем не возникали. </w:t>
      </w:r>
    </w:p>
    <w:p w:rsidR="00D64C69" w:rsidRDefault="00BB68DD" w:rsidP="00C77A9B">
      <w:pPr>
        <w:pStyle w:val="aff3"/>
      </w:pPr>
      <w:r>
        <w:t>Надёжность</w:t>
      </w:r>
      <w:r w:rsidR="008D43BA">
        <w:t xml:space="preserve"> работы комплекса</w:t>
      </w:r>
      <w:r>
        <w:t xml:space="preserve"> рассчитывается по </w:t>
      </w:r>
      <w:r w:rsidR="00863039">
        <w:t xml:space="preserve">экспоненциальной модели </w:t>
      </w:r>
      <w:r>
        <w:t>надёжности.</w:t>
      </w:r>
    </w:p>
    <w:p w:rsidR="00BB68DD" w:rsidRDefault="00BB68DD" w:rsidP="00C77A9B">
      <w:pPr>
        <w:pStyle w:val="aff3"/>
      </w:pPr>
      <w:r w:rsidRPr="00BB68DD">
        <w:t>Экспоненциальная модель надежности основана на предположении об экспоненциальном характере изменения во времени числа ошибок в программе.</w:t>
      </w:r>
    </w:p>
    <w:p w:rsidR="00863039" w:rsidRDefault="00863039" w:rsidP="00C77A9B">
      <w:pPr>
        <w:pStyle w:val="aff3"/>
      </w:pPr>
      <w:r>
        <w:t>В этой модели прогнозируется надежность программы на основе данных, полученных во время тестирования. В модели вводится с</w:t>
      </w:r>
      <w:r w:rsidR="008D43BA">
        <w:t>уммарное время функционирования</w:t>
      </w:r>
      <w:r>
        <w:t>, которое отсчитывается от момента начала тестирования программы (с устранением обнаруженных ошибок) до контрольного момента, когда производится оценка надежности. Тестирование информационной подсистемы проводится в течение одного месяца (</w:t>
      </w:r>
      <w:r>
        <w:rPr>
          <w:rFonts w:ascii="Courier New" w:hAnsi="Courier New" w:cs="Courier New"/>
        </w:rPr>
        <w:t>τ</w:t>
      </w:r>
      <w:r>
        <w:t xml:space="preserve"> = 168 ч.).</w:t>
      </w:r>
    </w:p>
    <w:p w:rsidR="001728E2" w:rsidRDefault="001728E2" w:rsidP="00C77A9B">
      <w:pPr>
        <w:pStyle w:val="aff3"/>
      </w:pPr>
      <w:r>
        <w:t>Предполагается, что все ошибки в программе независимы и проявляются в случайные моменты времени с постоянной средней интенсивностью в течение всего времени выполнения программы. Это означает, что число ошибок, имеющихся в программе в данный момент, имеет пуассоновское распределение, а временной интервал между двумя программами распределен по экспоненциальному закону, параметр которого изменяется после исправления ошибки.</w:t>
      </w:r>
    </w:p>
    <w:p w:rsidR="00863039" w:rsidRDefault="00863039" w:rsidP="00C77A9B">
      <w:pPr>
        <w:pStyle w:val="aff3"/>
      </w:pPr>
      <w:r w:rsidRPr="00863039">
        <w:t>Будем характеризовать надежность программы после тестирования в течение времени τ средним временем наработки на отказ:</w:t>
      </w:r>
    </w:p>
    <w:p w:rsidR="00863039" w:rsidRDefault="00863039" w:rsidP="00C77A9B">
      <w:pPr>
        <w:pStyle w:val="aff3"/>
      </w:pPr>
    </w:p>
    <w:p w:rsidR="00863039" w:rsidRPr="00003304" w:rsidRDefault="00863039" w:rsidP="00C77A9B">
      <w:pPr>
        <w:pStyle w:val="aff3"/>
        <w:jc w:val="right"/>
        <w:rPr>
          <w:rFonts w:cs="Times New Roman"/>
          <w:i/>
          <w:lang w:val="en-US"/>
        </w:rPr>
      </w:pPr>
      <w:r w:rsidRPr="00863039">
        <w:rPr>
          <w:rFonts w:cs="Times New Roman"/>
          <w:i/>
          <w:lang w:val="en-US"/>
        </w:rPr>
        <w:t>T</w:t>
      </w:r>
      <w:r w:rsidRPr="00003304">
        <w:rPr>
          <w:rFonts w:cs="Times New Roman"/>
          <w:i/>
          <w:lang w:val="en-US"/>
        </w:rPr>
        <w:t xml:space="preserve"> = 1 / </w:t>
      </w:r>
      <w:r w:rsidRPr="00863039">
        <w:rPr>
          <w:rFonts w:cs="Times New Roman"/>
          <w:i/>
          <w:lang w:val="en-US"/>
        </w:rPr>
        <w:t>λ</w:t>
      </w:r>
      <w:r w:rsidRPr="00003304">
        <w:rPr>
          <w:rFonts w:cs="Times New Roman"/>
          <w:i/>
          <w:lang w:val="en-US"/>
        </w:rPr>
        <w:t>(</w:t>
      </w:r>
      <w:r w:rsidRPr="00863039">
        <w:rPr>
          <w:rFonts w:cs="Times New Roman"/>
          <w:i/>
        </w:rPr>
        <w:t>τ</w:t>
      </w:r>
      <w:proofErr w:type="gramStart"/>
      <w:r w:rsidRPr="00003304">
        <w:rPr>
          <w:rFonts w:cs="Times New Roman"/>
          <w:i/>
          <w:lang w:val="en-US"/>
        </w:rPr>
        <w:t>)</w:t>
      </w:r>
      <w:r w:rsidR="00893DC4" w:rsidRPr="008D43BA">
        <w:rPr>
          <w:rFonts w:cs="Times New Roman"/>
          <w:i/>
          <w:lang w:val="en-US"/>
        </w:rPr>
        <w:t xml:space="preserve"> </w:t>
      </w:r>
      <w:r w:rsidR="00003304" w:rsidRPr="008D43BA">
        <w:rPr>
          <w:rFonts w:cs="Times New Roman"/>
          <w:i/>
          <w:lang w:val="en-US"/>
        </w:rPr>
        <w:t>,</w:t>
      </w:r>
      <w:proofErr w:type="gramEnd"/>
      <w:r w:rsidR="00003304">
        <w:rPr>
          <w:rFonts w:cs="Times New Roman"/>
          <w:i/>
          <w:lang w:val="en-US"/>
        </w:rPr>
        <w:tab/>
      </w:r>
      <w:r w:rsidR="00003304" w:rsidRPr="00003304">
        <w:rPr>
          <w:rFonts w:cs="Times New Roman"/>
          <w:i/>
          <w:lang w:val="en-US"/>
        </w:rPr>
        <w:tab/>
      </w:r>
      <w:r w:rsidR="00003304" w:rsidRPr="00003304">
        <w:rPr>
          <w:rFonts w:cs="Times New Roman"/>
          <w:i/>
          <w:lang w:val="en-US"/>
        </w:rPr>
        <w:tab/>
      </w:r>
      <w:r w:rsidR="00003304" w:rsidRPr="00003304">
        <w:rPr>
          <w:rFonts w:cs="Times New Roman"/>
          <w:i/>
          <w:lang w:val="en-US"/>
        </w:rPr>
        <w:tab/>
      </w:r>
      <w:r w:rsidR="00003304" w:rsidRPr="00003304">
        <w:rPr>
          <w:rFonts w:cs="Times New Roman"/>
          <w:i/>
          <w:lang w:val="en-US"/>
        </w:rPr>
        <w:tab/>
      </w:r>
      <w:r w:rsidR="00003304" w:rsidRPr="00003304">
        <w:rPr>
          <w:rFonts w:cs="Times New Roman"/>
          <w:i/>
          <w:lang w:val="en-US"/>
        </w:rPr>
        <w:tab/>
      </w:r>
      <w:r w:rsidR="00003304" w:rsidRPr="00003304">
        <w:rPr>
          <w:rFonts w:cs="Times New Roman"/>
          <w:i/>
          <w:lang w:val="en-US"/>
        </w:rPr>
        <w:tab/>
      </w:r>
      <w:r w:rsidR="00003304" w:rsidRPr="00003304">
        <w:rPr>
          <w:rFonts w:cs="Times New Roman"/>
          <w:lang w:val="en-US"/>
        </w:rPr>
        <w:t>(</w:t>
      </w:r>
      <w:r w:rsidRPr="00003304">
        <w:rPr>
          <w:rFonts w:cs="Times New Roman"/>
          <w:lang w:val="en-US"/>
        </w:rPr>
        <w:t>3.1</w:t>
      </w:r>
      <w:r w:rsidR="00003304" w:rsidRPr="00003304">
        <w:rPr>
          <w:rFonts w:cs="Times New Roman"/>
          <w:lang w:val="en-US"/>
        </w:rPr>
        <w:t>)</w:t>
      </w:r>
    </w:p>
    <w:p w:rsidR="00863039" w:rsidRPr="00003304" w:rsidRDefault="00863039" w:rsidP="00C77A9B">
      <w:pPr>
        <w:pStyle w:val="aff3"/>
        <w:jc w:val="center"/>
        <w:rPr>
          <w:rFonts w:cs="Times New Roman"/>
          <w:i/>
          <w:lang w:val="en-US"/>
        </w:rPr>
      </w:pPr>
    </w:p>
    <w:p w:rsidR="00003304" w:rsidRDefault="00863039" w:rsidP="00C77A9B">
      <w:pPr>
        <w:pStyle w:val="aff3"/>
        <w:jc w:val="right"/>
        <w:rPr>
          <w:rFonts w:cs="Times New Roman"/>
          <w:i/>
          <w:lang w:val="en-US"/>
        </w:rPr>
      </w:pPr>
      <w:r w:rsidRPr="00003304">
        <w:rPr>
          <w:rFonts w:cs="Times New Roman"/>
          <w:i/>
          <w:lang w:val="en-US"/>
        </w:rPr>
        <w:t xml:space="preserve">T = </w:t>
      </w:r>
      <w:proofErr w:type="spellStart"/>
      <w:r w:rsidRPr="00003304">
        <w:rPr>
          <w:rFonts w:cs="Times New Roman"/>
          <w:i/>
          <w:lang w:val="en-US"/>
        </w:rPr>
        <w:t>exp</w:t>
      </w:r>
      <w:proofErr w:type="spellEnd"/>
      <w:r w:rsidRPr="00003304">
        <w:rPr>
          <w:rFonts w:cs="Times New Roman"/>
          <w:i/>
          <w:lang w:val="en-US"/>
        </w:rPr>
        <w:t>(C</w:t>
      </w:r>
      <w:r w:rsidRPr="00003304">
        <w:rPr>
          <w:rFonts w:cs="Times New Roman"/>
          <w:i/>
        </w:rPr>
        <w:sym w:font="Symbol" w:char="F0D7"/>
      </w:r>
      <w:r w:rsidR="00003304" w:rsidRPr="00003304">
        <w:rPr>
          <w:rFonts w:cs="Times New Roman"/>
          <w:i/>
          <w:lang w:val="en-US"/>
        </w:rPr>
        <w:t xml:space="preserve"> </w:t>
      </w:r>
      <w:r w:rsidRPr="00003304">
        <w:rPr>
          <w:rFonts w:cs="Times New Roman"/>
          <w:i/>
        </w:rPr>
        <w:t>τ</w:t>
      </w:r>
      <w:r w:rsidRPr="00003304">
        <w:rPr>
          <w:rFonts w:cs="Times New Roman"/>
          <w:i/>
          <w:lang w:val="en-US"/>
        </w:rPr>
        <w:t>) / (C</w:t>
      </w:r>
      <w:r w:rsidR="00003304" w:rsidRPr="00003304">
        <w:rPr>
          <w:rFonts w:cs="Times New Roman"/>
          <w:i/>
          <w:lang w:val="en-US"/>
        </w:rPr>
        <w:t xml:space="preserve"> </w:t>
      </w:r>
      <w:r w:rsidRPr="00003304">
        <w:rPr>
          <w:rFonts w:cs="Times New Roman"/>
          <w:i/>
          <w:lang w:val="en-US"/>
        </w:rPr>
        <w:sym w:font="Symbol" w:char="F0D7"/>
      </w:r>
      <w:r w:rsidR="00003304" w:rsidRPr="00003304">
        <w:rPr>
          <w:rFonts w:cs="Times New Roman"/>
          <w:i/>
          <w:lang w:val="en-US"/>
        </w:rPr>
        <w:t xml:space="preserve"> </w:t>
      </w:r>
      <w:r w:rsidRPr="00003304">
        <w:rPr>
          <w:rFonts w:cs="Times New Roman"/>
          <w:i/>
          <w:lang w:val="en-US"/>
        </w:rPr>
        <w:t>M)</w:t>
      </w:r>
      <w:r w:rsidR="00003304" w:rsidRPr="00003304">
        <w:rPr>
          <w:rFonts w:cs="Times New Roman"/>
          <w:i/>
          <w:lang w:val="en-US"/>
        </w:rPr>
        <w:t xml:space="preserve"> ,  </w:t>
      </w:r>
      <w:r w:rsidR="00003304" w:rsidRPr="00003304">
        <w:rPr>
          <w:rFonts w:cs="Times New Roman"/>
          <w:i/>
          <w:lang w:val="en-US"/>
        </w:rPr>
        <w:tab/>
      </w:r>
      <w:r w:rsidR="00003304" w:rsidRPr="00003304">
        <w:rPr>
          <w:rFonts w:cs="Times New Roman"/>
          <w:i/>
          <w:lang w:val="en-US"/>
        </w:rPr>
        <w:tab/>
      </w:r>
      <w:r w:rsidR="00003304" w:rsidRPr="00003304">
        <w:rPr>
          <w:rFonts w:cs="Times New Roman"/>
          <w:i/>
          <w:lang w:val="en-US"/>
        </w:rPr>
        <w:tab/>
      </w:r>
      <w:r w:rsidR="00003304" w:rsidRPr="00003304">
        <w:rPr>
          <w:rFonts w:cs="Times New Roman"/>
          <w:i/>
          <w:lang w:val="en-US"/>
        </w:rPr>
        <w:tab/>
        <w:t xml:space="preserve"> </w:t>
      </w:r>
      <w:r w:rsidR="00003304" w:rsidRPr="00003304">
        <w:rPr>
          <w:rFonts w:cs="Times New Roman"/>
          <w:i/>
          <w:lang w:val="en-US"/>
        </w:rPr>
        <w:tab/>
      </w:r>
      <w:r w:rsidR="00003304" w:rsidRPr="00003304">
        <w:rPr>
          <w:rFonts w:cs="Times New Roman"/>
          <w:i/>
          <w:lang w:val="en-US"/>
        </w:rPr>
        <w:tab/>
      </w:r>
      <w:r w:rsidR="00003304" w:rsidRPr="00003304">
        <w:rPr>
          <w:rFonts w:cs="Times New Roman"/>
          <w:lang w:val="en-US"/>
        </w:rPr>
        <w:t>(3.2)</w:t>
      </w:r>
    </w:p>
    <w:p w:rsidR="008D43BA" w:rsidRPr="00003304" w:rsidRDefault="008D43BA" w:rsidP="00C77A9B">
      <w:pPr>
        <w:pStyle w:val="aff3"/>
        <w:jc w:val="right"/>
        <w:rPr>
          <w:rFonts w:cs="Times New Roman"/>
          <w:i/>
          <w:lang w:val="en-US"/>
        </w:rPr>
      </w:pPr>
    </w:p>
    <w:p w:rsidR="00003304" w:rsidRDefault="00003304" w:rsidP="00C77A9B">
      <w:pPr>
        <w:pStyle w:val="aff3"/>
        <w:ind w:left="1134" w:hanging="1134"/>
        <w:rPr>
          <w:rFonts w:cs="Times New Roman"/>
        </w:rPr>
      </w:pPr>
      <w:r w:rsidRPr="00003304">
        <w:rPr>
          <w:rFonts w:cs="Times New Roman"/>
        </w:rPr>
        <w:lastRenderedPageBreak/>
        <w:t xml:space="preserve">где </w:t>
      </w:r>
      <w:r w:rsidRPr="00003304">
        <w:rPr>
          <w:rFonts w:cs="Times New Roman"/>
          <w:i/>
        </w:rPr>
        <w:t xml:space="preserve">τ </w:t>
      </w:r>
      <w:r>
        <w:rPr>
          <w:rFonts w:cs="Times New Roman"/>
        </w:rPr>
        <w:t>–</w:t>
      </w:r>
      <w:r w:rsidRPr="00003304">
        <w:rPr>
          <w:rFonts w:cs="Times New Roman"/>
        </w:rPr>
        <w:t xml:space="preserve"> суммарное время функционирования </w:t>
      </w:r>
      <w:r>
        <w:rPr>
          <w:rFonts w:cs="Times New Roman"/>
        </w:rPr>
        <w:t>от начала тестирования (с устра</w:t>
      </w:r>
      <w:r w:rsidRPr="00003304">
        <w:rPr>
          <w:rFonts w:cs="Times New Roman"/>
        </w:rPr>
        <w:t>нением обнаруженных ошибок) до момента оценки надежности;</w:t>
      </w:r>
    </w:p>
    <w:p w:rsidR="00003304" w:rsidRDefault="00003304" w:rsidP="00C77A9B">
      <w:pPr>
        <w:pStyle w:val="aff3"/>
        <w:ind w:left="1134" w:hanging="567"/>
        <w:rPr>
          <w:rFonts w:cs="Times New Roman"/>
        </w:rPr>
      </w:pPr>
      <w:r w:rsidRPr="00003304">
        <w:rPr>
          <w:rFonts w:cs="Times New Roman"/>
          <w:i/>
        </w:rPr>
        <w:t>С</w:t>
      </w:r>
      <w:r>
        <w:rPr>
          <w:rFonts w:cs="Times New Roman"/>
        </w:rPr>
        <w:t xml:space="preserve"> – </w:t>
      </w:r>
      <w:r w:rsidRPr="00003304">
        <w:rPr>
          <w:rFonts w:cs="Times New Roman"/>
        </w:rPr>
        <w:t>коэффициент пропорционал</w:t>
      </w:r>
      <w:r>
        <w:rPr>
          <w:rFonts w:cs="Times New Roman"/>
        </w:rPr>
        <w:t>ьности, учитывающий быстродейст</w:t>
      </w:r>
      <w:r w:rsidRPr="00003304">
        <w:rPr>
          <w:rFonts w:cs="Times New Roman"/>
        </w:rPr>
        <w:t xml:space="preserve">вие </w:t>
      </w:r>
      <w:r>
        <w:rPr>
          <w:rFonts w:cs="Times New Roman"/>
        </w:rPr>
        <w:t>компьютера и число команд в программе</w:t>
      </w:r>
      <w:r w:rsidRPr="00003304">
        <w:rPr>
          <w:rFonts w:cs="Times New Roman"/>
        </w:rPr>
        <w:t>;</w:t>
      </w:r>
    </w:p>
    <w:p w:rsidR="00003304" w:rsidRDefault="00003304" w:rsidP="00C77A9B">
      <w:pPr>
        <w:pStyle w:val="aff3"/>
        <w:ind w:left="1134" w:hanging="567"/>
        <w:rPr>
          <w:rFonts w:cs="Times New Roman"/>
        </w:rPr>
      </w:pPr>
      <w:r w:rsidRPr="00003304">
        <w:rPr>
          <w:rFonts w:cs="Times New Roman"/>
          <w:i/>
          <w:lang w:val="en-US"/>
        </w:rPr>
        <w:t>M</w:t>
      </w:r>
      <w:r>
        <w:rPr>
          <w:rFonts w:cs="Times New Roman"/>
          <w:i/>
        </w:rPr>
        <w:t xml:space="preserve"> – </w:t>
      </w:r>
      <w:r w:rsidRPr="00003304">
        <w:rPr>
          <w:rFonts w:cs="Times New Roman"/>
        </w:rPr>
        <w:t>число оставшихся ошибок в программе.</w:t>
      </w:r>
    </w:p>
    <w:p w:rsidR="00003304" w:rsidRPr="001728E2" w:rsidRDefault="00003304" w:rsidP="00C77A9B">
      <w:pPr>
        <w:pStyle w:val="aff3"/>
        <w:rPr>
          <w:rFonts w:cs="Times New Roman"/>
        </w:rPr>
      </w:pPr>
      <w:r>
        <w:rPr>
          <w:rFonts w:cs="Times New Roman"/>
        </w:rPr>
        <w:t xml:space="preserve">Введем величину </w:t>
      </w:r>
      <w:r w:rsidRPr="00003304">
        <w:rPr>
          <w:rFonts w:cs="Times New Roman"/>
          <w:i/>
        </w:rPr>
        <w:t>T</w:t>
      </w:r>
      <w:r w:rsidRPr="00003304">
        <w:rPr>
          <w:rFonts w:cs="Times New Roman"/>
          <w:i/>
          <w:vertAlign w:val="subscript"/>
        </w:rPr>
        <w:t>0</w:t>
      </w:r>
      <w:r w:rsidRPr="00003304">
        <w:rPr>
          <w:rFonts w:cs="Times New Roman"/>
        </w:rPr>
        <w:t xml:space="preserve"> – исходное</w:t>
      </w:r>
      <w:r>
        <w:rPr>
          <w:rFonts w:cs="Times New Roman"/>
        </w:rPr>
        <w:t xml:space="preserve"> значение среднего времени нара</w:t>
      </w:r>
      <w:r w:rsidRPr="00003304">
        <w:rPr>
          <w:rFonts w:cs="Times New Roman"/>
        </w:rPr>
        <w:t>ботки на отказ перед тестированием, которое равно</w:t>
      </w:r>
      <w:r w:rsidR="001728E2" w:rsidRPr="001728E2">
        <w:rPr>
          <w:rFonts w:cs="Times New Roman"/>
        </w:rPr>
        <w:t>:</w:t>
      </w:r>
    </w:p>
    <w:p w:rsidR="00863039" w:rsidRDefault="00863039" w:rsidP="00C77A9B">
      <w:pPr>
        <w:pStyle w:val="aff3"/>
      </w:pPr>
    </w:p>
    <w:p w:rsidR="00003304" w:rsidRDefault="00003304" w:rsidP="00C77A9B">
      <w:pPr>
        <w:pStyle w:val="aff3"/>
        <w:jc w:val="right"/>
        <w:rPr>
          <w:rFonts w:cs="Times New Roman"/>
        </w:rPr>
      </w:pPr>
      <w:r w:rsidRPr="00003304">
        <w:rPr>
          <w:rFonts w:cs="Times New Roman"/>
          <w:i/>
          <w:lang w:val="en-US"/>
        </w:rPr>
        <w:t>T</w:t>
      </w:r>
      <w:r>
        <w:rPr>
          <w:rFonts w:cs="Times New Roman"/>
          <w:i/>
          <w:vertAlign w:val="subscript"/>
        </w:rPr>
        <w:t>0</w:t>
      </w:r>
      <w:r w:rsidRPr="00003304">
        <w:rPr>
          <w:rFonts w:cs="Times New Roman"/>
          <w:i/>
        </w:rPr>
        <w:t xml:space="preserve"> </w:t>
      </w:r>
      <w:r>
        <w:rPr>
          <w:rFonts w:cs="Times New Roman"/>
          <w:i/>
        </w:rPr>
        <w:t>= 1 / (</w:t>
      </w:r>
      <w:r w:rsidRPr="00003304">
        <w:rPr>
          <w:rFonts w:cs="Times New Roman"/>
          <w:i/>
          <w:lang w:val="en-US"/>
        </w:rPr>
        <w:t>C</w:t>
      </w:r>
      <w:r w:rsidRPr="00003304">
        <w:rPr>
          <w:rFonts w:cs="Times New Roman"/>
          <w:i/>
        </w:rPr>
        <w:t xml:space="preserve"> </w:t>
      </w:r>
      <w:r w:rsidRPr="00003304">
        <w:rPr>
          <w:rFonts w:cs="Times New Roman"/>
          <w:i/>
          <w:lang w:val="en-US"/>
        </w:rPr>
        <w:sym w:font="Symbol" w:char="F0D7"/>
      </w:r>
      <w:r w:rsidRPr="00003304">
        <w:rPr>
          <w:rFonts w:cs="Times New Roman"/>
          <w:i/>
        </w:rPr>
        <w:t xml:space="preserve"> </w:t>
      </w:r>
      <w:r w:rsidRPr="00003304">
        <w:rPr>
          <w:rFonts w:cs="Times New Roman"/>
          <w:i/>
          <w:lang w:val="en-US"/>
        </w:rPr>
        <w:t>M</w:t>
      </w:r>
      <w:r>
        <w:rPr>
          <w:rFonts w:cs="Times New Roman"/>
          <w:i/>
        </w:rPr>
        <w:t>)</w:t>
      </w:r>
      <w:r w:rsidR="00893DC4">
        <w:rPr>
          <w:rFonts w:cs="Times New Roman"/>
          <w:i/>
        </w:rPr>
        <w:t xml:space="preserve"> ,</w:t>
      </w:r>
      <w:r w:rsidR="001728E2">
        <w:rPr>
          <w:rFonts w:cs="Times New Roman"/>
          <w:i/>
        </w:rPr>
        <w:t xml:space="preserve"> </w:t>
      </w:r>
      <w:r w:rsidR="001728E2">
        <w:rPr>
          <w:rFonts w:cs="Times New Roman"/>
          <w:i/>
        </w:rPr>
        <w:tab/>
      </w:r>
      <w:r w:rsidR="001728E2">
        <w:rPr>
          <w:rFonts w:cs="Times New Roman"/>
          <w:i/>
        </w:rPr>
        <w:tab/>
      </w:r>
      <w:r w:rsidR="001728E2">
        <w:rPr>
          <w:rFonts w:cs="Times New Roman"/>
          <w:i/>
        </w:rPr>
        <w:tab/>
      </w:r>
      <w:r w:rsidR="001728E2">
        <w:rPr>
          <w:rFonts w:cs="Times New Roman"/>
          <w:i/>
        </w:rPr>
        <w:tab/>
      </w:r>
      <w:r w:rsidR="001728E2">
        <w:rPr>
          <w:rFonts w:cs="Times New Roman"/>
          <w:i/>
        </w:rPr>
        <w:tab/>
      </w:r>
      <w:r w:rsidR="001728E2">
        <w:rPr>
          <w:rFonts w:cs="Times New Roman"/>
          <w:i/>
        </w:rPr>
        <w:tab/>
      </w:r>
      <w:r w:rsidR="001728E2" w:rsidRPr="001728E2">
        <w:rPr>
          <w:rFonts w:cs="Times New Roman"/>
        </w:rPr>
        <w:t>(3.3</w:t>
      </w:r>
      <w:r w:rsidRPr="001728E2">
        <w:rPr>
          <w:rFonts w:cs="Times New Roman"/>
        </w:rPr>
        <w:t>)</w:t>
      </w:r>
    </w:p>
    <w:p w:rsidR="001728E2" w:rsidRDefault="001728E2" w:rsidP="00C77A9B">
      <w:pPr>
        <w:pStyle w:val="aff3"/>
        <w:jc w:val="right"/>
        <w:rPr>
          <w:rFonts w:cs="Times New Roman"/>
        </w:rPr>
      </w:pPr>
    </w:p>
    <w:p w:rsidR="001728E2" w:rsidRDefault="001728E2" w:rsidP="00C77A9B">
      <w:pPr>
        <w:pStyle w:val="aff3"/>
        <w:rPr>
          <w:rFonts w:cs="Times New Roman"/>
          <w:i/>
        </w:rPr>
      </w:pPr>
      <w:r w:rsidRPr="001728E2">
        <w:rPr>
          <w:rFonts w:cs="Times New Roman"/>
        </w:rPr>
        <w:t>где</w:t>
      </w:r>
      <w:r>
        <w:rPr>
          <w:rFonts w:cs="Times New Roman"/>
          <w:i/>
        </w:rPr>
        <w:t xml:space="preserve"> </w:t>
      </w:r>
      <w:r w:rsidRPr="00003304">
        <w:rPr>
          <w:rFonts w:cs="Times New Roman"/>
          <w:i/>
        </w:rPr>
        <w:t>T</w:t>
      </w:r>
      <w:r w:rsidRPr="00003304">
        <w:rPr>
          <w:rFonts w:cs="Times New Roman"/>
          <w:i/>
          <w:vertAlign w:val="subscript"/>
        </w:rPr>
        <w:t>0</w:t>
      </w:r>
      <w:r w:rsidRPr="007B0C22">
        <w:rPr>
          <w:rFonts w:cs="Times New Roman"/>
          <w:i/>
        </w:rPr>
        <w:t xml:space="preserve"> </w:t>
      </w:r>
      <w:r w:rsidRPr="007B0C22">
        <w:rPr>
          <w:rFonts w:cs="Times New Roman"/>
        </w:rPr>
        <w:t xml:space="preserve">= 10 </w:t>
      </w:r>
      <w:r w:rsidRPr="001728E2">
        <w:rPr>
          <w:rFonts w:cs="Times New Roman"/>
        </w:rPr>
        <w:t>часов</w:t>
      </w:r>
      <w:r>
        <w:rPr>
          <w:rFonts w:cs="Times New Roman"/>
          <w:i/>
        </w:rPr>
        <w:t>.</w:t>
      </w:r>
    </w:p>
    <w:p w:rsidR="00D64C69" w:rsidRDefault="001728E2" w:rsidP="00C77A9B">
      <w:pPr>
        <w:pStyle w:val="aff3"/>
        <w:rPr>
          <w:rFonts w:cs="Times New Roman"/>
        </w:rPr>
      </w:pPr>
      <w:r w:rsidRPr="001728E2">
        <w:rPr>
          <w:rFonts w:cs="Times New Roman"/>
        </w:rPr>
        <w:t xml:space="preserve">Изначальное количество ошибок </w:t>
      </w:r>
      <w:r w:rsidRPr="001728E2">
        <w:rPr>
          <w:rFonts w:cs="Times New Roman"/>
          <w:i/>
          <w:lang w:val="en-US"/>
        </w:rPr>
        <w:t>M</w:t>
      </w:r>
      <w:r w:rsidRPr="001728E2">
        <w:rPr>
          <w:rFonts w:cs="Times New Roman"/>
        </w:rPr>
        <w:t xml:space="preserve"> = 30. После тестирования и отладки программы их количество уменьшается как минимум до </w:t>
      </w:r>
      <w:r w:rsidRPr="001728E2">
        <w:rPr>
          <w:rFonts w:cs="Times New Roman"/>
          <w:i/>
          <w:lang w:val="en-US"/>
        </w:rPr>
        <w:t>M</w:t>
      </w:r>
      <w:r w:rsidRPr="001728E2">
        <w:rPr>
          <w:rFonts w:cs="Times New Roman"/>
        </w:rPr>
        <w:t xml:space="preserve"> =</w:t>
      </w:r>
      <w:r w:rsidR="00893DC4">
        <w:rPr>
          <w:rFonts w:cs="Times New Roman"/>
        </w:rPr>
        <w:t xml:space="preserve"> 8</w:t>
      </w:r>
      <w:r w:rsidRPr="001728E2">
        <w:rPr>
          <w:rFonts w:cs="Times New Roman"/>
        </w:rPr>
        <w:t>.</w:t>
      </w:r>
    </w:p>
    <w:p w:rsidR="001728E2" w:rsidRDefault="00893DC4" w:rsidP="00C77A9B">
      <w:pPr>
        <w:pStyle w:val="aff3"/>
        <w:rPr>
          <w:rFonts w:cs="Times New Roman"/>
        </w:rPr>
      </w:pPr>
      <w:r>
        <w:rPr>
          <w:rFonts w:cs="Times New Roman"/>
        </w:rPr>
        <w:t>Расчет</w:t>
      </w:r>
      <w:r w:rsidR="001728E2">
        <w:rPr>
          <w:rFonts w:cs="Times New Roman"/>
        </w:rPr>
        <w:t xml:space="preserve"> времени наработки на отказ</w:t>
      </w:r>
      <w:r>
        <w:rPr>
          <w:rFonts w:cs="Times New Roman"/>
        </w:rPr>
        <w:t xml:space="preserve"> до и после устранения ошибок</w:t>
      </w:r>
      <w:r w:rsidR="001728E2" w:rsidRPr="001728E2">
        <w:rPr>
          <w:rFonts w:cs="Times New Roman"/>
        </w:rPr>
        <w:t>:</w:t>
      </w:r>
    </w:p>
    <w:p w:rsidR="001728E2" w:rsidRPr="001728E2" w:rsidRDefault="001728E2" w:rsidP="00C77A9B">
      <w:pPr>
        <w:pStyle w:val="aff3"/>
        <w:rPr>
          <w:rFonts w:cs="Times New Roman"/>
        </w:rPr>
      </w:pPr>
    </w:p>
    <w:p w:rsidR="001728E2" w:rsidRDefault="001728E2" w:rsidP="00C77A9B">
      <w:pPr>
        <w:pStyle w:val="aff3"/>
        <w:ind w:firstLine="0"/>
        <w:jc w:val="right"/>
        <w:rPr>
          <w:rFonts w:cs="Times New Roman"/>
          <w:lang w:val="en-US"/>
        </w:rPr>
      </w:pPr>
      <w:r w:rsidRPr="00003304">
        <w:rPr>
          <w:rFonts w:cs="Times New Roman"/>
          <w:i/>
          <w:lang w:val="en-US"/>
        </w:rPr>
        <w:t>T =</w:t>
      </w:r>
      <w:r>
        <w:rPr>
          <w:rFonts w:cs="Times New Roman"/>
          <w:i/>
          <w:lang w:val="en-US"/>
        </w:rPr>
        <w:t xml:space="preserve"> T</w:t>
      </w:r>
      <w:r>
        <w:rPr>
          <w:rFonts w:cs="Times New Roman"/>
          <w:i/>
          <w:vertAlign w:val="subscript"/>
          <w:lang w:val="en-US"/>
        </w:rPr>
        <w:t>0</w:t>
      </w:r>
      <w:r w:rsidRPr="00003304">
        <w:rPr>
          <w:rFonts w:cs="Times New Roman"/>
          <w:i/>
          <w:lang w:val="en-US"/>
        </w:rPr>
        <w:t xml:space="preserve"> </w:t>
      </w:r>
      <w:r>
        <w:rPr>
          <w:rFonts w:cs="Times New Roman"/>
          <w:i/>
          <w:lang w:val="en-US"/>
        </w:rPr>
        <w:sym w:font="Symbol" w:char="F0D7"/>
      </w:r>
      <w:r>
        <w:rPr>
          <w:rFonts w:cs="Times New Roman"/>
          <w:i/>
          <w:lang w:val="en-US"/>
        </w:rPr>
        <w:t xml:space="preserve"> </w:t>
      </w:r>
      <w:proofErr w:type="spellStart"/>
      <w:r w:rsidRPr="00003304">
        <w:rPr>
          <w:rFonts w:cs="Times New Roman"/>
          <w:i/>
          <w:lang w:val="en-US"/>
        </w:rPr>
        <w:t>exp</w:t>
      </w:r>
      <w:proofErr w:type="spellEnd"/>
      <w:r w:rsidRPr="00003304">
        <w:rPr>
          <w:rFonts w:cs="Times New Roman"/>
          <w:i/>
          <w:lang w:val="en-US"/>
        </w:rPr>
        <w:t>(</w:t>
      </w:r>
      <w:r w:rsidRPr="00003304">
        <w:rPr>
          <w:rFonts w:cs="Times New Roman"/>
          <w:i/>
        </w:rPr>
        <w:t>τ</w:t>
      </w:r>
      <w:r w:rsidRPr="00003304">
        <w:rPr>
          <w:rFonts w:cs="Times New Roman"/>
          <w:i/>
          <w:lang w:val="en-US"/>
        </w:rPr>
        <w:t xml:space="preserve"> /</w:t>
      </w:r>
      <w:r>
        <w:rPr>
          <w:rFonts w:cs="Times New Roman"/>
          <w:i/>
          <w:lang w:val="en-US"/>
        </w:rPr>
        <w:t xml:space="preserve"> (T</w:t>
      </w:r>
      <w:r>
        <w:rPr>
          <w:rFonts w:cs="Times New Roman"/>
          <w:i/>
          <w:vertAlign w:val="subscript"/>
          <w:lang w:val="en-US"/>
        </w:rPr>
        <w:t xml:space="preserve">0 </w:t>
      </w:r>
      <w:r>
        <w:rPr>
          <w:rFonts w:cs="Times New Roman"/>
          <w:i/>
          <w:lang w:val="en-US"/>
        </w:rPr>
        <w:sym w:font="Symbol" w:char="F0D7"/>
      </w:r>
      <w:r>
        <w:rPr>
          <w:rFonts w:cs="Times New Roman"/>
          <w:i/>
          <w:lang w:val="en-US"/>
        </w:rPr>
        <w:t xml:space="preserve"> </w:t>
      </w:r>
      <w:r w:rsidRPr="00003304">
        <w:rPr>
          <w:rFonts w:cs="Times New Roman"/>
          <w:i/>
          <w:lang w:val="en-US"/>
        </w:rPr>
        <w:t>M</w:t>
      </w:r>
      <w:r>
        <w:rPr>
          <w:rFonts w:cs="Times New Roman"/>
          <w:i/>
          <w:lang w:val="en-US"/>
        </w:rPr>
        <w:t>)</w:t>
      </w:r>
      <w:r w:rsidRPr="00003304">
        <w:rPr>
          <w:rFonts w:cs="Times New Roman"/>
          <w:i/>
          <w:lang w:val="en-US"/>
        </w:rPr>
        <w:t>)</w:t>
      </w:r>
      <w:r>
        <w:rPr>
          <w:rFonts w:cs="Times New Roman"/>
          <w:i/>
          <w:lang w:val="en-US"/>
        </w:rPr>
        <w:t xml:space="preserve"> = </w:t>
      </w:r>
      <w:r w:rsidR="00893DC4" w:rsidRPr="00893DC4">
        <w:rPr>
          <w:rFonts w:cs="Times New Roman"/>
          <w:lang w:val="en-US"/>
        </w:rPr>
        <w:t>10</w:t>
      </w:r>
      <w:r w:rsidR="00893DC4">
        <w:rPr>
          <w:rFonts w:cs="Times New Roman"/>
          <w:i/>
          <w:lang w:val="en-US"/>
        </w:rPr>
        <w:t xml:space="preserve"> </w:t>
      </w:r>
      <w:r w:rsidR="00893DC4">
        <w:rPr>
          <w:rFonts w:cs="Times New Roman"/>
          <w:i/>
          <w:lang w:val="en-US"/>
        </w:rPr>
        <w:sym w:font="Symbol" w:char="F0D7"/>
      </w:r>
      <w:r w:rsidR="00893DC4">
        <w:rPr>
          <w:rFonts w:cs="Times New Roman"/>
          <w:i/>
          <w:lang w:val="en-US"/>
        </w:rPr>
        <w:t xml:space="preserve"> </w:t>
      </w:r>
      <w:proofErr w:type="spellStart"/>
      <w:r w:rsidR="00893DC4">
        <w:rPr>
          <w:rFonts w:cs="Times New Roman"/>
          <w:i/>
          <w:lang w:val="en-US"/>
        </w:rPr>
        <w:t>exp</w:t>
      </w:r>
      <w:proofErr w:type="spellEnd"/>
      <w:r w:rsidR="00893DC4">
        <w:rPr>
          <w:rFonts w:cs="Times New Roman"/>
          <w:i/>
          <w:lang w:val="en-US"/>
        </w:rPr>
        <w:t>(</w:t>
      </w:r>
      <w:r w:rsidR="00893DC4" w:rsidRPr="00893DC4">
        <w:rPr>
          <w:rFonts w:cs="Times New Roman"/>
          <w:lang w:val="en-US"/>
        </w:rPr>
        <w:t xml:space="preserve">168 / 10 </w:t>
      </w:r>
      <w:r w:rsidR="00893DC4" w:rsidRPr="00893DC4">
        <w:rPr>
          <w:rFonts w:cs="Times New Roman"/>
          <w:lang w:val="en-US"/>
        </w:rPr>
        <w:sym w:font="Symbol" w:char="F0D7"/>
      </w:r>
      <w:r w:rsidR="00893DC4" w:rsidRPr="00893DC4">
        <w:rPr>
          <w:rFonts w:cs="Times New Roman"/>
          <w:lang w:val="en-US"/>
        </w:rPr>
        <w:t xml:space="preserve"> 30</w:t>
      </w:r>
      <w:r w:rsidR="00893DC4">
        <w:rPr>
          <w:rFonts w:cs="Times New Roman"/>
          <w:i/>
          <w:lang w:val="en-US"/>
        </w:rPr>
        <w:t xml:space="preserve">) </w:t>
      </w:r>
      <w:r w:rsidR="00893DC4" w:rsidRPr="00893DC4">
        <w:rPr>
          <w:rFonts w:cs="Times New Roman"/>
          <w:lang w:val="en-US"/>
        </w:rPr>
        <w:t xml:space="preserve">= 10 </w:t>
      </w:r>
      <w:r w:rsidR="00893DC4" w:rsidRPr="00893DC4">
        <w:rPr>
          <w:rFonts w:cs="Times New Roman"/>
          <w:lang w:val="en-US"/>
        </w:rPr>
        <w:sym w:font="Symbol" w:char="F0D7"/>
      </w:r>
      <w:r w:rsidR="00893DC4" w:rsidRPr="00893DC4">
        <w:rPr>
          <w:rFonts w:cs="Times New Roman"/>
          <w:lang w:val="en-US"/>
        </w:rPr>
        <w:t xml:space="preserve"> 1,75</w:t>
      </w:r>
      <w:r w:rsidR="00893DC4">
        <w:rPr>
          <w:rFonts w:cs="Times New Roman"/>
          <w:i/>
          <w:lang w:val="en-US"/>
        </w:rPr>
        <w:t xml:space="preserve"> </w:t>
      </w:r>
      <w:r w:rsidR="00893DC4" w:rsidRPr="00893DC4">
        <w:rPr>
          <w:rFonts w:cs="Times New Roman"/>
          <w:lang w:val="en-US"/>
        </w:rPr>
        <w:t xml:space="preserve">= 17,5 </w:t>
      </w:r>
      <w:r w:rsidR="00C77A9B">
        <w:rPr>
          <w:rFonts w:cs="Times New Roman"/>
        </w:rPr>
        <w:t>ч</w:t>
      </w:r>
      <w:r w:rsidR="00C77A9B" w:rsidRPr="00C77A9B">
        <w:rPr>
          <w:rFonts w:cs="Times New Roman"/>
          <w:lang w:val="en-US"/>
        </w:rPr>
        <w:t xml:space="preserve">  </w:t>
      </w:r>
      <w:r w:rsidRPr="00003304">
        <w:rPr>
          <w:rFonts w:cs="Times New Roman"/>
          <w:lang w:val="en-US"/>
        </w:rPr>
        <w:t>(</w:t>
      </w:r>
      <w:r>
        <w:rPr>
          <w:rFonts w:cs="Times New Roman"/>
          <w:lang w:val="en-US"/>
        </w:rPr>
        <w:t>3.4</w:t>
      </w:r>
      <w:r w:rsidRPr="00003304">
        <w:rPr>
          <w:rFonts w:cs="Times New Roman"/>
          <w:lang w:val="en-US"/>
        </w:rPr>
        <w:t>)</w:t>
      </w:r>
    </w:p>
    <w:p w:rsidR="00893DC4" w:rsidRDefault="00893DC4" w:rsidP="00C77A9B">
      <w:pPr>
        <w:pStyle w:val="aff3"/>
        <w:jc w:val="right"/>
        <w:rPr>
          <w:rFonts w:cs="Times New Roman"/>
          <w:lang w:val="en-US"/>
        </w:rPr>
      </w:pPr>
    </w:p>
    <w:p w:rsidR="00893DC4" w:rsidRPr="00893DC4" w:rsidRDefault="00893DC4" w:rsidP="00C77A9B">
      <w:pPr>
        <w:pStyle w:val="aff3"/>
        <w:jc w:val="right"/>
        <w:rPr>
          <w:rFonts w:cs="Times New Roman"/>
          <w:lang w:val="en-US"/>
        </w:rPr>
      </w:pPr>
      <w:r w:rsidRPr="00003304">
        <w:rPr>
          <w:rFonts w:cs="Times New Roman"/>
          <w:i/>
          <w:lang w:val="en-US"/>
        </w:rPr>
        <w:t>T =</w:t>
      </w:r>
      <w:r>
        <w:rPr>
          <w:rFonts w:cs="Times New Roman"/>
          <w:i/>
          <w:lang w:val="en-US"/>
        </w:rPr>
        <w:t xml:space="preserve"> T</w:t>
      </w:r>
      <w:r>
        <w:rPr>
          <w:rFonts w:cs="Times New Roman"/>
          <w:i/>
          <w:vertAlign w:val="subscript"/>
          <w:lang w:val="en-US"/>
        </w:rPr>
        <w:t>0</w:t>
      </w:r>
      <w:r w:rsidRPr="00003304">
        <w:rPr>
          <w:rFonts w:cs="Times New Roman"/>
          <w:i/>
          <w:lang w:val="en-US"/>
        </w:rPr>
        <w:t xml:space="preserve"> </w:t>
      </w:r>
      <w:r>
        <w:rPr>
          <w:rFonts w:cs="Times New Roman"/>
          <w:i/>
          <w:lang w:val="en-US"/>
        </w:rPr>
        <w:sym w:font="Symbol" w:char="F0D7"/>
      </w:r>
      <w:r>
        <w:rPr>
          <w:rFonts w:cs="Times New Roman"/>
          <w:i/>
          <w:lang w:val="en-US"/>
        </w:rPr>
        <w:t xml:space="preserve"> </w:t>
      </w:r>
      <w:proofErr w:type="spellStart"/>
      <w:r w:rsidRPr="00003304">
        <w:rPr>
          <w:rFonts w:cs="Times New Roman"/>
          <w:i/>
          <w:lang w:val="en-US"/>
        </w:rPr>
        <w:t>exp</w:t>
      </w:r>
      <w:proofErr w:type="spellEnd"/>
      <w:r w:rsidRPr="00003304">
        <w:rPr>
          <w:rFonts w:cs="Times New Roman"/>
          <w:i/>
          <w:lang w:val="en-US"/>
        </w:rPr>
        <w:t>(</w:t>
      </w:r>
      <w:r w:rsidRPr="00003304">
        <w:rPr>
          <w:rFonts w:cs="Times New Roman"/>
          <w:i/>
        </w:rPr>
        <w:t>τ</w:t>
      </w:r>
      <w:r w:rsidRPr="00003304">
        <w:rPr>
          <w:rFonts w:cs="Times New Roman"/>
          <w:i/>
          <w:lang w:val="en-US"/>
        </w:rPr>
        <w:t xml:space="preserve"> /</w:t>
      </w:r>
      <w:r>
        <w:rPr>
          <w:rFonts w:cs="Times New Roman"/>
          <w:i/>
          <w:lang w:val="en-US"/>
        </w:rPr>
        <w:t xml:space="preserve"> (T</w:t>
      </w:r>
      <w:r>
        <w:rPr>
          <w:rFonts w:cs="Times New Roman"/>
          <w:i/>
          <w:vertAlign w:val="subscript"/>
          <w:lang w:val="en-US"/>
        </w:rPr>
        <w:t xml:space="preserve">0 </w:t>
      </w:r>
      <w:r>
        <w:rPr>
          <w:rFonts w:cs="Times New Roman"/>
          <w:i/>
          <w:lang w:val="en-US"/>
        </w:rPr>
        <w:sym w:font="Symbol" w:char="F0D7"/>
      </w:r>
      <w:r>
        <w:rPr>
          <w:rFonts w:cs="Times New Roman"/>
          <w:i/>
          <w:lang w:val="en-US"/>
        </w:rPr>
        <w:t xml:space="preserve"> </w:t>
      </w:r>
      <w:r w:rsidRPr="00003304">
        <w:rPr>
          <w:rFonts w:cs="Times New Roman"/>
          <w:i/>
          <w:lang w:val="en-US"/>
        </w:rPr>
        <w:t>M</w:t>
      </w:r>
      <w:r>
        <w:rPr>
          <w:rFonts w:cs="Times New Roman"/>
          <w:i/>
          <w:lang w:val="en-US"/>
        </w:rPr>
        <w:t>)</w:t>
      </w:r>
      <w:r w:rsidRPr="00003304">
        <w:rPr>
          <w:rFonts w:cs="Times New Roman"/>
          <w:i/>
          <w:lang w:val="en-US"/>
        </w:rPr>
        <w:t>)</w:t>
      </w:r>
      <w:r>
        <w:rPr>
          <w:rFonts w:cs="Times New Roman"/>
          <w:i/>
          <w:lang w:val="en-US"/>
        </w:rPr>
        <w:t xml:space="preserve"> = </w:t>
      </w:r>
      <w:r w:rsidRPr="00893DC4">
        <w:rPr>
          <w:rFonts w:cs="Times New Roman"/>
          <w:lang w:val="en-US"/>
        </w:rPr>
        <w:t>10</w:t>
      </w:r>
      <w:r>
        <w:rPr>
          <w:rFonts w:cs="Times New Roman"/>
          <w:i/>
          <w:lang w:val="en-US"/>
        </w:rPr>
        <w:t xml:space="preserve"> </w:t>
      </w:r>
      <w:r>
        <w:rPr>
          <w:rFonts w:cs="Times New Roman"/>
          <w:i/>
          <w:lang w:val="en-US"/>
        </w:rPr>
        <w:sym w:font="Symbol" w:char="F0D7"/>
      </w:r>
      <w:r>
        <w:rPr>
          <w:rFonts w:cs="Times New Roman"/>
          <w:i/>
          <w:lang w:val="en-US"/>
        </w:rPr>
        <w:t xml:space="preserve"> </w:t>
      </w:r>
      <w:proofErr w:type="spellStart"/>
      <w:r>
        <w:rPr>
          <w:rFonts w:cs="Times New Roman"/>
          <w:i/>
          <w:lang w:val="en-US"/>
        </w:rPr>
        <w:t>exp</w:t>
      </w:r>
      <w:proofErr w:type="spellEnd"/>
      <w:r>
        <w:rPr>
          <w:rFonts w:cs="Times New Roman"/>
          <w:i/>
          <w:lang w:val="en-US"/>
        </w:rPr>
        <w:t>(</w:t>
      </w:r>
      <w:r w:rsidRPr="00893DC4">
        <w:rPr>
          <w:rFonts w:cs="Times New Roman"/>
          <w:lang w:val="en-US"/>
        </w:rPr>
        <w:t xml:space="preserve">168 / 10 </w:t>
      </w:r>
      <w:r w:rsidRPr="00893DC4">
        <w:rPr>
          <w:rFonts w:cs="Times New Roman"/>
          <w:lang w:val="en-US"/>
        </w:rPr>
        <w:sym w:font="Symbol" w:char="F0D7"/>
      </w:r>
      <w:r>
        <w:rPr>
          <w:rFonts w:cs="Times New Roman"/>
          <w:lang w:val="en-US"/>
        </w:rPr>
        <w:t xml:space="preserve"> 8</w:t>
      </w:r>
      <w:r>
        <w:rPr>
          <w:rFonts w:cs="Times New Roman"/>
          <w:i/>
          <w:lang w:val="en-US"/>
        </w:rPr>
        <w:t xml:space="preserve">) </w:t>
      </w:r>
      <w:r w:rsidRPr="00893DC4">
        <w:rPr>
          <w:rFonts w:cs="Times New Roman"/>
          <w:lang w:val="en-US"/>
        </w:rPr>
        <w:t xml:space="preserve">= 10 </w:t>
      </w:r>
      <w:r w:rsidRPr="00893DC4">
        <w:rPr>
          <w:rFonts w:cs="Times New Roman"/>
          <w:lang w:val="en-US"/>
        </w:rPr>
        <w:sym w:font="Symbol" w:char="F0D7"/>
      </w:r>
      <w:r w:rsidRPr="00893DC4">
        <w:rPr>
          <w:rFonts w:cs="Times New Roman"/>
          <w:lang w:val="en-US"/>
        </w:rPr>
        <w:t xml:space="preserve"> </w:t>
      </w:r>
      <w:r>
        <w:rPr>
          <w:rFonts w:cs="Times New Roman"/>
          <w:lang w:val="en-US"/>
        </w:rPr>
        <w:t>8,166</w:t>
      </w:r>
      <w:r>
        <w:rPr>
          <w:rFonts w:cs="Times New Roman"/>
          <w:i/>
          <w:lang w:val="en-US"/>
        </w:rPr>
        <w:t xml:space="preserve"> </w:t>
      </w:r>
      <w:r w:rsidRPr="00893DC4">
        <w:rPr>
          <w:rFonts w:cs="Times New Roman"/>
          <w:lang w:val="en-US"/>
        </w:rPr>
        <w:t xml:space="preserve">= </w:t>
      </w:r>
      <w:r>
        <w:rPr>
          <w:rFonts w:cs="Times New Roman"/>
          <w:lang w:val="en-US"/>
        </w:rPr>
        <w:t>81</w:t>
      </w:r>
      <w:r w:rsidRPr="00893DC4">
        <w:rPr>
          <w:rFonts w:cs="Times New Roman"/>
          <w:lang w:val="en-US"/>
        </w:rPr>
        <w:t xml:space="preserve">,66 </w:t>
      </w:r>
      <w:r w:rsidR="00C77A9B">
        <w:rPr>
          <w:rFonts w:cs="Times New Roman"/>
        </w:rPr>
        <w:t>ч</w:t>
      </w:r>
      <w:r w:rsidRPr="00893DC4">
        <w:rPr>
          <w:rFonts w:cs="Times New Roman"/>
          <w:i/>
          <w:lang w:val="en-US"/>
        </w:rPr>
        <w:t xml:space="preserve">  </w:t>
      </w:r>
      <w:r w:rsidRPr="00893DC4">
        <w:rPr>
          <w:rFonts w:cs="Times New Roman"/>
          <w:lang w:val="en-US"/>
        </w:rPr>
        <w:t>(3.5)</w:t>
      </w:r>
    </w:p>
    <w:p w:rsidR="001728E2" w:rsidRPr="00893DC4" w:rsidRDefault="001728E2" w:rsidP="00C77A9B">
      <w:pPr>
        <w:pStyle w:val="aff3"/>
        <w:rPr>
          <w:rFonts w:cs="Times New Roman"/>
          <w:lang w:val="en-US"/>
        </w:rPr>
      </w:pPr>
    </w:p>
    <w:p w:rsidR="00925684" w:rsidRDefault="00893DC4" w:rsidP="00C77A9B">
      <w:pPr>
        <w:pStyle w:val="aff3"/>
      </w:pPr>
      <w:r>
        <w:t>Расчет</w:t>
      </w:r>
      <w:r w:rsidR="008D43BA">
        <w:t xml:space="preserve"> надёжности системы показал увеличение времени наработки на отказ более чем в 4,5 раза (от 17,5 часов до 81 часа). Такое увеличение надёжности работы системы </w:t>
      </w:r>
      <w:r w:rsidR="00C77A9B">
        <w:t>стало возможным</w:t>
      </w:r>
      <w:r w:rsidR="008D43BA">
        <w:t xml:space="preserve"> благодаря </w:t>
      </w:r>
      <w:r w:rsidR="00C77A9B">
        <w:t>значительному</w:t>
      </w:r>
      <w:r w:rsidR="008D43BA">
        <w:t xml:space="preserve"> количеству потраченного времени на тестирование и отладку системы, где и были устранены </w:t>
      </w:r>
      <w:r w:rsidR="00C77A9B">
        <w:t>основные ошибки</w:t>
      </w:r>
      <w:r w:rsidR="008D43BA">
        <w:t>.</w:t>
      </w:r>
    </w:p>
    <w:p w:rsidR="00925684" w:rsidRDefault="00925684" w:rsidP="00C77A9B">
      <w:pPr>
        <w:pStyle w:val="aff3"/>
      </w:pPr>
    </w:p>
    <w:p w:rsidR="00925684" w:rsidRPr="004D7E6A" w:rsidRDefault="00925684" w:rsidP="00925684">
      <w:pPr>
        <w:pStyle w:val="af5"/>
        <w:ind w:left="1276" w:hanging="567"/>
        <w:jc w:val="both"/>
      </w:pPr>
      <w:r>
        <w:t>3.3</w:t>
      </w:r>
      <w:r w:rsidRPr="00D57683">
        <w:t xml:space="preserve"> </w:t>
      </w:r>
      <w:r>
        <w:t>Выводы по главе 3</w:t>
      </w:r>
    </w:p>
    <w:p w:rsidR="003F7B15" w:rsidRDefault="003F7B15" w:rsidP="00C77A9B">
      <w:pPr>
        <w:pStyle w:val="aff3"/>
        <w:rPr>
          <w:rFonts w:cs="Times New Roman"/>
        </w:rPr>
      </w:pPr>
    </w:p>
    <w:p w:rsidR="00AC64DA" w:rsidRDefault="003F7B15" w:rsidP="00C77A9B">
      <w:pPr>
        <w:pStyle w:val="aff3"/>
        <w:rPr>
          <w:rFonts w:cs="Times New Roman"/>
        </w:rPr>
      </w:pPr>
      <w:r>
        <w:rPr>
          <w:rFonts w:cs="Times New Roman"/>
        </w:rPr>
        <w:t xml:space="preserve">В главе номер 3 были выбраны такие важные для разработки элементы как: язык программирования, </w:t>
      </w:r>
      <w:r w:rsidR="00AC64DA">
        <w:rPr>
          <w:rFonts w:cs="Times New Roman"/>
        </w:rPr>
        <w:t xml:space="preserve">платформа, </w:t>
      </w:r>
      <w:proofErr w:type="spellStart"/>
      <w:r w:rsidR="00AC64DA">
        <w:rPr>
          <w:rFonts w:cs="Times New Roman"/>
        </w:rPr>
        <w:t>фреймворк</w:t>
      </w:r>
      <w:proofErr w:type="spellEnd"/>
      <w:r w:rsidR="00AC64DA" w:rsidRPr="00AC64DA">
        <w:rPr>
          <w:rFonts w:cs="Times New Roman"/>
        </w:rPr>
        <w:t xml:space="preserve">, </w:t>
      </w:r>
      <w:r w:rsidR="00AC64DA">
        <w:rPr>
          <w:rFonts w:cs="Times New Roman"/>
        </w:rPr>
        <w:t xml:space="preserve">библиотеки с определённой функциональностью, среда разработки. </w:t>
      </w:r>
    </w:p>
    <w:p w:rsidR="00CB0CCB" w:rsidRDefault="00AC64DA" w:rsidP="00C77A9B">
      <w:pPr>
        <w:pStyle w:val="aff3"/>
        <w:rPr>
          <w:rFonts w:cs="Times New Roman"/>
        </w:rPr>
      </w:pPr>
      <w:r>
        <w:rPr>
          <w:rFonts w:cs="Times New Roman"/>
        </w:rPr>
        <w:t>Вся программа функционально разделена на модули, каждый их которых отвечает и реализует свой круг функциональности.</w:t>
      </w:r>
      <w:r w:rsidR="003F7B15">
        <w:rPr>
          <w:rFonts w:cs="Times New Roman"/>
        </w:rPr>
        <w:t xml:space="preserve"> </w:t>
      </w:r>
      <w:r>
        <w:rPr>
          <w:rFonts w:cs="Times New Roman"/>
        </w:rPr>
        <w:t>Всего программа имеет 4 модуля (каждый из которых может иметь подмодули)</w:t>
      </w:r>
      <w:r w:rsidRPr="00AC64DA">
        <w:rPr>
          <w:rFonts w:cs="Times New Roman"/>
        </w:rPr>
        <w:t>:</w:t>
      </w:r>
      <w:r>
        <w:rPr>
          <w:rFonts w:cs="Times New Roman"/>
        </w:rPr>
        <w:t xml:space="preserve"> модуль приветствия, модуль выбора типа пользователя, модуль администратора и модуль испытуемого.</w:t>
      </w:r>
    </w:p>
    <w:p w:rsidR="003F7B15" w:rsidRDefault="00AC64DA" w:rsidP="000B1D9C">
      <w:pPr>
        <w:pStyle w:val="aff3"/>
        <w:rPr>
          <w:rFonts w:cs="Times New Roman"/>
        </w:rPr>
      </w:pPr>
      <w:r>
        <w:rPr>
          <w:rFonts w:cs="Times New Roman"/>
        </w:rPr>
        <w:t xml:space="preserve">Исходя из поставленных задач была </w:t>
      </w:r>
      <w:r w:rsidR="000B1D9C">
        <w:rPr>
          <w:rFonts w:cs="Times New Roman"/>
        </w:rPr>
        <w:t>разработана</w:t>
      </w:r>
      <w:r>
        <w:rPr>
          <w:rFonts w:cs="Times New Roman"/>
        </w:rPr>
        <w:t xml:space="preserve"> база данных с необходимыми полями, связями и таблицами (всего 4 таблицы). Также </w:t>
      </w:r>
      <w:r w:rsidR="000B1D9C">
        <w:rPr>
          <w:rFonts w:cs="Times New Roman"/>
        </w:rPr>
        <w:t xml:space="preserve">были </w:t>
      </w:r>
      <w:r w:rsidR="000B1D9C">
        <w:rPr>
          <w:rFonts w:cs="Times New Roman"/>
        </w:rPr>
        <w:lastRenderedPageBreak/>
        <w:t>определены компоненты программы – классы, интерфейсы, медиа-ресурсы, формы, настройки программы и т.д.</w:t>
      </w:r>
    </w:p>
    <w:p w:rsidR="000B1D9C" w:rsidRDefault="000B1D9C" w:rsidP="000B1D9C">
      <w:pPr>
        <w:pStyle w:val="aff3"/>
      </w:pPr>
      <w:r>
        <w:rPr>
          <w:rFonts w:cs="Times New Roman"/>
        </w:rPr>
        <w:t xml:space="preserve">После модернизации комплекс был протестирован. В ходе тестирования </w:t>
      </w:r>
      <w:r>
        <w:t>программа проявила себя отличным образом. Была отмечена высокая информированность пользователей, адекватные и предсказуемые реакции на разнообразные действия и сценарии работы пользователей. Найденные недочеты и ошибки были устранены в процессе отладки и в дальнейшем не возникали.</w:t>
      </w:r>
    </w:p>
    <w:p w:rsidR="000B1D9C" w:rsidRDefault="000B1D9C" w:rsidP="000B1D9C">
      <w:pPr>
        <w:pStyle w:val="aff3"/>
      </w:pPr>
      <w:r>
        <w:rPr>
          <w:rFonts w:cs="Times New Roman"/>
        </w:rPr>
        <w:t xml:space="preserve">Рассчитана надежность системы, характеризующаяся временем наработки на отказ. </w:t>
      </w:r>
      <w:r>
        <w:t>Было отмечено увеличение времени наработки на отказ более чем в 4,5 раза (от 17,5 часов до 81 часа). Такое увеличение надёжности работы системы стало возможным благодаря значительному количеству потраченного времени на тестирование и отладку системы, где и были устранены основные ошибки.</w:t>
      </w:r>
    </w:p>
    <w:p w:rsidR="000B1D9C" w:rsidRPr="000B1D9C" w:rsidRDefault="000B1D9C" w:rsidP="000B1D9C">
      <w:pPr>
        <w:pStyle w:val="aff3"/>
        <w:rPr>
          <w:rFonts w:cs="Times New Roman"/>
        </w:rPr>
      </w:pPr>
    </w:p>
    <w:p w:rsidR="00925684" w:rsidRDefault="00925684">
      <w:pPr>
        <w:spacing w:after="160" w:line="259" w:lineRule="auto"/>
        <w:jc w:val="left"/>
        <w:rPr>
          <w:rFonts w:eastAsiaTheme="majorEastAsia" w:cstheme="majorBidi"/>
          <w:b/>
          <w:spacing w:val="-10"/>
          <w:kern w:val="28"/>
          <w:sz w:val="32"/>
          <w:szCs w:val="56"/>
        </w:rPr>
      </w:pPr>
      <w:r>
        <w:br w:type="page"/>
      </w:r>
    </w:p>
    <w:p w:rsidR="008C694D" w:rsidRDefault="008C694D" w:rsidP="00EB2444">
      <w:pPr>
        <w:pStyle w:val="aff0"/>
        <w:jc w:val="center"/>
      </w:pPr>
      <w:r w:rsidRPr="008C694D">
        <w:lastRenderedPageBreak/>
        <w:t>ЗАКЛЮЧЕНИЕ</w:t>
      </w:r>
    </w:p>
    <w:p w:rsidR="008C694D" w:rsidRDefault="008C694D" w:rsidP="008C694D">
      <w:pPr>
        <w:jc w:val="center"/>
        <w:rPr>
          <w:b/>
          <w:szCs w:val="28"/>
        </w:rPr>
      </w:pPr>
    </w:p>
    <w:p w:rsidR="00571F88" w:rsidRPr="0063004A" w:rsidRDefault="0063004A" w:rsidP="000F7A86">
      <w:pPr>
        <w:pStyle w:val="aff3"/>
      </w:pPr>
      <w:r>
        <w:t>Сенсомоторная реакция – одиночное дискретное движение оператора на появление (прекращение действия)</w:t>
      </w:r>
      <w:r w:rsidR="00571F88">
        <w:t xml:space="preserve"> </w:t>
      </w:r>
      <w:r>
        <w:t>того или иного раздражителя.</w:t>
      </w:r>
      <w:r w:rsidR="00571F88">
        <w:t xml:space="preserve"> </w:t>
      </w:r>
      <w:r w:rsidRPr="00B71721">
        <w:t>Сенсомоторные реакции являются важнейшими в группе двигательных реакций на конкретные воздействия.</w:t>
      </w:r>
      <w:r w:rsidR="00571F88">
        <w:t xml:space="preserve"> Результативность сенсомоторных реакций является информационным показателем функционального состояния ЦНС, способным обеспечить эффективность его прогнозирования, контроля и коррекции.</w:t>
      </w:r>
    </w:p>
    <w:p w:rsidR="00571F88" w:rsidRDefault="00425321" w:rsidP="000F7A86">
      <w:pPr>
        <w:pStyle w:val="aff3"/>
      </w:pPr>
      <w:r>
        <w:t>При подробном анализе</w:t>
      </w:r>
      <w:r w:rsidR="008C694D" w:rsidRPr="00B71721">
        <w:t xml:space="preserve"> </w:t>
      </w:r>
      <w:r>
        <w:t xml:space="preserve">предметной области было выявлено </w:t>
      </w:r>
      <w:r w:rsidR="008C694D" w:rsidRPr="00B71721">
        <w:t>многообразие методов измерения простой и сложной сенсомоторной реакции в зависимости о</w:t>
      </w:r>
      <w:r w:rsidR="006C1AD6">
        <w:t>т типов предъявляемого стимула. Однако</w:t>
      </w:r>
      <w:r>
        <w:t>,</w:t>
      </w:r>
      <w:r w:rsidR="006C1AD6">
        <w:t xml:space="preserve"> </w:t>
      </w:r>
      <w:r w:rsidR="00536DFB">
        <w:t>некоторые</w:t>
      </w:r>
      <w:r w:rsidR="006C1AD6">
        <w:t xml:space="preserve"> </w:t>
      </w:r>
      <w:r w:rsidR="00536DFB">
        <w:t>программные инструменты</w:t>
      </w:r>
      <w:r w:rsidR="00536DFB" w:rsidRPr="00536DFB">
        <w:t xml:space="preserve"> </w:t>
      </w:r>
      <w:r w:rsidR="00536DFB">
        <w:t>имеют большое количество ошибок, недочётов, отказов</w:t>
      </w:r>
      <w:r w:rsidR="006C1AD6">
        <w:t xml:space="preserve"> для проведения удобного процесса измерений</w:t>
      </w:r>
      <w:r w:rsidR="003D608B">
        <w:t xml:space="preserve"> или же имеют весьма ограниченный функционал</w:t>
      </w:r>
      <w:r w:rsidR="006C1AD6">
        <w:t xml:space="preserve">. </w:t>
      </w:r>
    </w:p>
    <w:p w:rsidR="008C694D" w:rsidRDefault="00571F88" w:rsidP="000F7A86">
      <w:pPr>
        <w:pStyle w:val="aff3"/>
      </w:pPr>
      <w:r>
        <w:t>Целью дипломной работы было</w:t>
      </w:r>
      <w:r w:rsidR="006C1AD6">
        <w:t xml:space="preserve"> </w:t>
      </w:r>
      <w:r w:rsidR="00EF4E82">
        <w:t>исследование теоретических основ компьютерных технологий и улучшение существующего комплекса определения сенсомоторной реакции человека.</w:t>
      </w:r>
    </w:p>
    <w:p w:rsidR="000F7A86" w:rsidRDefault="00E81F23" w:rsidP="000F7A86">
      <w:pPr>
        <w:pStyle w:val="aff3"/>
      </w:pPr>
      <w:r>
        <w:t>В ходе выполнения данной работ</w:t>
      </w:r>
      <w:r w:rsidR="000F7A86">
        <w:t>ы были решены следующие задачи:</w:t>
      </w:r>
    </w:p>
    <w:p w:rsidR="00526423" w:rsidRDefault="00526423" w:rsidP="00526423">
      <w:pPr>
        <w:pStyle w:val="a"/>
        <w:numPr>
          <w:ilvl w:val="0"/>
          <w:numId w:val="35"/>
        </w:numPr>
        <w:spacing w:line="276" w:lineRule="auto"/>
        <w:ind w:hanging="11"/>
        <w:rPr>
          <w:szCs w:val="28"/>
        </w:rPr>
      </w:pPr>
      <w:r>
        <w:rPr>
          <w:szCs w:val="28"/>
        </w:rPr>
        <w:t>Изучены</w:t>
      </w:r>
      <w:r w:rsidRPr="00D97EAD">
        <w:rPr>
          <w:szCs w:val="28"/>
        </w:rPr>
        <w:t xml:space="preserve"> </w:t>
      </w:r>
      <w:r>
        <w:rPr>
          <w:szCs w:val="28"/>
        </w:rPr>
        <w:t xml:space="preserve">методы измерение сенсомоторной реакции, варианты </w:t>
      </w:r>
    </w:p>
    <w:p w:rsidR="00526423" w:rsidRDefault="00526423" w:rsidP="00526423">
      <w:pPr>
        <w:pStyle w:val="a"/>
        <w:numPr>
          <w:ilvl w:val="0"/>
          <w:numId w:val="0"/>
        </w:numPr>
        <w:spacing w:line="276" w:lineRule="auto"/>
        <w:rPr>
          <w:szCs w:val="28"/>
        </w:rPr>
      </w:pPr>
      <w:r>
        <w:rPr>
          <w:szCs w:val="28"/>
        </w:rPr>
        <w:t xml:space="preserve">используемых технологий для разработки программ, а также были выбраны среда и технологии для </w:t>
      </w:r>
      <w:r w:rsidR="009602D8">
        <w:rPr>
          <w:szCs w:val="28"/>
        </w:rPr>
        <w:t>улучшения</w:t>
      </w:r>
      <w:r>
        <w:rPr>
          <w:szCs w:val="28"/>
        </w:rPr>
        <w:t xml:space="preserve"> комплекса.</w:t>
      </w:r>
    </w:p>
    <w:p w:rsidR="009E1998" w:rsidRPr="009E1998" w:rsidRDefault="009E1998" w:rsidP="009E1998">
      <w:pPr>
        <w:pStyle w:val="a"/>
        <w:numPr>
          <w:ilvl w:val="0"/>
          <w:numId w:val="35"/>
        </w:numPr>
        <w:tabs>
          <w:tab w:val="clear" w:pos="720"/>
        </w:tabs>
        <w:spacing w:line="276" w:lineRule="auto"/>
        <w:ind w:left="0" w:firstLine="709"/>
        <w:rPr>
          <w:szCs w:val="28"/>
        </w:rPr>
      </w:pPr>
      <w:r>
        <w:rPr>
          <w:szCs w:val="28"/>
        </w:rPr>
        <w:t>Были выработаны</w:t>
      </w:r>
      <w:r w:rsidR="009602D8">
        <w:rPr>
          <w:szCs w:val="28"/>
        </w:rPr>
        <w:t xml:space="preserve"> основные алгоритмы</w:t>
      </w:r>
      <w:r>
        <w:rPr>
          <w:szCs w:val="28"/>
        </w:rPr>
        <w:t xml:space="preserve">, </w:t>
      </w:r>
      <w:r w:rsidR="009602D8">
        <w:rPr>
          <w:szCs w:val="28"/>
        </w:rPr>
        <w:t>с целью модернизации параметров функциональности, надёжности, эргономичности</w:t>
      </w:r>
      <w:r>
        <w:rPr>
          <w:szCs w:val="28"/>
        </w:rPr>
        <w:t>.</w:t>
      </w:r>
    </w:p>
    <w:p w:rsidR="00526423" w:rsidRDefault="00F555AB" w:rsidP="009E1998">
      <w:pPr>
        <w:pStyle w:val="a"/>
        <w:numPr>
          <w:ilvl w:val="0"/>
          <w:numId w:val="35"/>
        </w:numPr>
        <w:tabs>
          <w:tab w:val="clear" w:pos="720"/>
          <w:tab w:val="num" w:pos="360"/>
        </w:tabs>
        <w:spacing w:line="276" w:lineRule="auto"/>
        <w:ind w:left="0" w:firstLine="709"/>
        <w:rPr>
          <w:szCs w:val="28"/>
        </w:rPr>
      </w:pPr>
      <w:r>
        <w:rPr>
          <w:szCs w:val="28"/>
        </w:rPr>
        <w:t xml:space="preserve">Успешно </w:t>
      </w:r>
      <w:r w:rsidR="009602D8">
        <w:rPr>
          <w:szCs w:val="28"/>
        </w:rPr>
        <w:t>улучшена</w:t>
      </w:r>
      <w:r w:rsidR="00964D3A">
        <w:rPr>
          <w:szCs w:val="28"/>
        </w:rPr>
        <w:t xml:space="preserve"> и протестирована</w:t>
      </w:r>
      <w:r w:rsidR="008174A2">
        <w:rPr>
          <w:szCs w:val="28"/>
        </w:rPr>
        <w:t xml:space="preserve"> функциональность</w:t>
      </w:r>
      <w:r w:rsidR="009602D8">
        <w:rPr>
          <w:szCs w:val="28"/>
        </w:rPr>
        <w:t>,</w:t>
      </w:r>
      <w:r w:rsidR="009602D8" w:rsidRPr="009602D8">
        <w:rPr>
          <w:szCs w:val="28"/>
        </w:rPr>
        <w:t xml:space="preserve"> </w:t>
      </w:r>
      <w:r w:rsidR="009602D8">
        <w:rPr>
          <w:szCs w:val="28"/>
        </w:rPr>
        <w:t>надёжность и эргономичность</w:t>
      </w:r>
      <w:r w:rsidR="008174A2">
        <w:rPr>
          <w:szCs w:val="28"/>
        </w:rPr>
        <w:t xml:space="preserve"> комплекса.</w:t>
      </w:r>
    </w:p>
    <w:p w:rsidR="008C694D" w:rsidRDefault="008C694D" w:rsidP="000F7A86">
      <w:pPr>
        <w:pStyle w:val="aff3"/>
        <w:rPr>
          <w:rFonts w:cs="Times New Roman"/>
        </w:rPr>
      </w:pPr>
      <w:r w:rsidRPr="00B71721">
        <w:rPr>
          <w:rFonts w:cs="Times New Roman"/>
        </w:rPr>
        <w:t>В процессе работы</w:t>
      </w:r>
      <w:r w:rsidR="00E81F23">
        <w:rPr>
          <w:rFonts w:cs="Times New Roman"/>
        </w:rPr>
        <w:t xml:space="preserve"> с программой</w:t>
      </w:r>
      <w:r w:rsidRPr="00B71721">
        <w:rPr>
          <w:rFonts w:cs="Times New Roman"/>
        </w:rPr>
        <w:t xml:space="preserve"> пользователь, в основном, </w:t>
      </w:r>
      <w:r w:rsidR="00425321">
        <w:rPr>
          <w:rFonts w:cs="Times New Roman"/>
        </w:rPr>
        <w:t>взаимодействует</w:t>
      </w:r>
      <w:r w:rsidRPr="00B71721">
        <w:rPr>
          <w:rFonts w:cs="Times New Roman"/>
        </w:rPr>
        <w:t xml:space="preserve"> с главным окном про</w:t>
      </w:r>
      <w:r w:rsidR="00425321">
        <w:rPr>
          <w:rFonts w:cs="Times New Roman"/>
        </w:rPr>
        <w:t xml:space="preserve">граммы, где и </w:t>
      </w:r>
      <w:r w:rsidRPr="00B71721">
        <w:rPr>
          <w:rFonts w:cs="Times New Roman"/>
        </w:rPr>
        <w:t xml:space="preserve">представлена основная функциональность. </w:t>
      </w:r>
      <w:r w:rsidR="000D54D4">
        <w:rPr>
          <w:rFonts w:cs="Times New Roman"/>
        </w:rPr>
        <w:t>Также,</w:t>
      </w:r>
      <w:r w:rsidRPr="00B71721">
        <w:rPr>
          <w:rFonts w:cs="Times New Roman"/>
        </w:rPr>
        <w:t xml:space="preserve"> на некоторых этапах</w:t>
      </w:r>
      <w:r w:rsidR="000D54D4">
        <w:rPr>
          <w:rFonts w:cs="Times New Roman"/>
        </w:rPr>
        <w:t xml:space="preserve"> работы пользователь работает с дополнительными</w:t>
      </w:r>
      <w:r w:rsidRPr="00B71721">
        <w:rPr>
          <w:rFonts w:cs="Times New Roman"/>
        </w:rPr>
        <w:t xml:space="preserve"> окна</w:t>
      </w:r>
      <w:r w:rsidR="000D54D4">
        <w:rPr>
          <w:rFonts w:cs="Times New Roman"/>
        </w:rPr>
        <w:t>ми</w:t>
      </w:r>
      <w:r w:rsidRPr="00B71721">
        <w:rPr>
          <w:rFonts w:cs="Times New Roman"/>
        </w:rPr>
        <w:t>, это будет обеспечивать работу некоторой дополнительной функциональности комплекса. Имеются 2 режима работы: режим испытуемого (где регистрируется пользователь и выполняются непосредственно измерения с текущим пользователем, которому впоследствии и предъявляются его результаты) и режим администратора (где пользователь может манипулировать результатами всех испытуемых и вносить изменения в определ</w:t>
      </w:r>
      <w:r w:rsidR="0084153C">
        <w:rPr>
          <w:rFonts w:cs="Times New Roman"/>
        </w:rPr>
        <w:t>е</w:t>
      </w:r>
      <w:r w:rsidRPr="00B71721">
        <w:rPr>
          <w:rFonts w:cs="Times New Roman"/>
        </w:rPr>
        <w:t>нные настройки программы).</w:t>
      </w:r>
      <w:r w:rsidR="008174A2">
        <w:rPr>
          <w:rFonts w:cs="Times New Roman"/>
        </w:rPr>
        <w:t xml:space="preserve"> Программа позволяет определить степень соответствия готовности пользователя к </w:t>
      </w:r>
      <w:r w:rsidR="008174A2">
        <w:rPr>
          <w:rFonts w:cs="Times New Roman"/>
        </w:rPr>
        <w:lastRenderedPageBreak/>
        <w:t xml:space="preserve">определённому виду трудовой деятельности на основе измеряемых данных о сенсомоторной реакции. </w:t>
      </w:r>
    </w:p>
    <w:p w:rsidR="009602D8" w:rsidRDefault="00545AFD" w:rsidP="009602D8">
      <w:pPr>
        <w:pStyle w:val="aff3"/>
        <w:rPr>
          <w:rFonts w:cs="Times New Roman"/>
        </w:rPr>
      </w:pPr>
      <w:r>
        <w:rPr>
          <w:rFonts w:cs="Times New Roman"/>
        </w:rPr>
        <w:t xml:space="preserve">Тестирование комплекса показало, что </w:t>
      </w:r>
      <w:r w:rsidR="009602D8">
        <w:rPr>
          <w:rFonts w:cs="Times New Roman"/>
        </w:rPr>
        <w:t>в программу были добавлены некоторая дополнительная функциональность (определения соответствия сенсомоторной реакции определённому виду трудовой деятельности, работу с файлами и т.д.)</w:t>
      </w:r>
      <w:r>
        <w:rPr>
          <w:rFonts w:cs="Times New Roman"/>
        </w:rPr>
        <w:t xml:space="preserve"> </w:t>
      </w:r>
      <w:r w:rsidR="009602D8">
        <w:rPr>
          <w:rFonts w:cs="Times New Roman"/>
        </w:rPr>
        <w:t>и программа значительно улучшила</w:t>
      </w:r>
      <w:r>
        <w:rPr>
          <w:rFonts w:cs="Times New Roman"/>
        </w:rPr>
        <w:t xml:space="preserve"> над</w:t>
      </w:r>
      <w:r w:rsidR="0084153C">
        <w:rPr>
          <w:rFonts w:cs="Times New Roman"/>
        </w:rPr>
        <w:t>е</w:t>
      </w:r>
      <w:r w:rsidR="009602D8">
        <w:rPr>
          <w:rFonts w:cs="Times New Roman"/>
        </w:rPr>
        <w:t>жность и эргономичность</w:t>
      </w:r>
      <w:r>
        <w:rPr>
          <w:rFonts w:cs="Times New Roman"/>
        </w:rPr>
        <w:t>.</w:t>
      </w:r>
      <w:r w:rsidR="009602D8">
        <w:rPr>
          <w:rFonts w:cs="Times New Roman"/>
        </w:rPr>
        <w:t xml:space="preserve"> </w:t>
      </w:r>
      <w:r w:rsidR="00730E5A">
        <w:rPr>
          <w:rFonts w:cs="Times New Roman"/>
        </w:rPr>
        <w:t xml:space="preserve">Параметр эргономичности системы был улучшен с </w:t>
      </w:r>
      <w:r w:rsidR="00730E5A">
        <w:t>0,3505 к 0,8823 (разница 0,5318), что является весьма существенно и заметно для пользователя. Расчет надёжности системы показал увеличение времени наработки на отказ более чем в 4,5 раза (от 17,5 часов до 81 часа). Такое увеличение надёжности работы системы возникло благодаря большому количеству потраченного времени на тестирование и отладку системы, где и были устранены большинство ошибок.</w:t>
      </w:r>
    </w:p>
    <w:p w:rsidR="0063004A" w:rsidRDefault="0063004A" w:rsidP="000F7A86">
      <w:pPr>
        <w:pStyle w:val="aff3"/>
        <w:rPr>
          <w:rFonts w:cs="Times New Roman"/>
        </w:rPr>
      </w:pPr>
      <w:r>
        <w:rPr>
          <w:rFonts w:cs="Times New Roman"/>
        </w:rPr>
        <w:t>Разработанный комплекс позволит существенно уменьшить время на проведение измерений сенсомоторной реакции</w:t>
      </w:r>
      <w:r w:rsidR="008174A2">
        <w:rPr>
          <w:rFonts w:cs="Times New Roman"/>
        </w:rPr>
        <w:t>, проверять готовность пользователя к определённому виду трудовой деятельности (на основе измерений его сенсомоторной реакции)</w:t>
      </w:r>
      <w:r>
        <w:rPr>
          <w:rFonts w:cs="Times New Roman"/>
        </w:rPr>
        <w:t>, а также позволит хранить и обрабатывать результаты измерений</w:t>
      </w:r>
      <w:r w:rsidR="00571F88">
        <w:rPr>
          <w:rFonts w:cs="Times New Roman"/>
        </w:rPr>
        <w:t xml:space="preserve"> испытуемых</w:t>
      </w:r>
      <w:r>
        <w:rPr>
          <w:rFonts w:cs="Times New Roman"/>
        </w:rPr>
        <w:t xml:space="preserve"> в цифровом варианте.</w:t>
      </w:r>
      <w:r w:rsidR="008174A2">
        <w:rPr>
          <w:rFonts w:cs="Times New Roman"/>
        </w:rPr>
        <w:t xml:space="preserve"> </w:t>
      </w:r>
    </w:p>
    <w:p w:rsidR="00446DCF" w:rsidRPr="0057756E" w:rsidRDefault="0057756E" w:rsidP="0057756E">
      <w:pPr>
        <w:pStyle w:val="ab"/>
        <w:spacing w:before="0" w:beforeAutospacing="0" w:after="0" w:afterAutospacing="0" w:line="360" w:lineRule="atLeast"/>
        <w:ind w:firstLine="709"/>
        <w:contextualSpacing/>
        <w:jc w:val="both"/>
        <w:rPr>
          <w:color w:val="000000"/>
          <w:sz w:val="28"/>
          <w:szCs w:val="28"/>
        </w:rPr>
      </w:pPr>
      <w:r>
        <w:rPr>
          <w:color w:val="000000"/>
          <w:sz w:val="28"/>
          <w:szCs w:val="28"/>
        </w:rPr>
        <w:t xml:space="preserve">Данная магистерская диссертация была представлена на 54 СНТК студентов, магистрантов, аспирантов БГУИР в 2018 году. </w:t>
      </w:r>
      <w:r w:rsidR="00545AFD">
        <w:br w:type="page"/>
      </w:r>
    </w:p>
    <w:p w:rsidR="004B004A" w:rsidRPr="00537F8C" w:rsidRDefault="00EB2444" w:rsidP="00EB2444">
      <w:pPr>
        <w:pStyle w:val="aff0"/>
        <w:jc w:val="center"/>
      </w:pPr>
      <w:r w:rsidRPr="00537F8C">
        <w:lastRenderedPageBreak/>
        <w:t xml:space="preserve">СПИСОК </w:t>
      </w:r>
      <w:r w:rsidR="004C12E9">
        <w:t xml:space="preserve">ИСПОЛЬЗОВАННЫХ </w:t>
      </w:r>
      <w:r w:rsidR="00735B17">
        <w:t>ИСТОЧНИКОВ</w:t>
      </w:r>
    </w:p>
    <w:p w:rsidR="009A7F9A" w:rsidRPr="00446DCF" w:rsidRDefault="009A7F9A" w:rsidP="00446DCF">
      <w:pPr>
        <w:ind w:firstLine="567"/>
        <w:rPr>
          <w:rFonts w:cs="Times New Roman"/>
          <w:szCs w:val="28"/>
        </w:rPr>
      </w:pPr>
    </w:p>
    <w:p w:rsidR="00912CF9" w:rsidRPr="00700277" w:rsidRDefault="00912CF9" w:rsidP="00167645">
      <w:pPr>
        <w:pStyle w:val="aff3"/>
        <w:numPr>
          <w:ilvl w:val="0"/>
          <w:numId w:val="32"/>
        </w:numPr>
        <w:ind w:left="0" w:firstLine="709"/>
      </w:pPr>
      <w:r w:rsidRPr="00700277">
        <w:t xml:space="preserve">Психологический словарь [Электронный ресурс]. – Режим доступа: </w:t>
      </w:r>
    </w:p>
    <w:p w:rsidR="00917F37" w:rsidRPr="00700277" w:rsidRDefault="005504EB" w:rsidP="00700277">
      <w:pPr>
        <w:pStyle w:val="aff3"/>
        <w:ind w:firstLine="0"/>
        <w:rPr>
          <w:rStyle w:val="a5"/>
          <w:rFonts w:cs="Times New Roman"/>
          <w:color w:val="auto"/>
          <w:u w:val="none"/>
        </w:rPr>
      </w:pPr>
      <w:hyperlink r:id="rId20" w:history="1">
        <w:r w:rsidR="00917F37" w:rsidRPr="00700277">
          <w:rPr>
            <w:rStyle w:val="a5"/>
            <w:rFonts w:cs="Times New Roman"/>
            <w:color w:val="auto"/>
            <w:u w:val="none"/>
          </w:rPr>
          <w:t>http://psylist.net/slovar/17a22.htm</w:t>
        </w:r>
        <w:r w:rsidR="00917F37" w:rsidRPr="00700277">
          <w:rPr>
            <w:rStyle w:val="a5"/>
            <w:rFonts w:cs="Times New Roman"/>
            <w:color w:val="auto"/>
            <w:u w:val="none"/>
            <w:lang w:val="en-US"/>
          </w:rPr>
          <w:t>l</w:t>
        </w:r>
      </w:hyperlink>
      <w:r w:rsidR="00912CF9" w:rsidRPr="00700277">
        <w:rPr>
          <w:rStyle w:val="a5"/>
          <w:rFonts w:cs="Times New Roman"/>
          <w:color w:val="auto"/>
          <w:u w:val="none"/>
        </w:rPr>
        <w:t>.</w:t>
      </w:r>
    </w:p>
    <w:p w:rsidR="00B4579C" w:rsidRPr="00700277" w:rsidRDefault="005C1E7C" w:rsidP="00167645">
      <w:pPr>
        <w:pStyle w:val="aff3"/>
        <w:numPr>
          <w:ilvl w:val="0"/>
          <w:numId w:val="32"/>
        </w:numPr>
        <w:ind w:left="0" w:firstLine="709"/>
        <w:rPr>
          <w:rFonts w:cs="Times New Roman"/>
        </w:rPr>
      </w:pPr>
      <w:r w:rsidRPr="00700277">
        <w:t xml:space="preserve">Ильин, </w:t>
      </w:r>
      <w:r w:rsidR="00B4579C" w:rsidRPr="00700277">
        <w:t>Е.</w:t>
      </w:r>
      <w:r w:rsidRPr="00700277">
        <w:t xml:space="preserve"> </w:t>
      </w:r>
      <w:r w:rsidR="00B4579C" w:rsidRPr="00700277">
        <w:t xml:space="preserve">П. Психомоторная организация </w:t>
      </w:r>
      <w:proofErr w:type="gramStart"/>
      <w:r w:rsidR="00B4579C" w:rsidRPr="00700277">
        <w:t>человека</w:t>
      </w:r>
      <w:r w:rsidR="00B72BB8">
        <w:t xml:space="preserve"> </w:t>
      </w:r>
      <w:r w:rsidR="00B72BB8" w:rsidRPr="00B72BB8">
        <w:t>:</w:t>
      </w:r>
      <w:proofErr w:type="gramEnd"/>
      <w:r w:rsidR="00B72BB8" w:rsidRPr="00B72BB8">
        <w:t xml:space="preserve"> </w:t>
      </w:r>
      <w:r w:rsidR="00B72BB8">
        <w:t>учебное пособие /</w:t>
      </w:r>
      <w:r w:rsidR="00B4579C" w:rsidRPr="00700277">
        <w:t xml:space="preserve"> </w:t>
      </w:r>
      <w:r w:rsidR="00B72BB8">
        <w:t>Е. П. Ильин</w:t>
      </w:r>
      <w:r w:rsidR="003D761D">
        <w:t>.</w:t>
      </w:r>
      <w:r w:rsidR="00B72BB8">
        <w:t xml:space="preserve"> –</w:t>
      </w:r>
      <w:r w:rsidR="003D761D">
        <w:t xml:space="preserve"> СПб</w:t>
      </w:r>
      <w:proofErr w:type="gramStart"/>
      <w:r w:rsidR="003D761D">
        <w:t>.</w:t>
      </w:r>
      <w:r w:rsidR="00B72BB8" w:rsidRPr="00B72BB8">
        <w:t xml:space="preserve"> :</w:t>
      </w:r>
      <w:proofErr w:type="gramEnd"/>
      <w:r w:rsidR="00B72BB8" w:rsidRPr="00B72BB8">
        <w:t xml:space="preserve"> </w:t>
      </w:r>
      <w:r w:rsidR="00B72BB8">
        <w:t>Питер, 2003</w:t>
      </w:r>
      <w:r w:rsidR="00B4579C" w:rsidRPr="00700277">
        <w:t>.</w:t>
      </w:r>
      <w:r w:rsidR="00B72BB8">
        <w:t xml:space="preserve"> – 384 с.</w:t>
      </w:r>
    </w:p>
    <w:p w:rsidR="00917F37" w:rsidRPr="003D761D" w:rsidRDefault="003D761D" w:rsidP="00167645">
      <w:pPr>
        <w:pStyle w:val="aff3"/>
        <w:numPr>
          <w:ilvl w:val="0"/>
          <w:numId w:val="32"/>
        </w:numPr>
        <w:ind w:left="0" w:firstLine="709"/>
      </w:pPr>
      <w:r>
        <w:rPr>
          <w:rFonts w:eastAsia="TimesNewRomanPS-ItalicMT"/>
          <w:iCs/>
        </w:rPr>
        <w:t xml:space="preserve">Бернштейн, </w:t>
      </w:r>
      <w:r w:rsidR="00B4579C" w:rsidRPr="00700277">
        <w:rPr>
          <w:rFonts w:eastAsia="TimesNewRomanPS-ItalicMT"/>
          <w:iCs/>
        </w:rPr>
        <w:t>Н.</w:t>
      </w:r>
      <w:r w:rsidRPr="003D761D">
        <w:rPr>
          <w:rFonts w:eastAsia="TimesNewRomanPS-ItalicMT"/>
          <w:iCs/>
        </w:rPr>
        <w:t xml:space="preserve"> </w:t>
      </w:r>
      <w:r>
        <w:rPr>
          <w:rFonts w:eastAsia="TimesNewRomanPS-ItalicMT"/>
          <w:iCs/>
        </w:rPr>
        <w:t>А.</w:t>
      </w:r>
      <w:r w:rsidR="00AF7E48">
        <w:rPr>
          <w:rFonts w:eastAsia="TimesNewRomanPS-ItalicMT"/>
          <w:iCs/>
        </w:rPr>
        <w:t xml:space="preserve"> </w:t>
      </w:r>
      <w:r w:rsidR="00B4579C" w:rsidRPr="00700277">
        <w:t xml:space="preserve">Очерки по </w:t>
      </w:r>
      <w:r w:rsidR="00B4579C" w:rsidRPr="00B4579C">
        <w:t>физиологии движений и физиологии</w:t>
      </w:r>
      <w:r>
        <w:t xml:space="preserve"> </w:t>
      </w:r>
      <w:proofErr w:type="gramStart"/>
      <w:r>
        <w:t xml:space="preserve">активности </w:t>
      </w:r>
      <w:r w:rsidR="00AF7E48">
        <w:t>:</w:t>
      </w:r>
      <w:proofErr w:type="gramEnd"/>
      <w:r w:rsidR="00AF7E48">
        <w:t xml:space="preserve"> </w:t>
      </w:r>
      <w:r w:rsidRPr="003D761D">
        <w:t>у</w:t>
      </w:r>
      <w:r>
        <w:t>чебное пособие / под ред. О. Г. Газенко</w:t>
      </w:r>
      <w:r w:rsidR="00822946">
        <w:t xml:space="preserve">. – </w:t>
      </w:r>
      <w:proofErr w:type="gramStart"/>
      <w:r w:rsidR="00822946">
        <w:rPr>
          <w:lang w:val="en-US"/>
        </w:rPr>
        <w:t>M</w:t>
      </w:r>
      <w:r w:rsidR="00822946" w:rsidRPr="00822946">
        <w:t>. :</w:t>
      </w:r>
      <w:proofErr w:type="gramEnd"/>
      <w:r w:rsidR="00822946">
        <w:t xml:space="preserve"> Наука</w:t>
      </w:r>
      <w:r w:rsidR="00822946" w:rsidRPr="00822946">
        <w:t xml:space="preserve">, </w:t>
      </w:r>
      <w:r w:rsidR="00822946">
        <w:t>1990.</w:t>
      </w:r>
      <w:r w:rsidR="00822946" w:rsidRPr="00822946">
        <w:t xml:space="preserve"> </w:t>
      </w:r>
      <w:r w:rsidR="00822946">
        <w:t>–</w:t>
      </w:r>
      <w:r w:rsidR="00AF7E48">
        <w:t xml:space="preserve"> </w:t>
      </w:r>
      <w:r w:rsidR="00822946">
        <w:t>496</w:t>
      </w:r>
      <w:r w:rsidR="00B4579C" w:rsidRPr="004B58DF">
        <w:t xml:space="preserve"> с.</w:t>
      </w:r>
    </w:p>
    <w:p w:rsidR="00B4579C" w:rsidRPr="00B4579C" w:rsidRDefault="00B4579C" w:rsidP="00167645">
      <w:pPr>
        <w:pStyle w:val="aff3"/>
        <w:numPr>
          <w:ilvl w:val="0"/>
          <w:numId w:val="32"/>
        </w:numPr>
        <w:ind w:left="0" w:firstLine="709"/>
      </w:pPr>
      <w:r w:rsidRPr="00B4579C">
        <w:rPr>
          <w:rFonts w:eastAsia="TimesNewRomanPS-ItalicMT"/>
          <w:iCs/>
        </w:rPr>
        <w:t>Бойко</w:t>
      </w:r>
      <w:r w:rsidR="00822946">
        <w:rPr>
          <w:rFonts w:eastAsia="TimesNewRomanPS-ItalicMT"/>
          <w:iCs/>
        </w:rPr>
        <w:t>,</w:t>
      </w:r>
      <w:r w:rsidRPr="00B4579C">
        <w:rPr>
          <w:rFonts w:eastAsia="TimesNewRomanPS-ItalicMT"/>
          <w:iCs/>
        </w:rPr>
        <w:t xml:space="preserve"> Е.</w:t>
      </w:r>
      <w:r w:rsidR="00AF7E48">
        <w:rPr>
          <w:rFonts w:eastAsia="TimesNewRomanPS-ItalicMT"/>
          <w:iCs/>
        </w:rPr>
        <w:t xml:space="preserve"> </w:t>
      </w:r>
      <w:r w:rsidRPr="00B4579C">
        <w:rPr>
          <w:rFonts w:eastAsia="TimesNewRomanPS-ItalicMT"/>
          <w:iCs/>
        </w:rPr>
        <w:t xml:space="preserve">И. </w:t>
      </w:r>
      <w:r w:rsidR="00AF7E48">
        <w:t xml:space="preserve">Время реакции </w:t>
      </w:r>
      <w:proofErr w:type="gramStart"/>
      <w:r w:rsidR="00AF7E48">
        <w:t xml:space="preserve">человека </w:t>
      </w:r>
      <w:r w:rsidR="00AF7E48" w:rsidRPr="00AF7E48">
        <w:t>:</w:t>
      </w:r>
      <w:proofErr w:type="gramEnd"/>
      <w:r w:rsidR="00AF7E48" w:rsidRPr="00AF7E48">
        <w:t xml:space="preserve"> </w:t>
      </w:r>
      <w:r w:rsidR="00AF7E48">
        <w:t xml:space="preserve">справ. пособие / Е. И. Бойко. – </w:t>
      </w:r>
      <w:proofErr w:type="gramStart"/>
      <w:r w:rsidRPr="00B4579C">
        <w:t>М.</w:t>
      </w:r>
      <w:r w:rsidR="00AF7E48">
        <w:t xml:space="preserve"> </w:t>
      </w:r>
      <w:r w:rsidR="00AF7E48" w:rsidRPr="00AF7E48">
        <w:t>:</w:t>
      </w:r>
      <w:proofErr w:type="gramEnd"/>
      <w:r w:rsidR="00AF7E48" w:rsidRPr="00AF7E48">
        <w:t xml:space="preserve"> </w:t>
      </w:r>
      <w:r w:rsidR="00AF7E48">
        <w:t xml:space="preserve">Медицина, </w:t>
      </w:r>
      <w:r w:rsidRPr="00B4579C">
        <w:t xml:space="preserve">1964. </w:t>
      </w:r>
      <w:r w:rsidR="00AF7E48">
        <w:t xml:space="preserve">– </w:t>
      </w:r>
      <w:r w:rsidRPr="00B4579C">
        <w:t>440 с.</w:t>
      </w:r>
    </w:p>
    <w:p w:rsidR="004B58DF" w:rsidRPr="004B58DF" w:rsidRDefault="005723FF" w:rsidP="00167645">
      <w:pPr>
        <w:pStyle w:val="aff3"/>
        <w:numPr>
          <w:ilvl w:val="0"/>
          <w:numId w:val="32"/>
        </w:numPr>
        <w:ind w:left="0" w:firstLine="709"/>
      </w:pPr>
      <w:r>
        <w:rPr>
          <w:rFonts w:eastAsia="TimesNewRomanPS-ItalicMT"/>
          <w:iCs/>
        </w:rPr>
        <w:t xml:space="preserve">Никандров, </w:t>
      </w:r>
      <w:r w:rsidR="00B4579C" w:rsidRPr="00B4579C">
        <w:rPr>
          <w:rFonts w:eastAsia="TimesNewRomanPS-ItalicMT"/>
          <w:iCs/>
        </w:rPr>
        <w:t>В.</w:t>
      </w:r>
      <w:r>
        <w:rPr>
          <w:rFonts w:eastAsia="TimesNewRomanPS-ItalicMT"/>
          <w:iCs/>
        </w:rPr>
        <w:t xml:space="preserve"> </w:t>
      </w:r>
      <w:r w:rsidR="00B4579C" w:rsidRPr="00B4579C">
        <w:rPr>
          <w:rFonts w:eastAsia="TimesNewRomanPS-ItalicMT"/>
          <w:iCs/>
        </w:rPr>
        <w:t xml:space="preserve">В. </w:t>
      </w:r>
      <w:proofErr w:type="gramStart"/>
      <w:r>
        <w:t>Психомоторика :</w:t>
      </w:r>
      <w:proofErr w:type="gramEnd"/>
      <w:r>
        <w:t xml:space="preserve"> учебное пособие / В. В. Никандров. – СПб</w:t>
      </w:r>
      <w:proofErr w:type="gramStart"/>
      <w:r>
        <w:t>.</w:t>
      </w:r>
      <w:r w:rsidRPr="005723FF">
        <w:t xml:space="preserve"> :</w:t>
      </w:r>
      <w:proofErr w:type="gramEnd"/>
      <w:r w:rsidRPr="005723FF">
        <w:t xml:space="preserve"> </w:t>
      </w:r>
      <w:r>
        <w:t>Речь,</w:t>
      </w:r>
      <w:r w:rsidR="00B4579C" w:rsidRPr="00B4579C">
        <w:t xml:space="preserve"> 2004</w:t>
      </w:r>
      <w:r>
        <w:t xml:space="preserve">. – </w:t>
      </w:r>
      <w:r w:rsidR="00B4579C" w:rsidRPr="00B4579C">
        <w:t>104 с.</w:t>
      </w:r>
    </w:p>
    <w:p w:rsidR="00700277" w:rsidRDefault="00B4579C" w:rsidP="00167645">
      <w:pPr>
        <w:pStyle w:val="aff3"/>
        <w:numPr>
          <w:ilvl w:val="0"/>
          <w:numId w:val="32"/>
        </w:numPr>
        <w:ind w:left="0" w:firstLine="709"/>
      </w:pPr>
      <w:r w:rsidRPr="004B58DF">
        <w:rPr>
          <w:rFonts w:eastAsia="TimesNewRomanPS-ItalicMT"/>
          <w:iCs/>
        </w:rPr>
        <w:t>Судаков</w:t>
      </w:r>
      <w:r w:rsidR="005723FF">
        <w:rPr>
          <w:rFonts w:eastAsia="TimesNewRomanPS-ItalicMT"/>
          <w:iCs/>
        </w:rPr>
        <w:t>,</w:t>
      </w:r>
      <w:r w:rsidRPr="004B58DF">
        <w:rPr>
          <w:rFonts w:eastAsia="TimesNewRomanPS-ItalicMT"/>
          <w:iCs/>
        </w:rPr>
        <w:t xml:space="preserve"> К.</w:t>
      </w:r>
      <w:r w:rsidR="005723FF">
        <w:rPr>
          <w:rFonts w:eastAsia="TimesNewRomanPS-ItalicMT"/>
          <w:iCs/>
        </w:rPr>
        <w:t xml:space="preserve"> </w:t>
      </w:r>
      <w:r w:rsidRPr="004B58DF">
        <w:rPr>
          <w:rFonts w:eastAsia="TimesNewRomanPS-ItalicMT"/>
          <w:iCs/>
        </w:rPr>
        <w:t xml:space="preserve">В. </w:t>
      </w:r>
      <w:r w:rsidR="005723FF">
        <w:t xml:space="preserve">Функциональные </w:t>
      </w:r>
      <w:proofErr w:type="gramStart"/>
      <w:r w:rsidR="005723FF">
        <w:t>системы :</w:t>
      </w:r>
      <w:proofErr w:type="gramEnd"/>
      <w:r w:rsidR="005723FF">
        <w:t xml:space="preserve"> научное издание / К. В. Судаков. – </w:t>
      </w:r>
      <w:proofErr w:type="gramStart"/>
      <w:r w:rsidR="005723FF">
        <w:t>М.</w:t>
      </w:r>
      <w:r w:rsidR="005723FF" w:rsidRPr="005723FF">
        <w:t xml:space="preserve"> :</w:t>
      </w:r>
      <w:proofErr w:type="gramEnd"/>
      <w:r w:rsidR="005723FF" w:rsidRPr="005723FF">
        <w:t xml:space="preserve"> </w:t>
      </w:r>
      <w:r w:rsidR="005723FF">
        <w:t>Издательство РАМН, 2007. – 320 с.</w:t>
      </w:r>
    </w:p>
    <w:p w:rsidR="00700277" w:rsidRDefault="00917F37" w:rsidP="00167645">
      <w:pPr>
        <w:pStyle w:val="aff3"/>
        <w:numPr>
          <w:ilvl w:val="0"/>
          <w:numId w:val="32"/>
        </w:numPr>
        <w:ind w:left="0" w:firstLine="709"/>
      </w:pPr>
      <w:r w:rsidRPr="00700277">
        <w:rPr>
          <w:rFonts w:eastAsia="TimesNewRomanPS-ItalicMT"/>
          <w:iCs/>
        </w:rPr>
        <w:t xml:space="preserve"> </w:t>
      </w:r>
      <w:r w:rsidR="00B4579C" w:rsidRPr="004B58DF">
        <w:t xml:space="preserve">Экстраполяция экспериментальных данных на человека: принципы, подходы, обоснование методов и их использование в физиологии и </w:t>
      </w:r>
      <w:proofErr w:type="gramStart"/>
      <w:r w:rsidR="00B4579C" w:rsidRPr="004B58DF">
        <w:t>радиобиологии</w:t>
      </w:r>
      <w:r w:rsidR="004459E3">
        <w:t xml:space="preserve"> </w:t>
      </w:r>
      <w:r w:rsidR="00B4579C" w:rsidRPr="004B58DF">
        <w:t>:</w:t>
      </w:r>
      <w:proofErr w:type="gramEnd"/>
      <w:r w:rsidR="004459E3">
        <w:t xml:space="preserve"> руководство / Н. Г. </w:t>
      </w:r>
      <w:proofErr w:type="spellStart"/>
      <w:r w:rsidR="004459E3">
        <w:t>Даренская</w:t>
      </w:r>
      <w:proofErr w:type="spellEnd"/>
      <w:r w:rsidR="004459E3">
        <w:t xml:space="preserve"> </w:t>
      </w:r>
      <w:r w:rsidR="004459E3" w:rsidRPr="004459E3">
        <w:t>[</w:t>
      </w:r>
      <w:r w:rsidR="004459E3">
        <w:t>и др.</w:t>
      </w:r>
      <w:r w:rsidR="004459E3" w:rsidRPr="004459E3">
        <w:t>]</w:t>
      </w:r>
      <w:r w:rsidR="004459E3">
        <w:t xml:space="preserve">. – </w:t>
      </w:r>
      <w:proofErr w:type="gramStart"/>
      <w:r w:rsidR="004459E3">
        <w:t xml:space="preserve">Воронеж </w:t>
      </w:r>
      <w:r w:rsidR="004459E3" w:rsidRPr="004459E3">
        <w:t>:</w:t>
      </w:r>
      <w:proofErr w:type="gramEnd"/>
      <w:r w:rsidR="004459E3" w:rsidRPr="004459E3">
        <w:t xml:space="preserve"> </w:t>
      </w:r>
      <w:r w:rsidR="004459E3">
        <w:t>Истоки</w:t>
      </w:r>
      <w:r w:rsidR="00B4579C" w:rsidRPr="004B58DF">
        <w:t xml:space="preserve">, 2004. </w:t>
      </w:r>
      <w:r w:rsidR="004459E3">
        <w:t xml:space="preserve">– </w:t>
      </w:r>
      <w:r w:rsidR="00B4579C" w:rsidRPr="004B58DF">
        <w:t>232 с.</w:t>
      </w:r>
    </w:p>
    <w:p w:rsidR="00700277" w:rsidRDefault="00B4579C" w:rsidP="00167645">
      <w:pPr>
        <w:pStyle w:val="aff3"/>
        <w:numPr>
          <w:ilvl w:val="0"/>
          <w:numId w:val="32"/>
        </w:numPr>
        <w:ind w:left="0" w:firstLine="709"/>
      </w:pPr>
      <w:r w:rsidRPr="004B58DF">
        <w:t>Нейропсихология индивиду</w:t>
      </w:r>
      <w:r w:rsidR="00700277">
        <w:t xml:space="preserve">альных </w:t>
      </w:r>
      <w:proofErr w:type="gramStart"/>
      <w:r w:rsidR="00700277">
        <w:t>различий</w:t>
      </w:r>
      <w:r w:rsidR="004459E3">
        <w:t xml:space="preserve"> </w:t>
      </w:r>
      <w:r w:rsidR="004459E3" w:rsidRPr="004459E3">
        <w:t>:</w:t>
      </w:r>
      <w:proofErr w:type="gramEnd"/>
      <w:r w:rsidR="004459E3" w:rsidRPr="004459E3">
        <w:t xml:space="preserve"> </w:t>
      </w:r>
      <w:r w:rsidR="004459E3">
        <w:t>учебное пособие</w:t>
      </w:r>
      <w:r w:rsidR="00700277">
        <w:t xml:space="preserve"> / Е.</w:t>
      </w:r>
      <w:r w:rsidR="004459E3">
        <w:t xml:space="preserve"> </w:t>
      </w:r>
      <w:r w:rsidR="00700277">
        <w:t xml:space="preserve">Д. </w:t>
      </w:r>
      <w:r w:rsidR="004459E3">
        <w:t>Хомская</w:t>
      </w:r>
      <w:r w:rsidR="004459E3" w:rsidRPr="004459E3">
        <w:t xml:space="preserve"> [</w:t>
      </w:r>
      <w:r w:rsidR="004459E3">
        <w:t>и др.</w:t>
      </w:r>
      <w:r w:rsidR="004459E3" w:rsidRPr="004459E3">
        <w:t>]</w:t>
      </w:r>
      <w:r w:rsidRPr="004B58DF">
        <w:t>.</w:t>
      </w:r>
      <w:r w:rsidR="004459E3">
        <w:t xml:space="preserve"> – </w:t>
      </w:r>
      <w:proofErr w:type="gramStart"/>
      <w:r w:rsidR="004459E3">
        <w:t xml:space="preserve">М. </w:t>
      </w:r>
      <w:r w:rsidR="004459E3" w:rsidRPr="004459E3">
        <w:t>:</w:t>
      </w:r>
      <w:proofErr w:type="gramEnd"/>
      <w:r w:rsidR="004459E3" w:rsidRPr="004459E3">
        <w:t xml:space="preserve"> </w:t>
      </w:r>
      <w:r w:rsidR="004459E3">
        <w:t>РПА Москва,</w:t>
      </w:r>
      <w:r w:rsidRPr="004B58DF">
        <w:t xml:space="preserve"> 1997</w:t>
      </w:r>
      <w:r w:rsidR="004459E3">
        <w:t>. – 284</w:t>
      </w:r>
      <w:r w:rsidRPr="004B58DF">
        <w:t xml:space="preserve"> с.</w:t>
      </w:r>
    </w:p>
    <w:p w:rsidR="00700277" w:rsidRDefault="00B4579C" w:rsidP="00167645">
      <w:pPr>
        <w:pStyle w:val="aff3"/>
        <w:numPr>
          <w:ilvl w:val="0"/>
          <w:numId w:val="32"/>
        </w:numPr>
        <w:ind w:left="0" w:firstLine="709"/>
      </w:pPr>
      <w:r w:rsidRPr="00700277">
        <w:rPr>
          <w:rFonts w:eastAsia="TimesNewRomanPS-ItalicMT"/>
          <w:iCs/>
        </w:rPr>
        <w:t>Семилетова</w:t>
      </w:r>
      <w:r w:rsidR="004459E3">
        <w:rPr>
          <w:rFonts w:eastAsia="TimesNewRomanPS-ItalicMT"/>
          <w:iCs/>
        </w:rPr>
        <w:t>,</w:t>
      </w:r>
      <w:r w:rsidRPr="00700277">
        <w:rPr>
          <w:rFonts w:eastAsia="TimesNewRomanPS-ItalicMT"/>
          <w:iCs/>
        </w:rPr>
        <w:t xml:space="preserve"> В.</w:t>
      </w:r>
      <w:r w:rsidR="00510599">
        <w:rPr>
          <w:rFonts w:eastAsia="TimesNewRomanPS-ItalicMT"/>
          <w:iCs/>
        </w:rPr>
        <w:t xml:space="preserve"> </w:t>
      </w:r>
      <w:r w:rsidRPr="00700277">
        <w:rPr>
          <w:rFonts w:eastAsia="TimesNewRomanPS-ItalicMT"/>
          <w:iCs/>
        </w:rPr>
        <w:t xml:space="preserve">А. </w:t>
      </w:r>
      <w:r w:rsidRPr="00ED0E83">
        <w:t>Влияние усл</w:t>
      </w:r>
      <w:r w:rsidR="00917F37">
        <w:t xml:space="preserve">овий измерения на время простой </w:t>
      </w:r>
      <w:r w:rsidRPr="004B58DF">
        <w:t>сенсомоторной реакции человека // Биология – наука</w:t>
      </w:r>
      <w:r w:rsidR="00F60C8C">
        <w:t xml:space="preserve"> XXI века: 8-я </w:t>
      </w:r>
      <w:proofErr w:type="spellStart"/>
      <w:r w:rsidR="00F60C8C">
        <w:t>Пущин</w:t>
      </w:r>
      <w:proofErr w:type="spellEnd"/>
      <w:r w:rsidR="00F60C8C">
        <w:t>. конференция</w:t>
      </w:r>
      <w:r w:rsidRPr="004B58DF">
        <w:t xml:space="preserve"> молодых </w:t>
      </w:r>
      <w:proofErr w:type="gramStart"/>
      <w:r w:rsidRPr="004B58DF">
        <w:t>ученых</w:t>
      </w:r>
      <w:r w:rsidR="004459E3">
        <w:t xml:space="preserve"> </w:t>
      </w:r>
      <w:r w:rsidRPr="004B58DF">
        <w:t>:</w:t>
      </w:r>
      <w:proofErr w:type="gramEnd"/>
      <w:r w:rsidRPr="004B58DF">
        <w:t xml:space="preserve"> сб. ст. Пущино</w:t>
      </w:r>
      <w:r w:rsidR="00510599">
        <w:t xml:space="preserve"> / </w:t>
      </w:r>
      <w:r w:rsidR="00510599" w:rsidRPr="00700277">
        <w:rPr>
          <w:rFonts w:eastAsia="TimesNewRomanPS-ItalicMT"/>
          <w:iCs/>
        </w:rPr>
        <w:t>В.</w:t>
      </w:r>
      <w:r w:rsidR="00510599">
        <w:rPr>
          <w:rFonts w:eastAsia="TimesNewRomanPS-ItalicMT"/>
          <w:iCs/>
        </w:rPr>
        <w:t xml:space="preserve"> </w:t>
      </w:r>
      <w:r w:rsidR="00510599" w:rsidRPr="00700277">
        <w:rPr>
          <w:rFonts w:eastAsia="TimesNewRomanPS-ItalicMT"/>
          <w:iCs/>
        </w:rPr>
        <w:t>А.</w:t>
      </w:r>
      <w:r w:rsidR="00510599">
        <w:rPr>
          <w:rFonts w:eastAsia="TimesNewRomanPS-ItalicMT"/>
          <w:iCs/>
        </w:rPr>
        <w:t xml:space="preserve"> </w:t>
      </w:r>
      <w:r w:rsidR="00510599" w:rsidRPr="00700277">
        <w:rPr>
          <w:rFonts w:eastAsia="TimesNewRomanPS-ItalicMT"/>
          <w:iCs/>
        </w:rPr>
        <w:t>Семилетова</w:t>
      </w:r>
      <w:r w:rsidR="00510599">
        <w:rPr>
          <w:rFonts w:eastAsia="TimesNewRomanPS-ItalicMT"/>
          <w:iCs/>
        </w:rPr>
        <w:t xml:space="preserve"> – Пущино </w:t>
      </w:r>
      <w:r w:rsidR="00510599" w:rsidRPr="00510599">
        <w:rPr>
          <w:rFonts w:eastAsia="TimesNewRomanPS-ItalicMT"/>
          <w:iCs/>
        </w:rPr>
        <w:t xml:space="preserve">: </w:t>
      </w:r>
      <w:r w:rsidR="00510599">
        <w:rPr>
          <w:rFonts w:eastAsia="TimesNewRomanPS-ItalicMT"/>
          <w:iCs/>
        </w:rPr>
        <w:t>Пущино</w:t>
      </w:r>
      <w:r w:rsidRPr="004B58DF">
        <w:t xml:space="preserve">, 2004. </w:t>
      </w:r>
      <w:r w:rsidR="004459E3">
        <w:t xml:space="preserve">– </w:t>
      </w:r>
      <w:r w:rsidRPr="004B58DF">
        <w:t>С. 109–111.</w:t>
      </w:r>
    </w:p>
    <w:p w:rsidR="00700277" w:rsidRDefault="00B4579C" w:rsidP="00167645">
      <w:pPr>
        <w:pStyle w:val="aff3"/>
        <w:numPr>
          <w:ilvl w:val="0"/>
          <w:numId w:val="32"/>
        </w:numPr>
        <w:ind w:left="0" w:firstLine="709"/>
      </w:pPr>
      <w:r w:rsidRPr="00700277">
        <w:rPr>
          <w:rFonts w:eastAsia="TimesNewRomanPS-ItalicMT"/>
          <w:iCs/>
        </w:rPr>
        <w:t>Демакова</w:t>
      </w:r>
      <w:r w:rsidR="00510599">
        <w:rPr>
          <w:rFonts w:eastAsia="TimesNewRomanPS-ItalicMT"/>
          <w:iCs/>
        </w:rPr>
        <w:t>,</w:t>
      </w:r>
      <w:r w:rsidRPr="00700277">
        <w:rPr>
          <w:rFonts w:eastAsia="TimesNewRomanPS-ItalicMT"/>
          <w:iCs/>
        </w:rPr>
        <w:t xml:space="preserve"> О.</w:t>
      </w:r>
      <w:r w:rsidR="00510599">
        <w:rPr>
          <w:rFonts w:eastAsia="TimesNewRomanPS-ItalicMT"/>
          <w:iCs/>
        </w:rPr>
        <w:t xml:space="preserve"> А. </w:t>
      </w:r>
      <w:r w:rsidRPr="00EA6B25">
        <w:t>Зависимость времени простой зрительно-моторной реакции от латентного периода предъявления стимула и уровня фун</w:t>
      </w:r>
      <w:r w:rsidR="00700277">
        <w:t>кцио</w:t>
      </w:r>
      <w:r w:rsidR="00510599">
        <w:t>нального напряжения / О. А. Демакова //</w:t>
      </w:r>
      <w:r w:rsidR="00A43137">
        <w:t xml:space="preserve"> </w:t>
      </w:r>
      <w:proofErr w:type="spellStart"/>
      <w:r w:rsidR="00510599">
        <w:t>Зоронежская</w:t>
      </w:r>
      <w:proofErr w:type="spellEnd"/>
      <w:r w:rsidR="00510599">
        <w:t xml:space="preserve"> государственная медицинская академия. – 1992</w:t>
      </w:r>
      <w:r w:rsidR="00A43137">
        <w:t>. – №30. – С. 38–44.</w:t>
      </w:r>
    </w:p>
    <w:p w:rsidR="00700277" w:rsidRDefault="00B4579C" w:rsidP="00167645">
      <w:pPr>
        <w:pStyle w:val="aff3"/>
        <w:numPr>
          <w:ilvl w:val="0"/>
          <w:numId w:val="32"/>
        </w:numPr>
        <w:ind w:left="0" w:firstLine="709"/>
      </w:pPr>
      <w:r w:rsidRPr="00A43137">
        <w:rPr>
          <w:rFonts w:eastAsia="TimesNewRomanPS-ItalicMT"/>
          <w:iCs/>
        </w:rPr>
        <w:t>Трифонов</w:t>
      </w:r>
      <w:r w:rsidR="00A43137" w:rsidRPr="00A43137">
        <w:rPr>
          <w:rFonts w:eastAsia="TimesNewRomanPS-ItalicMT"/>
          <w:iCs/>
        </w:rPr>
        <w:t>,</w:t>
      </w:r>
      <w:r w:rsidRPr="00A43137">
        <w:rPr>
          <w:rFonts w:eastAsia="TimesNewRomanPS-ItalicMT"/>
          <w:iCs/>
        </w:rPr>
        <w:t xml:space="preserve"> Е.</w:t>
      </w:r>
      <w:r w:rsidR="00A43137" w:rsidRPr="00A43137">
        <w:rPr>
          <w:rFonts w:eastAsia="TimesNewRomanPS-ItalicMT"/>
          <w:iCs/>
        </w:rPr>
        <w:t xml:space="preserve"> В. </w:t>
      </w:r>
      <w:r w:rsidRPr="00EA6B25">
        <w:t>Психофизиологи</w:t>
      </w:r>
      <w:r w:rsidR="00A43137">
        <w:t xml:space="preserve">я профессиональной </w:t>
      </w:r>
      <w:proofErr w:type="gramStart"/>
      <w:r w:rsidR="00A43137">
        <w:t xml:space="preserve">деятельности </w:t>
      </w:r>
      <w:r w:rsidR="00A43137" w:rsidRPr="00A43137">
        <w:t>:</w:t>
      </w:r>
      <w:proofErr w:type="gramEnd"/>
      <w:r w:rsidR="00A43137" w:rsidRPr="00A43137">
        <w:t xml:space="preserve"> </w:t>
      </w:r>
      <w:r w:rsidR="00A43137">
        <w:t xml:space="preserve">словарь / </w:t>
      </w:r>
      <w:r w:rsidR="00A43137" w:rsidRPr="00A43137">
        <w:rPr>
          <w:rFonts w:eastAsia="TimesNewRomanPS-ItalicMT"/>
          <w:iCs/>
        </w:rPr>
        <w:t xml:space="preserve">Е. В. </w:t>
      </w:r>
      <w:r w:rsidR="00A43137">
        <w:rPr>
          <w:rFonts w:eastAsia="TimesNewRomanPS-ItalicMT"/>
          <w:iCs/>
        </w:rPr>
        <w:t xml:space="preserve">Трифонов. – </w:t>
      </w:r>
      <w:r w:rsidRPr="00EA6B25">
        <w:t>СПб</w:t>
      </w:r>
      <w:proofErr w:type="gramStart"/>
      <w:r w:rsidRPr="00EA6B25">
        <w:t>.</w:t>
      </w:r>
      <w:r w:rsidR="00A43137">
        <w:t xml:space="preserve"> :</w:t>
      </w:r>
      <w:proofErr w:type="gramEnd"/>
      <w:r w:rsidR="00A43137">
        <w:t xml:space="preserve"> Полиграфическое предприятие №3</w:t>
      </w:r>
      <w:r w:rsidRPr="00EA6B25">
        <w:t xml:space="preserve">, 1996. </w:t>
      </w:r>
      <w:r w:rsidR="00A43137">
        <w:rPr>
          <w:rFonts w:eastAsia="TimesNewRomanPS-ItalicMT"/>
          <w:iCs/>
        </w:rPr>
        <w:t>–</w:t>
      </w:r>
      <w:r w:rsidR="00A43137" w:rsidRPr="00A43137">
        <w:rPr>
          <w:rFonts w:eastAsia="TimesNewRomanPS-ItalicMT"/>
          <w:iCs/>
        </w:rPr>
        <w:t xml:space="preserve"> </w:t>
      </w:r>
      <w:r w:rsidRPr="00EA6B25">
        <w:t>316 с.</w:t>
      </w:r>
    </w:p>
    <w:p w:rsidR="00700277" w:rsidRPr="00700277" w:rsidRDefault="00B4579C" w:rsidP="00167645">
      <w:pPr>
        <w:pStyle w:val="aff3"/>
        <w:numPr>
          <w:ilvl w:val="0"/>
          <w:numId w:val="32"/>
        </w:numPr>
        <w:ind w:left="0" w:firstLine="709"/>
      </w:pPr>
      <w:proofErr w:type="spellStart"/>
      <w:r w:rsidRPr="00EA6B25">
        <w:rPr>
          <w:rFonts w:eastAsia="TimesNewRomanPS-ItalicMT"/>
          <w:iCs/>
        </w:rPr>
        <w:t>Фейгенберг</w:t>
      </w:r>
      <w:proofErr w:type="spellEnd"/>
      <w:r w:rsidR="00A43137">
        <w:rPr>
          <w:rFonts w:eastAsia="TimesNewRomanPS-ItalicMT"/>
          <w:iCs/>
        </w:rPr>
        <w:t>,</w:t>
      </w:r>
      <w:r w:rsidRPr="00EA6B25">
        <w:rPr>
          <w:rFonts w:eastAsia="TimesNewRomanPS-ItalicMT"/>
          <w:iCs/>
        </w:rPr>
        <w:t xml:space="preserve"> И.</w:t>
      </w:r>
      <w:r w:rsidR="00A43137">
        <w:rPr>
          <w:rFonts w:eastAsia="TimesNewRomanPS-ItalicMT"/>
          <w:iCs/>
        </w:rPr>
        <w:t xml:space="preserve"> </w:t>
      </w:r>
      <w:r w:rsidRPr="00EA6B25">
        <w:rPr>
          <w:rFonts w:eastAsia="TimesNewRomanPS-ItalicMT"/>
          <w:iCs/>
        </w:rPr>
        <w:t xml:space="preserve">М. </w:t>
      </w:r>
      <w:r w:rsidRPr="00EA6B25">
        <w:t>Быстрота м</w:t>
      </w:r>
      <w:r w:rsidR="00700277">
        <w:t xml:space="preserve">оторной реакции и вероятностное </w:t>
      </w:r>
      <w:r w:rsidRPr="00EA6B25">
        <w:t>прогнозирование // Физиология человека.</w:t>
      </w:r>
      <w:r w:rsidR="00A43137">
        <w:t xml:space="preserve"> </w:t>
      </w:r>
      <w:r w:rsidR="00A43137">
        <w:rPr>
          <w:rFonts w:eastAsia="TimesNewRomanPS-ItalicMT"/>
          <w:iCs/>
        </w:rPr>
        <w:t xml:space="preserve">– </w:t>
      </w:r>
      <w:r w:rsidRPr="00EA6B25">
        <w:t>2008</w:t>
      </w:r>
      <w:r w:rsidR="00A43137">
        <w:t>.</w:t>
      </w:r>
      <w:r w:rsidR="00A43137" w:rsidRPr="00A43137">
        <w:rPr>
          <w:rFonts w:eastAsia="TimesNewRomanPS-ItalicMT"/>
          <w:iCs/>
        </w:rPr>
        <w:t xml:space="preserve"> </w:t>
      </w:r>
      <w:r w:rsidR="00A43137">
        <w:rPr>
          <w:rFonts w:eastAsia="TimesNewRomanPS-ItalicMT"/>
          <w:iCs/>
        </w:rPr>
        <w:t>–</w:t>
      </w:r>
      <w:r w:rsidRPr="00EA6B25">
        <w:t xml:space="preserve"> № 5.</w:t>
      </w:r>
      <w:r w:rsidR="00A43137" w:rsidRPr="00A43137">
        <w:rPr>
          <w:rFonts w:eastAsia="TimesNewRomanPS-ItalicMT"/>
          <w:iCs/>
        </w:rPr>
        <w:t xml:space="preserve"> </w:t>
      </w:r>
      <w:r w:rsidR="00A43137">
        <w:rPr>
          <w:rFonts w:eastAsia="TimesNewRomanPS-ItalicMT"/>
          <w:iCs/>
        </w:rPr>
        <w:t>–</w:t>
      </w:r>
      <w:r w:rsidRPr="00EA6B25">
        <w:t xml:space="preserve"> С</w:t>
      </w:r>
      <w:r w:rsidRPr="00A43137">
        <w:t>. 51</w:t>
      </w:r>
      <w:r w:rsidR="00F11E9D" w:rsidRPr="00A43137">
        <w:t xml:space="preserve"> </w:t>
      </w:r>
      <w:r w:rsidRPr="00A43137">
        <w:t>–</w:t>
      </w:r>
      <w:r w:rsidR="00F11E9D" w:rsidRPr="00A43137">
        <w:t xml:space="preserve"> </w:t>
      </w:r>
      <w:r w:rsidRPr="00A43137">
        <w:t>62.</w:t>
      </w:r>
    </w:p>
    <w:p w:rsidR="00700277" w:rsidRDefault="00B4579C" w:rsidP="00167645">
      <w:pPr>
        <w:pStyle w:val="aff3"/>
        <w:numPr>
          <w:ilvl w:val="0"/>
          <w:numId w:val="32"/>
        </w:numPr>
        <w:ind w:left="0" w:firstLine="709"/>
      </w:pPr>
      <w:proofErr w:type="spellStart"/>
      <w:r w:rsidRPr="00EA6B25">
        <w:t>Шупак</w:t>
      </w:r>
      <w:proofErr w:type="spellEnd"/>
      <w:r w:rsidR="0020154E" w:rsidRPr="000B19C1">
        <w:rPr>
          <w:lang w:val="en-US"/>
        </w:rPr>
        <w:t>,</w:t>
      </w:r>
      <w:r w:rsidRPr="000B19C1">
        <w:rPr>
          <w:lang w:val="en-US"/>
        </w:rPr>
        <w:t xml:space="preserve"> </w:t>
      </w:r>
      <w:r w:rsidRPr="00EA6B25">
        <w:t>Ю</w:t>
      </w:r>
      <w:r w:rsidRPr="000B19C1">
        <w:rPr>
          <w:lang w:val="en-US"/>
        </w:rPr>
        <w:t xml:space="preserve">. </w:t>
      </w:r>
      <w:r w:rsidRPr="00EA6B25">
        <w:t>А</w:t>
      </w:r>
      <w:r w:rsidRPr="000B19C1">
        <w:rPr>
          <w:lang w:val="en-US"/>
        </w:rPr>
        <w:t xml:space="preserve">. Win32 API. </w:t>
      </w:r>
      <w:r w:rsidRPr="00EA6B25">
        <w:t>Ра</w:t>
      </w:r>
      <w:r w:rsidR="0020154E">
        <w:t xml:space="preserve">зработка приложений для </w:t>
      </w:r>
      <w:proofErr w:type="spellStart"/>
      <w:proofErr w:type="gramStart"/>
      <w:r w:rsidR="0020154E">
        <w:t>Windows</w:t>
      </w:r>
      <w:proofErr w:type="spellEnd"/>
      <w:r w:rsidR="0020154E">
        <w:t xml:space="preserve"> </w:t>
      </w:r>
      <w:r w:rsidR="0020154E" w:rsidRPr="0020154E">
        <w:t>:</w:t>
      </w:r>
      <w:proofErr w:type="gramEnd"/>
      <w:r w:rsidR="0020154E" w:rsidRPr="0020154E">
        <w:t xml:space="preserve"> </w:t>
      </w:r>
      <w:r w:rsidR="0020154E">
        <w:t xml:space="preserve">учебное пособие / </w:t>
      </w:r>
      <w:r w:rsidR="0020154E" w:rsidRPr="00EA6B25">
        <w:t>Ю</w:t>
      </w:r>
      <w:r w:rsidR="0020154E" w:rsidRPr="0020154E">
        <w:t xml:space="preserve">. </w:t>
      </w:r>
      <w:r w:rsidR="0020154E" w:rsidRPr="00EA6B25">
        <w:t>А</w:t>
      </w:r>
      <w:r w:rsidR="0020154E">
        <w:t xml:space="preserve">. </w:t>
      </w:r>
      <w:proofErr w:type="spellStart"/>
      <w:r w:rsidR="0020154E">
        <w:t>Шупак</w:t>
      </w:r>
      <w:proofErr w:type="spellEnd"/>
      <w:r w:rsidR="000B19C1">
        <w:t xml:space="preserve">. </w:t>
      </w:r>
      <w:r w:rsidR="000B19C1" w:rsidRPr="000B19C1">
        <w:rPr>
          <w:rFonts w:eastAsia="TimesNewRomanPS-ItalicMT"/>
          <w:iCs/>
        </w:rPr>
        <w:t>–</w:t>
      </w:r>
      <w:r w:rsidR="000B19C1">
        <w:rPr>
          <w:rFonts w:eastAsia="TimesNewRomanPS-ItalicMT"/>
          <w:iCs/>
        </w:rPr>
        <w:t xml:space="preserve"> </w:t>
      </w:r>
      <w:r w:rsidRPr="00EA6B25">
        <w:t>СПб</w:t>
      </w:r>
      <w:proofErr w:type="gramStart"/>
      <w:r w:rsidRPr="00EA6B25">
        <w:t>.</w:t>
      </w:r>
      <w:r w:rsidR="000B19C1">
        <w:t xml:space="preserve"> </w:t>
      </w:r>
      <w:r w:rsidRPr="00EA6B25">
        <w:t>:</w:t>
      </w:r>
      <w:proofErr w:type="gramEnd"/>
      <w:r w:rsidR="00912CF9" w:rsidRPr="00EA6B25">
        <w:t xml:space="preserve"> </w:t>
      </w:r>
      <w:r w:rsidRPr="00EA6B25">
        <w:t>Питер, 2008.</w:t>
      </w:r>
      <w:r w:rsidR="000B19C1" w:rsidRPr="000B19C1">
        <w:rPr>
          <w:rFonts w:eastAsia="TimesNewRomanPS-ItalicMT"/>
          <w:iCs/>
        </w:rPr>
        <w:t xml:space="preserve"> </w:t>
      </w:r>
      <w:r w:rsidR="000B19C1">
        <w:rPr>
          <w:rFonts w:eastAsia="TimesNewRomanPS-ItalicMT"/>
          <w:iCs/>
        </w:rPr>
        <w:t>– 592 с.</w:t>
      </w:r>
    </w:p>
    <w:p w:rsidR="00F11E9D" w:rsidRPr="00700277" w:rsidRDefault="00F11E9D" w:rsidP="00167645">
      <w:pPr>
        <w:pStyle w:val="aff3"/>
        <w:numPr>
          <w:ilvl w:val="0"/>
          <w:numId w:val="32"/>
        </w:numPr>
        <w:ind w:left="0" w:firstLine="709"/>
        <w:rPr>
          <w:rStyle w:val="citation"/>
        </w:rPr>
      </w:pPr>
      <w:proofErr w:type="spellStart"/>
      <w:r>
        <w:rPr>
          <w:rStyle w:val="citation"/>
          <w:rFonts w:cs="Times New Roman"/>
          <w:iCs/>
        </w:rPr>
        <w:t>Троелсен</w:t>
      </w:r>
      <w:proofErr w:type="spellEnd"/>
      <w:r w:rsidR="000B19C1">
        <w:rPr>
          <w:rStyle w:val="citation"/>
          <w:rFonts w:cs="Times New Roman"/>
          <w:iCs/>
        </w:rPr>
        <w:t>, Э.</w:t>
      </w:r>
      <w:r w:rsidR="00EA6B25" w:rsidRPr="00F11E9D">
        <w:rPr>
          <w:rStyle w:val="apple-converted-space"/>
          <w:rFonts w:cs="Times New Roman"/>
        </w:rPr>
        <w:t xml:space="preserve"> </w:t>
      </w:r>
      <w:r w:rsidR="00EA6B25" w:rsidRPr="00F11E9D">
        <w:rPr>
          <w:rStyle w:val="citation"/>
          <w:rFonts w:cs="Times New Roman"/>
        </w:rPr>
        <w:t xml:space="preserve">Язык программирования C# 5.0 и платформа .NET </w:t>
      </w:r>
    </w:p>
    <w:p w:rsidR="00EA6B25" w:rsidRPr="00F11E9D" w:rsidRDefault="000B19C1" w:rsidP="00700277">
      <w:pPr>
        <w:pStyle w:val="aff3"/>
        <w:ind w:firstLine="0"/>
      </w:pPr>
      <w:proofErr w:type="gramStart"/>
      <w:r>
        <w:rPr>
          <w:rStyle w:val="citation"/>
          <w:rFonts w:cs="Times New Roman"/>
        </w:rPr>
        <w:t xml:space="preserve">4.5 </w:t>
      </w:r>
      <w:r w:rsidRPr="000B19C1">
        <w:rPr>
          <w:rStyle w:val="citation"/>
          <w:rFonts w:cs="Times New Roman"/>
        </w:rPr>
        <w:t>:</w:t>
      </w:r>
      <w:proofErr w:type="gramEnd"/>
      <w:r w:rsidRPr="000B19C1">
        <w:rPr>
          <w:rStyle w:val="citation"/>
          <w:rFonts w:cs="Times New Roman"/>
        </w:rPr>
        <w:t xml:space="preserve"> </w:t>
      </w:r>
      <w:r>
        <w:rPr>
          <w:rStyle w:val="citation"/>
          <w:rFonts w:cs="Times New Roman"/>
        </w:rPr>
        <w:t xml:space="preserve">учебное пособие / Э. </w:t>
      </w:r>
      <w:proofErr w:type="spellStart"/>
      <w:r>
        <w:rPr>
          <w:rStyle w:val="citation"/>
          <w:rFonts w:cs="Times New Roman"/>
          <w:iCs/>
        </w:rPr>
        <w:t>Троелсен</w:t>
      </w:r>
      <w:proofErr w:type="spellEnd"/>
      <w:r>
        <w:rPr>
          <w:rStyle w:val="citation"/>
          <w:rFonts w:cs="Times New Roman"/>
          <w:iCs/>
        </w:rPr>
        <w:t xml:space="preserve">. – </w:t>
      </w:r>
      <w:proofErr w:type="gramStart"/>
      <w:r>
        <w:rPr>
          <w:rStyle w:val="citation"/>
          <w:rFonts w:cs="Times New Roman"/>
          <w:iCs/>
        </w:rPr>
        <w:t xml:space="preserve">М. </w:t>
      </w:r>
      <w:r w:rsidRPr="000B19C1">
        <w:rPr>
          <w:rStyle w:val="citation"/>
          <w:rFonts w:cs="Times New Roman"/>
          <w:iCs/>
        </w:rPr>
        <w:t>:</w:t>
      </w:r>
      <w:proofErr w:type="gramEnd"/>
      <w:r w:rsidRPr="000B19C1">
        <w:rPr>
          <w:rStyle w:val="citation"/>
          <w:rFonts w:cs="Times New Roman"/>
          <w:iCs/>
        </w:rPr>
        <w:t xml:space="preserve"> </w:t>
      </w:r>
      <w:r>
        <w:rPr>
          <w:rStyle w:val="citation"/>
          <w:rFonts w:cs="Times New Roman"/>
        </w:rPr>
        <w:t>Вильямс, 2013.</w:t>
      </w:r>
      <w:r w:rsidRPr="000B19C1">
        <w:rPr>
          <w:rFonts w:eastAsia="TimesNewRomanPS-ItalicMT"/>
          <w:iCs/>
        </w:rPr>
        <w:t xml:space="preserve"> </w:t>
      </w:r>
      <w:r>
        <w:rPr>
          <w:rFonts w:eastAsia="TimesNewRomanPS-ItalicMT"/>
          <w:iCs/>
        </w:rPr>
        <w:t>–</w:t>
      </w:r>
      <w:r w:rsidRPr="000B19C1">
        <w:rPr>
          <w:rFonts w:eastAsia="TimesNewRomanPS-ItalicMT"/>
          <w:iCs/>
        </w:rPr>
        <w:t xml:space="preserve"> </w:t>
      </w:r>
      <w:r w:rsidR="00EA6B25" w:rsidRPr="00F11E9D">
        <w:rPr>
          <w:rStyle w:val="citation"/>
          <w:rFonts w:cs="Times New Roman"/>
        </w:rPr>
        <w:t>1312 с.</w:t>
      </w:r>
    </w:p>
    <w:p w:rsidR="00912CF9" w:rsidRPr="00700277" w:rsidRDefault="00B4579C" w:rsidP="00167645">
      <w:pPr>
        <w:pStyle w:val="aff3"/>
        <w:numPr>
          <w:ilvl w:val="0"/>
          <w:numId w:val="32"/>
        </w:numPr>
        <w:ind w:left="0" w:firstLine="709"/>
      </w:pPr>
      <w:r w:rsidRPr="00EA6B25">
        <w:lastRenderedPageBreak/>
        <w:t>Литвиненко</w:t>
      </w:r>
      <w:r w:rsidR="00232440">
        <w:t>,</w:t>
      </w:r>
      <w:r w:rsidRPr="00EA6B25">
        <w:t xml:space="preserve"> Н. А. </w:t>
      </w:r>
      <w:r w:rsidR="00232440">
        <w:t xml:space="preserve">Технология программирования на С++. </w:t>
      </w:r>
      <w:r w:rsidRPr="00700277">
        <w:rPr>
          <w:lang w:val="en-US"/>
        </w:rPr>
        <w:t>Win</w:t>
      </w:r>
      <w:r w:rsidRPr="00700277">
        <w:t xml:space="preserve">32 </w:t>
      </w:r>
      <w:r w:rsidRPr="00700277">
        <w:rPr>
          <w:lang w:val="en-US"/>
        </w:rPr>
        <w:t>API</w:t>
      </w:r>
      <w:r w:rsidR="00232440">
        <w:t>-</w:t>
      </w:r>
      <w:proofErr w:type="gramStart"/>
      <w:r w:rsidR="00232440">
        <w:t>приложения</w:t>
      </w:r>
      <w:r w:rsidR="00232440" w:rsidRPr="00232440">
        <w:t xml:space="preserve"> :</w:t>
      </w:r>
      <w:proofErr w:type="gramEnd"/>
      <w:r w:rsidR="00232440" w:rsidRPr="00232440">
        <w:t xml:space="preserve"> </w:t>
      </w:r>
      <w:r w:rsidR="00232440">
        <w:t>учебное пособие / Н. А. Литвиненко. – СПб</w:t>
      </w:r>
      <w:proofErr w:type="gramStart"/>
      <w:r w:rsidR="00232440">
        <w:t xml:space="preserve">. </w:t>
      </w:r>
      <w:r w:rsidR="00232440" w:rsidRPr="00232440">
        <w:t>:</w:t>
      </w:r>
      <w:proofErr w:type="gramEnd"/>
      <w:r w:rsidR="00232440" w:rsidRPr="00232440">
        <w:t xml:space="preserve"> </w:t>
      </w:r>
      <w:r w:rsidR="00232440">
        <w:t>БХВ-Петербург, 2010</w:t>
      </w:r>
      <w:r w:rsidRPr="00700277">
        <w:t>.</w:t>
      </w:r>
      <w:r w:rsidR="00232440">
        <w:t xml:space="preserve"> – 288 с. </w:t>
      </w:r>
    </w:p>
    <w:p w:rsidR="003F7A7B" w:rsidRPr="00700277" w:rsidRDefault="003F7A7B" w:rsidP="00167645">
      <w:pPr>
        <w:pStyle w:val="aff3"/>
        <w:numPr>
          <w:ilvl w:val="0"/>
          <w:numId w:val="32"/>
        </w:numPr>
        <w:ind w:left="0" w:firstLine="709"/>
      </w:pPr>
      <w:proofErr w:type="spellStart"/>
      <w:r w:rsidRPr="00700277">
        <w:t>Неббет</w:t>
      </w:r>
      <w:proofErr w:type="spellEnd"/>
      <w:r w:rsidR="00232440">
        <w:t>, Г.</w:t>
      </w:r>
      <w:r w:rsidRPr="00700277">
        <w:t xml:space="preserve"> Справочник по базовым функциям API </w:t>
      </w:r>
      <w:proofErr w:type="spellStart"/>
      <w:r w:rsidRPr="00700277">
        <w:t>Windows</w:t>
      </w:r>
      <w:proofErr w:type="spellEnd"/>
      <w:r w:rsidRPr="00700277">
        <w:t xml:space="preserve"> NT/</w:t>
      </w:r>
      <w:proofErr w:type="gramStart"/>
      <w:r w:rsidRPr="00700277">
        <w:t>2000</w:t>
      </w:r>
      <w:r w:rsidR="00232440">
        <w:t xml:space="preserve"> </w:t>
      </w:r>
      <w:r w:rsidR="00232440" w:rsidRPr="00232440">
        <w:t>:</w:t>
      </w:r>
      <w:proofErr w:type="gramEnd"/>
      <w:r w:rsidR="00232440" w:rsidRPr="00232440">
        <w:t xml:space="preserve"> </w:t>
      </w:r>
      <w:r w:rsidR="00232440">
        <w:t xml:space="preserve">справочник / Г. </w:t>
      </w:r>
      <w:proofErr w:type="spellStart"/>
      <w:r w:rsidR="00232440">
        <w:t>Неббет</w:t>
      </w:r>
      <w:proofErr w:type="spellEnd"/>
      <w:r w:rsidR="00232440">
        <w:t>. –</w:t>
      </w:r>
      <w:r w:rsidRPr="00700277">
        <w:t xml:space="preserve"> </w:t>
      </w:r>
      <w:proofErr w:type="gramStart"/>
      <w:r w:rsidRPr="00700277">
        <w:t>М.</w:t>
      </w:r>
      <w:r w:rsidR="00232440">
        <w:t xml:space="preserve"> :</w:t>
      </w:r>
      <w:proofErr w:type="gramEnd"/>
      <w:r w:rsidR="00232440">
        <w:t xml:space="preserve"> Вильямс, 2002</w:t>
      </w:r>
      <w:r w:rsidRPr="00700277">
        <w:t>.</w:t>
      </w:r>
      <w:r w:rsidR="00232440" w:rsidRPr="00232440">
        <w:t xml:space="preserve"> </w:t>
      </w:r>
      <w:r w:rsidR="00232440">
        <w:t>–</w:t>
      </w:r>
      <w:r w:rsidRPr="00700277">
        <w:t xml:space="preserve"> 528 с.</w:t>
      </w:r>
    </w:p>
    <w:p w:rsidR="001757DC" w:rsidRPr="00700277" w:rsidRDefault="001757DC" w:rsidP="00167645">
      <w:pPr>
        <w:pStyle w:val="aff3"/>
        <w:numPr>
          <w:ilvl w:val="0"/>
          <w:numId w:val="32"/>
        </w:numPr>
        <w:ind w:left="0" w:firstLine="709"/>
      </w:pPr>
      <w:r w:rsidRPr="00700277">
        <w:rPr>
          <w:lang w:val="en-US"/>
        </w:rPr>
        <w:t>MSDN</w:t>
      </w:r>
      <w:r w:rsidR="00174B3E" w:rsidRPr="00700277">
        <w:t xml:space="preserve"> [Электр</w:t>
      </w:r>
      <w:r w:rsidR="00232440">
        <w:t xml:space="preserve">онный ресурс]. – Режим </w:t>
      </w:r>
      <w:proofErr w:type="gramStart"/>
      <w:r w:rsidR="00232440">
        <w:t>доступа :</w:t>
      </w:r>
      <w:proofErr w:type="gramEnd"/>
      <w:r w:rsidR="00232440">
        <w:t xml:space="preserve"> </w:t>
      </w:r>
      <w:r w:rsidRPr="00232440">
        <w:t>https://msdn.microsoft.com/en-us/library/dd30h2yb.aspx</w:t>
      </w:r>
      <w:r w:rsidR="00700277" w:rsidRPr="00232440">
        <w:rPr>
          <w:rStyle w:val="a5"/>
          <w:color w:val="auto"/>
          <w:u w:val="none"/>
        </w:rPr>
        <w:t>.</w:t>
      </w:r>
    </w:p>
    <w:p w:rsidR="00174B3E" w:rsidRPr="00B57201" w:rsidRDefault="00174B3E" w:rsidP="00167645">
      <w:pPr>
        <w:pStyle w:val="aff3"/>
        <w:numPr>
          <w:ilvl w:val="0"/>
          <w:numId w:val="32"/>
        </w:numPr>
        <w:ind w:left="0" w:firstLine="709"/>
        <w:rPr>
          <w:rStyle w:val="a5"/>
          <w:color w:val="auto"/>
          <w:u w:val="none"/>
        </w:rPr>
      </w:pPr>
      <w:r w:rsidRPr="00700277">
        <w:t>Сайт о программировании [Электронный ресурс]. – Режим доступа</w:t>
      </w:r>
      <w:r w:rsidR="00232440">
        <w:t xml:space="preserve"> </w:t>
      </w:r>
      <w:r w:rsidRPr="00700277">
        <w:t xml:space="preserve">: </w:t>
      </w:r>
      <w:hyperlink r:id="rId21" w:history="1">
        <w:r w:rsidR="00B57201" w:rsidRPr="00A963BE">
          <w:rPr>
            <w:rStyle w:val="a5"/>
            <w:rFonts w:eastAsia="TimesNewRomanPSMT" w:cs="Times New Roman"/>
            <w:lang w:val="en-US"/>
          </w:rPr>
          <w:t>https</w:t>
        </w:r>
        <w:r w:rsidR="00B57201" w:rsidRPr="00A963BE">
          <w:rPr>
            <w:rStyle w:val="a5"/>
            <w:rFonts w:eastAsia="TimesNewRomanPSMT" w:cs="Times New Roman"/>
          </w:rPr>
          <w:t>://</w:t>
        </w:r>
        <w:proofErr w:type="spellStart"/>
        <w:r w:rsidR="00B57201" w:rsidRPr="00A963BE">
          <w:rPr>
            <w:rStyle w:val="a5"/>
            <w:rFonts w:eastAsia="TimesNewRomanPSMT" w:cs="Times New Roman"/>
            <w:lang w:val="en-US"/>
          </w:rPr>
          <w:t>metanit</w:t>
        </w:r>
        <w:proofErr w:type="spellEnd"/>
        <w:r w:rsidR="00B57201" w:rsidRPr="00A963BE">
          <w:rPr>
            <w:rStyle w:val="a5"/>
            <w:rFonts w:eastAsia="TimesNewRomanPSMT" w:cs="Times New Roman"/>
          </w:rPr>
          <w:t>.</w:t>
        </w:r>
        <w:r w:rsidR="00B57201" w:rsidRPr="00A963BE">
          <w:rPr>
            <w:rStyle w:val="a5"/>
            <w:rFonts w:eastAsia="TimesNewRomanPSMT" w:cs="Times New Roman"/>
            <w:lang w:val="en-US"/>
          </w:rPr>
          <w:t>com</w:t>
        </w:r>
        <w:r w:rsidR="00B57201" w:rsidRPr="00A963BE">
          <w:rPr>
            <w:rStyle w:val="a5"/>
            <w:rFonts w:eastAsia="TimesNewRomanPSMT" w:cs="Times New Roman"/>
          </w:rPr>
          <w:t>/</w:t>
        </w:r>
        <w:r w:rsidR="00B57201" w:rsidRPr="00A963BE">
          <w:rPr>
            <w:rStyle w:val="a5"/>
            <w:rFonts w:eastAsia="TimesNewRomanPSMT" w:cs="Times New Roman"/>
            <w:lang w:val="en-US"/>
          </w:rPr>
          <w:t>sharp</w:t>
        </w:r>
        <w:r w:rsidR="00B57201" w:rsidRPr="00A963BE">
          <w:rPr>
            <w:rStyle w:val="a5"/>
            <w:rFonts w:eastAsia="TimesNewRomanPSMT" w:cs="Times New Roman"/>
          </w:rPr>
          <w:t>/</w:t>
        </w:r>
        <w:proofErr w:type="spellStart"/>
        <w:r w:rsidR="00B57201" w:rsidRPr="00A963BE">
          <w:rPr>
            <w:rStyle w:val="a5"/>
            <w:rFonts w:eastAsia="TimesNewRomanPSMT" w:cs="Times New Roman"/>
            <w:lang w:val="en-US"/>
          </w:rPr>
          <w:t>wpf</w:t>
        </w:r>
        <w:proofErr w:type="spellEnd"/>
        <w:r w:rsidR="00B57201" w:rsidRPr="00A963BE">
          <w:rPr>
            <w:rStyle w:val="a5"/>
            <w:rFonts w:eastAsia="TimesNewRomanPSMT" w:cs="Times New Roman"/>
          </w:rPr>
          <w:t>/1.</w:t>
        </w:r>
        <w:proofErr w:type="spellStart"/>
        <w:r w:rsidR="00B57201" w:rsidRPr="00A963BE">
          <w:rPr>
            <w:rStyle w:val="a5"/>
            <w:rFonts w:eastAsia="TimesNewRomanPSMT" w:cs="Times New Roman"/>
            <w:lang w:val="en-US"/>
          </w:rPr>
          <w:t>php</w:t>
        </w:r>
        <w:proofErr w:type="spellEnd"/>
      </w:hyperlink>
      <w:r w:rsidRPr="00700277">
        <w:rPr>
          <w:rStyle w:val="a5"/>
          <w:rFonts w:eastAsia="TimesNewRomanPSMT" w:cs="Times New Roman"/>
          <w:color w:val="auto"/>
          <w:u w:val="none"/>
        </w:rPr>
        <w:t>.</w:t>
      </w:r>
    </w:p>
    <w:p w:rsidR="00B57201" w:rsidRDefault="00B57201" w:rsidP="00B57201">
      <w:pPr>
        <w:numPr>
          <w:ilvl w:val="0"/>
          <w:numId w:val="32"/>
        </w:numPr>
        <w:spacing w:line="360" w:lineRule="atLeast"/>
        <w:ind w:left="0" w:firstLine="710"/>
        <w:contextualSpacing/>
        <w:rPr>
          <w:szCs w:val="28"/>
        </w:rPr>
      </w:pPr>
      <w:r>
        <w:rPr>
          <w:szCs w:val="28"/>
        </w:rPr>
        <w:t>Вайнштейн</w:t>
      </w:r>
      <w:r w:rsidR="003D3BD2">
        <w:rPr>
          <w:szCs w:val="28"/>
        </w:rPr>
        <w:t>,</w:t>
      </w:r>
      <w:r>
        <w:rPr>
          <w:szCs w:val="28"/>
        </w:rPr>
        <w:t xml:space="preserve"> Л.А. Эргономика / Л.А. Вайнштейн. – </w:t>
      </w:r>
      <w:proofErr w:type="gramStart"/>
      <w:r>
        <w:rPr>
          <w:szCs w:val="28"/>
        </w:rPr>
        <w:t>Минск :</w:t>
      </w:r>
      <w:proofErr w:type="gramEnd"/>
      <w:r>
        <w:rPr>
          <w:szCs w:val="28"/>
        </w:rPr>
        <w:t xml:space="preserve"> ГИУСТ БГУ, 2010. – 399 с.</w:t>
      </w:r>
    </w:p>
    <w:p w:rsidR="00B57201" w:rsidRDefault="00B57201" w:rsidP="00B57201">
      <w:pPr>
        <w:numPr>
          <w:ilvl w:val="0"/>
          <w:numId w:val="32"/>
        </w:numPr>
        <w:spacing w:line="360" w:lineRule="atLeast"/>
        <w:ind w:left="0" w:firstLine="710"/>
        <w:contextualSpacing/>
        <w:rPr>
          <w:szCs w:val="28"/>
        </w:rPr>
      </w:pPr>
      <w:r>
        <w:rPr>
          <w:szCs w:val="28"/>
        </w:rPr>
        <w:t>Вайнштейн</w:t>
      </w:r>
      <w:r w:rsidR="003D3BD2">
        <w:rPr>
          <w:szCs w:val="28"/>
        </w:rPr>
        <w:t>,</w:t>
      </w:r>
      <w:r>
        <w:rPr>
          <w:szCs w:val="28"/>
        </w:rPr>
        <w:t xml:space="preserve"> Л.А. Психология восприятия / Л.А. Вайнштейн. – </w:t>
      </w:r>
      <w:proofErr w:type="gramStart"/>
      <w:r>
        <w:rPr>
          <w:szCs w:val="28"/>
        </w:rPr>
        <w:t>Минск :</w:t>
      </w:r>
      <w:proofErr w:type="gramEnd"/>
      <w:r>
        <w:rPr>
          <w:szCs w:val="28"/>
        </w:rPr>
        <w:t xml:space="preserve"> Тесей, 2005. – 222 с.</w:t>
      </w:r>
    </w:p>
    <w:p w:rsidR="00B57201" w:rsidRDefault="00B57201" w:rsidP="00B57201">
      <w:pPr>
        <w:numPr>
          <w:ilvl w:val="0"/>
          <w:numId w:val="32"/>
        </w:numPr>
        <w:spacing w:line="360" w:lineRule="atLeast"/>
        <w:ind w:left="0" w:firstLine="710"/>
        <w:contextualSpacing/>
        <w:rPr>
          <w:rStyle w:val="a5"/>
          <w:color w:val="auto"/>
          <w:szCs w:val="28"/>
          <w:u w:val="none"/>
        </w:rPr>
      </w:pPr>
      <w:r>
        <w:rPr>
          <w:szCs w:val="28"/>
        </w:rPr>
        <w:t>Вайнштейн</w:t>
      </w:r>
      <w:r w:rsidR="003D3BD2">
        <w:rPr>
          <w:szCs w:val="28"/>
        </w:rPr>
        <w:t>,</w:t>
      </w:r>
      <w:r>
        <w:rPr>
          <w:szCs w:val="28"/>
        </w:rPr>
        <w:t xml:space="preserve"> Л.А. Психология труда</w:t>
      </w:r>
      <w:r w:rsidRPr="00B57201">
        <w:rPr>
          <w:szCs w:val="28"/>
        </w:rPr>
        <w:t xml:space="preserve">: </w:t>
      </w:r>
      <w:r>
        <w:rPr>
          <w:szCs w:val="28"/>
        </w:rPr>
        <w:t xml:space="preserve">курс лекций / Л.А. Вайнштейн. – </w:t>
      </w:r>
      <w:proofErr w:type="gramStart"/>
      <w:r>
        <w:rPr>
          <w:szCs w:val="28"/>
        </w:rPr>
        <w:t>Минск :</w:t>
      </w:r>
      <w:proofErr w:type="gramEnd"/>
      <w:r>
        <w:rPr>
          <w:szCs w:val="28"/>
        </w:rPr>
        <w:t xml:space="preserve"> БГУ, 2008. – 219 с.</w:t>
      </w:r>
      <w:r w:rsidRPr="00B57201">
        <w:rPr>
          <w:rStyle w:val="a5"/>
          <w:color w:val="auto"/>
          <w:szCs w:val="28"/>
          <w:u w:val="none"/>
        </w:rPr>
        <w:t xml:space="preserve"> </w:t>
      </w:r>
    </w:p>
    <w:p w:rsidR="00B57201" w:rsidRDefault="00B57201" w:rsidP="00B57201">
      <w:pPr>
        <w:numPr>
          <w:ilvl w:val="0"/>
          <w:numId w:val="32"/>
        </w:numPr>
        <w:spacing w:line="360" w:lineRule="atLeast"/>
        <w:ind w:left="0" w:firstLine="710"/>
        <w:contextualSpacing/>
        <w:rPr>
          <w:rStyle w:val="a5"/>
          <w:color w:val="auto"/>
          <w:szCs w:val="28"/>
          <w:u w:val="none"/>
        </w:rPr>
      </w:pPr>
      <w:r>
        <w:rPr>
          <w:szCs w:val="28"/>
        </w:rPr>
        <w:t>Вайнштейн</w:t>
      </w:r>
      <w:r w:rsidR="003D3BD2">
        <w:rPr>
          <w:szCs w:val="28"/>
        </w:rPr>
        <w:t>,</w:t>
      </w:r>
      <w:r>
        <w:rPr>
          <w:szCs w:val="28"/>
        </w:rPr>
        <w:t xml:space="preserve"> Л.А. Эргономика безопасности трудовой деятельности / Л.А. Вайнштейн. – Библиотека журнала «</w:t>
      </w:r>
      <w:proofErr w:type="spellStart"/>
      <w:r>
        <w:rPr>
          <w:szCs w:val="28"/>
        </w:rPr>
        <w:t>Ахова</w:t>
      </w:r>
      <w:proofErr w:type="spellEnd"/>
      <w:r>
        <w:rPr>
          <w:szCs w:val="28"/>
        </w:rPr>
        <w:t xml:space="preserve"> </w:t>
      </w:r>
      <w:proofErr w:type="spellStart"/>
      <w:r>
        <w:rPr>
          <w:szCs w:val="28"/>
        </w:rPr>
        <w:t>працы</w:t>
      </w:r>
      <w:proofErr w:type="spellEnd"/>
      <w:r>
        <w:rPr>
          <w:szCs w:val="28"/>
        </w:rPr>
        <w:t>».</w:t>
      </w:r>
      <w:r w:rsidR="003D3BD2">
        <w:rPr>
          <w:szCs w:val="28"/>
        </w:rPr>
        <w:t xml:space="preserve"> Серия «В помощь руководителю», 2012, №9. – 250</w:t>
      </w:r>
      <w:r>
        <w:rPr>
          <w:szCs w:val="28"/>
        </w:rPr>
        <w:t xml:space="preserve"> с.</w:t>
      </w:r>
      <w:r w:rsidRPr="00B57201">
        <w:rPr>
          <w:rStyle w:val="a5"/>
          <w:color w:val="auto"/>
          <w:szCs w:val="28"/>
          <w:u w:val="none"/>
        </w:rPr>
        <w:t xml:space="preserve"> </w:t>
      </w:r>
    </w:p>
    <w:p w:rsidR="003D3BD2" w:rsidRDefault="003D3BD2" w:rsidP="003D3BD2">
      <w:pPr>
        <w:numPr>
          <w:ilvl w:val="0"/>
          <w:numId w:val="32"/>
        </w:numPr>
        <w:spacing w:line="360" w:lineRule="atLeast"/>
        <w:ind w:left="0" w:firstLine="710"/>
        <w:contextualSpacing/>
        <w:rPr>
          <w:rStyle w:val="a5"/>
          <w:color w:val="auto"/>
          <w:szCs w:val="28"/>
          <w:u w:val="none"/>
        </w:rPr>
      </w:pPr>
      <w:r>
        <w:rPr>
          <w:szCs w:val="28"/>
        </w:rPr>
        <w:t>Вайнштейн, Л.А. Психологические аспекты охраны и безопасности труда / Л.А. Вайнштейн. – Журнал «Философия и социальные науки», 2007, №4.</w:t>
      </w:r>
      <w:r w:rsidRPr="00B57201">
        <w:rPr>
          <w:rStyle w:val="a5"/>
          <w:color w:val="auto"/>
          <w:szCs w:val="28"/>
          <w:u w:val="none"/>
        </w:rPr>
        <w:t xml:space="preserve"> </w:t>
      </w:r>
    </w:p>
    <w:p w:rsidR="003D3BD2" w:rsidRDefault="003D3BD2" w:rsidP="003D3BD2">
      <w:pPr>
        <w:numPr>
          <w:ilvl w:val="0"/>
          <w:numId w:val="32"/>
        </w:numPr>
        <w:spacing w:line="360" w:lineRule="atLeast"/>
        <w:ind w:left="0" w:firstLine="710"/>
        <w:contextualSpacing/>
        <w:rPr>
          <w:rStyle w:val="a5"/>
          <w:color w:val="auto"/>
          <w:szCs w:val="28"/>
          <w:u w:val="none"/>
        </w:rPr>
      </w:pPr>
      <w:proofErr w:type="spellStart"/>
      <w:r>
        <w:rPr>
          <w:szCs w:val="28"/>
        </w:rPr>
        <w:t>Шупейко</w:t>
      </w:r>
      <w:proofErr w:type="spellEnd"/>
      <w:r>
        <w:rPr>
          <w:szCs w:val="28"/>
        </w:rPr>
        <w:t xml:space="preserve">, И.Г. Эргономическое проектирование систем «человек – компьютер – среда». Курсовое проектирование. – </w:t>
      </w:r>
      <w:proofErr w:type="gramStart"/>
      <w:r>
        <w:rPr>
          <w:szCs w:val="28"/>
        </w:rPr>
        <w:t xml:space="preserve">Минск </w:t>
      </w:r>
      <w:r w:rsidRPr="003D3BD2">
        <w:rPr>
          <w:szCs w:val="28"/>
        </w:rPr>
        <w:t>:</w:t>
      </w:r>
      <w:proofErr w:type="gramEnd"/>
      <w:r>
        <w:rPr>
          <w:szCs w:val="28"/>
        </w:rPr>
        <w:t xml:space="preserve"> 2012.</w:t>
      </w:r>
      <w:r w:rsidRPr="00B57201">
        <w:rPr>
          <w:rStyle w:val="a5"/>
          <w:color w:val="auto"/>
          <w:szCs w:val="28"/>
          <w:u w:val="none"/>
        </w:rPr>
        <w:t xml:space="preserve"> </w:t>
      </w:r>
    </w:p>
    <w:p w:rsidR="003D3BD2" w:rsidRPr="003D3BD2" w:rsidRDefault="003D3BD2" w:rsidP="003D3BD2">
      <w:pPr>
        <w:numPr>
          <w:ilvl w:val="0"/>
          <w:numId w:val="32"/>
        </w:numPr>
        <w:spacing w:line="360" w:lineRule="atLeast"/>
        <w:ind w:left="0" w:firstLine="710"/>
        <w:contextualSpacing/>
        <w:rPr>
          <w:rStyle w:val="a5"/>
          <w:color w:val="auto"/>
          <w:szCs w:val="28"/>
          <w:u w:val="none"/>
        </w:rPr>
      </w:pPr>
      <w:proofErr w:type="spellStart"/>
      <w:r>
        <w:rPr>
          <w:szCs w:val="28"/>
        </w:rPr>
        <w:t>Пилиневич</w:t>
      </w:r>
      <w:proofErr w:type="spellEnd"/>
      <w:r>
        <w:rPr>
          <w:szCs w:val="28"/>
        </w:rPr>
        <w:t>, Л.П. Оценка выбора решений системы управления при чрезвычайных ситуациях техногенного характера</w:t>
      </w:r>
      <w:r w:rsidR="00CD4428">
        <w:rPr>
          <w:szCs w:val="28"/>
        </w:rPr>
        <w:t xml:space="preserve"> / Л.П. </w:t>
      </w:r>
      <w:proofErr w:type="spellStart"/>
      <w:r w:rsidR="00CD4428">
        <w:rPr>
          <w:szCs w:val="28"/>
        </w:rPr>
        <w:t>Пилиневич</w:t>
      </w:r>
      <w:proofErr w:type="spellEnd"/>
      <w:r w:rsidR="00CD4428">
        <w:rPr>
          <w:szCs w:val="28"/>
        </w:rPr>
        <w:t xml:space="preserve">, Е. В. Гончарик // Доклады БГУИР. – 2014. – </w:t>
      </w:r>
      <w:r w:rsidR="00CD4428">
        <w:rPr>
          <w:szCs w:val="28"/>
          <w:lang w:val="en-US"/>
        </w:rPr>
        <w:t>c</w:t>
      </w:r>
      <w:r w:rsidR="00CD4428" w:rsidRPr="00CD4428">
        <w:rPr>
          <w:szCs w:val="28"/>
        </w:rPr>
        <w:t xml:space="preserve">. 95 </w:t>
      </w:r>
      <w:r w:rsidR="00CD4428">
        <w:rPr>
          <w:szCs w:val="28"/>
        </w:rPr>
        <w:t>–</w:t>
      </w:r>
      <w:r w:rsidR="00CD4428" w:rsidRPr="00CD4428">
        <w:rPr>
          <w:szCs w:val="28"/>
        </w:rPr>
        <w:t xml:space="preserve"> 100</w:t>
      </w:r>
      <w:r>
        <w:rPr>
          <w:szCs w:val="28"/>
        </w:rPr>
        <w:t>.</w:t>
      </w:r>
      <w:r w:rsidRPr="00B57201">
        <w:rPr>
          <w:rStyle w:val="a5"/>
          <w:color w:val="auto"/>
          <w:szCs w:val="28"/>
          <w:u w:val="none"/>
        </w:rPr>
        <w:t xml:space="preserve"> </w:t>
      </w:r>
    </w:p>
    <w:p w:rsidR="00033559" w:rsidRPr="00CD4428" w:rsidRDefault="00033559" w:rsidP="00167645">
      <w:pPr>
        <w:pStyle w:val="aff3"/>
        <w:numPr>
          <w:ilvl w:val="0"/>
          <w:numId w:val="32"/>
        </w:numPr>
        <w:ind w:left="0" w:firstLine="709"/>
        <w:rPr>
          <w:rStyle w:val="citation"/>
        </w:rPr>
      </w:pPr>
      <w:r w:rsidRPr="00CD4428">
        <w:t xml:space="preserve">Положение о диссертации на соискание степени магистра. Утверждено </w:t>
      </w:r>
      <w:r w:rsidR="002D6C22" w:rsidRPr="00CD4428">
        <w:t xml:space="preserve">ректором БГУИР </w:t>
      </w:r>
      <w:r w:rsidRPr="00CD4428">
        <w:t>10.04.2014.</w:t>
      </w:r>
      <w:r w:rsidR="002D6C22" w:rsidRPr="00CD4428">
        <w:t xml:space="preserve"> </w:t>
      </w:r>
      <w:r w:rsidR="002D6C22" w:rsidRPr="00CD4428">
        <w:rPr>
          <w:rFonts w:eastAsia="TimesNewRomanPS-ItalicMT"/>
          <w:iCs/>
        </w:rPr>
        <w:t xml:space="preserve">– </w:t>
      </w:r>
      <w:r w:rsidR="002D6C22" w:rsidRPr="00CD4428">
        <w:rPr>
          <w:rStyle w:val="citation"/>
          <w:rFonts w:cs="Times New Roman"/>
        </w:rPr>
        <w:t>29 с.</w:t>
      </w:r>
    </w:p>
    <w:p w:rsidR="00B57201" w:rsidRPr="00CD4428" w:rsidRDefault="00B57201" w:rsidP="00B57201">
      <w:pPr>
        <w:numPr>
          <w:ilvl w:val="0"/>
          <w:numId w:val="32"/>
        </w:numPr>
        <w:spacing w:line="360" w:lineRule="atLeast"/>
        <w:ind w:left="0" w:firstLine="710"/>
        <w:contextualSpacing/>
        <w:rPr>
          <w:szCs w:val="28"/>
        </w:rPr>
      </w:pPr>
      <w:r w:rsidRPr="00CD4428">
        <w:rPr>
          <w:szCs w:val="28"/>
        </w:rPr>
        <w:t xml:space="preserve">СанПиН «Гигиеническая классификация условий труда.» Постановление Министерства здравоохранения Республики Беларусь </w:t>
      </w:r>
      <w:r w:rsidR="00CD4428" w:rsidRPr="00CD4428">
        <w:rPr>
          <w:szCs w:val="28"/>
        </w:rPr>
        <w:t xml:space="preserve">от </w:t>
      </w:r>
      <w:proofErr w:type="gramStart"/>
      <w:r w:rsidR="00CD4428" w:rsidRPr="00CD4428">
        <w:rPr>
          <w:szCs w:val="28"/>
        </w:rPr>
        <w:t>28.12.2012  №</w:t>
      </w:r>
      <w:proofErr w:type="gramEnd"/>
      <w:r w:rsidR="00CD4428" w:rsidRPr="00CD4428">
        <w:rPr>
          <w:szCs w:val="28"/>
        </w:rPr>
        <w:t>211</w:t>
      </w:r>
      <w:r w:rsidRPr="00CD4428">
        <w:rPr>
          <w:szCs w:val="28"/>
        </w:rPr>
        <w:t>.</w:t>
      </w:r>
    </w:p>
    <w:p w:rsidR="00B57201" w:rsidRPr="00CD4428" w:rsidRDefault="00B57201" w:rsidP="00CD4428">
      <w:pPr>
        <w:numPr>
          <w:ilvl w:val="0"/>
          <w:numId w:val="32"/>
        </w:numPr>
        <w:spacing w:line="360" w:lineRule="atLeast"/>
        <w:ind w:left="0" w:firstLine="710"/>
        <w:contextualSpacing/>
        <w:rPr>
          <w:szCs w:val="28"/>
        </w:rPr>
      </w:pPr>
      <w:r w:rsidRPr="00CD4428">
        <w:rPr>
          <w:szCs w:val="28"/>
        </w:rPr>
        <w:t xml:space="preserve">СанПиН «Требования при работе с </w:t>
      </w:r>
      <w:proofErr w:type="spellStart"/>
      <w:r w:rsidRPr="00CD4428">
        <w:rPr>
          <w:szCs w:val="28"/>
        </w:rPr>
        <w:t>видеодисплейными</w:t>
      </w:r>
      <w:proofErr w:type="spellEnd"/>
      <w:r w:rsidRPr="00CD4428">
        <w:rPr>
          <w:szCs w:val="28"/>
        </w:rPr>
        <w:t xml:space="preserve"> терминалами и электронно-вычислительными машинами.»</w:t>
      </w:r>
      <w:r w:rsidR="00CD4428" w:rsidRPr="00CD4428">
        <w:rPr>
          <w:szCs w:val="28"/>
        </w:rPr>
        <w:t xml:space="preserve"> Постановление Министерства здравоохранения Республики Беларусь</w:t>
      </w:r>
      <w:r w:rsidRPr="00CD4428">
        <w:rPr>
          <w:szCs w:val="28"/>
        </w:rPr>
        <w:t xml:space="preserve"> </w:t>
      </w:r>
      <w:r w:rsidR="00CD4428" w:rsidRPr="00CD4428">
        <w:rPr>
          <w:szCs w:val="28"/>
        </w:rPr>
        <w:t>от 28.06.</w:t>
      </w:r>
      <w:r w:rsidRPr="00CD4428">
        <w:rPr>
          <w:szCs w:val="28"/>
        </w:rPr>
        <w:t>2013</w:t>
      </w:r>
      <w:r w:rsidR="00CD4428" w:rsidRPr="00CD4428">
        <w:rPr>
          <w:szCs w:val="28"/>
        </w:rPr>
        <w:t xml:space="preserve"> № 59</w:t>
      </w:r>
      <w:r w:rsidRPr="00CD4428">
        <w:rPr>
          <w:szCs w:val="28"/>
        </w:rPr>
        <w:t xml:space="preserve">. </w:t>
      </w:r>
    </w:p>
    <w:p w:rsidR="002D2A92" w:rsidRPr="002D2A92" w:rsidRDefault="00DB0517" w:rsidP="002D2A92">
      <w:pPr>
        <w:spacing w:line="360" w:lineRule="atLeast"/>
        <w:jc w:val="center"/>
        <w:rPr>
          <w:rFonts w:eastAsia="Calibri" w:cs="Times New Roman"/>
          <w:b/>
          <w:sz w:val="32"/>
          <w:szCs w:val="32"/>
        </w:rPr>
      </w:pPr>
      <w:r w:rsidRPr="00B57201">
        <w:rPr>
          <w:rFonts w:eastAsia="TimesNewRomanPSMT" w:cs="Times New Roman"/>
          <w:szCs w:val="28"/>
        </w:rPr>
        <w:br w:type="page"/>
      </w:r>
      <w:r w:rsidR="002D2A92" w:rsidRPr="00476640">
        <w:rPr>
          <w:rFonts w:eastAsia="Calibri" w:cs="Times New Roman"/>
          <w:b/>
          <w:sz w:val="32"/>
          <w:szCs w:val="32"/>
        </w:rPr>
        <w:lastRenderedPageBreak/>
        <w:t>СПИСОК ПУБЛИКАЦИЙ СОИСКАТЕЛЯ</w:t>
      </w:r>
    </w:p>
    <w:p w:rsidR="002D2A92" w:rsidRPr="00476640" w:rsidRDefault="002D2A92" w:rsidP="002D2A92">
      <w:pPr>
        <w:spacing w:line="360" w:lineRule="atLeast"/>
        <w:rPr>
          <w:rFonts w:ascii="Calibri" w:eastAsia="Calibri" w:hAnsi="Calibri" w:cs="Times New Roman"/>
          <w:sz w:val="30"/>
          <w:szCs w:val="30"/>
        </w:rPr>
      </w:pPr>
    </w:p>
    <w:p w:rsidR="002D2A92" w:rsidRPr="00476640" w:rsidRDefault="002D2A92" w:rsidP="002D2A92">
      <w:pPr>
        <w:spacing w:line="360" w:lineRule="atLeast"/>
        <w:ind w:firstLine="851"/>
        <w:rPr>
          <w:rFonts w:ascii="Calibri" w:eastAsia="Calibri" w:hAnsi="Calibri" w:cs="Times New Roman"/>
          <w:szCs w:val="28"/>
        </w:rPr>
      </w:pPr>
      <w:r>
        <w:rPr>
          <w:rFonts w:eastAsia="Calibri" w:cs="Times New Roman"/>
          <w:szCs w:val="28"/>
        </w:rPr>
        <w:t>[1</w:t>
      </w:r>
      <w:r w:rsidRPr="00476640">
        <w:rPr>
          <w:rFonts w:eastAsia="Calibri" w:cs="Times New Roman"/>
          <w:szCs w:val="28"/>
        </w:rPr>
        <w:t xml:space="preserve">] </w:t>
      </w:r>
      <w:proofErr w:type="spellStart"/>
      <w:r>
        <w:rPr>
          <w:rFonts w:eastAsia="Calibri" w:cs="Times New Roman"/>
          <w:szCs w:val="28"/>
        </w:rPr>
        <w:t>Киневич</w:t>
      </w:r>
      <w:proofErr w:type="spellEnd"/>
      <w:r>
        <w:rPr>
          <w:rFonts w:eastAsia="Calibri" w:cs="Times New Roman"/>
          <w:szCs w:val="28"/>
        </w:rPr>
        <w:t>, А.О</w:t>
      </w:r>
      <w:r w:rsidRPr="00476640">
        <w:rPr>
          <w:rFonts w:eastAsia="Calibri" w:cs="Times New Roman"/>
          <w:szCs w:val="28"/>
        </w:rPr>
        <w:t xml:space="preserve">. </w:t>
      </w:r>
      <w:r>
        <w:rPr>
          <w:rFonts w:eastAsia="Calibri" w:cs="Times New Roman"/>
          <w:szCs w:val="28"/>
        </w:rPr>
        <w:t>Программно-аппаратный комплекс определения сенсомоторной реакции человека</w:t>
      </w:r>
      <w:r w:rsidRPr="00476640">
        <w:rPr>
          <w:rFonts w:eastAsia="Calibri" w:cs="Times New Roman"/>
          <w:szCs w:val="28"/>
        </w:rPr>
        <w:t xml:space="preserve"> / </w:t>
      </w:r>
      <w:proofErr w:type="spellStart"/>
      <w:r>
        <w:rPr>
          <w:rFonts w:eastAsia="Calibri" w:cs="Times New Roman"/>
          <w:szCs w:val="28"/>
        </w:rPr>
        <w:t>Киневич</w:t>
      </w:r>
      <w:proofErr w:type="spellEnd"/>
      <w:r>
        <w:rPr>
          <w:rFonts w:eastAsia="Calibri" w:cs="Times New Roman"/>
          <w:szCs w:val="28"/>
        </w:rPr>
        <w:t xml:space="preserve"> А.О</w:t>
      </w:r>
      <w:r w:rsidRPr="00476640">
        <w:rPr>
          <w:rFonts w:eastAsia="Calibri" w:cs="Times New Roman"/>
          <w:szCs w:val="28"/>
        </w:rPr>
        <w:t xml:space="preserve">. // Материалы 54-ой </w:t>
      </w:r>
      <w:proofErr w:type="spellStart"/>
      <w:r w:rsidRPr="00476640">
        <w:rPr>
          <w:rFonts w:eastAsia="Calibri" w:cs="Times New Roman"/>
          <w:szCs w:val="28"/>
        </w:rPr>
        <w:t>научн</w:t>
      </w:r>
      <w:proofErr w:type="spellEnd"/>
      <w:r w:rsidRPr="00476640">
        <w:rPr>
          <w:rFonts w:eastAsia="Calibri" w:cs="Times New Roman"/>
          <w:szCs w:val="28"/>
        </w:rPr>
        <w:t xml:space="preserve">. </w:t>
      </w:r>
      <w:proofErr w:type="spellStart"/>
      <w:r w:rsidRPr="00476640">
        <w:rPr>
          <w:rFonts w:eastAsia="Calibri" w:cs="Times New Roman"/>
          <w:szCs w:val="28"/>
        </w:rPr>
        <w:t>конф</w:t>
      </w:r>
      <w:proofErr w:type="spellEnd"/>
      <w:r w:rsidRPr="00476640">
        <w:rPr>
          <w:rFonts w:eastAsia="Calibri" w:cs="Times New Roman"/>
          <w:szCs w:val="28"/>
        </w:rPr>
        <w:t>. студентов,</w:t>
      </w:r>
      <w:r w:rsidRPr="00476640">
        <w:rPr>
          <w:rFonts w:ascii="Calibri" w:eastAsia="Calibri" w:hAnsi="Calibri" w:cs="Times New Roman"/>
        </w:rPr>
        <w:t xml:space="preserve"> </w:t>
      </w:r>
      <w:r w:rsidRPr="00476640">
        <w:rPr>
          <w:rFonts w:eastAsia="Calibri" w:cs="Times New Roman"/>
          <w:szCs w:val="28"/>
        </w:rPr>
        <w:t>магистрантов аспирантов УО «Белорусский государственный университет информатики и радиоэлектро</w:t>
      </w:r>
      <w:r>
        <w:rPr>
          <w:rFonts w:eastAsia="Calibri" w:cs="Times New Roman"/>
          <w:szCs w:val="28"/>
        </w:rPr>
        <w:t>ники» Минск, БГУИР, 2018. С. 76</w:t>
      </w:r>
      <w:r w:rsidRPr="00476640">
        <w:rPr>
          <w:rFonts w:eastAsia="Calibri" w:cs="Times New Roman"/>
          <w:szCs w:val="28"/>
        </w:rPr>
        <w:t>.</w:t>
      </w:r>
    </w:p>
    <w:p w:rsidR="005504EB" w:rsidRDefault="002D2A92">
      <w:pPr>
        <w:spacing w:after="160" w:line="259" w:lineRule="auto"/>
        <w:jc w:val="left"/>
        <w:rPr>
          <w:rFonts w:eastAsia="TimesNewRomanPSMT" w:cs="Times New Roman"/>
          <w:szCs w:val="28"/>
        </w:rPr>
      </w:pPr>
      <w:r>
        <w:rPr>
          <w:rFonts w:eastAsia="TimesNewRomanPSMT" w:cs="Times New Roman"/>
          <w:szCs w:val="28"/>
        </w:rPr>
        <w:br w:type="page"/>
      </w:r>
    </w:p>
    <w:p w:rsidR="00DB0517" w:rsidRPr="00B57201" w:rsidRDefault="00DB0517" w:rsidP="00B57201">
      <w:pPr>
        <w:rPr>
          <w:rFonts w:eastAsia="TimesNewRomanPSMT" w:cs="Times New Roman"/>
          <w:szCs w:val="28"/>
        </w:rPr>
      </w:pPr>
    </w:p>
    <w:p w:rsidR="00DB0517" w:rsidRPr="00EA23C7" w:rsidRDefault="009F3A31" w:rsidP="00DC035E">
      <w:pPr>
        <w:pStyle w:val="aff0"/>
        <w:jc w:val="right"/>
      </w:pPr>
      <w:r>
        <w:t>ПРИЛОЖЕНИЕ</w:t>
      </w:r>
    </w:p>
    <w:p w:rsidR="00E94DA7" w:rsidRPr="00CA0668" w:rsidRDefault="00E94DA7" w:rsidP="00E94DA7">
      <w:pPr>
        <w:jc w:val="center"/>
        <w:rPr>
          <w:rFonts w:eastAsia="TimesNewRomanPSMT" w:cs="Times New Roman"/>
          <w:b/>
          <w:szCs w:val="28"/>
        </w:rPr>
      </w:pPr>
      <w:r w:rsidRPr="00CA0668">
        <w:rPr>
          <w:rFonts w:eastAsia="TimesNewRomanPSMT" w:cs="Times New Roman"/>
          <w:b/>
          <w:szCs w:val="28"/>
        </w:rPr>
        <w:t>Листинг</w:t>
      </w:r>
      <w:r>
        <w:rPr>
          <w:rFonts w:eastAsia="TimesNewRomanPSMT" w:cs="Times New Roman"/>
          <w:b/>
          <w:szCs w:val="28"/>
        </w:rPr>
        <w:t xml:space="preserve"> программы</w:t>
      </w:r>
    </w:p>
    <w:p w:rsidR="00D461C9" w:rsidRPr="009D3E53" w:rsidRDefault="00D461C9" w:rsidP="00D461C9">
      <w:pPr>
        <w:rPr>
          <w:rFonts w:eastAsia="TimesNewRomanPSMT" w:cs="Times New Roman"/>
          <w:szCs w:val="28"/>
        </w:rPr>
      </w:pPr>
    </w:p>
    <w:p w:rsidR="00E94DA7" w:rsidRPr="009D3E53" w:rsidRDefault="00E94DA7" w:rsidP="00E94DA7">
      <w:pPr>
        <w:jc w:val="left"/>
        <w:rPr>
          <w:rFonts w:eastAsia="TimesNewRomanPSMT" w:cs="Times New Roman"/>
          <w:szCs w:val="28"/>
        </w:rPr>
      </w:pPr>
      <w:r w:rsidRPr="009D3E53">
        <w:rPr>
          <w:rFonts w:eastAsia="TimesNewRomanPSMT" w:cs="Times New Roman"/>
          <w:szCs w:val="28"/>
        </w:rPr>
        <w:t>Вывод результатов испытуемого в таблицу:</w:t>
      </w:r>
    </w:p>
    <w:p w:rsidR="00E94DA7" w:rsidRPr="009D3E53" w:rsidRDefault="00E94DA7" w:rsidP="00E94DA7">
      <w:pPr>
        <w:jc w:val="left"/>
        <w:rPr>
          <w:rFonts w:eastAsia="TimesNewRomanPSMT" w:cs="Times New Roman"/>
          <w:szCs w:val="28"/>
        </w:rPr>
      </w:pPr>
    </w:p>
    <w:p w:rsidR="00E94DA7" w:rsidRPr="009D3E53" w:rsidRDefault="00E94DA7" w:rsidP="00E94DA7">
      <w:pPr>
        <w:autoSpaceDE w:val="0"/>
        <w:autoSpaceDN w:val="0"/>
        <w:adjustRightInd w:val="0"/>
        <w:spacing w:line="240" w:lineRule="auto"/>
        <w:jc w:val="left"/>
        <w:rPr>
          <w:rFonts w:cs="Times New Roman"/>
          <w:sz w:val="24"/>
          <w:szCs w:val="20"/>
          <w:lang w:val="en-US"/>
        </w:rPr>
      </w:pPr>
      <w:proofErr w:type="spellStart"/>
      <w:r w:rsidRPr="009D3E53">
        <w:rPr>
          <w:rFonts w:cs="Times New Roman"/>
          <w:sz w:val="24"/>
          <w:szCs w:val="20"/>
          <w:lang w:val="en-US"/>
        </w:rPr>
        <w:t>DataTable</w:t>
      </w:r>
      <w:proofErr w:type="spellEnd"/>
      <w:r w:rsidRPr="009D3E53">
        <w:rPr>
          <w:rFonts w:cs="Times New Roman"/>
          <w:sz w:val="24"/>
          <w:szCs w:val="20"/>
          <w:lang w:val="en-US"/>
        </w:rPr>
        <w:t xml:space="preserve"> </w:t>
      </w:r>
      <w:proofErr w:type="spellStart"/>
      <w:r w:rsidRPr="009D3E53">
        <w:rPr>
          <w:rFonts w:cs="Times New Roman"/>
          <w:sz w:val="24"/>
          <w:szCs w:val="20"/>
          <w:lang w:val="en-US"/>
        </w:rPr>
        <w:t>dt</w:t>
      </w:r>
      <w:proofErr w:type="spellEnd"/>
      <w:r w:rsidRPr="009D3E53">
        <w:rPr>
          <w:rFonts w:cs="Times New Roman"/>
          <w:sz w:val="24"/>
          <w:szCs w:val="20"/>
          <w:lang w:val="en-US"/>
        </w:rPr>
        <w:t xml:space="preserve"> = new </w:t>
      </w:r>
      <w:proofErr w:type="spellStart"/>
      <w:proofErr w:type="gramStart"/>
      <w:r w:rsidRPr="009D3E53">
        <w:rPr>
          <w:rFonts w:cs="Times New Roman"/>
          <w:sz w:val="24"/>
          <w:szCs w:val="20"/>
          <w:lang w:val="en-US"/>
        </w:rPr>
        <w:t>DataTable</w:t>
      </w:r>
      <w:proofErr w:type="spellEnd"/>
      <w:r w:rsidRPr="009D3E53">
        <w:rPr>
          <w:rFonts w:cs="Times New Roman"/>
          <w:sz w:val="24"/>
          <w:szCs w:val="20"/>
          <w:lang w:val="en-US"/>
        </w:rPr>
        <w:t>(</w:t>
      </w:r>
      <w:proofErr w:type="gramEnd"/>
      <w:r w:rsidRPr="009D3E53">
        <w:rPr>
          <w:rFonts w:cs="Times New Roman"/>
          <w:sz w:val="24"/>
          <w:szCs w:val="20"/>
          <w:lang w:val="en-US"/>
        </w:rPr>
        <w:t>);</w:t>
      </w:r>
    </w:p>
    <w:p w:rsidR="00E94DA7" w:rsidRPr="009D3E53" w:rsidRDefault="00E94DA7" w:rsidP="00E94DA7">
      <w:pPr>
        <w:autoSpaceDE w:val="0"/>
        <w:autoSpaceDN w:val="0"/>
        <w:adjustRightInd w:val="0"/>
        <w:spacing w:line="240" w:lineRule="auto"/>
        <w:jc w:val="left"/>
        <w:rPr>
          <w:rFonts w:cs="Times New Roman"/>
          <w:sz w:val="24"/>
          <w:szCs w:val="20"/>
          <w:lang w:val="en-US"/>
        </w:rPr>
      </w:pPr>
      <w:proofErr w:type="spellStart"/>
      <w:proofErr w:type="gramStart"/>
      <w:r w:rsidRPr="009D3E53">
        <w:rPr>
          <w:rFonts w:cs="Times New Roman"/>
          <w:sz w:val="24"/>
          <w:szCs w:val="20"/>
          <w:lang w:val="en-US"/>
        </w:rPr>
        <w:t>dt.Columns.Add</w:t>
      </w:r>
      <w:proofErr w:type="spellEnd"/>
      <w:proofErr w:type="gramEnd"/>
      <w:r w:rsidRPr="009D3E53">
        <w:rPr>
          <w:rFonts w:cs="Times New Roman"/>
          <w:sz w:val="24"/>
          <w:szCs w:val="20"/>
          <w:lang w:val="en-US"/>
        </w:rPr>
        <w:t>("</w:t>
      </w:r>
      <w:r w:rsidRPr="009D3E53">
        <w:rPr>
          <w:rFonts w:cs="Times New Roman"/>
          <w:sz w:val="24"/>
          <w:szCs w:val="20"/>
        </w:rPr>
        <w:t>Номер</w:t>
      </w:r>
      <w:r w:rsidRPr="009D3E53">
        <w:rPr>
          <w:rFonts w:cs="Times New Roman"/>
          <w:sz w:val="24"/>
          <w:szCs w:val="20"/>
          <w:lang w:val="en-US"/>
        </w:rPr>
        <w:t xml:space="preserve"> </w:t>
      </w:r>
      <w:r w:rsidRPr="009D3E53">
        <w:rPr>
          <w:rFonts w:cs="Times New Roman"/>
          <w:sz w:val="24"/>
          <w:szCs w:val="20"/>
        </w:rPr>
        <w:t>измерения</w:t>
      </w:r>
      <w:r w:rsidRPr="009D3E53">
        <w:rPr>
          <w:rFonts w:cs="Times New Roman"/>
          <w:sz w:val="24"/>
          <w:szCs w:val="20"/>
          <w:lang w:val="en-US"/>
        </w:rPr>
        <w:t>");</w:t>
      </w:r>
    </w:p>
    <w:p w:rsidR="00E94DA7" w:rsidRPr="009D3E53" w:rsidRDefault="00E94DA7" w:rsidP="00E94DA7">
      <w:pPr>
        <w:autoSpaceDE w:val="0"/>
        <w:autoSpaceDN w:val="0"/>
        <w:adjustRightInd w:val="0"/>
        <w:spacing w:line="240" w:lineRule="auto"/>
        <w:jc w:val="left"/>
        <w:rPr>
          <w:rFonts w:cs="Times New Roman"/>
          <w:sz w:val="24"/>
          <w:szCs w:val="20"/>
        </w:rPr>
      </w:pPr>
      <w:proofErr w:type="spellStart"/>
      <w:r w:rsidRPr="009D3E53">
        <w:rPr>
          <w:rFonts w:cs="Times New Roman"/>
          <w:sz w:val="24"/>
          <w:szCs w:val="20"/>
        </w:rPr>
        <w:t>dt.Columns.</w:t>
      </w:r>
      <w:proofErr w:type="gramStart"/>
      <w:r w:rsidRPr="009D3E53">
        <w:rPr>
          <w:rFonts w:cs="Times New Roman"/>
          <w:sz w:val="24"/>
          <w:szCs w:val="20"/>
        </w:rPr>
        <w:t>Add</w:t>
      </w:r>
      <w:proofErr w:type="spellEnd"/>
      <w:r w:rsidRPr="009D3E53">
        <w:rPr>
          <w:rFonts w:cs="Times New Roman"/>
          <w:sz w:val="24"/>
          <w:szCs w:val="20"/>
        </w:rPr>
        <w:t>(</w:t>
      </w:r>
      <w:proofErr w:type="gramEnd"/>
      <w:r w:rsidRPr="009D3E53">
        <w:rPr>
          <w:rFonts w:cs="Times New Roman"/>
          <w:sz w:val="24"/>
          <w:szCs w:val="20"/>
        </w:rPr>
        <w:t>"Направление отклонения");</w:t>
      </w:r>
    </w:p>
    <w:p w:rsidR="00E94DA7" w:rsidRPr="009D3E53" w:rsidRDefault="00E94DA7" w:rsidP="00E94DA7">
      <w:pPr>
        <w:autoSpaceDE w:val="0"/>
        <w:autoSpaceDN w:val="0"/>
        <w:adjustRightInd w:val="0"/>
        <w:spacing w:line="240" w:lineRule="auto"/>
        <w:jc w:val="left"/>
        <w:rPr>
          <w:rFonts w:cs="Times New Roman"/>
          <w:sz w:val="24"/>
          <w:szCs w:val="20"/>
        </w:rPr>
      </w:pPr>
      <w:proofErr w:type="spellStart"/>
      <w:r w:rsidRPr="009D3E53">
        <w:rPr>
          <w:rFonts w:cs="Times New Roman"/>
          <w:sz w:val="24"/>
          <w:szCs w:val="20"/>
        </w:rPr>
        <w:t>dt.Columns.</w:t>
      </w:r>
      <w:proofErr w:type="gramStart"/>
      <w:r w:rsidRPr="009D3E53">
        <w:rPr>
          <w:rFonts w:cs="Times New Roman"/>
          <w:sz w:val="24"/>
          <w:szCs w:val="20"/>
        </w:rPr>
        <w:t>Add</w:t>
      </w:r>
      <w:proofErr w:type="spellEnd"/>
      <w:r w:rsidRPr="009D3E53">
        <w:rPr>
          <w:rFonts w:cs="Times New Roman"/>
          <w:sz w:val="24"/>
          <w:szCs w:val="20"/>
        </w:rPr>
        <w:t>(</w:t>
      </w:r>
      <w:proofErr w:type="gramEnd"/>
      <w:r w:rsidRPr="009D3E53">
        <w:rPr>
          <w:rFonts w:cs="Times New Roman"/>
          <w:sz w:val="24"/>
          <w:szCs w:val="20"/>
        </w:rPr>
        <w:t>"Значение отклонения");</w:t>
      </w:r>
    </w:p>
    <w:p w:rsidR="00E94DA7" w:rsidRPr="009D3E53" w:rsidRDefault="00E94DA7" w:rsidP="00E94DA7">
      <w:pPr>
        <w:autoSpaceDE w:val="0"/>
        <w:autoSpaceDN w:val="0"/>
        <w:adjustRightInd w:val="0"/>
        <w:spacing w:line="240" w:lineRule="auto"/>
        <w:jc w:val="left"/>
        <w:rPr>
          <w:rFonts w:cs="Times New Roman"/>
          <w:sz w:val="24"/>
          <w:szCs w:val="20"/>
        </w:rPr>
      </w:pPr>
      <w:proofErr w:type="spellStart"/>
      <w:r w:rsidRPr="009D3E53">
        <w:rPr>
          <w:rFonts w:cs="Times New Roman"/>
          <w:sz w:val="24"/>
          <w:szCs w:val="20"/>
        </w:rPr>
        <w:t>dt.Columns.</w:t>
      </w:r>
      <w:proofErr w:type="gramStart"/>
      <w:r w:rsidRPr="009D3E53">
        <w:rPr>
          <w:rFonts w:cs="Times New Roman"/>
          <w:sz w:val="24"/>
          <w:szCs w:val="20"/>
        </w:rPr>
        <w:t>Add</w:t>
      </w:r>
      <w:proofErr w:type="spellEnd"/>
      <w:r w:rsidRPr="009D3E53">
        <w:rPr>
          <w:rFonts w:cs="Times New Roman"/>
          <w:sz w:val="24"/>
          <w:szCs w:val="20"/>
        </w:rPr>
        <w:t>(</w:t>
      </w:r>
      <w:proofErr w:type="gramEnd"/>
      <w:r w:rsidRPr="009D3E53">
        <w:rPr>
          <w:rFonts w:cs="Times New Roman"/>
          <w:sz w:val="24"/>
          <w:szCs w:val="20"/>
        </w:rPr>
        <w:t>"Количество оборотов стрелки");</w:t>
      </w:r>
    </w:p>
    <w:p w:rsidR="00E94DA7" w:rsidRPr="009D3E53" w:rsidRDefault="00E94DA7" w:rsidP="00E94DA7">
      <w:pPr>
        <w:autoSpaceDE w:val="0"/>
        <w:autoSpaceDN w:val="0"/>
        <w:adjustRightInd w:val="0"/>
        <w:spacing w:line="240" w:lineRule="auto"/>
        <w:jc w:val="left"/>
        <w:rPr>
          <w:rFonts w:cs="Times New Roman"/>
          <w:sz w:val="24"/>
          <w:szCs w:val="20"/>
        </w:rPr>
      </w:pPr>
      <w:proofErr w:type="spellStart"/>
      <w:r w:rsidRPr="009D3E53">
        <w:rPr>
          <w:rFonts w:cs="Times New Roman"/>
          <w:sz w:val="24"/>
          <w:szCs w:val="20"/>
        </w:rPr>
        <w:t>dt.Columns.Add</w:t>
      </w:r>
      <w:proofErr w:type="spellEnd"/>
      <w:r w:rsidRPr="009D3E53">
        <w:rPr>
          <w:rFonts w:cs="Times New Roman"/>
          <w:sz w:val="24"/>
          <w:szCs w:val="20"/>
        </w:rPr>
        <w:t>("Успешно/Неудачно");</w:t>
      </w:r>
    </w:p>
    <w:p w:rsidR="00E94DA7" w:rsidRPr="009D3E53" w:rsidRDefault="00E94DA7" w:rsidP="00E94DA7">
      <w:pPr>
        <w:autoSpaceDE w:val="0"/>
        <w:autoSpaceDN w:val="0"/>
        <w:adjustRightInd w:val="0"/>
        <w:spacing w:line="240" w:lineRule="auto"/>
        <w:jc w:val="left"/>
        <w:rPr>
          <w:rFonts w:cs="Times New Roman"/>
          <w:sz w:val="24"/>
          <w:szCs w:val="20"/>
          <w:lang w:val="en-US"/>
        </w:rPr>
      </w:pPr>
      <w:proofErr w:type="spellStart"/>
      <w:r w:rsidRPr="009D3E53">
        <w:rPr>
          <w:rFonts w:cs="Times New Roman"/>
          <w:sz w:val="24"/>
          <w:szCs w:val="20"/>
          <w:lang w:val="en-US"/>
        </w:rPr>
        <w:t>int</w:t>
      </w:r>
      <w:proofErr w:type="spellEnd"/>
      <w:r w:rsidRPr="009D3E53">
        <w:rPr>
          <w:rFonts w:cs="Times New Roman"/>
          <w:sz w:val="24"/>
          <w:szCs w:val="20"/>
          <w:lang w:val="en-US"/>
        </w:rPr>
        <w:t xml:space="preserve"> </w:t>
      </w:r>
      <w:proofErr w:type="spellStart"/>
      <w:r w:rsidRPr="009D3E53">
        <w:rPr>
          <w:rFonts w:cs="Times New Roman"/>
          <w:sz w:val="24"/>
          <w:szCs w:val="20"/>
          <w:lang w:val="en-US"/>
        </w:rPr>
        <w:t>measurementNumber</w:t>
      </w:r>
      <w:proofErr w:type="spellEnd"/>
      <w:r w:rsidRPr="009D3E53">
        <w:rPr>
          <w:rFonts w:cs="Times New Roman"/>
          <w:sz w:val="24"/>
          <w:szCs w:val="20"/>
          <w:lang w:val="en-US"/>
        </w:rPr>
        <w:t xml:space="preserve"> = 1;</w:t>
      </w:r>
    </w:p>
    <w:p w:rsidR="00E94DA7" w:rsidRPr="009D3E53" w:rsidRDefault="00E94DA7" w:rsidP="00E94DA7">
      <w:pPr>
        <w:autoSpaceDE w:val="0"/>
        <w:autoSpaceDN w:val="0"/>
        <w:adjustRightInd w:val="0"/>
        <w:spacing w:line="240" w:lineRule="auto"/>
        <w:jc w:val="left"/>
        <w:rPr>
          <w:rFonts w:cs="Times New Roman"/>
          <w:sz w:val="24"/>
          <w:szCs w:val="20"/>
          <w:lang w:val="en-US"/>
        </w:rPr>
      </w:pPr>
      <w:proofErr w:type="spellStart"/>
      <w:r w:rsidRPr="009D3E53">
        <w:rPr>
          <w:rFonts w:cs="Times New Roman"/>
          <w:sz w:val="24"/>
          <w:szCs w:val="20"/>
          <w:lang w:val="en-US"/>
        </w:rPr>
        <w:t>foreach</w:t>
      </w:r>
      <w:proofErr w:type="spellEnd"/>
      <w:r w:rsidRPr="009D3E53">
        <w:rPr>
          <w:rFonts w:cs="Times New Roman"/>
          <w:sz w:val="24"/>
          <w:szCs w:val="20"/>
          <w:lang w:val="en-US"/>
        </w:rPr>
        <w:t xml:space="preserve"> (Measurement </w:t>
      </w:r>
      <w:proofErr w:type="spellStart"/>
      <w:r w:rsidRPr="009D3E53">
        <w:rPr>
          <w:rFonts w:cs="Times New Roman"/>
          <w:sz w:val="24"/>
          <w:szCs w:val="20"/>
          <w:lang w:val="en-US"/>
        </w:rPr>
        <w:t>measurement</w:t>
      </w:r>
      <w:proofErr w:type="spellEnd"/>
      <w:r w:rsidRPr="009D3E53">
        <w:rPr>
          <w:rFonts w:cs="Times New Roman"/>
          <w:sz w:val="24"/>
          <w:szCs w:val="20"/>
          <w:lang w:val="en-US"/>
        </w:rPr>
        <w:t xml:space="preserve"> in </w:t>
      </w:r>
      <w:proofErr w:type="spellStart"/>
      <w:r w:rsidRPr="009D3E53">
        <w:rPr>
          <w:rFonts w:cs="Times New Roman"/>
          <w:sz w:val="24"/>
          <w:szCs w:val="20"/>
          <w:lang w:val="en-US"/>
        </w:rPr>
        <w:t>currentUser.Measurements</w:t>
      </w:r>
      <w:proofErr w:type="spellEnd"/>
      <w:r w:rsidRPr="009D3E53">
        <w:rPr>
          <w:rFonts w:cs="Times New Roman"/>
          <w:sz w:val="24"/>
          <w:szCs w:val="20"/>
          <w:lang w:val="en-US"/>
        </w:rPr>
        <w:t>)</w:t>
      </w:r>
    </w:p>
    <w:p w:rsidR="00E94DA7" w:rsidRPr="009D3E53" w:rsidRDefault="00E94DA7" w:rsidP="00E94DA7">
      <w:pPr>
        <w:autoSpaceDE w:val="0"/>
        <w:autoSpaceDN w:val="0"/>
        <w:adjustRightInd w:val="0"/>
        <w:spacing w:line="240" w:lineRule="auto"/>
        <w:jc w:val="left"/>
        <w:rPr>
          <w:rFonts w:cs="Times New Roman"/>
          <w:sz w:val="24"/>
          <w:szCs w:val="20"/>
          <w:lang w:val="en-US"/>
        </w:rPr>
      </w:pPr>
      <w:r w:rsidRPr="009D3E53">
        <w:rPr>
          <w:rFonts w:cs="Times New Roman"/>
          <w:sz w:val="24"/>
          <w:szCs w:val="20"/>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0"/>
          <w:lang w:val="en-US"/>
        </w:rPr>
      </w:pPr>
      <w:proofErr w:type="spellStart"/>
      <w:r w:rsidRPr="009D3E53">
        <w:rPr>
          <w:rFonts w:cs="Times New Roman"/>
          <w:sz w:val="24"/>
          <w:szCs w:val="20"/>
          <w:lang w:val="en-US"/>
        </w:rPr>
        <w:t>DataRow</w:t>
      </w:r>
      <w:proofErr w:type="spellEnd"/>
      <w:r w:rsidRPr="009D3E53">
        <w:rPr>
          <w:rFonts w:cs="Times New Roman"/>
          <w:sz w:val="24"/>
          <w:szCs w:val="20"/>
          <w:lang w:val="en-US"/>
        </w:rPr>
        <w:t xml:space="preserve"> r = </w:t>
      </w:r>
      <w:proofErr w:type="spellStart"/>
      <w:proofErr w:type="gramStart"/>
      <w:r w:rsidRPr="009D3E53">
        <w:rPr>
          <w:rFonts w:cs="Times New Roman"/>
          <w:sz w:val="24"/>
          <w:szCs w:val="20"/>
          <w:lang w:val="en-US"/>
        </w:rPr>
        <w:t>dt.NewRow</w:t>
      </w:r>
      <w:proofErr w:type="spellEnd"/>
      <w:proofErr w:type="gramEnd"/>
      <w:r w:rsidRPr="009D3E53">
        <w:rPr>
          <w:rFonts w:cs="Times New Roman"/>
          <w:sz w:val="24"/>
          <w:szCs w:val="20"/>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0"/>
          <w:lang w:val="en-US"/>
        </w:rPr>
      </w:pPr>
      <w:proofErr w:type="gramStart"/>
      <w:r w:rsidRPr="009D3E53">
        <w:rPr>
          <w:rFonts w:cs="Times New Roman"/>
          <w:sz w:val="24"/>
          <w:szCs w:val="20"/>
          <w:lang w:val="en-US"/>
        </w:rPr>
        <w:t>r[</w:t>
      </w:r>
      <w:proofErr w:type="gramEnd"/>
      <w:r w:rsidRPr="009D3E53">
        <w:rPr>
          <w:rFonts w:cs="Times New Roman"/>
          <w:sz w:val="24"/>
          <w:szCs w:val="20"/>
          <w:lang w:val="en-US"/>
        </w:rPr>
        <w:t>"</w:t>
      </w:r>
      <w:r w:rsidRPr="009D3E53">
        <w:rPr>
          <w:rFonts w:cs="Times New Roman"/>
          <w:sz w:val="24"/>
          <w:szCs w:val="20"/>
        </w:rPr>
        <w:t>Номер</w:t>
      </w:r>
      <w:r w:rsidRPr="009D3E53">
        <w:rPr>
          <w:rFonts w:cs="Times New Roman"/>
          <w:sz w:val="24"/>
          <w:szCs w:val="20"/>
          <w:lang w:val="en-US"/>
        </w:rPr>
        <w:t xml:space="preserve"> </w:t>
      </w:r>
      <w:r w:rsidRPr="009D3E53">
        <w:rPr>
          <w:rFonts w:cs="Times New Roman"/>
          <w:sz w:val="24"/>
          <w:szCs w:val="20"/>
        </w:rPr>
        <w:t>измерения</w:t>
      </w:r>
      <w:r w:rsidRPr="009D3E53">
        <w:rPr>
          <w:rFonts w:cs="Times New Roman"/>
          <w:sz w:val="24"/>
          <w:szCs w:val="20"/>
          <w:lang w:val="en-US"/>
        </w:rPr>
        <w:t xml:space="preserve">"] = </w:t>
      </w:r>
      <w:proofErr w:type="spellStart"/>
      <w:r w:rsidRPr="009D3E53">
        <w:rPr>
          <w:rFonts w:cs="Times New Roman"/>
          <w:sz w:val="24"/>
          <w:szCs w:val="20"/>
          <w:lang w:val="en-US"/>
        </w:rPr>
        <w:t>measurementNumber</w:t>
      </w:r>
      <w:proofErr w:type="spellEnd"/>
      <w:r w:rsidRPr="009D3E53">
        <w:rPr>
          <w:rFonts w:cs="Times New Roman"/>
          <w:sz w:val="24"/>
          <w:szCs w:val="20"/>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0"/>
          <w:lang w:val="en-US"/>
        </w:rPr>
      </w:pPr>
      <w:proofErr w:type="gramStart"/>
      <w:r w:rsidRPr="009D3E53">
        <w:rPr>
          <w:rFonts w:cs="Times New Roman"/>
          <w:sz w:val="24"/>
          <w:szCs w:val="20"/>
        </w:rPr>
        <w:t>r[</w:t>
      </w:r>
      <w:proofErr w:type="gramEnd"/>
      <w:r w:rsidRPr="009D3E53">
        <w:rPr>
          <w:rFonts w:cs="Times New Roman"/>
          <w:sz w:val="24"/>
          <w:szCs w:val="20"/>
        </w:rPr>
        <w:t xml:space="preserve">"Направление отклонения"] = </w:t>
      </w:r>
      <w:proofErr w:type="spellStart"/>
      <w:r w:rsidRPr="009D3E53">
        <w:rPr>
          <w:rFonts w:cs="Times New Roman"/>
          <w:sz w:val="24"/>
          <w:szCs w:val="20"/>
        </w:rPr>
        <w:t>measurement.DeviationValue</w:t>
      </w:r>
      <w:proofErr w:type="spellEnd"/>
      <w:r w:rsidRPr="009D3E53">
        <w:rPr>
          <w:rFonts w:cs="Times New Roman"/>
          <w:sz w:val="24"/>
          <w:szCs w:val="20"/>
        </w:rPr>
        <w:t xml:space="preserve"> &gt; 0 ? </w:t>
      </w:r>
      <w:r w:rsidRPr="009D3E53">
        <w:rPr>
          <w:rFonts w:cs="Times New Roman"/>
          <w:sz w:val="24"/>
          <w:szCs w:val="20"/>
          <w:lang w:val="en-US"/>
        </w:rPr>
        <w:t>"+" : "-";</w:t>
      </w:r>
    </w:p>
    <w:p w:rsidR="00E94DA7" w:rsidRPr="009D3E53" w:rsidRDefault="00E94DA7" w:rsidP="00E94DA7">
      <w:pPr>
        <w:autoSpaceDE w:val="0"/>
        <w:autoSpaceDN w:val="0"/>
        <w:adjustRightInd w:val="0"/>
        <w:spacing w:line="240" w:lineRule="auto"/>
        <w:ind w:left="567"/>
        <w:jc w:val="left"/>
        <w:rPr>
          <w:rFonts w:cs="Times New Roman"/>
          <w:sz w:val="24"/>
          <w:szCs w:val="20"/>
          <w:lang w:val="en-US"/>
        </w:rPr>
      </w:pPr>
      <w:proofErr w:type="gramStart"/>
      <w:r w:rsidRPr="009D3E53">
        <w:rPr>
          <w:rFonts w:cs="Times New Roman"/>
          <w:sz w:val="24"/>
          <w:szCs w:val="20"/>
          <w:lang w:val="en-US"/>
        </w:rPr>
        <w:t>r[</w:t>
      </w:r>
      <w:proofErr w:type="gramEnd"/>
      <w:r w:rsidRPr="009D3E53">
        <w:rPr>
          <w:rFonts w:cs="Times New Roman"/>
          <w:sz w:val="24"/>
          <w:szCs w:val="20"/>
          <w:lang w:val="en-US"/>
        </w:rPr>
        <w:t>"</w:t>
      </w:r>
      <w:r w:rsidRPr="009D3E53">
        <w:rPr>
          <w:rFonts w:cs="Times New Roman"/>
          <w:sz w:val="24"/>
          <w:szCs w:val="20"/>
        </w:rPr>
        <w:t>Значение</w:t>
      </w:r>
      <w:r w:rsidRPr="009D3E53">
        <w:rPr>
          <w:rFonts w:cs="Times New Roman"/>
          <w:sz w:val="24"/>
          <w:szCs w:val="20"/>
          <w:lang w:val="en-US"/>
        </w:rPr>
        <w:t xml:space="preserve"> </w:t>
      </w:r>
      <w:r w:rsidRPr="009D3E53">
        <w:rPr>
          <w:rFonts w:cs="Times New Roman"/>
          <w:sz w:val="24"/>
          <w:szCs w:val="20"/>
        </w:rPr>
        <w:t>отклонения</w:t>
      </w:r>
      <w:r w:rsidRPr="009D3E53">
        <w:rPr>
          <w:rFonts w:cs="Times New Roman"/>
          <w:sz w:val="24"/>
          <w:szCs w:val="20"/>
          <w:lang w:val="en-US"/>
        </w:rPr>
        <w:t xml:space="preserve">"] = </w:t>
      </w:r>
      <w:proofErr w:type="spellStart"/>
      <w:r w:rsidRPr="009D3E53">
        <w:rPr>
          <w:rFonts w:cs="Times New Roman"/>
          <w:sz w:val="24"/>
          <w:szCs w:val="20"/>
          <w:lang w:val="en-US"/>
        </w:rPr>
        <w:t>measurement.DeviationValue</w:t>
      </w:r>
      <w:proofErr w:type="spellEnd"/>
      <w:r w:rsidRPr="009D3E53">
        <w:rPr>
          <w:rFonts w:cs="Times New Roman"/>
          <w:sz w:val="24"/>
          <w:szCs w:val="20"/>
          <w:lang w:val="en-US"/>
        </w:rPr>
        <w:t xml:space="preserve"> &gt; 0 ? </w:t>
      </w:r>
      <w:proofErr w:type="spellStart"/>
      <w:r w:rsidRPr="009D3E53">
        <w:rPr>
          <w:rFonts w:cs="Times New Roman"/>
          <w:sz w:val="24"/>
          <w:szCs w:val="20"/>
          <w:lang w:val="en-US"/>
        </w:rPr>
        <w:t>measurement.DeviationValue</w:t>
      </w:r>
      <w:proofErr w:type="spellEnd"/>
      <w:r w:rsidRPr="009D3E53">
        <w:rPr>
          <w:rFonts w:cs="Times New Roman"/>
          <w:sz w:val="24"/>
          <w:szCs w:val="20"/>
          <w:lang w:val="en-US"/>
        </w:rPr>
        <w:t xml:space="preserve"> : (</w:t>
      </w:r>
      <w:proofErr w:type="spellStart"/>
      <w:r w:rsidRPr="009D3E53">
        <w:rPr>
          <w:rFonts w:cs="Times New Roman"/>
          <w:sz w:val="24"/>
          <w:szCs w:val="20"/>
          <w:lang w:val="en-US"/>
        </w:rPr>
        <w:t>measurement.DeviationValue</w:t>
      </w:r>
      <w:proofErr w:type="spellEnd"/>
      <w:r w:rsidRPr="009D3E53">
        <w:rPr>
          <w:rFonts w:cs="Times New Roman"/>
          <w:sz w:val="24"/>
          <w:szCs w:val="20"/>
          <w:lang w:val="en-US"/>
        </w:rPr>
        <w:t xml:space="preserve"> * (-1));</w:t>
      </w:r>
    </w:p>
    <w:p w:rsidR="00E94DA7" w:rsidRPr="009D3E53" w:rsidRDefault="00E94DA7" w:rsidP="00E94DA7">
      <w:pPr>
        <w:autoSpaceDE w:val="0"/>
        <w:autoSpaceDN w:val="0"/>
        <w:adjustRightInd w:val="0"/>
        <w:spacing w:line="240" w:lineRule="auto"/>
        <w:ind w:firstLine="567"/>
        <w:jc w:val="left"/>
        <w:rPr>
          <w:rFonts w:cs="Times New Roman"/>
          <w:sz w:val="24"/>
          <w:szCs w:val="20"/>
        </w:rPr>
      </w:pPr>
      <w:proofErr w:type="gramStart"/>
      <w:r w:rsidRPr="009D3E53">
        <w:rPr>
          <w:rFonts w:cs="Times New Roman"/>
          <w:sz w:val="24"/>
          <w:szCs w:val="20"/>
        </w:rPr>
        <w:t>r[</w:t>
      </w:r>
      <w:proofErr w:type="gramEnd"/>
      <w:r w:rsidRPr="009D3E53">
        <w:rPr>
          <w:rFonts w:cs="Times New Roman"/>
          <w:sz w:val="24"/>
          <w:szCs w:val="20"/>
        </w:rPr>
        <w:t xml:space="preserve">"Количество оборотов стрелки"] = </w:t>
      </w:r>
      <w:proofErr w:type="spellStart"/>
      <w:r w:rsidRPr="009D3E53">
        <w:rPr>
          <w:rFonts w:cs="Times New Roman"/>
          <w:sz w:val="24"/>
          <w:szCs w:val="20"/>
        </w:rPr>
        <w:t>measurement.TurnOverArrow</w:t>
      </w:r>
      <w:proofErr w:type="spellEnd"/>
      <w:r w:rsidRPr="009D3E53">
        <w:rPr>
          <w:rFonts w:cs="Times New Roman"/>
          <w:sz w:val="24"/>
          <w:szCs w:val="20"/>
        </w:rPr>
        <w:t>;</w:t>
      </w:r>
    </w:p>
    <w:p w:rsidR="00E94DA7" w:rsidRPr="009D3E53" w:rsidRDefault="00E94DA7" w:rsidP="00E94DA7">
      <w:pPr>
        <w:autoSpaceDE w:val="0"/>
        <w:autoSpaceDN w:val="0"/>
        <w:adjustRightInd w:val="0"/>
        <w:spacing w:line="240" w:lineRule="auto"/>
        <w:ind w:firstLine="567"/>
        <w:jc w:val="left"/>
        <w:rPr>
          <w:rFonts w:cs="Times New Roman"/>
          <w:sz w:val="24"/>
          <w:szCs w:val="20"/>
        </w:rPr>
      </w:pPr>
      <w:r w:rsidRPr="009D3E53">
        <w:rPr>
          <w:rFonts w:cs="Times New Roman"/>
          <w:sz w:val="24"/>
          <w:szCs w:val="20"/>
          <w:lang w:val="en-US"/>
        </w:rPr>
        <w:t>r["</w:t>
      </w:r>
      <w:r w:rsidRPr="009D3E53">
        <w:rPr>
          <w:rFonts w:cs="Times New Roman"/>
          <w:sz w:val="24"/>
          <w:szCs w:val="20"/>
        </w:rPr>
        <w:t>Успешно</w:t>
      </w:r>
      <w:r w:rsidRPr="009D3E53">
        <w:rPr>
          <w:rFonts w:cs="Times New Roman"/>
          <w:sz w:val="24"/>
          <w:szCs w:val="20"/>
          <w:lang w:val="en-US"/>
        </w:rPr>
        <w:t>/</w:t>
      </w:r>
      <w:r w:rsidRPr="009D3E53">
        <w:rPr>
          <w:rFonts w:cs="Times New Roman"/>
          <w:sz w:val="24"/>
          <w:szCs w:val="20"/>
        </w:rPr>
        <w:t>Неудачно</w:t>
      </w:r>
      <w:r w:rsidRPr="009D3E53">
        <w:rPr>
          <w:rFonts w:cs="Times New Roman"/>
          <w:sz w:val="24"/>
          <w:szCs w:val="20"/>
          <w:lang w:val="en-US"/>
        </w:rPr>
        <w:t xml:space="preserve">"] = </w:t>
      </w:r>
      <w:proofErr w:type="spellStart"/>
      <w:proofErr w:type="gramStart"/>
      <w:r w:rsidRPr="009D3E53">
        <w:rPr>
          <w:rFonts w:cs="Times New Roman"/>
          <w:sz w:val="24"/>
          <w:szCs w:val="20"/>
          <w:lang w:val="en-US"/>
        </w:rPr>
        <w:t>measurement.IsFailed</w:t>
      </w:r>
      <w:proofErr w:type="spellEnd"/>
      <w:proofErr w:type="gramEnd"/>
      <w:r w:rsidRPr="009D3E53">
        <w:rPr>
          <w:rFonts w:cs="Times New Roman"/>
          <w:sz w:val="24"/>
          <w:szCs w:val="20"/>
          <w:lang w:val="en-US"/>
        </w:rPr>
        <w:t xml:space="preserve"> == false ? </w:t>
      </w:r>
      <w:r w:rsidRPr="009D3E53">
        <w:rPr>
          <w:rFonts w:cs="Times New Roman"/>
          <w:sz w:val="24"/>
          <w:szCs w:val="20"/>
        </w:rPr>
        <w:t>"Успешно</w:t>
      </w:r>
      <w:proofErr w:type="gramStart"/>
      <w:r w:rsidRPr="009D3E53">
        <w:rPr>
          <w:rFonts w:cs="Times New Roman"/>
          <w:sz w:val="24"/>
          <w:szCs w:val="20"/>
        </w:rPr>
        <w:t>" :</w:t>
      </w:r>
      <w:proofErr w:type="gramEnd"/>
      <w:r w:rsidRPr="009D3E53">
        <w:rPr>
          <w:rFonts w:cs="Times New Roman"/>
          <w:sz w:val="24"/>
          <w:szCs w:val="20"/>
        </w:rPr>
        <w:t xml:space="preserve"> "Неудачно";</w:t>
      </w:r>
    </w:p>
    <w:p w:rsidR="00E94DA7" w:rsidRPr="009D3E53" w:rsidRDefault="00E94DA7" w:rsidP="00E94DA7">
      <w:pPr>
        <w:autoSpaceDE w:val="0"/>
        <w:autoSpaceDN w:val="0"/>
        <w:adjustRightInd w:val="0"/>
        <w:spacing w:line="240" w:lineRule="auto"/>
        <w:ind w:firstLine="567"/>
        <w:jc w:val="left"/>
        <w:rPr>
          <w:rFonts w:cs="Times New Roman"/>
          <w:sz w:val="24"/>
          <w:szCs w:val="20"/>
        </w:rPr>
      </w:pPr>
      <w:proofErr w:type="spellStart"/>
      <w:proofErr w:type="gramStart"/>
      <w:r w:rsidRPr="009D3E53">
        <w:rPr>
          <w:rFonts w:cs="Times New Roman"/>
          <w:sz w:val="24"/>
          <w:szCs w:val="20"/>
          <w:lang w:val="en-US"/>
        </w:rPr>
        <w:t>dt</w:t>
      </w:r>
      <w:proofErr w:type="spellEnd"/>
      <w:r w:rsidRPr="009D3E53">
        <w:rPr>
          <w:rFonts w:cs="Times New Roman"/>
          <w:sz w:val="24"/>
          <w:szCs w:val="20"/>
        </w:rPr>
        <w:t>.</w:t>
      </w:r>
      <w:r w:rsidRPr="009D3E53">
        <w:rPr>
          <w:rFonts w:cs="Times New Roman"/>
          <w:sz w:val="24"/>
          <w:szCs w:val="20"/>
          <w:lang w:val="en-US"/>
        </w:rPr>
        <w:t>Rows</w:t>
      </w:r>
      <w:r w:rsidRPr="009D3E53">
        <w:rPr>
          <w:rFonts w:cs="Times New Roman"/>
          <w:sz w:val="24"/>
          <w:szCs w:val="20"/>
        </w:rPr>
        <w:t>.</w:t>
      </w:r>
      <w:r w:rsidRPr="009D3E53">
        <w:rPr>
          <w:rFonts w:cs="Times New Roman"/>
          <w:sz w:val="24"/>
          <w:szCs w:val="20"/>
          <w:lang w:val="en-US"/>
        </w:rPr>
        <w:t>Add</w:t>
      </w:r>
      <w:proofErr w:type="gramEnd"/>
      <w:r w:rsidRPr="009D3E53">
        <w:rPr>
          <w:rFonts w:cs="Times New Roman"/>
          <w:sz w:val="24"/>
          <w:szCs w:val="20"/>
        </w:rPr>
        <w:t>(</w:t>
      </w:r>
      <w:r w:rsidRPr="009D3E53">
        <w:rPr>
          <w:rFonts w:cs="Times New Roman"/>
          <w:sz w:val="24"/>
          <w:szCs w:val="20"/>
          <w:lang w:val="en-US"/>
        </w:rPr>
        <w:t>r</w:t>
      </w:r>
      <w:r w:rsidRPr="009D3E53">
        <w:rPr>
          <w:rFonts w:cs="Times New Roman"/>
          <w:sz w:val="24"/>
          <w:szCs w:val="20"/>
        </w:rPr>
        <w:t>);</w:t>
      </w:r>
    </w:p>
    <w:p w:rsidR="00E94DA7" w:rsidRPr="009D3E53" w:rsidRDefault="00E94DA7" w:rsidP="00E94DA7">
      <w:pPr>
        <w:autoSpaceDE w:val="0"/>
        <w:autoSpaceDN w:val="0"/>
        <w:adjustRightInd w:val="0"/>
        <w:spacing w:line="240" w:lineRule="auto"/>
        <w:ind w:firstLine="567"/>
        <w:jc w:val="left"/>
        <w:rPr>
          <w:rFonts w:cs="Times New Roman"/>
          <w:sz w:val="24"/>
          <w:szCs w:val="20"/>
          <w:lang w:val="en-US"/>
        </w:rPr>
      </w:pPr>
      <w:proofErr w:type="spellStart"/>
      <w:r w:rsidRPr="009D3E53">
        <w:rPr>
          <w:rFonts w:cs="Times New Roman"/>
          <w:sz w:val="24"/>
          <w:szCs w:val="20"/>
          <w:lang w:val="en-US"/>
        </w:rPr>
        <w:t>measurementNumber</w:t>
      </w:r>
      <w:proofErr w:type="spellEnd"/>
      <w:r w:rsidRPr="009D3E53">
        <w:rPr>
          <w:rFonts w:cs="Times New Roman"/>
          <w:sz w:val="24"/>
          <w:szCs w:val="20"/>
          <w:lang w:val="en-US"/>
        </w:rPr>
        <w:t>++;</w:t>
      </w:r>
    </w:p>
    <w:p w:rsidR="00E94DA7" w:rsidRPr="009D3E53" w:rsidRDefault="00E94DA7" w:rsidP="00E94DA7">
      <w:pPr>
        <w:autoSpaceDE w:val="0"/>
        <w:autoSpaceDN w:val="0"/>
        <w:adjustRightInd w:val="0"/>
        <w:spacing w:line="240" w:lineRule="auto"/>
        <w:jc w:val="left"/>
        <w:rPr>
          <w:rFonts w:cs="Times New Roman"/>
          <w:sz w:val="24"/>
          <w:szCs w:val="20"/>
          <w:lang w:val="en-US"/>
        </w:rPr>
      </w:pPr>
      <w:r w:rsidRPr="009D3E53">
        <w:rPr>
          <w:rFonts w:cs="Times New Roman"/>
          <w:sz w:val="24"/>
          <w:szCs w:val="20"/>
          <w:lang w:val="en-US"/>
        </w:rPr>
        <w:t>}</w:t>
      </w:r>
    </w:p>
    <w:p w:rsidR="00E94DA7" w:rsidRPr="009D3E53" w:rsidRDefault="00E94DA7" w:rsidP="00E94DA7">
      <w:pPr>
        <w:autoSpaceDE w:val="0"/>
        <w:autoSpaceDN w:val="0"/>
        <w:adjustRightInd w:val="0"/>
        <w:spacing w:line="240" w:lineRule="auto"/>
        <w:jc w:val="left"/>
        <w:rPr>
          <w:rFonts w:cs="Times New Roman"/>
          <w:sz w:val="24"/>
          <w:szCs w:val="20"/>
          <w:lang w:val="en-US"/>
        </w:rPr>
      </w:pPr>
      <w:r w:rsidRPr="009D3E53">
        <w:rPr>
          <w:rFonts w:cs="Times New Roman"/>
          <w:sz w:val="24"/>
          <w:szCs w:val="20"/>
          <w:lang w:val="en-US"/>
        </w:rPr>
        <w:t xml:space="preserve">dataGridView1.DataSource = </w:t>
      </w:r>
      <w:proofErr w:type="spellStart"/>
      <w:r w:rsidRPr="009D3E53">
        <w:rPr>
          <w:rFonts w:cs="Times New Roman"/>
          <w:sz w:val="24"/>
          <w:szCs w:val="20"/>
          <w:lang w:val="en-US"/>
        </w:rPr>
        <w:t>dt</w:t>
      </w:r>
      <w:proofErr w:type="spellEnd"/>
      <w:r w:rsidRPr="009D3E53">
        <w:rPr>
          <w:rFonts w:cs="Times New Roman"/>
          <w:sz w:val="24"/>
          <w:szCs w:val="20"/>
          <w:lang w:val="en-US"/>
        </w:rPr>
        <w:t>;</w:t>
      </w:r>
    </w:p>
    <w:p w:rsidR="00E94DA7" w:rsidRPr="009D3E53" w:rsidRDefault="00E94DA7" w:rsidP="00E94DA7">
      <w:pPr>
        <w:autoSpaceDE w:val="0"/>
        <w:autoSpaceDN w:val="0"/>
        <w:adjustRightInd w:val="0"/>
        <w:spacing w:line="240" w:lineRule="auto"/>
        <w:jc w:val="left"/>
        <w:rPr>
          <w:rFonts w:cs="Times New Roman"/>
          <w:sz w:val="24"/>
          <w:szCs w:val="20"/>
          <w:lang w:val="en-US"/>
        </w:rPr>
      </w:pPr>
      <w:proofErr w:type="gramStart"/>
      <w:r w:rsidRPr="009D3E53">
        <w:rPr>
          <w:rFonts w:cs="Times New Roman"/>
          <w:sz w:val="24"/>
          <w:szCs w:val="20"/>
          <w:lang w:val="en-US"/>
        </w:rPr>
        <w:t>this.dataGridView1.AutoSizeColumnsMode</w:t>
      </w:r>
      <w:proofErr w:type="gramEnd"/>
      <w:r w:rsidRPr="009D3E53">
        <w:rPr>
          <w:rFonts w:cs="Times New Roman"/>
          <w:sz w:val="24"/>
          <w:szCs w:val="20"/>
          <w:lang w:val="en-US"/>
        </w:rPr>
        <w:t xml:space="preserve"> = </w:t>
      </w:r>
      <w:proofErr w:type="spellStart"/>
      <w:r w:rsidRPr="009D3E53">
        <w:rPr>
          <w:rFonts w:cs="Times New Roman"/>
          <w:sz w:val="24"/>
          <w:szCs w:val="20"/>
          <w:lang w:val="en-US"/>
        </w:rPr>
        <w:t>DataGridViewAutoSizeColumnsMode.Fill</w:t>
      </w:r>
      <w:proofErr w:type="spellEnd"/>
      <w:r w:rsidRPr="009D3E53">
        <w:rPr>
          <w:rFonts w:cs="Times New Roman"/>
          <w:sz w:val="24"/>
          <w:szCs w:val="20"/>
          <w:lang w:val="en-US"/>
        </w:rPr>
        <w:t>;</w:t>
      </w:r>
    </w:p>
    <w:p w:rsidR="00E94DA7" w:rsidRPr="009D3E53" w:rsidRDefault="00E94DA7" w:rsidP="00E94DA7">
      <w:pPr>
        <w:jc w:val="left"/>
        <w:rPr>
          <w:rFonts w:cs="Times New Roman"/>
          <w:sz w:val="24"/>
          <w:szCs w:val="20"/>
        </w:rPr>
      </w:pPr>
      <w:proofErr w:type="gramStart"/>
      <w:r w:rsidRPr="009D3E53">
        <w:rPr>
          <w:rFonts w:cs="Times New Roman"/>
          <w:sz w:val="24"/>
          <w:szCs w:val="20"/>
        </w:rPr>
        <w:t>this.tabControl1.SelectTab</w:t>
      </w:r>
      <w:proofErr w:type="gramEnd"/>
      <w:r w:rsidRPr="009D3E53">
        <w:rPr>
          <w:rFonts w:cs="Times New Roman"/>
          <w:sz w:val="24"/>
          <w:szCs w:val="20"/>
        </w:rPr>
        <w:t>(7);</w:t>
      </w:r>
    </w:p>
    <w:p w:rsidR="00E94DA7" w:rsidRPr="009D3E53" w:rsidRDefault="00E94DA7" w:rsidP="00E94DA7">
      <w:pPr>
        <w:jc w:val="left"/>
        <w:rPr>
          <w:rFonts w:cs="Times New Roman"/>
          <w:sz w:val="24"/>
          <w:szCs w:val="20"/>
        </w:rPr>
      </w:pPr>
    </w:p>
    <w:p w:rsidR="00E94DA7" w:rsidRPr="009D3E53" w:rsidRDefault="00E94DA7" w:rsidP="00E94DA7">
      <w:pPr>
        <w:jc w:val="left"/>
        <w:rPr>
          <w:rFonts w:eastAsia="TimesNewRomanPSMT" w:cs="Times New Roman"/>
          <w:szCs w:val="20"/>
        </w:rPr>
      </w:pPr>
      <w:proofErr w:type="spellStart"/>
      <w:r w:rsidRPr="009D3E53">
        <w:rPr>
          <w:rFonts w:eastAsia="TimesNewRomanPSMT" w:cs="Times New Roman"/>
          <w:szCs w:val="20"/>
        </w:rPr>
        <w:t>Хэширование</w:t>
      </w:r>
      <w:proofErr w:type="spellEnd"/>
      <w:r w:rsidRPr="009D3E53">
        <w:rPr>
          <w:rFonts w:eastAsia="TimesNewRomanPSMT" w:cs="Times New Roman"/>
          <w:szCs w:val="20"/>
        </w:rPr>
        <w:t xml:space="preserve"> пароля и верификация </w:t>
      </w:r>
      <w:proofErr w:type="spellStart"/>
      <w:r w:rsidRPr="009D3E53">
        <w:rPr>
          <w:rFonts w:eastAsia="TimesNewRomanPSMT" w:cs="Times New Roman"/>
          <w:szCs w:val="20"/>
        </w:rPr>
        <w:t>захэшированного</w:t>
      </w:r>
      <w:proofErr w:type="spellEnd"/>
      <w:r w:rsidRPr="009D3E53">
        <w:rPr>
          <w:rFonts w:eastAsia="TimesNewRomanPSMT" w:cs="Times New Roman"/>
          <w:szCs w:val="20"/>
        </w:rPr>
        <w:t xml:space="preserve"> пароля администратора:</w:t>
      </w:r>
    </w:p>
    <w:p w:rsidR="00E94DA7" w:rsidRPr="009D3E53" w:rsidRDefault="00E94DA7" w:rsidP="00E94DA7">
      <w:pPr>
        <w:jc w:val="left"/>
        <w:rPr>
          <w:rFonts w:eastAsia="TimesNewRomanPSMT" w:cs="Times New Roman"/>
          <w:szCs w:val="20"/>
        </w:rPr>
      </w:pPr>
    </w:p>
    <w:p w:rsidR="00E94DA7" w:rsidRPr="009D3E53" w:rsidRDefault="00E94DA7" w:rsidP="00E94DA7">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 xml:space="preserve">public static string </w:t>
      </w:r>
      <w:proofErr w:type="spellStart"/>
      <w:proofErr w:type="gramStart"/>
      <w:r w:rsidRPr="009D3E53">
        <w:rPr>
          <w:rFonts w:cs="Times New Roman"/>
          <w:sz w:val="24"/>
          <w:szCs w:val="24"/>
          <w:lang w:val="en-US"/>
        </w:rPr>
        <w:t>HashPassword</w:t>
      </w:r>
      <w:proofErr w:type="spellEnd"/>
      <w:r w:rsidRPr="009D3E53">
        <w:rPr>
          <w:rFonts w:cs="Times New Roman"/>
          <w:sz w:val="24"/>
          <w:szCs w:val="24"/>
          <w:lang w:val="en-US"/>
        </w:rPr>
        <w:t>(</w:t>
      </w:r>
      <w:proofErr w:type="gramEnd"/>
      <w:r w:rsidRPr="009D3E53">
        <w:rPr>
          <w:rFonts w:cs="Times New Roman"/>
          <w:sz w:val="24"/>
          <w:szCs w:val="24"/>
          <w:lang w:val="en-US"/>
        </w:rPr>
        <w:t>string password)</w:t>
      </w:r>
    </w:p>
    <w:p w:rsidR="00E94DA7" w:rsidRPr="009D3E53" w:rsidRDefault="00E94DA7" w:rsidP="00E94DA7">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byte[</w:t>
      </w:r>
      <w:proofErr w:type="gramEnd"/>
      <w:r w:rsidRPr="009D3E53">
        <w:rPr>
          <w:rFonts w:cs="Times New Roman"/>
          <w:sz w:val="24"/>
          <w:szCs w:val="24"/>
          <w:lang w:val="en-US"/>
        </w:rPr>
        <w:t>] salt;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byte[</w:t>
      </w:r>
      <w:proofErr w:type="gramEnd"/>
      <w:r w:rsidRPr="009D3E53">
        <w:rPr>
          <w:rFonts w:cs="Times New Roman"/>
          <w:sz w:val="24"/>
          <w:szCs w:val="24"/>
          <w:lang w:val="en-US"/>
        </w:rPr>
        <w:t>] buffer2;</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if (password == null)</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 xml:space="preserve">throw new </w:t>
      </w:r>
      <w:proofErr w:type="spellStart"/>
      <w:r w:rsidRPr="009D3E53">
        <w:rPr>
          <w:rFonts w:cs="Times New Roman"/>
          <w:sz w:val="24"/>
          <w:szCs w:val="24"/>
          <w:lang w:val="en-US"/>
        </w:rPr>
        <w:t>ArgumentNullException</w:t>
      </w:r>
      <w:proofErr w:type="spellEnd"/>
      <w:r w:rsidRPr="009D3E53">
        <w:rPr>
          <w:rFonts w:cs="Times New Roman"/>
          <w:sz w:val="24"/>
          <w:szCs w:val="24"/>
          <w:lang w:val="en-US"/>
        </w:rPr>
        <w:t>("password");</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using (Rfc2898DeriveBytes bytes = new Rfc2898</w:t>
      </w:r>
      <w:proofErr w:type="gramStart"/>
      <w:r w:rsidRPr="009D3E53">
        <w:rPr>
          <w:rFonts w:cs="Times New Roman"/>
          <w:sz w:val="24"/>
          <w:szCs w:val="24"/>
          <w:lang w:val="en-US"/>
        </w:rPr>
        <w:t>DeriveBytes(</w:t>
      </w:r>
      <w:proofErr w:type="gramEnd"/>
      <w:r w:rsidRPr="009D3E53">
        <w:rPr>
          <w:rFonts w:cs="Times New Roman"/>
          <w:sz w:val="24"/>
          <w:szCs w:val="24"/>
          <w:lang w:val="en-US"/>
        </w:rPr>
        <w:t>password, 0x10, 0x3e8))</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 xml:space="preserve">salt = </w:t>
      </w:r>
      <w:proofErr w:type="spellStart"/>
      <w:proofErr w:type="gramStart"/>
      <w:r w:rsidRPr="009D3E53">
        <w:rPr>
          <w:rFonts w:cs="Times New Roman"/>
          <w:sz w:val="24"/>
          <w:szCs w:val="24"/>
          <w:lang w:val="en-US"/>
        </w:rPr>
        <w:t>bytes.Salt</w:t>
      </w:r>
      <w:proofErr w:type="spellEnd"/>
      <w:proofErr w:type="gramEnd"/>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 xml:space="preserve">buffer2 = </w:t>
      </w:r>
      <w:proofErr w:type="spellStart"/>
      <w:proofErr w:type="gramStart"/>
      <w:r w:rsidRPr="009D3E53">
        <w:rPr>
          <w:rFonts w:cs="Times New Roman"/>
          <w:sz w:val="24"/>
          <w:szCs w:val="24"/>
          <w:lang w:val="en-US"/>
        </w:rPr>
        <w:t>bytes.GetBytes</w:t>
      </w:r>
      <w:proofErr w:type="spellEnd"/>
      <w:proofErr w:type="gramEnd"/>
      <w:r w:rsidRPr="009D3E53">
        <w:rPr>
          <w:rFonts w:cs="Times New Roman"/>
          <w:sz w:val="24"/>
          <w:szCs w:val="24"/>
          <w:lang w:val="en-US"/>
        </w:rPr>
        <w:t>(0x20);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byte[</w:t>
      </w:r>
      <w:proofErr w:type="gramEnd"/>
      <w:r w:rsidRPr="009D3E53">
        <w:rPr>
          <w:rFonts w:cs="Times New Roman"/>
          <w:sz w:val="24"/>
          <w:szCs w:val="24"/>
          <w:lang w:val="en-US"/>
        </w:rPr>
        <w:t xml:space="preserve">] </w:t>
      </w:r>
      <w:proofErr w:type="spellStart"/>
      <w:r w:rsidRPr="009D3E53">
        <w:rPr>
          <w:rFonts w:cs="Times New Roman"/>
          <w:sz w:val="24"/>
          <w:szCs w:val="24"/>
          <w:lang w:val="en-US"/>
        </w:rPr>
        <w:t>dst</w:t>
      </w:r>
      <w:proofErr w:type="spellEnd"/>
      <w:r w:rsidRPr="009D3E53">
        <w:rPr>
          <w:rFonts w:cs="Times New Roman"/>
          <w:sz w:val="24"/>
          <w:szCs w:val="24"/>
          <w:lang w:val="en-US"/>
        </w:rPr>
        <w:t xml:space="preserve"> = new byte[0x31];</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spellStart"/>
      <w:r w:rsidRPr="009D3E53">
        <w:rPr>
          <w:rFonts w:cs="Times New Roman"/>
          <w:sz w:val="24"/>
          <w:szCs w:val="24"/>
          <w:lang w:val="en-US"/>
        </w:rPr>
        <w:t>Buffer.BlockCopy</w:t>
      </w:r>
      <w:proofErr w:type="spellEnd"/>
      <w:r w:rsidRPr="009D3E53">
        <w:rPr>
          <w:rFonts w:cs="Times New Roman"/>
          <w:sz w:val="24"/>
          <w:szCs w:val="24"/>
          <w:lang w:val="en-US"/>
        </w:rPr>
        <w:t xml:space="preserve">(salt, 0, </w:t>
      </w:r>
      <w:proofErr w:type="spellStart"/>
      <w:r w:rsidRPr="009D3E53">
        <w:rPr>
          <w:rFonts w:cs="Times New Roman"/>
          <w:sz w:val="24"/>
          <w:szCs w:val="24"/>
          <w:lang w:val="en-US"/>
        </w:rPr>
        <w:t>dst</w:t>
      </w:r>
      <w:proofErr w:type="spellEnd"/>
      <w:r w:rsidRPr="009D3E53">
        <w:rPr>
          <w:rFonts w:cs="Times New Roman"/>
          <w:sz w:val="24"/>
          <w:szCs w:val="24"/>
          <w:lang w:val="en-US"/>
        </w:rPr>
        <w:t>, 1, 0x10);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spellStart"/>
      <w:r w:rsidRPr="009D3E53">
        <w:rPr>
          <w:rFonts w:cs="Times New Roman"/>
          <w:sz w:val="24"/>
          <w:szCs w:val="24"/>
          <w:lang w:val="en-US"/>
        </w:rPr>
        <w:lastRenderedPageBreak/>
        <w:t>Buffer.BlockCopy</w:t>
      </w:r>
      <w:proofErr w:type="spellEnd"/>
      <w:r w:rsidRPr="009D3E53">
        <w:rPr>
          <w:rFonts w:cs="Times New Roman"/>
          <w:sz w:val="24"/>
          <w:szCs w:val="24"/>
          <w:lang w:val="en-US"/>
        </w:rPr>
        <w:t xml:space="preserve">(buffer2, 0, </w:t>
      </w:r>
      <w:proofErr w:type="spellStart"/>
      <w:r w:rsidRPr="009D3E53">
        <w:rPr>
          <w:rFonts w:cs="Times New Roman"/>
          <w:sz w:val="24"/>
          <w:szCs w:val="24"/>
          <w:lang w:val="en-US"/>
        </w:rPr>
        <w:t>dst</w:t>
      </w:r>
      <w:proofErr w:type="spellEnd"/>
      <w:r w:rsidRPr="009D3E53">
        <w:rPr>
          <w:rFonts w:cs="Times New Roman"/>
          <w:sz w:val="24"/>
          <w:szCs w:val="24"/>
          <w:lang w:val="en-US"/>
        </w:rPr>
        <w:t>, 0x11, 0x20);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return Convert.ToBase64String(</w:t>
      </w:r>
      <w:proofErr w:type="spellStart"/>
      <w:r w:rsidRPr="009D3E53">
        <w:rPr>
          <w:rFonts w:cs="Times New Roman"/>
          <w:sz w:val="24"/>
          <w:szCs w:val="24"/>
          <w:lang w:val="en-US"/>
        </w:rPr>
        <w:t>dst</w:t>
      </w:r>
      <w:proofErr w:type="spellEnd"/>
      <w:r w:rsidRPr="009D3E53">
        <w:rPr>
          <w:rFonts w:cs="Times New Roman"/>
          <w:sz w:val="24"/>
          <w:szCs w:val="24"/>
          <w:lang w:val="en-US"/>
        </w:rPr>
        <w:t>);</w:t>
      </w:r>
    </w:p>
    <w:p w:rsidR="00E94DA7" w:rsidRPr="009D3E53" w:rsidRDefault="00E94DA7" w:rsidP="00E94DA7">
      <w:pPr>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jc w:val="left"/>
        <w:rPr>
          <w:rFonts w:eastAsia="TimesNewRomanPSMT" w:cs="Times New Roman"/>
          <w:sz w:val="24"/>
          <w:szCs w:val="24"/>
          <w:lang w:val="en-US"/>
        </w:rPr>
      </w:pPr>
    </w:p>
    <w:p w:rsidR="00E94DA7" w:rsidRPr="009D3E53" w:rsidRDefault="00E94DA7" w:rsidP="00E94DA7">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 xml:space="preserve">public static bool </w:t>
      </w:r>
      <w:proofErr w:type="spellStart"/>
      <w:proofErr w:type="gramStart"/>
      <w:r w:rsidRPr="009D3E53">
        <w:rPr>
          <w:rFonts w:cs="Times New Roman"/>
          <w:sz w:val="24"/>
          <w:szCs w:val="24"/>
          <w:lang w:val="en-US"/>
        </w:rPr>
        <w:t>VerifyHashedPassword</w:t>
      </w:r>
      <w:proofErr w:type="spellEnd"/>
      <w:r w:rsidRPr="009D3E53">
        <w:rPr>
          <w:rFonts w:cs="Times New Roman"/>
          <w:sz w:val="24"/>
          <w:szCs w:val="24"/>
          <w:lang w:val="en-US"/>
        </w:rPr>
        <w:t>(</w:t>
      </w:r>
      <w:proofErr w:type="gramEnd"/>
      <w:r w:rsidRPr="009D3E53">
        <w:rPr>
          <w:rFonts w:cs="Times New Roman"/>
          <w:sz w:val="24"/>
          <w:szCs w:val="24"/>
          <w:lang w:val="en-US"/>
        </w:rPr>
        <w:t xml:space="preserve">string </w:t>
      </w:r>
      <w:proofErr w:type="spellStart"/>
      <w:r w:rsidRPr="009D3E53">
        <w:rPr>
          <w:rFonts w:cs="Times New Roman"/>
          <w:sz w:val="24"/>
          <w:szCs w:val="24"/>
          <w:lang w:val="en-US"/>
        </w:rPr>
        <w:t>hashedPassword</w:t>
      </w:r>
      <w:proofErr w:type="spellEnd"/>
      <w:r w:rsidRPr="009D3E53">
        <w:rPr>
          <w:rFonts w:cs="Times New Roman"/>
          <w:sz w:val="24"/>
          <w:szCs w:val="24"/>
          <w:lang w:val="en-US"/>
        </w:rPr>
        <w:t>, string password)</w:t>
      </w:r>
    </w:p>
    <w:p w:rsidR="00E94DA7" w:rsidRPr="009D3E53" w:rsidRDefault="00E94DA7" w:rsidP="00E94DA7">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byte[</w:t>
      </w:r>
      <w:proofErr w:type="gramEnd"/>
      <w:r w:rsidRPr="009D3E53">
        <w:rPr>
          <w:rFonts w:cs="Times New Roman"/>
          <w:sz w:val="24"/>
          <w:szCs w:val="24"/>
          <w:lang w:val="en-US"/>
        </w:rPr>
        <w:t>] buffer4;</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if (</w:t>
      </w:r>
      <w:proofErr w:type="spellStart"/>
      <w:r w:rsidRPr="009D3E53">
        <w:rPr>
          <w:rFonts w:cs="Times New Roman"/>
          <w:sz w:val="24"/>
          <w:szCs w:val="24"/>
          <w:lang w:val="en-US"/>
        </w:rPr>
        <w:t>hashedPassword</w:t>
      </w:r>
      <w:proofErr w:type="spellEnd"/>
      <w:r w:rsidRPr="009D3E53">
        <w:rPr>
          <w:rFonts w:cs="Times New Roman"/>
          <w:sz w:val="24"/>
          <w:szCs w:val="24"/>
          <w:lang w:val="en-US"/>
        </w:rPr>
        <w:t xml:space="preserve"> == null)</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return false;</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if (password == null)</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 xml:space="preserve">throw new </w:t>
      </w:r>
      <w:proofErr w:type="spellStart"/>
      <w:r w:rsidRPr="009D3E53">
        <w:rPr>
          <w:rFonts w:cs="Times New Roman"/>
          <w:sz w:val="24"/>
          <w:szCs w:val="24"/>
          <w:lang w:val="en-US"/>
        </w:rPr>
        <w:t>ArgumentNullException</w:t>
      </w:r>
      <w:proofErr w:type="spellEnd"/>
      <w:r w:rsidRPr="009D3E53">
        <w:rPr>
          <w:rFonts w:cs="Times New Roman"/>
          <w:sz w:val="24"/>
          <w:szCs w:val="24"/>
          <w:lang w:val="en-US"/>
        </w:rPr>
        <w:t>("password");</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byte[</w:t>
      </w:r>
      <w:proofErr w:type="gramEnd"/>
      <w:r w:rsidRPr="009D3E53">
        <w:rPr>
          <w:rFonts w:cs="Times New Roman"/>
          <w:sz w:val="24"/>
          <w:szCs w:val="24"/>
          <w:lang w:val="en-US"/>
        </w:rPr>
        <w:t xml:space="preserve">] </w:t>
      </w:r>
      <w:proofErr w:type="spellStart"/>
      <w:r w:rsidRPr="009D3E53">
        <w:rPr>
          <w:rFonts w:cs="Times New Roman"/>
          <w:sz w:val="24"/>
          <w:szCs w:val="24"/>
          <w:lang w:val="en-US"/>
        </w:rPr>
        <w:t>src</w:t>
      </w:r>
      <w:proofErr w:type="spellEnd"/>
      <w:r w:rsidRPr="009D3E53">
        <w:rPr>
          <w:rFonts w:cs="Times New Roman"/>
          <w:sz w:val="24"/>
          <w:szCs w:val="24"/>
          <w:lang w:val="en-US"/>
        </w:rPr>
        <w:t xml:space="preserve"> = Convert.FromBase64String(</w:t>
      </w:r>
      <w:proofErr w:type="spellStart"/>
      <w:r w:rsidRPr="009D3E53">
        <w:rPr>
          <w:rFonts w:cs="Times New Roman"/>
          <w:sz w:val="24"/>
          <w:szCs w:val="24"/>
          <w:lang w:val="en-US"/>
        </w:rPr>
        <w:t>hashedPassword</w:t>
      </w:r>
      <w:proofErr w:type="spellEnd"/>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if ((</w:t>
      </w:r>
      <w:proofErr w:type="spellStart"/>
      <w:proofErr w:type="gramStart"/>
      <w:r w:rsidRPr="009D3E53">
        <w:rPr>
          <w:rFonts w:cs="Times New Roman"/>
          <w:sz w:val="24"/>
          <w:szCs w:val="24"/>
          <w:lang w:val="en-US"/>
        </w:rPr>
        <w:t>src.Length</w:t>
      </w:r>
      <w:proofErr w:type="spellEnd"/>
      <w:proofErr w:type="gramEnd"/>
      <w:r w:rsidRPr="009D3E53">
        <w:rPr>
          <w:rFonts w:cs="Times New Roman"/>
          <w:sz w:val="24"/>
          <w:szCs w:val="24"/>
          <w:lang w:val="en-US"/>
        </w:rPr>
        <w:t xml:space="preserve"> != 0x31) || (</w:t>
      </w:r>
      <w:proofErr w:type="spellStart"/>
      <w:r w:rsidRPr="009D3E53">
        <w:rPr>
          <w:rFonts w:cs="Times New Roman"/>
          <w:sz w:val="24"/>
          <w:szCs w:val="24"/>
          <w:lang w:val="en-US"/>
        </w:rPr>
        <w:t>src</w:t>
      </w:r>
      <w:proofErr w:type="spellEnd"/>
      <w:r w:rsidRPr="009D3E53">
        <w:rPr>
          <w:rFonts w:cs="Times New Roman"/>
          <w:sz w:val="24"/>
          <w:szCs w:val="24"/>
          <w:lang w:val="en-US"/>
        </w:rPr>
        <w:t>[0] != 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return false;</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byte[</w:t>
      </w:r>
      <w:proofErr w:type="gramEnd"/>
      <w:r w:rsidRPr="009D3E53">
        <w:rPr>
          <w:rFonts w:cs="Times New Roman"/>
          <w:sz w:val="24"/>
          <w:szCs w:val="24"/>
          <w:lang w:val="en-US"/>
        </w:rPr>
        <w:t xml:space="preserve">] </w:t>
      </w:r>
      <w:proofErr w:type="spellStart"/>
      <w:r w:rsidRPr="009D3E53">
        <w:rPr>
          <w:rFonts w:cs="Times New Roman"/>
          <w:sz w:val="24"/>
          <w:szCs w:val="24"/>
          <w:lang w:val="en-US"/>
        </w:rPr>
        <w:t>dst</w:t>
      </w:r>
      <w:proofErr w:type="spellEnd"/>
      <w:r w:rsidRPr="009D3E53">
        <w:rPr>
          <w:rFonts w:cs="Times New Roman"/>
          <w:sz w:val="24"/>
          <w:szCs w:val="24"/>
          <w:lang w:val="en-US"/>
        </w:rPr>
        <w:t xml:space="preserve"> = new byte[0x10];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spellStart"/>
      <w:r w:rsidRPr="009D3E53">
        <w:rPr>
          <w:rFonts w:cs="Times New Roman"/>
          <w:sz w:val="24"/>
          <w:szCs w:val="24"/>
          <w:lang w:val="en-US"/>
        </w:rPr>
        <w:t>Buffer.BlockCopy</w:t>
      </w:r>
      <w:proofErr w:type="spellEnd"/>
      <w:r w:rsidRPr="009D3E53">
        <w:rPr>
          <w:rFonts w:cs="Times New Roman"/>
          <w:sz w:val="24"/>
          <w:szCs w:val="24"/>
          <w:lang w:val="en-US"/>
        </w:rPr>
        <w:t>(</w:t>
      </w:r>
      <w:proofErr w:type="spellStart"/>
      <w:r w:rsidRPr="009D3E53">
        <w:rPr>
          <w:rFonts w:cs="Times New Roman"/>
          <w:sz w:val="24"/>
          <w:szCs w:val="24"/>
          <w:lang w:val="en-US"/>
        </w:rPr>
        <w:t>src</w:t>
      </w:r>
      <w:proofErr w:type="spellEnd"/>
      <w:r w:rsidRPr="009D3E53">
        <w:rPr>
          <w:rFonts w:cs="Times New Roman"/>
          <w:sz w:val="24"/>
          <w:szCs w:val="24"/>
          <w:lang w:val="en-US"/>
        </w:rPr>
        <w:t xml:space="preserve">, 1, </w:t>
      </w:r>
      <w:proofErr w:type="spellStart"/>
      <w:r w:rsidRPr="009D3E53">
        <w:rPr>
          <w:rFonts w:cs="Times New Roman"/>
          <w:sz w:val="24"/>
          <w:szCs w:val="24"/>
          <w:lang w:val="en-US"/>
        </w:rPr>
        <w:t>dst</w:t>
      </w:r>
      <w:proofErr w:type="spellEnd"/>
      <w:r w:rsidRPr="009D3E53">
        <w:rPr>
          <w:rFonts w:cs="Times New Roman"/>
          <w:sz w:val="24"/>
          <w:szCs w:val="24"/>
          <w:lang w:val="en-US"/>
        </w:rPr>
        <w:t>, 0, 0x10);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byte[</w:t>
      </w:r>
      <w:proofErr w:type="gramEnd"/>
      <w:r w:rsidRPr="009D3E53">
        <w:rPr>
          <w:rFonts w:cs="Times New Roman"/>
          <w:sz w:val="24"/>
          <w:szCs w:val="24"/>
          <w:lang w:val="en-US"/>
        </w:rPr>
        <w:t>] buffer3 = new byte[0x20];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proofErr w:type="spellStart"/>
      <w:r w:rsidRPr="009D3E53">
        <w:rPr>
          <w:rFonts w:cs="Times New Roman"/>
          <w:sz w:val="24"/>
          <w:szCs w:val="24"/>
          <w:lang w:val="en-US"/>
        </w:rPr>
        <w:t>Buffer.BlockCopy</w:t>
      </w:r>
      <w:proofErr w:type="spellEnd"/>
      <w:r w:rsidRPr="009D3E53">
        <w:rPr>
          <w:rFonts w:cs="Times New Roman"/>
          <w:sz w:val="24"/>
          <w:szCs w:val="24"/>
          <w:lang w:val="en-US"/>
        </w:rPr>
        <w:t>(</w:t>
      </w:r>
      <w:proofErr w:type="spellStart"/>
      <w:r w:rsidRPr="009D3E53">
        <w:rPr>
          <w:rFonts w:cs="Times New Roman"/>
          <w:sz w:val="24"/>
          <w:szCs w:val="24"/>
          <w:lang w:val="en-US"/>
        </w:rPr>
        <w:t>src</w:t>
      </w:r>
      <w:proofErr w:type="spellEnd"/>
      <w:r w:rsidRPr="009D3E53">
        <w:rPr>
          <w:rFonts w:cs="Times New Roman"/>
          <w:sz w:val="24"/>
          <w:szCs w:val="24"/>
          <w:lang w:val="en-US"/>
        </w:rPr>
        <w:t>, 0x11, buffer3, 0, 0x20);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using (Rfc2898DeriveBytes bytes = new Rfc2898</w:t>
      </w:r>
      <w:proofErr w:type="gramStart"/>
      <w:r w:rsidRPr="009D3E53">
        <w:rPr>
          <w:rFonts w:cs="Times New Roman"/>
          <w:sz w:val="24"/>
          <w:szCs w:val="24"/>
          <w:lang w:val="en-US"/>
        </w:rPr>
        <w:t>DeriveBytes(</w:t>
      </w:r>
      <w:proofErr w:type="gramEnd"/>
      <w:r w:rsidRPr="009D3E53">
        <w:rPr>
          <w:rFonts w:cs="Times New Roman"/>
          <w:sz w:val="24"/>
          <w:szCs w:val="24"/>
          <w:lang w:val="en-US"/>
        </w:rPr>
        <w:t xml:space="preserve">password, </w:t>
      </w:r>
      <w:proofErr w:type="spellStart"/>
      <w:r w:rsidRPr="009D3E53">
        <w:rPr>
          <w:rFonts w:cs="Times New Roman"/>
          <w:sz w:val="24"/>
          <w:szCs w:val="24"/>
          <w:lang w:val="en-US"/>
        </w:rPr>
        <w:t>dst</w:t>
      </w:r>
      <w:proofErr w:type="spellEnd"/>
      <w:r w:rsidRPr="009D3E53">
        <w:rPr>
          <w:rFonts w:cs="Times New Roman"/>
          <w:sz w:val="24"/>
          <w:szCs w:val="24"/>
          <w:lang w:val="en-US"/>
        </w:rPr>
        <w:t>, 0x3e8))</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 xml:space="preserve">buffer4 = </w:t>
      </w:r>
      <w:proofErr w:type="spellStart"/>
      <w:proofErr w:type="gramStart"/>
      <w:r w:rsidRPr="009D3E53">
        <w:rPr>
          <w:rFonts w:cs="Times New Roman"/>
          <w:sz w:val="24"/>
          <w:szCs w:val="24"/>
          <w:lang w:val="en-US"/>
        </w:rPr>
        <w:t>bytes.GetBytes</w:t>
      </w:r>
      <w:proofErr w:type="spellEnd"/>
      <w:proofErr w:type="gramEnd"/>
      <w:r w:rsidRPr="009D3E53">
        <w:rPr>
          <w:rFonts w:cs="Times New Roman"/>
          <w:sz w:val="24"/>
          <w:szCs w:val="24"/>
          <w:lang w:val="en-US"/>
        </w:rPr>
        <w:t>(0x20);</w:t>
      </w:r>
    </w:p>
    <w:p w:rsidR="00E94DA7" w:rsidRPr="009D3E53" w:rsidRDefault="00E94DA7" w:rsidP="00E94DA7">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E94DA7">
      <w:pPr>
        <w:autoSpaceDE w:val="0"/>
        <w:autoSpaceDN w:val="0"/>
        <w:adjustRightInd w:val="0"/>
        <w:spacing w:line="240" w:lineRule="auto"/>
        <w:ind w:left="567"/>
        <w:jc w:val="left"/>
        <w:rPr>
          <w:rFonts w:cs="Times New Roman"/>
          <w:sz w:val="24"/>
          <w:szCs w:val="24"/>
          <w:lang w:val="en-US"/>
        </w:rPr>
      </w:pPr>
      <w:r w:rsidRPr="009D3E53">
        <w:rPr>
          <w:rFonts w:cs="Times New Roman"/>
          <w:sz w:val="24"/>
          <w:szCs w:val="24"/>
          <w:lang w:val="en-US"/>
        </w:rPr>
        <w:t xml:space="preserve">bool </w:t>
      </w:r>
      <w:proofErr w:type="spellStart"/>
      <w:r w:rsidRPr="009D3E53">
        <w:rPr>
          <w:rFonts w:cs="Times New Roman"/>
          <w:sz w:val="24"/>
          <w:szCs w:val="24"/>
          <w:lang w:val="en-US"/>
        </w:rPr>
        <w:t>isEqual</w:t>
      </w:r>
      <w:proofErr w:type="spellEnd"/>
      <w:r w:rsidRPr="009D3E53">
        <w:rPr>
          <w:rFonts w:cs="Times New Roman"/>
          <w:sz w:val="24"/>
          <w:szCs w:val="24"/>
          <w:lang w:val="en-US"/>
        </w:rPr>
        <w:t xml:space="preserve"> = </w:t>
      </w:r>
      <w:proofErr w:type="spellStart"/>
      <w:proofErr w:type="gramStart"/>
      <w:r w:rsidRPr="009D3E53">
        <w:rPr>
          <w:rFonts w:cs="Times New Roman"/>
          <w:sz w:val="24"/>
          <w:szCs w:val="24"/>
          <w:lang w:val="en-US"/>
        </w:rPr>
        <w:t>StructuralComparisons.StructuralEqualityComparer.Equals</w:t>
      </w:r>
      <w:proofErr w:type="spellEnd"/>
      <w:proofErr w:type="gramEnd"/>
      <w:r w:rsidRPr="009D3E53">
        <w:rPr>
          <w:rFonts w:cs="Times New Roman"/>
          <w:sz w:val="24"/>
          <w:szCs w:val="24"/>
          <w:lang w:val="en-US"/>
        </w:rPr>
        <w:t>(buffer3, buffer4);</w:t>
      </w:r>
    </w:p>
    <w:p w:rsidR="00E94DA7" w:rsidRPr="009D3E53" w:rsidRDefault="00E94DA7" w:rsidP="00E94DA7">
      <w:pPr>
        <w:autoSpaceDE w:val="0"/>
        <w:autoSpaceDN w:val="0"/>
        <w:adjustRightInd w:val="0"/>
        <w:spacing w:line="240" w:lineRule="auto"/>
        <w:ind w:firstLine="567"/>
        <w:jc w:val="left"/>
        <w:rPr>
          <w:rFonts w:cs="Times New Roman"/>
          <w:sz w:val="24"/>
          <w:szCs w:val="24"/>
        </w:rPr>
      </w:pPr>
      <w:r w:rsidRPr="009D3E53">
        <w:rPr>
          <w:rFonts w:cs="Times New Roman"/>
          <w:sz w:val="24"/>
          <w:szCs w:val="24"/>
          <w:lang w:val="en-US"/>
        </w:rPr>
        <w:t>return</w:t>
      </w:r>
      <w:r w:rsidRPr="009D3E53">
        <w:rPr>
          <w:rFonts w:cs="Times New Roman"/>
          <w:sz w:val="24"/>
          <w:szCs w:val="24"/>
        </w:rPr>
        <w:t xml:space="preserve"> </w:t>
      </w:r>
      <w:proofErr w:type="spellStart"/>
      <w:r w:rsidRPr="009D3E53">
        <w:rPr>
          <w:rFonts w:cs="Times New Roman"/>
          <w:sz w:val="24"/>
          <w:szCs w:val="24"/>
          <w:lang w:val="en-US"/>
        </w:rPr>
        <w:t>isEqual</w:t>
      </w:r>
      <w:proofErr w:type="spellEnd"/>
      <w:r w:rsidRPr="009D3E53">
        <w:rPr>
          <w:rFonts w:cs="Times New Roman"/>
          <w:sz w:val="24"/>
          <w:szCs w:val="24"/>
        </w:rPr>
        <w:t>;</w:t>
      </w:r>
    </w:p>
    <w:p w:rsidR="00E94DA7" w:rsidRPr="009D3E53" w:rsidRDefault="00E94DA7" w:rsidP="00E94DA7">
      <w:pPr>
        <w:spacing w:after="160" w:line="259" w:lineRule="auto"/>
        <w:jc w:val="left"/>
        <w:rPr>
          <w:rFonts w:cs="Times New Roman"/>
          <w:sz w:val="24"/>
          <w:szCs w:val="24"/>
        </w:rPr>
      </w:pPr>
      <w:r w:rsidRPr="009D3E53">
        <w:rPr>
          <w:rFonts w:cs="Times New Roman"/>
          <w:sz w:val="24"/>
          <w:szCs w:val="24"/>
        </w:rPr>
        <w:t>}</w:t>
      </w:r>
    </w:p>
    <w:p w:rsidR="00E94DA7" w:rsidRPr="009D3E53" w:rsidRDefault="00E94DA7" w:rsidP="00925259">
      <w:pPr>
        <w:spacing w:line="259" w:lineRule="auto"/>
        <w:jc w:val="left"/>
        <w:rPr>
          <w:rFonts w:cs="Times New Roman"/>
          <w:sz w:val="24"/>
          <w:szCs w:val="24"/>
        </w:rPr>
      </w:pPr>
    </w:p>
    <w:p w:rsidR="00E94DA7" w:rsidRPr="009D3E53" w:rsidRDefault="00E94DA7" w:rsidP="00E94DA7">
      <w:pPr>
        <w:spacing w:after="160" w:line="259" w:lineRule="auto"/>
        <w:jc w:val="left"/>
        <w:rPr>
          <w:rFonts w:cs="Times New Roman"/>
          <w:szCs w:val="24"/>
        </w:rPr>
      </w:pPr>
      <w:r w:rsidRPr="009D3E53">
        <w:rPr>
          <w:rFonts w:cs="Times New Roman"/>
          <w:szCs w:val="24"/>
        </w:rPr>
        <w:t>Отображение результатов определ</w:t>
      </w:r>
      <w:r w:rsidR="0084153C" w:rsidRPr="009D3E53">
        <w:rPr>
          <w:rFonts w:cs="Times New Roman"/>
          <w:szCs w:val="24"/>
        </w:rPr>
        <w:t>е</w:t>
      </w:r>
      <w:r w:rsidRPr="009D3E53">
        <w:rPr>
          <w:rFonts w:cs="Times New Roman"/>
          <w:szCs w:val="24"/>
        </w:rPr>
        <w:t>нного пользователя:</w:t>
      </w:r>
    </w:p>
    <w:p w:rsidR="00E94DA7" w:rsidRPr="009D3E53" w:rsidRDefault="00E94DA7" w:rsidP="00925259">
      <w:pPr>
        <w:spacing w:line="259" w:lineRule="auto"/>
        <w:jc w:val="left"/>
        <w:rPr>
          <w:rFonts w:cs="Times New Roman"/>
          <w:sz w:val="24"/>
          <w:szCs w:val="24"/>
        </w:rPr>
      </w:pPr>
    </w:p>
    <w:p w:rsidR="00E94DA7" w:rsidRPr="009D3E53" w:rsidRDefault="00E94DA7" w:rsidP="00E94DA7">
      <w:pPr>
        <w:autoSpaceDE w:val="0"/>
        <w:autoSpaceDN w:val="0"/>
        <w:adjustRightInd w:val="0"/>
        <w:spacing w:line="240" w:lineRule="auto"/>
        <w:jc w:val="left"/>
        <w:rPr>
          <w:rFonts w:cs="Times New Roman"/>
          <w:sz w:val="24"/>
          <w:szCs w:val="24"/>
          <w:lang w:val="en-US"/>
        </w:rPr>
      </w:pPr>
      <w:proofErr w:type="spellStart"/>
      <w:r w:rsidRPr="009D3E53">
        <w:rPr>
          <w:rFonts w:cs="Times New Roman"/>
          <w:sz w:val="24"/>
          <w:szCs w:val="24"/>
          <w:lang w:val="en-US"/>
        </w:rPr>
        <w:t>var</w:t>
      </w:r>
      <w:proofErr w:type="spellEnd"/>
      <w:r w:rsidRPr="009D3E53">
        <w:rPr>
          <w:rFonts w:cs="Times New Roman"/>
          <w:sz w:val="24"/>
          <w:szCs w:val="24"/>
          <w:lang w:val="en-US"/>
        </w:rPr>
        <w:t xml:space="preserve"> cells = </w:t>
      </w:r>
      <w:proofErr w:type="gramStart"/>
      <w:r w:rsidRPr="009D3E53">
        <w:rPr>
          <w:rFonts w:cs="Times New Roman"/>
          <w:sz w:val="24"/>
          <w:szCs w:val="24"/>
          <w:lang w:val="en-US"/>
        </w:rPr>
        <w:t>this.dataGridView2.SelectedCells</w:t>
      </w:r>
      <w:proofErr w:type="gramEnd"/>
      <w:r w:rsidRPr="009D3E53">
        <w:rPr>
          <w:rFonts w:cs="Times New Roman"/>
          <w:sz w:val="24"/>
          <w:szCs w:val="24"/>
          <w:lang w:val="en-US"/>
        </w:rPr>
        <w:t>;</w:t>
      </w:r>
    </w:p>
    <w:p w:rsidR="00E94DA7" w:rsidRPr="009D3E53" w:rsidRDefault="00E94DA7" w:rsidP="00E94DA7">
      <w:pPr>
        <w:autoSpaceDE w:val="0"/>
        <w:autoSpaceDN w:val="0"/>
        <w:adjustRightInd w:val="0"/>
        <w:spacing w:line="240" w:lineRule="auto"/>
        <w:jc w:val="left"/>
        <w:rPr>
          <w:rFonts w:cs="Times New Roman"/>
          <w:sz w:val="24"/>
          <w:szCs w:val="24"/>
          <w:lang w:val="en-US"/>
        </w:rPr>
      </w:pPr>
      <w:proofErr w:type="spellStart"/>
      <w:r w:rsidRPr="009D3E53">
        <w:rPr>
          <w:rFonts w:cs="Times New Roman"/>
          <w:sz w:val="24"/>
          <w:szCs w:val="24"/>
          <w:lang w:val="en-US"/>
        </w:rPr>
        <w:t>DataGridViewRow</w:t>
      </w:r>
      <w:proofErr w:type="spellEnd"/>
      <w:r w:rsidRPr="009D3E53">
        <w:rPr>
          <w:rFonts w:cs="Times New Roman"/>
          <w:sz w:val="24"/>
          <w:szCs w:val="24"/>
          <w:lang w:val="en-US"/>
        </w:rPr>
        <w:t xml:space="preserve"> row;</w:t>
      </w:r>
    </w:p>
    <w:p w:rsidR="00E94DA7" w:rsidRPr="009D3E53" w:rsidRDefault="00E94DA7" w:rsidP="00E94DA7">
      <w:pPr>
        <w:autoSpaceDE w:val="0"/>
        <w:autoSpaceDN w:val="0"/>
        <w:adjustRightInd w:val="0"/>
        <w:spacing w:line="240" w:lineRule="auto"/>
        <w:jc w:val="left"/>
        <w:rPr>
          <w:rFonts w:cs="Times New Roman"/>
          <w:sz w:val="24"/>
          <w:szCs w:val="24"/>
          <w:lang w:val="en-US"/>
        </w:rPr>
      </w:pPr>
      <w:proofErr w:type="spellStart"/>
      <w:r w:rsidRPr="009D3E53">
        <w:rPr>
          <w:rFonts w:cs="Times New Roman"/>
          <w:sz w:val="24"/>
          <w:szCs w:val="24"/>
          <w:lang w:val="en-US"/>
        </w:rPr>
        <w:t>int</w:t>
      </w:r>
      <w:proofErr w:type="spellEnd"/>
      <w:r w:rsidRPr="009D3E53">
        <w:rPr>
          <w:rFonts w:cs="Times New Roman"/>
          <w:sz w:val="24"/>
          <w:szCs w:val="24"/>
          <w:lang w:val="en-US"/>
        </w:rPr>
        <w:t xml:space="preserve"> </w:t>
      </w:r>
      <w:proofErr w:type="spellStart"/>
      <w:r w:rsidRPr="009D3E53">
        <w:rPr>
          <w:rFonts w:cs="Times New Roman"/>
          <w:sz w:val="24"/>
          <w:szCs w:val="24"/>
          <w:lang w:val="en-US"/>
        </w:rPr>
        <w:t>rowIndex</w:t>
      </w:r>
      <w:proofErr w:type="spellEnd"/>
      <w:r w:rsidRPr="009D3E53">
        <w:rPr>
          <w:rFonts w:cs="Times New Roman"/>
          <w:sz w:val="24"/>
          <w:szCs w:val="24"/>
          <w:lang w:val="en-US"/>
        </w:rPr>
        <w:t>;</w:t>
      </w:r>
    </w:p>
    <w:p w:rsidR="00E94DA7" w:rsidRPr="009D3E53" w:rsidRDefault="00E94DA7" w:rsidP="00E94DA7">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if (</w:t>
      </w:r>
      <w:proofErr w:type="spellStart"/>
      <w:proofErr w:type="gramStart"/>
      <w:r w:rsidRPr="009D3E53">
        <w:rPr>
          <w:rFonts w:cs="Times New Roman"/>
          <w:sz w:val="24"/>
          <w:szCs w:val="24"/>
          <w:lang w:val="en-US"/>
        </w:rPr>
        <w:t>cells.Count</w:t>
      </w:r>
      <w:proofErr w:type="spellEnd"/>
      <w:proofErr w:type="gramEnd"/>
      <w:r w:rsidRPr="009D3E53">
        <w:rPr>
          <w:rFonts w:cs="Times New Roman"/>
          <w:sz w:val="24"/>
          <w:szCs w:val="24"/>
          <w:lang w:val="en-US"/>
        </w:rPr>
        <w:t xml:space="preserve"> &gt; 0)</w:t>
      </w:r>
    </w:p>
    <w:p w:rsidR="00E94DA7" w:rsidRPr="009D3E53" w:rsidRDefault="00E94DA7" w:rsidP="00E94DA7">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firstLine="567"/>
        <w:jc w:val="left"/>
        <w:rPr>
          <w:rFonts w:cs="Times New Roman"/>
          <w:sz w:val="24"/>
          <w:szCs w:val="24"/>
          <w:lang w:val="en-US"/>
        </w:rPr>
      </w:pPr>
      <w:proofErr w:type="spellStart"/>
      <w:r w:rsidRPr="009D3E53">
        <w:rPr>
          <w:rFonts w:cs="Times New Roman"/>
          <w:sz w:val="24"/>
          <w:szCs w:val="24"/>
          <w:lang w:val="en-US"/>
        </w:rPr>
        <w:t>rowIndex</w:t>
      </w:r>
      <w:proofErr w:type="spellEnd"/>
      <w:r w:rsidRPr="009D3E53">
        <w:rPr>
          <w:rFonts w:cs="Times New Roman"/>
          <w:sz w:val="24"/>
          <w:szCs w:val="24"/>
          <w:lang w:val="en-US"/>
        </w:rPr>
        <w:t xml:space="preserve"> = </w:t>
      </w:r>
      <w:proofErr w:type="gramStart"/>
      <w:r w:rsidRPr="009D3E53">
        <w:rPr>
          <w:rFonts w:cs="Times New Roman"/>
          <w:sz w:val="24"/>
          <w:szCs w:val="24"/>
          <w:lang w:val="en-US"/>
        </w:rPr>
        <w:t>cells[</w:t>
      </w:r>
      <w:proofErr w:type="gramEnd"/>
      <w:r w:rsidRPr="009D3E53">
        <w:rPr>
          <w:rFonts w:cs="Times New Roman"/>
          <w:sz w:val="24"/>
          <w:szCs w:val="24"/>
          <w:lang w:val="en-US"/>
        </w:rPr>
        <w:t>0].</w:t>
      </w:r>
      <w:proofErr w:type="spellStart"/>
      <w:r w:rsidRPr="009D3E53">
        <w:rPr>
          <w:rFonts w:cs="Times New Roman"/>
          <w:sz w:val="24"/>
          <w:szCs w:val="24"/>
          <w:lang w:val="en-US"/>
        </w:rPr>
        <w:t>RowIndex</w:t>
      </w:r>
      <w:proofErr w:type="spellEnd"/>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 xml:space="preserve">row = </w:t>
      </w:r>
      <w:proofErr w:type="gramStart"/>
      <w:r w:rsidRPr="009D3E53">
        <w:rPr>
          <w:rFonts w:cs="Times New Roman"/>
          <w:sz w:val="24"/>
          <w:szCs w:val="24"/>
          <w:lang w:val="en-US"/>
        </w:rPr>
        <w:t>this.dataGridView2.Rows</w:t>
      </w:r>
      <w:proofErr w:type="gramEnd"/>
      <w:r w:rsidRPr="009D3E53">
        <w:rPr>
          <w:rFonts w:cs="Times New Roman"/>
          <w:sz w:val="24"/>
          <w:szCs w:val="24"/>
          <w:lang w:val="en-US"/>
        </w:rPr>
        <w:t>[</w:t>
      </w:r>
      <w:proofErr w:type="spellStart"/>
      <w:r w:rsidRPr="009D3E53">
        <w:rPr>
          <w:rFonts w:cs="Times New Roman"/>
          <w:sz w:val="24"/>
          <w:szCs w:val="24"/>
          <w:lang w:val="en-US"/>
        </w:rPr>
        <w:t>rowIndex</w:t>
      </w:r>
      <w:proofErr w:type="spellEnd"/>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 xml:space="preserve">string value = </w:t>
      </w:r>
      <w:proofErr w:type="gramStart"/>
      <w:r w:rsidRPr="009D3E53">
        <w:rPr>
          <w:rFonts w:cs="Times New Roman"/>
          <w:sz w:val="24"/>
          <w:szCs w:val="24"/>
          <w:lang w:val="en-US"/>
        </w:rPr>
        <w:t>this.dataGridView2.Rows</w:t>
      </w:r>
      <w:proofErr w:type="gramEnd"/>
      <w:r w:rsidRPr="009D3E53">
        <w:rPr>
          <w:rFonts w:cs="Times New Roman"/>
          <w:sz w:val="24"/>
          <w:szCs w:val="24"/>
          <w:lang w:val="en-US"/>
        </w:rPr>
        <w:t>[</w:t>
      </w:r>
      <w:proofErr w:type="spellStart"/>
      <w:r w:rsidRPr="009D3E53">
        <w:rPr>
          <w:rFonts w:cs="Times New Roman"/>
          <w:sz w:val="24"/>
          <w:szCs w:val="24"/>
          <w:lang w:val="en-US"/>
        </w:rPr>
        <w:t>rowIndex</w:t>
      </w:r>
      <w:proofErr w:type="spellEnd"/>
      <w:r w:rsidRPr="009D3E53">
        <w:rPr>
          <w:rFonts w:cs="Times New Roman"/>
          <w:sz w:val="24"/>
          <w:szCs w:val="24"/>
          <w:lang w:val="en-US"/>
        </w:rPr>
        <w:t>].Cells[0].</w:t>
      </w:r>
      <w:proofErr w:type="spellStart"/>
      <w:r w:rsidRPr="009D3E53">
        <w:rPr>
          <w:rFonts w:cs="Times New Roman"/>
          <w:sz w:val="24"/>
          <w:szCs w:val="24"/>
          <w:lang w:val="en-US"/>
        </w:rPr>
        <w:t>Value.ToString</w:t>
      </w:r>
      <w:proofErr w:type="spellEnd"/>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firstLine="567"/>
        <w:jc w:val="left"/>
        <w:rPr>
          <w:rFonts w:cs="Times New Roman"/>
          <w:sz w:val="24"/>
          <w:szCs w:val="24"/>
          <w:lang w:val="en-US"/>
        </w:rPr>
      </w:pPr>
      <w:proofErr w:type="spellStart"/>
      <w:r w:rsidRPr="009D3E53">
        <w:rPr>
          <w:rFonts w:cs="Times New Roman"/>
          <w:sz w:val="24"/>
          <w:szCs w:val="24"/>
          <w:lang w:val="en-US"/>
        </w:rPr>
        <w:t>int</w:t>
      </w:r>
      <w:proofErr w:type="spellEnd"/>
      <w:r w:rsidRPr="009D3E53">
        <w:rPr>
          <w:rFonts w:cs="Times New Roman"/>
          <w:sz w:val="24"/>
          <w:szCs w:val="24"/>
          <w:lang w:val="en-US"/>
        </w:rPr>
        <w:t xml:space="preserve"> </w:t>
      </w:r>
      <w:proofErr w:type="spellStart"/>
      <w:r w:rsidRPr="009D3E53">
        <w:rPr>
          <w:rFonts w:cs="Times New Roman"/>
          <w:sz w:val="24"/>
          <w:szCs w:val="24"/>
          <w:lang w:val="en-US"/>
        </w:rPr>
        <w:t>userId</w:t>
      </w:r>
      <w:proofErr w:type="spellEnd"/>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 xml:space="preserve">bool result = </w:t>
      </w:r>
      <w:proofErr w:type="spellStart"/>
      <w:proofErr w:type="gramStart"/>
      <w:r w:rsidRPr="009D3E53">
        <w:rPr>
          <w:rFonts w:cs="Times New Roman"/>
          <w:sz w:val="24"/>
          <w:szCs w:val="24"/>
          <w:lang w:val="en-US"/>
        </w:rPr>
        <w:t>int.TryParse</w:t>
      </w:r>
      <w:proofErr w:type="spellEnd"/>
      <w:proofErr w:type="gramEnd"/>
      <w:r w:rsidRPr="009D3E53">
        <w:rPr>
          <w:rFonts w:cs="Times New Roman"/>
          <w:sz w:val="24"/>
          <w:szCs w:val="24"/>
          <w:lang w:val="en-US"/>
        </w:rPr>
        <w:t xml:space="preserve">(value, out </w:t>
      </w:r>
      <w:proofErr w:type="spellStart"/>
      <w:r w:rsidRPr="009D3E53">
        <w:rPr>
          <w:rFonts w:cs="Times New Roman"/>
          <w:sz w:val="24"/>
          <w:szCs w:val="24"/>
          <w:lang w:val="en-US"/>
        </w:rPr>
        <w:t>userId</w:t>
      </w:r>
      <w:proofErr w:type="spellEnd"/>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if (result)</w:t>
      </w:r>
    </w:p>
    <w:p w:rsidR="00E94DA7" w:rsidRPr="009D3E53" w:rsidRDefault="00E94DA7" w:rsidP="00925259">
      <w:pPr>
        <w:tabs>
          <w:tab w:val="left" w:pos="1650"/>
        </w:tabs>
        <w:autoSpaceDE w:val="0"/>
        <w:autoSpaceDN w:val="0"/>
        <w:adjustRightInd w:val="0"/>
        <w:spacing w:line="240" w:lineRule="auto"/>
        <w:ind w:firstLine="567"/>
        <w:jc w:val="left"/>
        <w:rPr>
          <w:rFonts w:cs="Times New Roman"/>
          <w:sz w:val="24"/>
          <w:szCs w:val="24"/>
          <w:lang w:val="en-US"/>
        </w:rPr>
      </w:pPr>
      <w:r w:rsidRPr="009D3E53">
        <w:rPr>
          <w:rFonts w:cs="Times New Roman"/>
          <w:sz w:val="24"/>
          <w:szCs w:val="24"/>
          <w:lang w:val="en-US"/>
        </w:rPr>
        <w:t>{</w:t>
      </w:r>
      <w:r w:rsidR="00925259" w:rsidRPr="009D3E53">
        <w:rPr>
          <w:rFonts w:cs="Times New Roman"/>
          <w:sz w:val="24"/>
          <w:szCs w:val="24"/>
          <w:lang w:val="en-US"/>
        </w:rPr>
        <w:tab/>
      </w:r>
    </w:p>
    <w:p w:rsidR="00E94DA7" w:rsidRPr="009D3E53" w:rsidRDefault="00E94DA7" w:rsidP="00925259">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 xml:space="preserve">User </w:t>
      </w:r>
      <w:proofErr w:type="spellStart"/>
      <w:r w:rsidRPr="009D3E53">
        <w:rPr>
          <w:rFonts w:cs="Times New Roman"/>
          <w:sz w:val="24"/>
          <w:szCs w:val="24"/>
          <w:lang w:val="en-US"/>
        </w:rPr>
        <w:t>user</w:t>
      </w:r>
      <w:proofErr w:type="spellEnd"/>
      <w:r w:rsidRPr="009D3E53">
        <w:rPr>
          <w:rFonts w:cs="Times New Roman"/>
          <w:sz w:val="24"/>
          <w:szCs w:val="24"/>
          <w:lang w:val="en-US"/>
        </w:rPr>
        <w:t xml:space="preserve"> = </w:t>
      </w:r>
      <w:proofErr w:type="spellStart"/>
      <w:proofErr w:type="gramStart"/>
      <w:r w:rsidRPr="009D3E53">
        <w:rPr>
          <w:rFonts w:cs="Times New Roman"/>
          <w:sz w:val="24"/>
          <w:szCs w:val="24"/>
          <w:lang w:val="en-US"/>
        </w:rPr>
        <w:t>context.Users.FirstOrDefault</w:t>
      </w:r>
      <w:proofErr w:type="spellEnd"/>
      <w:proofErr w:type="gramEnd"/>
      <w:r w:rsidRPr="009D3E53">
        <w:rPr>
          <w:rFonts w:cs="Times New Roman"/>
          <w:sz w:val="24"/>
          <w:szCs w:val="24"/>
          <w:lang w:val="en-US"/>
        </w:rPr>
        <w:t xml:space="preserve">(x =&gt; </w:t>
      </w:r>
      <w:proofErr w:type="spellStart"/>
      <w:r w:rsidRPr="009D3E53">
        <w:rPr>
          <w:rFonts w:cs="Times New Roman"/>
          <w:sz w:val="24"/>
          <w:szCs w:val="24"/>
          <w:lang w:val="en-US"/>
        </w:rPr>
        <w:t>x.UserId</w:t>
      </w:r>
      <w:proofErr w:type="spellEnd"/>
      <w:r w:rsidRPr="009D3E53">
        <w:rPr>
          <w:rFonts w:cs="Times New Roman"/>
          <w:sz w:val="24"/>
          <w:szCs w:val="24"/>
          <w:lang w:val="en-US"/>
        </w:rPr>
        <w:t xml:space="preserve"> == </w:t>
      </w:r>
      <w:proofErr w:type="spellStart"/>
      <w:r w:rsidRPr="009D3E53">
        <w:rPr>
          <w:rFonts w:cs="Times New Roman"/>
          <w:sz w:val="24"/>
          <w:szCs w:val="24"/>
          <w:lang w:val="en-US"/>
        </w:rPr>
        <w:t>userId</w:t>
      </w:r>
      <w:proofErr w:type="spellEnd"/>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left="1134"/>
        <w:jc w:val="left"/>
        <w:rPr>
          <w:rFonts w:cs="Times New Roman"/>
          <w:sz w:val="24"/>
          <w:szCs w:val="24"/>
          <w:lang w:val="en-US"/>
        </w:rPr>
      </w:pPr>
      <w:r w:rsidRPr="009D3E53">
        <w:rPr>
          <w:rFonts w:cs="Times New Roman"/>
          <w:sz w:val="24"/>
          <w:szCs w:val="24"/>
          <w:lang w:val="en-US"/>
        </w:rPr>
        <w:lastRenderedPageBreak/>
        <w:t>if (</w:t>
      </w:r>
      <w:proofErr w:type="gramStart"/>
      <w:r w:rsidRPr="009D3E53">
        <w:rPr>
          <w:rFonts w:cs="Times New Roman"/>
          <w:sz w:val="24"/>
          <w:szCs w:val="24"/>
          <w:lang w:val="en-US"/>
        </w:rPr>
        <w:t>user !</w:t>
      </w:r>
      <w:proofErr w:type="gramEnd"/>
      <w:r w:rsidRPr="009D3E53">
        <w:rPr>
          <w:rFonts w:cs="Times New Roman"/>
          <w:sz w:val="24"/>
          <w:szCs w:val="24"/>
          <w:lang w:val="en-US"/>
        </w:rPr>
        <w:t xml:space="preserve">= null &amp;&amp; </w:t>
      </w:r>
      <w:proofErr w:type="spellStart"/>
      <w:r w:rsidRPr="009D3E53">
        <w:rPr>
          <w:rFonts w:cs="Times New Roman"/>
          <w:sz w:val="24"/>
          <w:szCs w:val="24"/>
          <w:lang w:val="en-US"/>
        </w:rPr>
        <w:t>user.CalculatedDataInformation.FirstOrDefault</w:t>
      </w:r>
      <w:proofErr w:type="spellEnd"/>
      <w:r w:rsidRPr="009D3E53">
        <w:rPr>
          <w:rFonts w:cs="Times New Roman"/>
          <w:sz w:val="24"/>
          <w:szCs w:val="24"/>
          <w:lang w:val="en-US"/>
        </w:rPr>
        <w:t>() != null</w:t>
      </w:r>
      <w:r w:rsidR="00925259" w:rsidRPr="009D3E53">
        <w:rPr>
          <w:rFonts w:cs="Times New Roman"/>
          <w:sz w:val="24"/>
          <w:szCs w:val="24"/>
          <w:lang w:val="en-US"/>
        </w:rPr>
        <w:t xml:space="preserve"> &amp;&amp; </w:t>
      </w:r>
      <w:proofErr w:type="spellStart"/>
      <w:r w:rsidRPr="009D3E53">
        <w:rPr>
          <w:rFonts w:cs="Times New Roman"/>
          <w:sz w:val="24"/>
          <w:szCs w:val="24"/>
          <w:lang w:val="en-US"/>
        </w:rPr>
        <w:t>user.Measurements</w:t>
      </w:r>
      <w:proofErr w:type="spellEnd"/>
      <w:r w:rsidRPr="009D3E53">
        <w:rPr>
          <w:rFonts w:cs="Times New Roman"/>
          <w:sz w:val="24"/>
          <w:szCs w:val="24"/>
          <w:lang w:val="en-US"/>
        </w:rPr>
        <w:t xml:space="preserve"> != null &amp;&amp; </w:t>
      </w:r>
      <w:proofErr w:type="spellStart"/>
      <w:r w:rsidRPr="009D3E53">
        <w:rPr>
          <w:rFonts w:cs="Times New Roman"/>
          <w:sz w:val="24"/>
          <w:szCs w:val="24"/>
          <w:lang w:val="en-US"/>
        </w:rPr>
        <w:t>user.Measurements.Count</w:t>
      </w:r>
      <w:proofErr w:type="spellEnd"/>
      <w:r w:rsidRPr="009D3E53">
        <w:rPr>
          <w:rFonts w:cs="Times New Roman"/>
          <w:sz w:val="24"/>
          <w:szCs w:val="24"/>
          <w:lang w:val="en-US"/>
        </w:rPr>
        <w:t xml:space="preserve"> != 0)</w:t>
      </w:r>
    </w:p>
    <w:p w:rsidR="00E94DA7" w:rsidRPr="009D3E53" w:rsidRDefault="00E94DA7" w:rsidP="00925259">
      <w:pPr>
        <w:autoSpaceDE w:val="0"/>
        <w:autoSpaceDN w:val="0"/>
        <w:adjustRightInd w:val="0"/>
        <w:spacing w:line="240" w:lineRule="auto"/>
        <w:ind w:left="567" w:firstLine="567"/>
        <w:jc w:val="left"/>
        <w:rPr>
          <w:rFonts w:cs="Times New Roman"/>
          <w:sz w:val="24"/>
          <w:szCs w:val="24"/>
          <w:lang w:val="en-US"/>
        </w:rPr>
      </w:pPr>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left="1701"/>
        <w:jc w:val="left"/>
        <w:rPr>
          <w:rFonts w:cs="Times New Roman"/>
          <w:sz w:val="24"/>
          <w:szCs w:val="24"/>
          <w:lang w:val="en-US"/>
        </w:rPr>
      </w:pPr>
      <w:proofErr w:type="spellStart"/>
      <w:r w:rsidRPr="009D3E53">
        <w:rPr>
          <w:rFonts w:cs="Times New Roman"/>
          <w:sz w:val="24"/>
          <w:szCs w:val="24"/>
          <w:lang w:val="en-US"/>
        </w:rPr>
        <w:t>UserData</w:t>
      </w:r>
      <w:proofErr w:type="spellEnd"/>
      <w:r w:rsidRPr="009D3E53">
        <w:rPr>
          <w:rFonts w:cs="Times New Roman"/>
          <w:sz w:val="24"/>
          <w:szCs w:val="24"/>
          <w:lang w:val="en-US"/>
        </w:rPr>
        <w:t xml:space="preserve"> </w:t>
      </w:r>
      <w:proofErr w:type="spellStart"/>
      <w:r w:rsidRPr="009D3E53">
        <w:rPr>
          <w:rFonts w:cs="Times New Roman"/>
          <w:sz w:val="24"/>
          <w:szCs w:val="24"/>
          <w:lang w:val="en-US"/>
        </w:rPr>
        <w:t>userForm</w:t>
      </w:r>
      <w:proofErr w:type="spellEnd"/>
      <w:r w:rsidRPr="009D3E53">
        <w:rPr>
          <w:rFonts w:cs="Times New Roman"/>
          <w:sz w:val="24"/>
          <w:szCs w:val="24"/>
          <w:lang w:val="en-US"/>
        </w:rPr>
        <w:t xml:space="preserve"> = new </w:t>
      </w:r>
      <w:proofErr w:type="spellStart"/>
      <w:proofErr w:type="gramStart"/>
      <w:r w:rsidRPr="009D3E53">
        <w:rPr>
          <w:rFonts w:cs="Times New Roman"/>
          <w:sz w:val="24"/>
          <w:szCs w:val="24"/>
          <w:lang w:val="en-US"/>
        </w:rPr>
        <w:t>UserData</w:t>
      </w:r>
      <w:proofErr w:type="spellEnd"/>
      <w:r w:rsidRPr="009D3E53">
        <w:rPr>
          <w:rFonts w:cs="Times New Roman"/>
          <w:sz w:val="24"/>
          <w:szCs w:val="24"/>
          <w:lang w:val="en-US"/>
        </w:rPr>
        <w:t>(</w:t>
      </w:r>
      <w:proofErr w:type="gramEnd"/>
      <w:r w:rsidRPr="009D3E53">
        <w:rPr>
          <w:rFonts w:cs="Times New Roman"/>
          <w:sz w:val="24"/>
          <w:szCs w:val="24"/>
          <w:lang w:val="en-US"/>
        </w:rPr>
        <w:t xml:space="preserve">user, </w:t>
      </w:r>
      <w:proofErr w:type="spellStart"/>
      <w:r w:rsidRPr="009D3E53">
        <w:rPr>
          <w:rFonts w:cs="Times New Roman"/>
          <w:sz w:val="24"/>
          <w:szCs w:val="24"/>
          <w:lang w:val="en-US"/>
        </w:rPr>
        <w:t>user.CalculatedDataInformation.FirstOrDefault</w:t>
      </w:r>
      <w:proofErr w:type="spellEnd"/>
      <w:r w:rsidRPr="009D3E53">
        <w:rPr>
          <w:rFonts w:cs="Times New Roman"/>
          <w:sz w:val="24"/>
          <w:szCs w:val="24"/>
          <w:lang w:val="en-US"/>
        </w:rPr>
        <w:t xml:space="preserve">(), </w:t>
      </w:r>
      <w:proofErr w:type="spellStart"/>
      <w:r w:rsidRPr="009D3E53">
        <w:rPr>
          <w:rFonts w:cs="Times New Roman"/>
          <w:sz w:val="24"/>
          <w:szCs w:val="24"/>
          <w:lang w:val="en-US"/>
        </w:rPr>
        <w:t>user.Measurements</w:t>
      </w:r>
      <w:proofErr w:type="spellEnd"/>
      <w:r w:rsidRPr="009D3E53">
        <w:rPr>
          <w:rFonts w:cs="Times New Roman"/>
          <w:sz w:val="24"/>
          <w:szCs w:val="24"/>
          <w:lang w:val="en-US"/>
        </w:rPr>
        <w:t>);</w:t>
      </w:r>
      <w:proofErr w:type="spellStart"/>
      <w:r w:rsidRPr="009D3E53">
        <w:rPr>
          <w:rFonts w:cs="Times New Roman"/>
          <w:sz w:val="24"/>
          <w:szCs w:val="24"/>
          <w:lang w:val="en-US"/>
        </w:rPr>
        <w:t>userForm.ShowDialog</w:t>
      </w:r>
      <w:proofErr w:type="spellEnd"/>
      <w:r w:rsidRPr="009D3E53">
        <w:rPr>
          <w:rFonts w:cs="Times New Roman"/>
          <w:sz w:val="24"/>
          <w:szCs w:val="24"/>
          <w:lang w:val="en-US"/>
        </w:rPr>
        <w:t>();</w:t>
      </w:r>
    </w:p>
    <w:p w:rsidR="00E94DA7" w:rsidRPr="009D3E53" w:rsidRDefault="00E94DA7" w:rsidP="00925259">
      <w:pPr>
        <w:autoSpaceDE w:val="0"/>
        <w:autoSpaceDN w:val="0"/>
        <w:adjustRightInd w:val="0"/>
        <w:spacing w:line="240" w:lineRule="auto"/>
        <w:ind w:left="567" w:firstLine="567"/>
        <w:jc w:val="left"/>
        <w:rPr>
          <w:rFonts w:cs="Times New Roman"/>
          <w:sz w:val="24"/>
          <w:szCs w:val="24"/>
        </w:rPr>
      </w:pPr>
      <w:r w:rsidRPr="009D3E53">
        <w:rPr>
          <w:rFonts w:cs="Times New Roman"/>
          <w:sz w:val="24"/>
          <w:szCs w:val="24"/>
        </w:rPr>
        <w:t>}</w:t>
      </w:r>
    </w:p>
    <w:p w:rsidR="00E94DA7" w:rsidRPr="009D3E53" w:rsidRDefault="00E94DA7" w:rsidP="00925259">
      <w:pPr>
        <w:autoSpaceDE w:val="0"/>
        <w:autoSpaceDN w:val="0"/>
        <w:adjustRightInd w:val="0"/>
        <w:spacing w:line="240" w:lineRule="auto"/>
        <w:ind w:left="567" w:firstLine="567"/>
        <w:jc w:val="left"/>
        <w:rPr>
          <w:rFonts w:cs="Times New Roman"/>
          <w:sz w:val="24"/>
          <w:szCs w:val="24"/>
        </w:rPr>
      </w:pPr>
      <w:r w:rsidRPr="009D3E53">
        <w:rPr>
          <w:rFonts w:cs="Times New Roman"/>
          <w:sz w:val="24"/>
          <w:szCs w:val="24"/>
          <w:lang w:val="en-US"/>
        </w:rPr>
        <w:t>else</w:t>
      </w:r>
    </w:p>
    <w:p w:rsidR="00E94DA7" w:rsidRPr="009D3E53" w:rsidRDefault="00E94DA7" w:rsidP="00925259">
      <w:pPr>
        <w:autoSpaceDE w:val="0"/>
        <w:autoSpaceDN w:val="0"/>
        <w:adjustRightInd w:val="0"/>
        <w:spacing w:line="240" w:lineRule="auto"/>
        <w:ind w:left="567" w:firstLine="567"/>
        <w:jc w:val="left"/>
        <w:rPr>
          <w:rFonts w:cs="Times New Roman"/>
          <w:sz w:val="24"/>
          <w:szCs w:val="24"/>
        </w:rPr>
      </w:pPr>
      <w:r w:rsidRPr="009D3E53">
        <w:rPr>
          <w:rFonts w:cs="Times New Roman"/>
          <w:sz w:val="24"/>
          <w:szCs w:val="24"/>
        </w:rPr>
        <w:t>{</w:t>
      </w:r>
    </w:p>
    <w:p w:rsidR="00E94DA7" w:rsidRPr="009D3E53" w:rsidRDefault="00E94DA7" w:rsidP="00925259">
      <w:pPr>
        <w:autoSpaceDE w:val="0"/>
        <w:autoSpaceDN w:val="0"/>
        <w:adjustRightInd w:val="0"/>
        <w:spacing w:line="240" w:lineRule="auto"/>
        <w:ind w:left="1701"/>
        <w:jc w:val="left"/>
        <w:rPr>
          <w:rFonts w:cs="Times New Roman"/>
          <w:sz w:val="24"/>
          <w:szCs w:val="24"/>
        </w:rPr>
      </w:pPr>
      <w:proofErr w:type="spellStart"/>
      <w:r w:rsidRPr="009D3E53">
        <w:rPr>
          <w:rFonts w:cs="Times New Roman"/>
          <w:sz w:val="24"/>
          <w:szCs w:val="24"/>
          <w:lang w:val="en-US"/>
        </w:rPr>
        <w:t>MessageBox</w:t>
      </w:r>
      <w:proofErr w:type="spellEnd"/>
      <w:r w:rsidRPr="009D3E53">
        <w:rPr>
          <w:rFonts w:cs="Times New Roman"/>
          <w:sz w:val="24"/>
          <w:szCs w:val="24"/>
        </w:rPr>
        <w:t>.</w:t>
      </w:r>
      <w:r w:rsidRPr="009D3E53">
        <w:rPr>
          <w:rFonts w:cs="Times New Roman"/>
          <w:sz w:val="24"/>
          <w:szCs w:val="24"/>
          <w:lang w:val="en-US"/>
        </w:rPr>
        <w:t>Show</w:t>
      </w:r>
      <w:r w:rsidRPr="009D3E53">
        <w:rPr>
          <w:rFonts w:cs="Times New Roman"/>
          <w:sz w:val="24"/>
          <w:szCs w:val="24"/>
        </w:rPr>
        <w:t>("У пользователя нету измерений или расч</w:t>
      </w:r>
      <w:r w:rsidR="0084153C" w:rsidRPr="009D3E53">
        <w:rPr>
          <w:rFonts w:cs="Times New Roman"/>
          <w:sz w:val="24"/>
          <w:szCs w:val="24"/>
        </w:rPr>
        <w:t>е</w:t>
      </w:r>
      <w:r w:rsidRPr="009D3E53">
        <w:rPr>
          <w:rFonts w:cs="Times New Roman"/>
          <w:sz w:val="24"/>
          <w:szCs w:val="24"/>
        </w:rPr>
        <w:t xml:space="preserve">тных данных!", "Пользователь не имеет данных", </w:t>
      </w:r>
      <w:proofErr w:type="spellStart"/>
      <w:r w:rsidRPr="009D3E53">
        <w:rPr>
          <w:rFonts w:cs="Times New Roman"/>
          <w:sz w:val="24"/>
          <w:szCs w:val="24"/>
          <w:lang w:val="en-US"/>
        </w:rPr>
        <w:t>MessageBoxButtons</w:t>
      </w:r>
      <w:proofErr w:type="spellEnd"/>
      <w:r w:rsidRPr="009D3E53">
        <w:rPr>
          <w:rFonts w:cs="Times New Roman"/>
          <w:sz w:val="24"/>
          <w:szCs w:val="24"/>
        </w:rPr>
        <w:t>.</w:t>
      </w:r>
      <w:r w:rsidRPr="009D3E53">
        <w:rPr>
          <w:rFonts w:cs="Times New Roman"/>
          <w:sz w:val="24"/>
          <w:szCs w:val="24"/>
          <w:lang w:val="en-US"/>
        </w:rPr>
        <w:t>OK</w:t>
      </w:r>
      <w:r w:rsidRPr="009D3E53">
        <w:rPr>
          <w:rFonts w:cs="Times New Roman"/>
          <w:sz w:val="24"/>
          <w:szCs w:val="24"/>
        </w:rPr>
        <w:t xml:space="preserve">, </w:t>
      </w:r>
      <w:proofErr w:type="spellStart"/>
      <w:r w:rsidRPr="009D3E53">
        <w:rPr>
          <w:rFonts w:cs="Times New Roman"/>
          <w:sz w:val="24"/>
          <w:szCs w:val="24"/>
          <w:lang w:val="en-US"/>
        </w:rPr>
        <w:t>MessageBoxIcon</w:t>
      </w:r>
      <w:proofErr w:type="spellEnd"/>
      <w:r w:rsidRPr="009D3E53">
        <w:rPr>
          <w:rFonts w:cs="Times New Roman"/>
          <w:sz w:val="24"/>
          <w:szCs w:val="24"/>
        </w:rPr>
        <w:t>.</w:t>
      </w:r>
      <w:r w:rsidRPr="009D3E53">
        <w:rPr>
          <w:rFonts w:cs="Times New Roman"/>
          <w:sz w:val="24"/>
          <w:szCs w:val="24"/>
          <w:lang w:val="en-US"/>
        </w:rPr>
        <w:t>Error</w:t>
      </w:r>
      <w:r w:rsidRPr="009D3E53">
        <w:rPr>
          <w:rFonts w:cs="Times New Roman"/>
          <w:sz w:val="24"/>
          <w:szCs w:val="24"/>
        </w:rPr>
        <w:t>);</w:t>
      </w:r>
    </w:p>
    <w:p w:rsidR="00E94DA7" w:rsidRPr="009D3E53" w:rsidRDefault="00E94DA7" w:rsidP="00925259">
      <w:pPr>
        <w:autoSpaceDE w:val="0"/>
        <w:autoSpaceDN w:val="0"/>
        <w:adjustRightInd w:val="0"/>
        <w:spacing w:line="240" w:lineRule="auto"/>
        <w:ind w:left="567" w:firstLine="567"/>
        <w:jc w:val="left"/>
        <w:rPr>
          <w:rFonts w:cs="Times New Roman"/>
          <w:sz w:val="24"/>
          <w:szCs w:val="24"/>
        </w:rPr>
      </w:pPr>
      <w:r w:rsidRPr="009D3E53">
        <w:rPr>
          <w:rFonts w:cs="Times New Roman"/>
          <w:sz w:val="24"/>
          <w:szCs w:val="24"/>
        </w:rPr>
        <w:t>}</w:t>
      </w:r>
    </w:p>
    <w:p w:rsidR="00E94DA7" w:rsidRPr="009D3E53" w:rsidRDefault="00E94DA7" w:rsidP="00925259">
      <w:pPr>
        <w:autoSpaceDE w:val="0"/>
        <w:autoSpaceDN w:val="0"/>
        <w:adjustRightInd w:val="0"/>
        <w:spacing w:line="240" w:lineRule="auto"/>
        <w:ind w:left="567"/>
        <w:jc w:val="left"/>
        <w:rPr>
          <w:rFonts w:cs="Times New Roman"/>
          <w:sz w:val="24"/>
          <w:szCs w:val="24"/>
        </w:rPr>
      </w:pPr>
      <w:r w:rsidRPr="009D3E53">
        <w:rPr>
          <w:rFonts w:cs="Times New Roman"/>
          <w:sz w:val="24"/>
          <w:szCs w:val="24"/>
        </w:rPr>
        <w:t>}</w:t>
      </w:r>
    </w:p>
    <w:p w:rsidR="00E94DA7" w:rsidRPr="009D3E53" w:rsidRDefault="00E94DA7" w:rsidP="00925259">
      <w:pPr>
        <w:autoSpaceDE w:val="0"/>
        <w:autoSpaceDN w:val="0"/>
        <w:adjustRightInd w:val="0"/>
        <w:spacing w:line="240" w:lineRule="auto"/>
        <w:jc w:val="left"/>
        <w:rPr>
          <w:rFonts w:cs="Times New Roman"/>
          <w:sz w:val="24"/>
          <w:szCs w:val="24"/>
        </w:rPr>
      </w:pPr>
      <w:r w:rsidRPr="009D3E53">
        <w:rPr>
          <w:rFonts w:cs="Times New Roman"/>
          <w:sz w:val="24"/>
          <w:szCs w:val="24"/>
        </w:rPr>
        <w:t>}</w:t>
      </w:r>
    </w:p>
    <w:p w:rsidR="00E94DA7" w:rsidRPr="009D3E53" w:rsidRDefault="00E94DA7" w:rsidP="00E94DA7">
      <w:pPr>
        <w:autoSpaceDE w:val="0"/>
        <w:autoSpaceDN w:val="0"/>
        <w:adjustRightInd w:val="0"/>
        <w:spacing w:line="240" w:lineRule="auto"/>
        <w:jc w:val="left"/>
        <w:rPr>
          <w:rFonts w:cs="Times New Roman"/>
          <w:sz w:val="24"/>
          <w:szCs w:val="24"/>
        </w:rPr>
      </w:pPr>
      <w:r w:rsidRPr="009D3E53">
        <w:rPr>
          <w:rFonts w:cs="Times New Roman"/>
          <w:sz w:val="24"/>
          <w:szCs w:val="24"/>
          <w:lang w:val="en-US"/>
        </w:rPr>
        <w:t>else</w:t>
      </w:r>
    </w:p>
    <w:p w:rsidR="00E94DA7" w:rsidRPr="009D3E53" w:rsidRDefault="00E94DA7" w:rsidP="00E94DA7">
      <w:pPr>
        <w:autoSpaceDE w:val="0"/>
        <w:autoSpaceDN w:val="0"/>
        <w:adjustRightInd w:val="0"/>
        <w:spacing w:line="240" w:lineRule="auto"/>
        <w:jc w:val="left"/>
        <w:rPr>
          <w:rFonts w:cs="Times New Roman"/>
          <w:sz w:val="24"/>
          <w:szCs w:val="24"/>
        </w:rPr>
      </w:pPr>
      <w:r w:rsidRPr="009D3E53">
        <w:rPr>
          <w:rFonts w:cs="Times New Roman"/>
          <w:sz w:val="24"/>
          <w:szCs w:val="24"/>
        </w:rPr>
        <w:t>{</w:t>
      </w:r>
    </w:p>
    <w:p w:rsidR="00E94DA7" w:rsidRPr="009D3E53" w:rsidRDefault="00E94DA7" w:rsidP="00925259">
      <w:pPr>
        <w:autoSpaceDE w:val="0"/>
        <w:autoSpaceDN w:val="0"/>
        <w:adjustRightInd w:val="0"/>
        <w:spacing w:line="240" w:lineRule="auto"/>
        <w:ind w:left="567"/>
        <w:jc w:val="left"/>
        <w:rPr>
          <w:rFonts w:cs="Times New Roman"/>
          <w:sz w:val="24"/>
          <w:szCs w:val="24"/>
        </w:rPr>
      </w:pPr>
      <w:proofErr w:type="spellStart"/>
      <w:r w:rsidRPr="009D3E53">
        <w:rPr>
          <w:rFonts w:cs="Times New Roman"/>
          <w:sz w:val="24"/>
          <w:szCs w:val="24"/>
          <w:lang w:val="en-US"/>
        </w:rPr>
        <w:t>MessageBox</w:t>
      </w:r>
      <w:proofErr w:type="spellEnd"/>
      <w:r w:rsidRPr="009D3E53">
        <w:rPr>
          <w:rFonts w:cs="Times New Roman"/>
          <w:sz w:val="24"/>
          <w:szCs w:val="24"/>
        </w:rPr>
        <w:t>.</w:t>
      </w:r>
      <w:r w:rsidRPr="009D3E53">
        <w:rPr>
          <w:rFonts w:cs="Times New Roman"/>
          <w:sz w:val="24"/>
          <w:szCs w:val="24"/>
          <w:lang w:val="en-US"/>
        </w:rPr>
        <w:t>Show</w:t>
      </w:r>
      <w:r w:rsidRPr="009D3E53">
        <w:rPr>
          <w:rFonts w:cs="Times New Roman"/>
          <w:sz w:val="24"/>
          <w:szCs w:val="24"/>
        </w:rPr>
        <w:t xml:space="preserve">("Не выделен пользователь для просмотра!", "Пользователь не выделен", </w:t>
      </w:r>
      <w:proofErr w:type="spellStart"/>
      <w:r w:rsidRPr="009D3E53">
        <w:rPr>
          <w:rFonts w:cs="Times New Roman"/>
          <w:sz w:val="24"/>
          <w:szCs w:val="24"/>
          <w:lang w:val="en-US"/>
        </w:rPr>
        <w:t>MessageBoxButtons</w:t>
      </w:r>
      <w:proofErr w:type="spellEnd"/>
      <w:r w:rsidRPr="009D3E53">
        <w:rPr>
          <w:rFonts w:cs="Times New Roman"/>
          <w:sz w:val="24"/>
          <w:szCs w:val="24"/>
        </w:rPr>
        <w:t>.</w:t>
      </w:r>
      <w:r w:rsidRPr="009D3E53">
        <w:rPr>
          <w:rFonts w:cs="Times New Roman"/>
          <w:sz w:val="24"/>
          <w:szCs w:val="24"/>
          <w:lang w:val="en-US"/>
        </w:rPr>
        <w:t>OK</w:t>
      </w:r>
      <w:r w:rsidRPr="009D3E53">
        <w:rPr>
          <w:rFonts w:cs="Times New Roman"/>
          <w:sz w:val="24"/>
          <w:szCs w:val="24"/>
        </w:rPr>
        <w:t xml:space="preserve">, </w:t>
      </w:r>
      <w:proofErr w:type="spellStart"/>
      <w:r w:rsidRPr="009D3E53">
        <w:rPr>
          <w:rFonts w:cs="Times New Roman"/>
          <w:sz w:val="24"/>
          <w:szCs w:val="24"/>
          <w:lang w:val="en-US"/>
        </w:rPr>
        <w:t>MessageBoxIcon</w:t>
      </w:r>
      <w:proofErr w:type="spellEnd"/>
      <w:r w:rsidRPr="009D3E53">
        <w:rPr>
          <w:rFonts w:cs="Times New Roman"/>
          <w:sz w:val="24"/>
          <w:szCs w:val="24"/>
        </w:rPr>
        <w:t>.</w:t>
      </w:r>
      <w:r w:rsidRPr="009D3E53">
        <w:rPr>
          <w:rFonts w:cs="Times New Roman"/>
          <w:sz w:val="24"/>
          <w:szCs w:val="24"/>
          <w:lang w:val="en-US"/>
        </w:rPr>
        <w:t>Error</w:t>
      </w:r>
      <w:r w:rsidRPr="009D3E53">
        <w:rPr>
          <w:rFonts w:cs="Times New Roman"/>
          <w:sz w:val="24"/>
          <w:szCs w:val="24"/>
        </w:rPr>
        <w:t>);</w:t>
      </w:r>
    </w:p>
    <w:p w:rsidR="00925259" w:rsidRPr="009D3E53" w:rsidRDefault="00E94DA7" w:rsidP="00E94DA7">
      <w:pPr>
        <w:spacing w:after="160" w:line="259" w:lineRule="auto"/>
        <w:jc w:val="left"/>
        <w:rPr>
          <w:rFonts w:cs="Times New Roman"/>
          <w:sz w:val="24"/>
          <w:szCs w:val="24"/>
        </w:rPr>
      </w:pPr>
      <w:r w:rsidRPr="009D3E53">
        <w:rPr>
          <w:rFonts w:cs="Times New Roman"/>
          <w:sz w:val="24"/>
          <w:szCs w:val="24"/>
        </w:rPr>
        <w:t>}</w:t>
      </w:r>
    </w:p>
    <w:p w:rsidR="00925259" w:rsidRPr="009D3E53" w:rsidRDefault="00925259" w:rsidP="00925259">
      <w:pPr>
        <w:spacing w:line="259" w:lineRule="auto"/>
        <w:jc w:val="left"/>
        <w:rPr>
          <w:rFonts w:cs="Times New Roman"/>
          <w:sz w:val="24"/>
          <w:szCs w:val="24"/>
        </w:rPr>
      </w:pPr>
    </w:p>
    <w:p w:rsidR="00925259" w:rsidRPr="009D3E53" w:rsidRDefault="00925259" w:rsidP="00925259">
      <w:pPr>
        <w:spacing w:after="360" w:line="259" w:lineRule="auto"/>
        <w:jc w:val="left"/>
        <w:rPr>
          <w:rFonts w:cs="Times New Roman"/>
          <w:szCs w:val="28"/>
        </w:rPr>
      </w:pPr>
      <w:r w:rsidRPr="009D3E53">
        <w:rPr>
          <w:rFonts w:cs="Times New Roman"/>
          <w:szCs w:val="28"/>
        </w:rPr>
        <w:t>Рисование анимации по таймеру:</w:t>
      </w:r>
    </w:p>
    <w:p w:rsidR="00925259" w:rsidRPr="009D3E53" w:rsidRDefault="00925259" w:rsidP="00925259">
      <w:pPr>
        <w:autoSpaceDE w:val="0"/>
        <w:autoSpaceDN w:val="0"/>
        <w:adjustRightInd w:val="0"/>
        <w:spacing w:line="240" w:lineRule="auto"/>
        <w:jc w:val="left"/>
        <w:rPr>
          <w:rFonts w:cs="Times New Roman"/>
          <w:sz w:val="24"/>
          <w:szCs w:val="24"/>
        </w:rPr>
      </w:pPr>
      <w:r w:rsidRPr="009D3E53">
        <w:rPr>
          <w:rFonts w:cs="Times New Roman"/>
          <w:sz w:val="24"/>
          <w:szCs w:val="24"/>
          <w:lang w:val="en-US"/>
        </w:rPr>
        <w:t>double</w:t>
      </w:r>
      <w:r w:rsidRPr="009D3E53">
        <w:rPr>
          <w:rFonts w:cs="Times New Roman"/>
          <w:sz w:val="24"/>
          <w:szCs w:val="24"/>
        </w:rPr>
        <w:t xml:space="preserve"> </w:t>
      </w:r>
      <w:proofErr w:type="spellStart"/>
      <w:r w:rsidRPr="009D3E53">
        <w:rPr>
          <w:rFonts w:cs="Times New Roman"/>
          <w:sz w:val="24"/>
          <w:szCs w:val="24"/>
          <w:lang w:val="en-US"/>
        </w:rPr>
        <w:t>alfa</w:t>
      </w:r>
      <w:proofErr w:type="spellEnd"/>
      <w:r w:rsidRPr="009D3E53">
        <w:rPr>
          <w:rFonts w:cs="Times New Roman"/>
          <w:sz w:val="24"/>
          <w:szCs w:val="24"/>
        </w:rPr>
        <w:t xml:space="preserve"> = -1.5;</w:t>
      </w:r>
    </w:p>
    <w:p w:rsidR="00925259" w:rsidRPr="009D3E53" w:rsidRDefault="00925259" w:rsidP="00925259">
      <w:pPr>
        <w:autoSpaceDE w:val="0"/>
        <w:autoSpaceDN w:val="0"/>
        <w:adjustRightInd w:val="0"/>
        <w:spacing w:line="240" w:lineRule="auto"/>
        <w:jc w:val="left"/>
        <w:rPr>
          <w:rFonts w:cs="Times New Roman"/>
          <w:sz w:val="24"/>
          <w:szCs w:val="24"/>
          <w:lang w:val="en-US"/>
        </w:rPr>
      </w:pPr>
      <w:proofErr w:type="spellStart"/>
      <w:r w:rsidRPr="009D3E53">
        <w:rPr>
          <w:rFonts w:cs="Times New Roman"/>
          <w:sz w:val="24"/>
          <w:szCs w:val="24"/>
          <w:lang w:val="en-US"/>
        </w:rPr>
        <w:t>PointF</w:t>
      </w:r>
      <w:proofErr w:type="spellEnd"/>
      <w:r w:rsidRPr="009D3E53">
        <w:rPr>
          <w:rFonts w:cs="Times New Roman"/>
          <w:sz w:val="24"/>
          <w:szCs w:val="24"/>
          <w:lang w:val="en-US"/>
        </w:rPr>
        <w:t xml:space="preserve"> </w:t>
      </w:r>
      <w:proofErr w:type="spellStart"/>
      <w:r w:rsidRPr="009D3E53">
        <w:rPr>
          <w:rFonts w:cs="Times New Roman"/>
          <w:sz w:val="24"/>
          <w:szCs w:val="24"/>
          <w:lang w:val="en-US"/>
        </w:rPr>
        <w:t>centrImage</w:t>
      </w:r>
      <w:proofErr w:type="spellEnd"/>
      <w:r w:rsidRPr="009D3E53">
        <w:rPr>
          <w:rFonts w:cs="Times New Roman"/>
          <w:sz w:val="24"/>
          <w:szCs w:val="24"/>
          <w:lang w:val="en-US"/>
        </w:rPr>
        <w:t xml:space="preserve"> = new </w:t>
      </w:r>
      <w:proofErr w:type="spellStart"/>
      <w:proofErr w:type="gramStart"/>
      <w:r w:rsidRPr="009D3E53">
        <w:rPr>
          <w:rFonts w:cs="Times New Roman"/>
          <w:sz w:val="24"/>
          <w:szCs w:val="24"/>
          <w:lang w:val="en-US"/>
        </w:rPr>
        <w:t>PointF</w:t>
      </w:r>
      <w:proofErr w:type="spellEnd"/>
      <w:r w:rsidRPr="009D3E53">
        <w:rPr>
          <w:rFonts w:cs="Times New Roman"/>
          <w:sz w:val="24"/>
          <w:szCs w:val="24"/>
          <w:lang w:val="en-US"/>
        </w:rPr>
        <w:t>(</w:t>
      </w:r>
      <w:proofErr w:type="gramEnd"/>
      <w:r w:rsidRPr="009D3E53">
        <w:rPr>
          <w:rFonts w:cs="Times New Roman"/>
          <w:sz w:val="24"/>
          <w:szCs w:val="24"/>
          <w:lang w:val="en-US"/>
        </w:rPr>
        <w:t>250, 80);</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 xml:space="preserve">Point </w:t>
      </w:r>
      <w:proofErr w:type="spellStart"/>
      <w:r w:rsidRPr="009D3E53">
        <w:rPr>
          <w:rFonts w:cs="Times New Roman"/>
          <w:sz w:val="24"/>
          <w:szCs w:val="24"/>
          <w:lang w:val="en-US"/>
        </w:rPr>
        <w:t>centrLine</w:t>
      </w:r>
      <w:proofErr w:type="spellEnd"/>
      <w:r w:rsidRPr="009D3E53">
        <w:rPr>
          <w:rFonts w:cs="Times New Roman"/>
          <w:sz w:val="24"/>
          <w:szCs w:val="24"/>
          <w:lang w:val="en-US"/>
        </w:rPr>
        <w:t xml:space="preserve"> = new </w:t>
      </w:r>
      <w:proofErr w:type="gramStart"/>
      <w:r w:rsidRPr="009D3E53">
        <w:rPr>
          <w:rFonts w:cs="Times New Roman"/>
          <w:sz w:val="24"/>
          <w:szCs w:val="24"/>
          <w:lang w:val="en-US"/>
        </w:rPr>
        <w:t>Point(</w:t>
      </w:r>
      <w:proofErr w:type="gramEnd"/>
      <w:r w:rsidRPr="009D3E53">
        <w:rPr>
          <w:rFonts w:cs="Times New Roman"/>
          <w:sz w:val="24"/>
          <w:szCs w:val="24"/>
          <w:lang w:val="en-US"/>
        </w:rPr>
        <w:t>450, 280);</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Graphics g;</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 xml:space="preserve">Bitmap image = new </w:t>
      </w:r>
      <w:proofErr w:type="gramStart"/>
      <w:r w:rsidRPr="009D3E53">
        <w:rPr>
          <w:rFonts w:cs="Times New Roman"/>
          <w:sz w:val="24"/>
          <w:szCs w:val="24"/>
          <w:lang w:val="en-US"/>
        </w:rPr>
        <w:t>Bitmap(System.IO.Directory.GetParent(System.IO.Directory.GetParent</w:t>
      </w:r>
      <w:proofErr w:type="gramEnd"/>
      <w:r w:rsidRPr="009D3E53">
        <w:rPr>
          <w:rFonts w:cs="Times New Roman"/>
          <w:sz w:val="24"/>
          <w:szCs w:val="24"/>
          <w:lang w:val="en-US"/>
        </w:rPr>
        <w:t>(Environment.CurrentDirectory).ToString()).ToString() + "\\Resources\\sek.png");</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 xml:space="preserve">Timer </w:t>
      </w:r>
      <w:proofErr w:type="spellStart"/>
      <w:r w:rsidRPr="009D3E53">
        <w:rPr>
          <w:rFonts w:cs="Times New Roman"/>
          <w:sz w:val="24"/>
          <w:szCs w:val="24"/>
          <w:lang w:val="en-US"/>
        </w:rPr>
        <w:t>warningTimer</w:t>
      </w:r>
      <w:proofErr w:type="spellEnd"/>
      <w:r w:rsidRPr="009D3E53">
        <w:rPr>
          <w:rFonts w:cs="Times New Roman"/>
          <w:sz w:val="24"/>
          <w:szCs w:val="24"/>
          <w:lang w:val="en-US"/>
        </w:rPr>
        <w:t xml:space="preserve"> = new </w:t>
      </w:r>
      <w:proofErr w:type="gramStart"/>
      <w:r w:rsidRPr="009D3E53">
        <w:rPr>
          <w:rFonts w:cs="Times New Roman"/>
          <w:sz w:val="24"/>
          <w:szCs w:val="24"/>
          <w:lang w:val="en-US"/>
        </w:rPr>
        <w:t>Timer(</w:t>
      </w:r>
      <w:proofErr w:type="gramEnd"/>
      <w:r w:rsidRPr="009D3E53">
        <w:rPr>
          <w:rFonts w:cs="Times New Roman"/>
          <w:sz w:val="24"/>
          <w:szCs w:val="24"/>
          <w:lang w:val="en-US"/>
        </w:rPr>
        <w:t>);</w:t>
      </w:r>
    </w:p>
    <w:p w:rsidR="00925259" w:rsidRPr="009D3E53" w:rsidRDefault="00925259" w:rsidP="00925259">
      <w:pPr>
        <w:spacing w:after="160" w:line="259" w:lineRule="auto"/>
        <w:jc w:val="left"/>
        <w:rPr>
          <w:rFonts w:cs="Times New Roman"/>
          <w:sz w:val="24"/>
          <w:szCs w:val="24"/>
          <w:lang w:val="en-US"/>
        </w:rPr>
      </w:pPr>
      <w:proofErr w:type="spellStart"/>
      <w:r w:rsidRPr="009D3E53">
        <w:rPr>
          <w:rFonts w:cs="Times New Roman"/>
          <w:sz w:val="24"/>
          <w:szCs w:val="24"/>
          <w:lang w:val="en-US"/>
        </w:rPr>
        <w:t>int</w:t>
      </w:r>
      <w:proofErr w:type="spellEnd"/>
      <w:r w:rsidRPr="009D3E53">
        <w:rPr>
          <w:rFonts w:cs="Times New Roman"/>
          <w:sz w:val="24"/>
          <w:szCs w:val="24"/>
          <w:lang w:val="en-US"/>
        </w:rPr>
        <w:t xml:space="preserve"> x, y;</w:t>
      </w:r>
    </w:p>
    <w:p w:rsidR="00925259" w:rsidRPr="009D3E53" w:rsidRDefault="00925259" w:rsidP="00925259">
      <w:pPr>
        <w:autoSpaceDE w:val="0"/>
        <w:autoSpaceDN w:val="0"/>
        <w:adjustRightInd w:val="0"/>
        <w:spacing w:line="240" w:lineRule="auto"/>
        <w:jc w:val="left"/>
        <w:rPr>
          <w:rFonts w:cs="Times New Roman"/>
          <w:sz w:val="24"/>
          <w:szCs w:val="24"/>
          <w:lang w:val="en-US"/>
        </w:rPr>
      </w:pPr>
      <w:proofErr w:type="spellStart"/>
      <w:r w:rsidRPr="009D3E53">
        <w:rPr>
          <w:rFonts w:cs="Times New Roman"/>
          <w:sz w:val="24"/>
          <w:szCs w:val="24"/>
          <w:lang w:val="en-US"/>
        </w:rPr>
        <w:t>warningTimer.Tick</w:t>
      </w:r>
      <w:proofErr w:type="spellEnd"/>
      <w:r w:rsidRPr="009D3E53">
        <w:rPr>
          <w:rFonts w:cs="Times New Roman"/>
          <w:sz w:val="24"/>
          <w:szCs w:val="24"/>
          <w:lang w:val="en-US"/>
        </w:rPr>
        <w:t xml:space="preserve"> += new </w:t>
      </w:r>
      <w:proofErr w:type="spellStart"/>
      <w:proofErr w:type="gramStart"/>
      <w:r w:rsidRPr="009D3E53">
        <w:rPr>
          <w:rFonts w:cs="Times New Roman"/>
          <w:sz w:val="24"/>
          <w:szCs w:val="24"/>
          <w:lang w:val="en-US"/>
        </w:rPr>
        <w:t>EventHandler</w:t>
      </w:r>
      <w:proofErr w:type="spellEnd"/>
      <w:r w:rsidRPr="009D3E53">
        <w:rPr>
          <w:rFonts w:cs="Times New Roman"/>
          <w:sz w:val="24"/>
          <w:szCs w:val="24"/>
          <w:lang w:val="en-US"/>
        </w:rPr>
        <w:t>(</w:t>
      </w:r>
      <w:proofErr w:type="gramEnd"/>
      <w:r w:rsidRPr="009D3E53">
        <w:rPr>
          <w:rFonts w:cs="Times New Roman"/>
          <w:sz w:val="24"/>
          <w:szCs w:val="24"/>
          <w:lang w:val="en-US"/>
        </w:rPr>
        <w:t xml:space="preserve">(o, </w:t>
      </w:r>
      <w:proofErr w:type="spellStart"/>
      <w:r w:rsidRPr="009D3E53">
        <w:rPr>
          <w:rFonts w:cs="Times New Roman"/>
          <w:sz w:val="24"/>
          <w:szCs w:val="24"/>
          <w:lang w:val="en-US"/>
        </w:rPr>
        <w:t>ev</w:t>
      </w:r>
      <w:proofErr w:type="spellEnd"/>
      <w:r w:rsidRPr="009D3E53">
        <w:rPr>
          <w:rFonts w:cs="Times New Roman"/>
          <w:sz w:val="24"/>
          <w:szCs w:val="24"/>
          <w:lang w:val="en-US"/>
        </w:rPr>
        <w:t>) =&gt;</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w:t>
      </w:r>
    </w:p>
    <w:p w:rsidR="00925259" w:rsidRPr="009D3E53" w:rsidRDefault="00925259" w:rsidP="00925259">
      <w:pPr>
        <w:autoSpaceDE w:val="0"/>
        <w:autoSpaceDN w:val="0"/>
        <w:adjustRightInd w:val="0"/>
        <w:spacing w:line="240" w:lineRule="auto"/>
        <w:ind w:firstLine="567"/>
        <w:jc w:val="left"/>
        <w:rPr>
          <w:rFonts w:cs="Times New Roman"/>
          <w:sz w:val="24"/>
          <w:szCs w:val="24"/>
          <w:lang w:val="en-US"/>
        </w:rPr>
      </w:pPr>
      <w:proofErr w:type="spellStart"/>
      <w:proofErr w:type="gramStart"/>
      <w:r w:rsidRPr="009D3E53">
        <w:rPr>
          <w:rFonts w:cs="Times New Roman"/>
          <w:sz w:val="24"/>
          <w:szCs w:val="24"/>
          <w:lang w:val="en-US"/>
        </w:rPr>
        <w:t>CheckWarningTime</w:t>
      </w:r>
      <w:proofErr w:type="spellEnd"/>
      <w:r w:rsidRPr="009D3E53">
        <w:rPr>
          <w:rFonts w:cs="Times New Roman"/>
          <w:sz w:val="24"/>
          <w:szCs w:val="24"/>
          <w:lang w:val="en-US"/>
        </w:rPr>
        <w:t>(</w:t>
      </w:r>
      <w:proofErr w:type="gramEnd"/>
      <w:r w:rsidRPr="009D3E53">
        <w:rPr>
          <w:rFonts w:cs="Times New Roman"/>
          <w:sz w:val="24"/>
          <w:szCs w:val="24"/>
          <w:lang w:val="en-US"/>
        </w:rPr>
        <w:t>);</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w:t>
      </w:r>
    </w:p>
    <w:p w:rsidR="00925259" w:rsidRPr="009D3E53" w:rsidRDefault="00925259" w:rsidP="00925259">
      <w:pPr>
        <w:autoSpaceDE w:val="0"/>
        <w:autoSpaceDN w:val="0"/>
        <w:adjustRightInd w:val="0"/>
        <w:spacing w:line="240" w:lineRule="auto"/>
        <w:jc w:val="left"/>
        <w:rPr>
          <w:rFonts w:cs="Times New Roman"/>
          <w:sz w:val="24"/>
          <w:szCs w:val="24"/>
          <w:lang w:val="en-US"/>
        </w:rPr>
      </w:pPr>
      <w:proofErr w:type="spellStart"/>
      <w:proofErr w:type="gramStart"/>
      <w:r w:rsidRPr="009D3E53">
        <w:rPr>
          <w:rFonts w:cs="Times New Roman"/>
          <w:sz w:val="24"/>
          <w:szCs w:val="24"/>
          <w:lang w:val="en-US"/>
        </w:rPr>
        <w:t>timer.Tick</w:t>
      </w:r>
      <w:proofErr w:type="spellEnd"/>
      <w:proofErr w:type="gramEnd"/>
      <w:r w:rsidRPr="009D3E53">
        <w:rPr>
          <w:rFonts w:cs="Times New Roman"/>
          <w:sz w:val="24"/>
          <w:szCs w:val="24"/>
          <w:lang w:val="en-US"/>
        </w:rPr>
        <w:t xml:space="preserve"> += new </w:t>
      </w:r>
      <w:proofErr w:type="spellStart"/>
      <w:r w:rsidRPr="009D3E53">
        <w:rPr>
          <w:rFonts w:cs="Times New Roman"/>
          <w:sz w:val="24"/>
          <w:szCs w:val="24"/>
          <w:lang w:val="en-US"/>
        </w:rPr>
        <w:t>EventHandler</w:t>
      </w:r>
      <w:proofErr w:type="spellEnd"/>
      <w:r w:rsidRPr="009D3E53">
        <w:rPr>
          <w:rFonts w:cs="Times New Roman"/>
          <w:sz w:val="24"/>
          <w:szCs w:val="24"/>
          <w:lang w:val="en-US"/>
        </w:rPr>
        <w:t xml:space="preserve">((o, </w:t>
      </w:r>
      <w:proofErr w:type="spellStart"/>
      <w:r w:rsidRPr="009D3E53">
        <w:rPr>
          <w:rFonts w:cs="Times New Roman"/>
          <w:sz w:val="24"/>
          <w:szCs w:val="24"/>
          <w:lang w:val="en-US"/>
        </w:rPr>
        <w:t>ev</w:t>
      </w:r>
      <w:proofErr w:type="spellEnd"/>
      <w:r w:rsidRPr="009D3E53">
        <w:rPr>
          <w:rFonts w:cs="Times New Roman"/>
          <w:sz w:val="24"/>
          <w:szCs w:val="24"/>
          <w:lang w:val="en-US"/>
        </w:rPr>
        <w:t>) =&gt;</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w:t>
      </w:r>
    </w:p>
    <w:p w:rsidR="00925259" w:rsidRPr="009D3E53" w:rsidRDefault="00925259" w:rsidP="00925259">
      <w:pPr>
        <w:autoSpaceDE w:val="0"/>
        <w:autoSpaceDN w:val="0"/>
        <w:adjustRightInd w:val="0"/>
        <w:spacing w:line="240" w:lineRule="auto"/>
        <w:ind w:firstLine="567"/>
        <w:jc w:val="left"/>
        <w:rPr>
          <w:rFonts w:cs="Times New Roman"/>
          <w:sz w:val="24"/>
          <w:szCs w:val="24"/>
          <w:lang w:val="en-US"/>
        </w:rPr>
      </w:pPr>
      <w:proofErr w:type="gramStart"/>
      <w:r w:rsidRPr="009D3E53">
        <w:rPr>
          <w:rFonts w:cs="Times New Roman"/>
          <w:sz w:val="24"/>
          <w:szCs w:val="24"/>
          <w:lang w:val="en-US"/>
        </w:rPr>
        <w:t>Invalidate(</w:t>
      </w:r>
      <w:proofErr w:type="gramEnd"/>
      <w:r w:rsidRPr="009D3E53">
        <w:rPr>
          <w:rFonts w:cs="Times New Roman"/>
          <w:sz w:val="24"/>
          <w:szCs w:val="24"/>
          <w:lang w:val="en-US"/>
        </w:rPr>
        <w:t>);</w:t>
      </w:r>
    </w:p>
    <w:p w:rsidR="00925259" w:rsidRPr="009D3E53" w:rsidRDefault="00925259" w:rsidP="00925259">
      <w:pPr>
        <w:autoSpaceDE w:val="0"/>
        <w:autoSpaceDN w:val="0"/>
        <w:adjustRightInd w:val="0"/>
        <w:spacing w:line="240" w:lineRule="auto"/>
        <w:ind w:firstLine="567"/>
        <w:jc w:val="left"/>
        <w:rPr>
          <w:rFonts w:cs="Times New Roman"/>
          <w:sz w:val="24"/>
          <w:szCs w:val="24"/>
          <w:lang w:val="en-US"/>
        </w:rPr>
      </w:pPr>
      <w:proofErr w:type="spellStart"/>
      <w:proofErr w:type="gramStart"/>
      <w:r w:rsidRPr="009D3E53">
        <w:rPr>
          <w:rFonts w:cs="Times New Roman"/>
          <w:sz w:val="24"/>
          <w:szCs w:val="24"/>
          <w:lang w:val="en-US"/>
        </w:rPr>
        <w:t>TimerStopWatchTick</w:t>
      </w:r>
      <w:proofErr w:type="spellEnd"/>
      <w:r w:rsidRPr="009D3E53">
        <w:rPr>
          <w:rFonts w:cs="Times New Roman"/>
          <w:sz w:val="24"/>
          <w:szCs w:val="24"/>
          <w:lang w:val="en-US"/>
        </w:rPr>
        <w:t>(</w:t>
      </w:r>
      <w:proofErr w:type="gramEnd"/>
      <w:r w:rsidRPr="009D3E53">
        <w:rPr>
          <w:rFonts w:cs="Times New Roman"/>
          <w:sz w:val="24"/>
          <w:szCs w:val="24"/>
          <w:lang w:val="en-US"/>
        </w:rPr>
        <w:t>);</w:t>
      </w:r>
    </w:p>
    <w:p w:rsidR="00925259" w:rsidRPr="009D3E53" w:rsidRDefault="00925259" w:rsidP="00925259">
      <w:pPr>
        <w:spacing w:after="160" w:line="259" w:lineRule="auto"/>
        <w:jc w:val="left"/>
        <w:rPr>
          <w:rFonts w:cs="Times New Roman"/>
          <w:sz w:val="24"/>
          <w:szCs w:val="24"/>
          <w:lang w:val="en-US"/>
        </w:rPr>
      </w:pPr>
      <w:r w:rsidRPr="009D3E53">
        <w:rPr>
          <w:rFonts w:cs="Times New Roman"/>
          <w:sz w:val="24"/>
          <w:szCs w:val="24"/>
          <w:lang w:val="en-US"/>
        </w:rPr>
        <w:t>});</w:t>
      </w:r>
    </w:p>
    <w:p w:rsidR="00925259" w:rsidRPr="009D3E53" w:rsidRDefault="00925259" w:rsidP="00925259">
      <w:pPr>
        <w:autoSpaceDE w:val="0"/>
        <w:autoSpaceDN w:val="0"/>
        <w:adjustRightInd w:val="0"/>
        <w:spacing w:line="240" w:lineRule="auto"/>
        <w:jc w:val="left"/>
        <w:rPr>
          <w:rFonts w:cs="Times New Roman"/>
          <w:sz w:val="24"/>
          <w:szCs w:val="24"/>
          <w:lang w:val="en-US"/>
        </w:rPr>
      </w:pPr>
      <w:proofErr w:type="spellStart"/>
      <w:proofErr w:type="gramStart"/>
      <w:r w:rsidRPr="009D3E53">
        <w:rPr>
          <w:rFonts w:cs="Times New Roman"/>
          <w:sz w:val="24"/>
          <w:szCs w:val="24"/>
          <w:lang w:val="en-US"/>
        </w:rPr>
        <w:t>g.Clear</w:t>
      </w:r>
      <w:proofErr w:type="spellEnd"/>
      <w:proofErr w:type="gramEnd"/>
      <w:r w:rsidRPr="009D3E53">
        <w:rPr>
          <w:rFonts w:cs="Times New Roman"/>
          <w:sz w:val="24"/>
          <w:szCs w:val="24"/>
          <w:lang w:val="en-US"/>
        </w:rPr>
        <w:t>(</w:t>
      </w:r>
      <w:proofErr w:type="spellStart"/>
      <w:r w:rsidRPr="009D3E53">
        <w:rPr>
          <w:rFonts w:cs="Times New Roman"/>
          <w:sz w:val="24"/>
          <w:szCs w:val="24"/>
          <w:lang w:val="en-US"/>
        </w:rPr>
        <w:t>Color.Aqua</w:t>
      </w:r>
      <w:proofErr w:type="spellEnd"/>
      <w:r w:rsidRPr="009D3E53">
        <w:rPr>
          <w:rFonts w:cs="Times New Roman"/>
          <w:sz w:val="24"/>
          <w:szCs w:val="24"/>
          <w:lang w:val="en-US"/>
        </w:rPr>
        <w:t>);</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x = (</w:t>
      </w:r>
      <w:proofErr w:type="spellStart"/>
      <w:r w:rsidRPr="009D3E53">
        <w:rPr>
          <w:rFonts w:cs="Times New Roman"/>
          <w:sz w:val="24"/>
          <w:szCs w:val="24"/>
          <w:lang w:val="en-US"/>
        </w:rPr>
        <w:t>int</w:t>
      </w:r>
      <w:proofErr w:type="spellEnd"/>
      <w:proofErr w:type="gramStart"/>
      <w:r w:rsidRPr="009D3E53">
        <w:rPr>
          <w:rFonts w:cs="Times New Roman"/>
          <w:sz w:val="24"/>
          <w:szCs w:val="24"/>
          <w:lang w:val="en-US"/>
        </w:rPr>
        <w:t>)(</w:t>
      </w:r>
      <w:proofErr w:type="gramEnd"/>
      <w:r w:rsidRPr="009D3E53">
        <w:rPr>
          <w:rFonts w:cs="Times New Roman"/>
          <w:sz w:val="24"/>
          <w:szCs w:val="24"/>
          <w:lang w:val="en-US"/>
        </w:rPr>
        <w:t xml:space="preserve">199 * </w:t>
      </w:r>
      <w:proofErr w:type="spellStart"/>
      <w:r w:rsidRPr="009D3E53">
        <w:rPr>
          <w:rFonts w:cs="Times New Roman"/>
          <w:sz w:val="24"/>
          <w:szCs w:val="24"/>
          <w:lang w:val="en-US"/>
        </w:rPr>
        <w:t>Math.Cos</w:t>
      </w:r>
      <w:proofErr w:type="spellEnd"/>
      <w:r w:rsidRPr="009D3E53">
        <w:rPr>
          <w:rFonts w:cs="Times New Roman"/>
          <w:sz w:val="24"/>
          <w:szCs w:val="24"/>
          <w:lang w:val="en-US"/>
        </w:rPr>
        <w:t>(</w:t>
      </w:r>
      <w:proofErr w:type="spellStart"/>
      <w:r w:rsidRPr="009D3E53">
        <w:rPr>
          <w:rFonts w:cs="Times New Roman"/>
          <w:sz w:val="24"/>
          <w:szCs w:val="24"/>
          <w:lang w:val="en-US"/>
        </w:rPr>
        <w:t>alfa</w:t>
      </w:r>
      <w:proofErr w:type="spellEnd"/>
      <w:r w:rsidRPr="009D3E53">
        <w:rPr>
          <w:rFonts w:cs="Times New Roman"/>
          <w:sz w:val="24"/>
          <w:szCs w:val="24"/>
          <w:lang w:val="en-US"/>
        </w:rPr>
        <w:t>) + 450);</w:t>
      </w:r>
    </w:p>
    <w:p w:rsidR="00925259" w:rsidRPr="009D3E53" w:rsidRDefault="00925259" w:rsidP="00925259">
      <w:pPr>
        <w:autoSpaceDE w:val="0"/>
        <w:autoSpaceDN w:val="0"/>
        <w:adjustRightInd w:val="0"/>
        <w:spacing w:line="240" w:lineRule="auto"/>
        <w:jc w:val="left"/>
        <w:rPr>
          <w:rFonts w:cs="Times New Roman"/>
          <w:sz w:val="24"/>
          <w:szCs w:val="24"/>
          <w:lang w:val="en-US"/>
        </w:rPr>
      </w:pPr>
      <w:r w:rsidRPr="009D3E53">
        <w:rPr>
          <w:rFonts w:cs="Times New Roman"/>
          <w:sz w:val="24"/>
          <w:szCs w:val="24"/>
          <w:lang w:val="en-US"/>
        </w:rPr>
        <w:t>y = (</w:t>
      </w:r>
      <w:proofErr w:type="spellStart"/>
      <w:r w:rsidRPr="009D3E53">
        <w:rPr>
          <w:rFonts w:cs="Times New Roman"/>
          <w:sz w:val="24"/>
          <w:szCs w:val="24"/>
          <w:lang w:val="en-US"/>
        </w:rPr>
        <w:t>int</w:t>
      </w:r>
      <w:proofErr w:type="spellEnd"/>
      <w:proofErr w:type="gramStart"/>
      <w:r w:rsidRPr="009D3E53">
        <w:rPr>
          <w:rFonts w:cs="Times New Roman"/>
          <w:sz w:val="24"/>
          <w:szCs w:val="24"/>
          <w:lang w:val="en-US"/>
        </w:rPr>
        <w:t>)(</w:t>
      </w:r>
      <w:proofErr w:type="gramEnd"/>
      <w:r w:rsidRPr="009D3E53">
        <w:rPr>
          <w:rFonts w:cs="Times New Roman"/>
          <w:sz w:val="24"/>
          <w:szCs w:val="24"/>
          <w:lang w:val="en-US"/>
        </w:rPr>
        <w:t xml:space="preserve">199 * </w:t>
      </w:r>
      <w:proofErr w:type="spellStart"/>
      <w:r w:rsidRPr="009D3E53">
        <w:rPr>
          <w:rFonts w:cs="Times New Roman"/>
          <w:sz w:val="24"/>
          <w:szCs w:val="24"/>
          <w:lang w:val="en-US"/>
        </w:rPr>
        <w:t>Math.Sin</w:t>
      </w:r>
      <w:proofErr w:type="spellEnd"/>
      <w:r w:rsidRPr="009D3E53">
        <w:rPr>
          <w:rFonts w:cs="Times New Roman"/>
          <w:sz w:val="24"/>
          <w:szCs w:val="24"/>
          <w:lang w:val="en-US"/>
        </w:rPr>
        <w:t>(</w:t>
      </w:r>
      <w:proofErr w:type="spellStart"/>
      <w:r w:rsidRPr="009D3E53">
        <w:rPr>
          <w:rFonts w:cs="Times New Roman"/>
          <w:sz w:val="24"/>
          <w:szCs w:val="24"/>
          <w:lang w:val="en-US"/>
        </w:rPr>
        <w:t>alfa</w:t>
      </w:r>
      <w:proofErr w:type="spellEnd"/>
      <w:r w:rsidRPr="009D3E53">
        <w:rPr>
          <w:rFonts w:cs="Times New Roman"/>
          <w:sz w:val="24"/>
          <w:szCs w:val="24"/>
          <w:lang w:val="en-US"/>
        </w:rPr>
        <w:t>) + 279);</w:t>
      </w:r>
    </w:p>
    <w:p w:rsidR="00925259" w:rsidRPr="009D3E53" w:rsidRDefault="00925259" w:rsidP="00925259">
      <w:pPr>
        <w:autoSpaceDE w:val="0"/>
        <w:autoSpaceDN w:val="0"/>
        <w:adjustRightInd w:val="0"/>
        <w:spacing w:line="240" w:lineRule="auto"/>
        <w:jc w:val="left"/>
        <w:rPr>
          <w:rFonts w:cs="Times New Roman"/>
          <w:sz w:val="24"/>
          <w:szCs w:val="24"/>
          <w:lang w:val="en-US"/>
        </w:rPr>
      </w:pPr>
      <w:proofErr w:type="spellStart"/>
      <w:proofErr w:type="gramStart"/>
      <w:r w:rsidRPr="009D3E53">
        <w:rPr>
          <w:rFonts w:cs="Times New Roman"/>
          <w:sz w:val="24"/>
          <w:szCs w:val="24"/>
          <w:lang w:val="en-US"/>
        </w:rPr>
        <w:t>g.DrawImage</w:t>
      </w:r>
      <w:proofErr w:type="spellEnd"/>
      <w:proofErr w:type="gramEnd"/>
      <w:r w:rsidRPr="009D3E53">
        <w:rPr>
          <w:rFonts w:cs="Times New Roman"/>
          <w:sz w:val="24"/>
          <w:szCs w:val="24"/>
          <w:lang w:val="en-US"/>
        </w:rPr>
        <w:t xml:space="preserve">(image, </w:t>
      </w:r>
      <w:proofErr w:type="spellStart"/>
      <w:r w:rsidRPr="009D3E53">
        <w:rPr>
          <w:rFonts w:cs="Times New Roman"/>
          <w:sz w:val="24"/>
          <w:szCs w:val="24"/>
          <w:lang w:val="en-US"/>
        </w:rPr>
        <w:t>centrImage</w:t>
      </w:r>
      <w:proofErr w:type="spellEnd"/>
      <w:r w:rsidRPr="009D3E53">
        <w:rPr>
          <w:rFonts w:cs="Times New Roman"/>
          <w:sz w:val="24"/>
          <w:szCs w:val="24"/>
          <w:lang w:val="en-US"/>
        </w:rPr>
        <w:t>);</w:t>
      </w:r>
    </w:p>
    <w:p w:rsidR="00925259" w:rsidRPr="009D3E53" w:rsidRDefault="00925259" w:rsidP="00925259">
      <w:pPr>
        <w:autoSpaceDE w:val="0"/>
        <w:autoSpaceDN w:val="0"/>
        <w:adjustRightInd w:val="0"/>
        <w:spacing w:line="240" w:lineRule="auto"/>
        <w:jc w:val="left"/>
        <w:rPr>
          <w:rFonts w:cs="Times New Roman"/>
          <w:sz w:val="24"/>
          <w:szCs w:val="24"/>
          <w:lang w:val="en-US"/>
        </w:rPr>
      </w:pPr>
      <w:proofErr w:type="spellStart"/>
      <w:proofErr w:type="gramStart"/>
      <w:r w:rsidRPr="009D3E53">
        <w:rPr>
          <w:rFonts w:cs="Times New Roman"/>
          <w:sz w:val="24"/>
          <w:szCs w:val="24"/>
          <w:lang w:val="en-US"/>
        </w:rPr>
        <w:t>g.DrawLine</w:t>
      </w:r>
      <w:proofErr w:type="spellEnd"/>
      <w:proofErr w:type="gramEnd"/>
      <w:r w:rsidRPr="009D3E53">
        <w:rPr>
          <w:rFonts w:cs="Times New Roman"/>
          <w:sz w:val="24"/>
          <w:szCs w:val="24"/>
          <w:lang w:val="en-US"/>
        </w:rPr>
        <w:t>(new Pen(</w:t>
      </w:r>
      <w:proofErr w:type="spellStart"/>
      <w:r w:rsidRPr="009D3E53">
        <w:rPr>
          <w:rFonts w:cs="Times New Roman"/>
          <w:sz w:val="24"/>
          <w:szCs w:val="24"/>
          <w:lang w:val="en-US"/>
        </w:rPr>
        <w:t>Color.Black</w:t>
      </w:r>
      <w:proofErr w:type="spellEnd"/>
      <w:r w:rsidRPr="009D3E53">
        <w:rPr>
          <w:rFonts w:cs="Times New Roman"/>
          <w:sz w:val="24"/>
          <w:szCs w:val="24"/>
          <w:lang w:val="en-US"/>
        </w:rPr>
        <w:t xml:space="preserve">, 2), </w:t>
      </w:r>
      <w:proofErr w:type="spellStart"/>
      <w:r w:rsidRPr="009D3E53">
        <w:rPr>
          <w:rFonts w:cs="Times New Roman"/>
          <w:sz w:val="24"/>
          <w:szCs w:val="24"/>
          <w:lang w:val="en-US"/>
        </w:rPr>
        <w:t>centrLine</w:t>
      </w:r>
      <w:proofErr w:type="spellEnd"/>
      <w:r w:rsidRPr="009D3E53">
        <w:rPr>
          <w:rFonts w:cs="Times New Roman"/>
          <w:sz w:val="24"/>
          <w:szCs w:val="24"/>
          <w:lang w:val="en-US"/>
        </w:rPr>
        <w:t>, new Point(x, y));</w:t>
      </w:r>
    </w:p>
    <w:p w:rsidR="00925259" w:rsidRPr="009D3E53" w:rsidRDefault="00925259" w:rsidP="00925259">
      <w:pPr>
        <w:autoSpaceDE w:val="0"/>
        <w:autoSpaceDN w:val="0"/>
        <w:adjustRightInd w:val="0"/>
        <w:spacing w:line="240" w:lineRule="auto"/>
        <w:jc w:val="left"/>
        <w:rPr>
          <w:rFonts w:cs="Times New Roman"/>
          <w:sz w:val="24"/>
          <w:szCs w:val="24"/>
          <w:lang w:val="en-US"/>
        </w:rPr>
      </w:pPr>
    </w:p>
    <w:p w:rsidR="00925259" w:rsidRPr="009D3E53" w:rsidRDefault="00925259" w:rsidP="00BB1473">
      <w:pPr>
        <w:autoSpaceDE w:val="0"/>
        <w:autoSpaceDN w:val="0"/>
        <w:adjustRightInd w:val="0"/>
        <w:spacing w:line="240" w:lineRule="auto"/>
        <w:jc w:val="left"/>
        <w:rPr>
          <w:rFonts w:cs="Times New Roman"/>
          <w:sz w:val="24"/>
          <w:szCs w:val="24"/>
        </w:rPr>
      </w:pPr>
      <w:proofErr w:type="spellStart"/>
      <w:r w:rsidRPr="009D3E53">
        <w:rPr>
          <w:rFonts w:cs="Times New Roman"/>
          <w:sz w:val="24"/>
          <w:szCs w:val="24"/>
        </w:rPr>
        <w:t>alfa</w:t>
      </w:r>
      <w:proofErr w:type="spellEnd"/>
      <w:r w:rsidRPr="009D3E53">
        <w:rPr>
          <w:rFonts w:cs="Times New Roman"/>
          <w:sz w:val="24"/>
          <w:szCs w:val="24"/>
        </w:rPr>
        <w:t xml:space="preserve"> += 0.02;</w:t>
      </w:r>
    </w:p>
    <w:sectPr w:rsidR="00925259" w:rsidRPr="009D3E53" w:rsidSect="009B4B27">
      <w:footerReference w:type="default" r:id="rId22"/>
      <w:pgSz w:w="11906" w:h="16838"/>
      <w:pgMar w:top="1134" w:right="851" w:bottom="1531"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24C" w:rsidRDefault="0023024C" w:rsidP="00B71721">
      <w:pPr>
        <w:spacing w:line="240" w:lineRule="auto"/>
      </w:pPr>
      <w:r>
        <w:separator/>
      </w:r>
    </w:p>
  </w:endnote>
  <w:endnote w:type="continuationSeparator" w:id="0">
    <w:p w:rsidR="0023024C" w:rsidRDefault="0023024C" w:rsidP="00B71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CC"/>
    <w:family w:val="swiss"/>
    <w:pitch w:val="variable"/>
    <w:sig w:usb0="E0002EFF" w:usb1="C0007843" w:usb2="00000009" w:usb3="00000000" w:csb0="000001FF" w:csb1="00000000"/>
  </w:font>
  <w:font w:name="TimesNewRomanPS-ItalicMT">
    <w:altName w:val="MS Gothic"/>
    <w:panose1 w:val="00000000000000000000"/>
    <w:charset w:val="80"/>
    <w:family w:val="auto"/>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127684"/>
      <w:docPartObj>
        <w:docPartGallery w:val="Page Numbers (Bottom of Page)"/>
        <w:docPartUnique/>
      </w:docPartObj>
    </w:sdtPr>
    <w:sdtContent>
      <w:p w:rsidR="005504EB" w:rsidRDefault="005504EB" w:rsidP="00F5486C">
        <w:pPr>
          <w:pStyle w:val="a8"/>
          <w:tabs>
            <w:tab w:val="clear" w:pos="4677"/>
            <w:tab w:val="clear" w:pos="9355"/>
            <w:tab w:val="center" w:pos="4536"/>
          </w:tabs>
          <w:ind w:right="4818"/>
          <w:jc w:val="right"/>
        </w:pPr>
        <w:r>
          <w:fldChar w:fldCharType="begin"/>
        </w:r>
        <w:r>
          <w:instrText>PAGE   \* MERGEFORMAT</w:instrText>
        </w:r>
        <w:r>
          <w:fldChar w:fldCharType="separate"/>
        </w:r>
        <w:r w:rsidR="002D2A92">
          <w:rPr>
            <w:noProof/>
          </w:rPr>
          <w:t>22</w:t>
        </w:r>
        <w:r>
          <w:fldChar w:fldCharType="end"/>
        </w:r>
      </w:p>
    </w:sdtContent>
  </w:sdt>
  <w:p w:rsidR="005504EB" w:rsidRDefault="005504E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24C" w:rsidRDefault="0023024C" w:rsidP="00B71721">
      <w:pPr>
        <w:spacing w:line="240" w:lineRule="auto"/>
      </w:pPr>
      <w:r>
        <w:separator/>
      </w:r>
    </w:p>
  </w:footnote>
  <w:footnote w:type="continuationSeparator" w:id="0">
    <w:p w:rsidR="0023024C" w:rsidRDefault="0023024C" w:rsidP="00B71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79A6"/>
    <w:multiLevelType w:val="hybridMultilevel"/>
    <w:tmpl w:val="F3B4E81A"/>
    <w:lvl w:ilvl="0" w:tplc="FA22B23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0DE7383"/>
    <w:multiLevelType w:val="hybridMultilevel"/>
    <w:tmpl w:val="E9644D44"/>
    <w:lvl w:ilvl="0" w:tplc="9FFC2252">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7C001D5"/>
    <w:multiLevelType w:val="hybridMultilevel"/>
    <w:tmpl w:val="EBCED830"/>
    <w:lvl w:ilvl="0" w:tplc="18FE223E">
      <w:start w:val="1"/>
      <w:numFmt w:val="decimal"/>
      <w:suff w:val="space"/>
      <w:lvlText w:val="%1"/>
      <w:lvlJc w:val="left"/>
      <w:pPr>
        <w:ind w:left="1069" w:hanging="360"/>
      </w:pPr>
      <w:rPr>
        <w:rFonts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912CDE"/>
    <w:multiLevelType w:val="hybridMultilevel"/>
    <w:tmpl w:val="35627350"/>
    <w:lvl w:ilvl="0" w:tplc="421A5966">
      <w:start w:val="1"/>
      <w:numFmt w:val="decimal"/>
      <w:suff w:val="space"/>
      <w:lvlText w:val="%1"/>
      <w:lvlJc w:val="left"/>
      <w:pPr>
        <w:ind w:left="851" w:hanging="142"/>
      </w:pPr>
      <w:rPr>
        <w:rFonts w:hint="default"/>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300B20"/>
    <w:multiLevelType w:val="hybridMultilevel"/>
    <w:tmpl w:val="7660CCBE"/>
    <w:lvl w:ilvl="0" w:tplc="362A5580">
      <w:start w:val="1"/>
      <w:numFmt w:val="decimal"/>
      <w:suff w:val="space"/>
      <w:lvlText w:val="%1"/>
      <w:lvlJc w:val="left"/>
      <w:pPr>
        <w:ind w:left="1069" w:hanging="360"/>
      </w:pPr>
      <w:rPr>
        <w:rFonts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02052BA"/>
    <w:multiLevelType w:val="hybridMultilevel"/>
    <w:tmpl w:val="F1143E50"/>
    <w:lvl w:ilvl="0" w:tplc="4D88D69E">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52559E0"/>
    <w:multiLevelType w:val="singleLevel"/>
    <w:tmpl w:val="FA22B23E"/>
    <w:lvl w:ilvl="0">
      <w:start w:val="1"/>
      <w:numFmt w:val="decimal"/>
      <w:lvlText w:val="%1"/>
      <w:lvlJc w:val="left"/>
      <w:pPr>
        <w:tabs>
          <w:tab w:val="num" w:pos="720"/>
        </w:tabs>
        <w:ind w:left="720" w:hanging="360"/>
      </w:pPr>
      <w:rPr>
        <w:rFonts w:hint="default"/>
        <w:b w:val="0"/>
      </w:rPr>
    </w:lvl>
  </w:abstractNum>
  <w:abstractNum w:abstractNumId="7" w15:restartNumberingAfterBreak="0">
    <w:nsid w:val="1B4C6764"/>
    <w:multiLevelType w:val="multilevel"/>
    <w:tmpl w:val="6770A2C4"/>
    <w:lvl w:ilvl="0">
      <w:start w:val="1"/>
      <w:numFmt w:val="decimal"/>
      <w:suff w:val="space"/>
      <w:lvlText w:val="%1"/>
      <w:lvlJc w:val="left"/>
      <w:pPr>
        <w:ind w:left="360" w:hanging="360"/>
      </w:pPr>
      <w:rPr>
        <w:rFonts w:hint="default"/>
        <w:b w:val="0"/>
      </w:rPr>
    </w:lvl>
    <w:lvl w:ilvl="1">
      <w:start w:val="1"/>
      <w:numFmt w:val="decimal"/>
      <w:isLgl/>
      <w:lvlText w:val="%1.%2"/>
      <w:lvlJc w:val="left"/>
      <w:pPr>
        <w:ind w:left="420" w:hanging="42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1080" w:hanging="108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440" w:hanging="144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800" w:hanging="1800"/>
      </w:pPr>
      <w:rPr>
        <w:rFonts w:eastAsia="Times New Roman" w:hint="default"/>
      </w:rPr>
    </w:lvl>
    <w:lvl w:ilvl="8">
      <w:start w:val="1"/>
      <w:numFmt w:val="decimal"/>
      <w:isLgl/>
      <w:lvlText w:val="%1.%2.%3.%4.%5.%6.%7.%8.%9"/>
      <w:lvlJc w:val="left"/>
      <w:pPr>
        <w:ind w:left="2160" w:hanging="2160"/>
      </w:pPr>
      <w:rPr>
        <w:rFonts w:eastAsia="Times New Roman" w:hint="default"/>
      </w:rPr>
    </w:lvl>
  </w:abstractNum>
  <w:abstractNum w:abstractNumId="8" w15:restartNumberingAfterBreak="0">
    <w:nsid w:val="1BE968AF"/>
    <w:multiLevelType w:val="multilevel"/>
    <w:tmpl w:val="33FA64F0"/>
    <w:lvl w:ilvl="0">
      <w:start w:val="1"/>
      <w:numFmt w:val="decimal"/>
      <w:suff w:val="space"/>
      <w:lvlText w:val="%1"/>
      <w:lvlJc w:val="left"/>
      <w:pPr>
        <w:ind w:left="712" w:hanging="360"/>
      </w:pPr>
      <w:rPr>
        <w:rFonts w:hint="default"/>
        <w:b w:val="0"/>
      </w:rPr>
    </w:lvl>
    <w:lvl w:ilvl="1">
      <w:start w:val="3"/>
      <w:numFmt w:val="decimal"/>
      <w:isLgl/>
      <w:lvlText w:val="%1.%2"/>
      <w:lvlJc w:val="left"/>
      <w:pPr>
        <w:ind w:left="1072" w:hanging="720"/>
      </w:pPr>
      <w:rPr>
        <w:rFonts w:hint="default"/>
      </w:rPr>
    </w:lvl>
    <w:lvl w:ilvl="2">
      <w:start w:val="1"/>
      <w:numFmt w:val="decimal"/>
      <w:isLgl/>
      <w:lvlText w:val="%1.%2.%3"/>
      <w:lvlJc w:val="left"/>
      <w:pPr>
        <w:ind w:left="1072" w:hanging="720"/>
      </w:pPr>
      <w:rPr>
        <w:rFonts w:hint="default"/>
      </w:rPr>
    </w:lvl>
    <w:lvl w:ilvl="3">
      <w:start w:val="1"/>
      <w:numFmt w:val="decimal"/>
      <w:isLgl/>
      <w:lvlText w:val="%1.%2.%3.%4"/>
      <w:lvlJc w:val="left"/>
      <w:pPr>
        <w:ind w:left="1432" w:hanging="1080"/>
      </w:pPr>
      <w:rPr>
        <w:rFonts w:hint="default"/>
      </w:rPr>
    </w:lvl>
    <w:lvl w:ilvl="4">
      <w:start w:val="1"/>
      <w:numFmt w:val="decimal"/>
      <w:isLgl/>
      <w:lvlText w:val="%1.%2.%3.%4.%5"/>
      <w:lvlJc w:val="left"/>
      <w:pPr>
        <w:ind w:left="1792" w:hanging="1440"/>
      </w:pPr>
      <w:rPr>
        <w:rFonts w:hint="default"/>
      </w:rPr>
    </w:lvl>
    <w:lvl w:ilvl="5">
      <w:start w:val="1"/>
      <w:numFmt w:val="decimal"/>
      <w:isLgl/>
      <w:lvlText w:val="%1.%2.%3.%4.%5.%6"/>
      <w:lvlJc w:val="left"/>
      <w:pPr>
        <w:ind w:left="1792" w:hanging="1440"/>
      </w:pPr>
      <w:rPr>
        <w:rFonts w:hint="default"/>
      </w:rPr>
    </w:lvl>
    <w:lvl w:ilvl="6">
      <w:start w:val="1"/>
      <w:numFmt w:val="decimal"/>
      <w:isLgl/>
      <w:lvlText w:val="%1.%2.%3.%4.%5.%6.%7"/>
      <w:lvlJc w:val="left"/>
      <w:pPr>
        <w:ind w:left="2152" w:hanging="1800"/>
      </w:pPr>
      <w:rPr>
        <w:rFonts w:hint="default"/>
      </w:rPr>
    </w:lvl>
    <w:lvl w:ilvl="7">
      <w:start w:val="1"/>
      <w:numFmt w:val="decimal"/>
      <w:isLgl/>
      <w:lvlText w:val="%1.%2.%3.%4.%5.%6.%7.%8"/>
      <w:lvlJc w:val="left"/>
      <w:pPr>
        <w:ind w:left="2512" w:hanging="2160"/>
      </w:pPr>
      <w:rPr>
        <w:rFonts w:hint="default"/>
      </w:rPr>
    </w:lvl>
    <w:lvl w:ilvl="8">
      <w:start w:val="1"/>
      <w:numFmt w:val="decimal"/>
      <w:isLgl/>
      <w:lvlText w:val="%1.%2.%3.%4.%5.%6.%7.%8.%9"/>
      <w:lvlJc w:val="left"/>
      <w:pPr>
        <w:ind w:left="2512" w:hanging="2160"/>
      </w:pPr>
      <w:rPr>
        <w:rFonts w:hint="default"/>
      </w:rPr>
    </w:lvl>
  </w:abstractNum>
  <w:abstractNum w:abstractNumId="9" w15:restartNumberingAfterBreak="0">
    <w:nsid w:val="1C6C0B65"/>
    <w:multiLevelType w:val="hybridMultilevel"/>
    <w:tmpl w:val="ABC2A276"/>
    <w:lvl w:ilvl="0" w:tplc="40461290">
      <w:start w:val="1"/>
      <w:numFmt w:val="decimal"/>
      <w:suff w:val="space"/>
      <w:lvlText w:val="[%1]"/>
      <w:lvlJc w:val="left"/>
      <w:pPr>
        <w:ind w:left="1070" w:hanging="360"/>
      </w:pPr>
      <w:rPr>
        <w:rFonts w:hint="default"/>
      </w:rPr>
    </w:lvl>
    <w:lvl w:ilvl="1" w:tplc="A2226898" w:tentative="1">
      <w:start w:val="1"/>
      <w:numFmt w:val="lowerLetter"/>
      <w:lvlText w:val="%2."/>
      <w:lvlJc w:val="left"/>
      <w:pPr>
        <w:ind w:left="1440" w:hanging="360"/>
      </w:pPr>
    </w:lvl>
    <w:lvl w:ilvl="2" w:tplc="FC70F088" w:tentative="1">
      <w:start w:val="1"/>
      <w:numFmt w:val="lowerRoman"/>
      <w:lvlText w:val="%3."/>
      <w:lvlJc w:val="right"/>
      <w:pPr>
        <w:ind w:left="2160" w:hanging="180"/>
      </w:pPr>
    </w:lvl>
    <w:lvl w:ilvl="3" w:tplc="5B58B094" w:tentative="1">
      <w:start w:val="1"/>
      <w:numFmt w:val="decimal"/>
      <w:lvlText w:val="%4."/>
      <w:lvlJc w:val="left"/>
      <w:pPr>
        <w:ind w:left="2880" w:hanging="360"/>
      </w:pPr>
    </w:lvl>
    <w:lvl w:ilvl="4" w:tplc="B4EAF99C" w:tentative="1">
      <w:start w:val="1"/>
      <w:numFmt w:val="lowerLetter"/>
      <w:lvlText w:val="%5."/>
      <w:lvlJc w:val="left"/>
      <w:pPr>
        <w:ind w:left="3600" w:hanging="360"/>
      </w:pPr>
    </w:lvl>
    <w:lvl w:ilvl="5" w:tplc="8AF8DE4A" w:tentative="1">
      <w:start w:val="1"/>
      <w:numFmt w:val="lowerRoman"/>
      <w:lvlText w:val="%6."/>
      <w:lvlJc w:val="right"/>
      <w:pPr>
        <w:ind w:left="4320" w:hanging="180"/>
      </w:pPr>
    </w:lvl>
    <w:lvl w:ilvl="6" w:tplc="650281B2" w:tentative="1">
      <w:start w:val="1"/>
      <w:numFmt w:val="decimal"/>
      <w:lvlText w:val="%7."/>
      <w:lvlJc w:val="left"/>
      <w:pPr>
        <w:ind w:left="5040" w:hanging="360"/>
      </w:pPr>
    </w:lvl>
    <w:lvl w:ilvl="7" w:tplc="ECA62764" w:tentative="1">
      <w:start w:val="1"/>
      <w:numFmt w:val="lowerLetter"/>
      <w:lvlText w:val="%8."/>
      <w:lvlJc w:val="left"/>
      <w:pPr>
        <w:ind w:left="5760" w:hanging="360"/>
      </w:pPr>
    </w:lvl>
    <w:lvl w:ilvl="8" w:tplc="A8D68C6E" w:tentative="1">
      <w:start w:val="1"/>
      <w:numFmt w:val="lowerRoman"/>
      <w:lvlText w:val="%9."/>
      <w:lvlJc w:val="right"/>
      <w:pPr>
        <w:ind w:left="6480" w:hanging="180"/>
      </w:pPr>
    </w:lvl>
  </w:abstractNum>
  <w:abstractNum w:abstractNumId="10" w15:restartNumberingAfterBreak="0">
    <w:nsid w:val="1D877EEF"/>
    <w:multiLevelType w:val="multilevel"/>
    <w:tmpl w:val="49280C06"/>
    <w:styleLink w:val="1"/>
    <w:lvl w:ilvl="0">
      <w:start w:val="1"/>
      <w:numFmt w:val="bullet"/>
      <w:lvlText w:val="-"/>
      <w:lvlJc w:val="left"/>
      <w:pPr>
        <w:tabs>
          <w:tab w:val="num" w:pos="720"/>
        </w:tabs>
        <w:ind w:left="720" w:hanging="360"/>
      </w:pPr>
      <w:rPr>
        <w:rFonts w:ascii="Courier New" w:hAnsi="Courier New" w:hint="default"/>
        <w:b w:val="0"/>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02019DD"/>
    <w:multiLevelType w:val="hybridMultilevel"/>
    <w:tmpl w:val="B8C6215C"/>
    <w:lvl w:ilvl="0" w:tplc="3752CB96">
      <w:start w:val="1"/>
      <w:numFmt w:val="decimal"/>
      <w:suff w:val="space"/>
      <w:lvlText w:val="%1"/>
      <w:lvlJc w:val="left"/>
      <w:pPr>
        <w:ind w:left="1069" w:hanging="360"/>
      </w:pPr>
      <w:rPr>
        <w:rFonts w:hint="default"/>
        <w:b w:val="0"/>
      </w:rPr>
    </w:lvl>
    <w:lvl w:ilvl="1" w:tplc="EC8C6956" w:tentative="1">
      <w:start w:val="1"/>
      <w:numFmt w:val="lowerLetter"/>
      <w:lvlText w:val="%2."/>
      <w:lvlJc w:val="left"/>
      <w:pPr>
        <w:ind w:left="1080" w:hanging="360"/>
      </w:pPr>
    </w:lvl>
    <w:lvl w:ilvl="2" w:tplc="8ABCF1A0" w:tentative="1">
      <w:start w:val="1"/>
      <w:numFmt w:val="lowerRoman"/>
      <w:lvlText w:val="%3."/>
      <w:lvlJc w:val="right"/>
      <w:pPr>
        <w:ind w:left="1800" w:hanging="180"/>
      </w:pPr>
    </w:lvl>
    <w:lvl w:ilvl="3" w:tplc="4CF47EAC" w:tentative="1">
      <w:start w:val="1"/>
      <w:numFmt w:val="decimal"/>
      <w:lvlText w:val="%4."/>
      <w:lvlJc w:val="left"/>
      <w:pPr>
        <w:ind w:left="2520" w:hanging="360"/>
      </w:pPr>
    </w:lvl>
    <w:lvl w:ilvl="4" w:tplc="16E4AE2E" w:tentative="1">
      <w:start w:val="1"/>
      <w:numFmt w:val="lowerLetter"/>
      <w:lvlText w:val="%5."/>
      <w:lvlJc w:val="left"/>
      <w:pPr>
        <w:ind w:left="3240" w:hanging="360"/>
      </w:pPr>
    </w:lvl>
    <w:lvl w:ilvl="5" w:tplc="9CBA0760" w:tentative="1">
      <w:start w:val="1"/>
      <w:numFmt w:val="lowerRoman"/>
      <w:lvlText w:val="%6."/>
      <w:lvlJc w:val="right"/>
      <w:pPr>
        <w:ind w:left="3960" w:hanging="180"/>
      </w:pPr>
    </w:lvl>
    <w:lvl w:ilvl="6" w:tplc="57A23462" w:tentative="1">
      <w:start w:val="1"/>
      <w:numFmt w:val="decimal"/>
      <w:lvlText w:val="%7."/>
      <w:lvlJc w:val="left"/>
      <w:pPr>
        <w:ind w:left="4680" w:hanging="360"/>
      </w:pPr>
    </w:lvl>
    <w:lvl w:ilvl="7" w:tplc="F536D3FA" w:tentative="1">
      <w:start w:val="1"/>
      <w:numFmt w:val="lowerLetter"/>
      <w:lvlText w:val="%8."/>
      <w:lvlJc w:val="left"/>
      <w:pPr>
        <w:ind w:left="5400" w:hanging="360"/>
      </w:pPr>
    </w:lvl>
    <w:lvl w:ilvl="8" w:tplc="ADD8BD36" w:tentative="1">
      <w:start w:val="1"/>
      <w:numFmt w:val="lowerRoman"/>
      <w:lvlText w:val="%9."/>
      <w:lvlJc w:val="right"/>
      <w:pPr>
        <w:ind w:left="6120" w:hanging="180"/>
      </w:pPr>
    </w:lvl>
  </w:abstractNum>
  <w:abstractNum w:abstractNumId="12" w15:restartNumberingAfterBreak="0">
    <w:nsid w:val="2156211D"/>
    <w:multiLevelType w:val="multilevel"/>
    <w:tmpl w:val="3D72CE76"/>
    <w:lvl w:ilvl="0">
      <w:start w:val="1"/>
      <w:numFmt w:val="decimal"/>
      <w:lvlText w:val="%1"/>
      <w:lvlJc w:val="left"/>
      <w:pPr>
        <w:ind w:left="720" w:hanging="360"/>
      </w:pPr>
      <w:rPr>
        <w:rFonts w:hint="default"/>
        <w:b w:val="0"/>
      </w:rPr>
    </w:lvl>
    <w:lvl w:ilvl="1">
      <w:start w:val="2"/>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3" w15:restartNumberingAfterBreak="0">
    <w:nsid w:val="21903D4C"/>
    <w:multiLevelType w:val="multilevel"/>
    <w:tmpl w:val="5A9C7450"/>
    <w:lvl w:ilvl="0">
      <w:start w:val="1"/>
      <w:numFmt w:val="decimal"/>
      <w:lvlText w:val="[%1]"/>
      <w:lvlJc w:val="left"/>
      <w:pPr>
        <w:ind w:left="375" w:hanging="375"/>
      </w:pPr>
      <w:rPr>
        <w:b w:val="0"/>
        <w:sz w:val="28"/>
        <w:szCs w:val="28"/>
      </w:rPr>
    </w:lvl>
    <w:lvl w:ilvl="1">
      <w:start w:val="1"/>
      <w:numFmt w:val="decimal"/>
      <w:lvlText w:val="%1.%2"/>
      <w:lvlJc w:val="left"/>
      <w:pPr>
        <w:ind w:left="1077" w:hanging="375"/>
      </w:pPr>
      <w:rPr>
        <w:color w:val="auto"/>
      </w:rPr>
    </w:lvl>
    <w:lvl w:ilvl="2">
      <w:start w:val="1"/>
      <w:numFmt w:val="decimal"/>
      <w:lvlText w:val="%1.%2.%3"/>
      <w:lvlJc w:val="left"/>
      <w:pPr>
        <w:ind w:left="2124" w:hanging="720"/>
      </w:pPr>
    </w:lvl>
    <w:lvl w:ilvl="3">
      <w:start w:val="1"/>
      <w:numFmt w:val="decimal"/>
      <w:lvlText w:val="%1.%2.%3.%4"/>
      <w:lvlJc w:val="left"/>
      <w:pPr>
        <w:ind w:left="3186" w:hanging="1080"/>
      </w:pPr>
    </w:lvl>
    <w:lvl w:ilvl="4">
      <w:start w:val="1"/>
      <w:numFmt w:val="decimal"/>
      <w:lvlText w:val="%1.%2.%3.%4.%5"/>
      <w:lvlJc w:val="left"/>
      <w:pPr>
        <w:ind w:left="3888" w:hanging="1080"/>
      </w:pPr>
    </w:lvl>
    <w:lvl w:ilvl="5">
      <w:start w:val="1"/>
      <w:numFmt w:val="decimal"/>
      <w:lvlText w:val="%1.%2.%3.%4.%5.%6"/>
      <w:lvlJc w:val="left"/>
      <w:pPr>
        <w:ind w:left="4950" w:hanging="1440"/>
      </w:pPr>
    </w:lvl>
    <w:lvl w:ilvl="6">
      <w:start w:val="1"/>
      <w:numFmt w:val="decimal"/>
      <w:lvlText w:val="%1.%2.%3.%4.%5.%6.%7"/>
      <w:lvlJc w:val="left"/>
      <w:pPr>
        <w:ind w:left="5652" w:hanging="1440"/>
      </w:pPr>
    </w:lvl>
    <w:lvl w:ilvl="7">
      <w:start w:val="1"/>
      <w:numFmt w:val="decimal"/>
      <w:lvlText w:val="%1.%2.%3.%4.%5.%6.%7.%8"/>
      <w:lvlJc w:val="left"/>
      <w:pPr>
        <w:ind w:left="6714" w:hanging="1800"/>
      </w:pPr>
    </w:lvl>
    <w:lvl w:ilvl="8">
      <w:start w:val="1"/>
      <w:numFmt w:val="decimal"/>
      <w:lvlText w:val="%1.%2.%3.%4.%5.%6.%7.%8.%9"/>
      <w:lvlJc w:val="left"/>
      <w:pPr>
        <w:ind w:left="7776" w:hanging="2160"/>
      </w:pPr>
    </w:lvl>
  </w:abstractNum>
  <w:abstractNum w:abstractNumId="14" w15:restartNumberingAfterBreak="0">
    <w:nsid w:val="293C1B58"/>
    <w:multiLevelType w:val="hybridMultilevel"/>
    <w:tmpl w:val="E9F63166"/>
    <w:lvl w:ilvl="0" w:tplc="AFE45BF4">
      <w:start w:val="1"/>
      <w:numFmt w:val="decimal"/>
      <w:suff w:val="space"/>
      <w:lvlText w:val="%1"/>
      <w:lvlJc w:val="left"/>
      <w:pPr>
        <w:ind w:left="720" w:hanging="360"/>
      </w:pPr>
      <w:rPr>
        <w:rFonts w:hint="default"/>
        <w:b w:val="0"/>
      </w:rPr>
    </w:lvl>
    <w:lvl w:ilvl="1" w:tplc="084A62DE" w:tentative="1">
      <w:start w:val="1"/>
      <w:numFmt w:val="bullet"/>
      <w:lvlText w:val="o"/>
      <w:lvlJc w:val="left"/>
      <w:pPr>
        <w:ind w:left="2149" w:hanging="360"/>
      </w:pPr>
      <w:rPr>
        <w:rFonts w:ascii="Courier New" w:hAnsi="Courier New" w:cs="Courier New" w:hint="default"/>
      </w:rPr>
    </w:lvl>
    <w:lvl w:ilvl="2" w:tplc="4F82B29E" w:tentative="1">
      <w:start w:val="1"/>
      <w:numFmt w:val="bullet"/>
      <w:lvlText w:val=""/>
      <w:lvlJc w:val="left"/>
      <w:pPr>
        <w:ind w:left="2869" w:hanging="360"/>
      </w:pPr>
      <w:rPr>
        <w:rFonts w:ascii="Wingdings" w:hAnsi="Wingdings" w:hint="default"/>
      </w:rPr>
    </w:lvl>
    <w:lvl w:ilvl="3" w:tplc="C840DC4E" w:tentative="1">
      <w:start w:val="1"/>
      <w:numFmt w:val="bullet"/>
      <w:lvlText w:val=""/>
      <w:lvlJc w:val="left"/>
      <w:pPr>
        <w:ind w:left="3589" w:hanging="360"/>
      </w:pPr>
      <w:rPr>
        <w:rFonts w:ascii="Symbol" w:hAnsi="Symbol" w:hint="default"/>
      </w:rPr>
    </w:lvl>
    <w:lvl w:ilvl="4" w:tplc="53DC7E12" w:tentative="1">
      <w:start w:val="1"/>
      <w:numFmt w:val="bullet"/>
      <w:lvlText w:val="o"/>
      <w:lvlJc w:val="left"/>
      <w:pPr>
        <w:ind w:left="4309" w:hanging="360"/>
      </w:pPr>
      <w:rPr>
        <w:rFonts w:ascii="Courier New" w:hAnsi="Courier New" w:cs="Courier New" w:hint="default"/>
      </w:rPr>
    </w:lvl>
    <w:lvl w:ilvl="5" w:tplc="1FECE508" w:tentative="1">
      <w:start w:val="1"/>
      <w:numFmt w:val="bullet"/>
      <w:lvlText w:val=""/>
      <w:lvlJc w:val="left"/>
      <w:pPr>
        <w:ind w:left="5029" w:hanging="360"/>
      </w:pPr>
      <w:rPr>
        <w:rFonts w:ascii="Wingdings" w:hAnsi="Wingdings" w:hint="default"/>
      </w:rPr>
    </w:lvl>
    <w:lvl w:ilvl="6" w:tplc="0C0A1E54" w:tentative="1">
      <w:start w:val="1"/>
      <w:numFmt w:val="bullet"/>
      <w:lvlText w:val=""/>
      <w:lvlJc w:val="left"/>
      <w:pPr>
        <w:ind w:left="5749" w:hanging="360"/>
      </w:pPr>
      <w:rPr>
        <w:rFonts w:ascii="Symbol" w:hAnsi="Symbol" w:hint="default"/>
      </w:rPr>
    </w:lvl>
    <w:lvl w:ilvl="7" w:tplc="DEDE8578" w:tentative="1">
      <w:start w:val="1"/>
      <w:numFmt w:val="bullet"/>
      <w:lvlText w:val="o"/>
      <w:lvlJc w:val="left"/>
      <w:pPr>
        <w:ind w:left="6469" w:hanging="360"/>
      </w:pPr>
      <w:rPr>
        <w:rFonts w:ascii="Courier New" w:hAnsi="Courier New" w:cs="Courier New" w:hint="default"/>
      </w:rPr>
    </w:lvl>
    <w:lvl w:ilvl="8" w:tplc="CA64F1EA" w:tentative="1">
      <w:start w:val="1"/>
      <w:numFmt w:val="bullet"/>
      <w:lvlText w:val=""/>
      <w:lvlJc w:val="left"/>
      <w:pPr>
        <w:ind w:left="7189" w:hanging="360"/>
      </w:pPr>
      <w:rPr>
        <w:rFonts w:ascii="Wingdings" w:hAnsi="Wingdings" w:hint="default"/>
      </w:rPr>
    </w:lvl>
  </w:abstractNum>
  <w:abstractNum w:abstractNumId="15" w15:restartNumberingAfterBreak="0">
    <w:nsid w:val="3006251A"/>
    <w:multiLevelType w:val="hybridMultilevel"/>
    <w:tmpl w:val="A0649ED4"/>
    <w:lvl w:ilvl="0" w:tplc="376A387A">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2558B8"/>
    <w:multiLevelType w:val="hybridMultilevel"/>
    <w:tmpl w:val="09BE3E34"/>
    <w:lvl w:ilvl="0" w:tplc="C024CC64">
      <w:start w:val="1"/>
      <w:numFmt w:val="decimal"/>
      <w:suff w:val="space"/>
      <w:lvlText w:val="%1"/>
      <w:lvlJc w:val="left"/>
      <w:pPr>
        <w:ind w:left="1069" w:hanging="360"/>
      </w:pPr>
      <w:rPr>
        <w:rFonts w:hint="default"/>
        <w:b w:val="0"/>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7" w15:restartNumberingAfterBreak="0">
    <w:nsid w:val="38DC059C"/>
    <w:multiLevelType w:val="hybridMultilevel"/>
    <w:tmpl w:val="7196FCD2"/>
    <w:lvl w:ilvl="0" w:tplc="8ED06B76">
      <w:start w:val="1"/>
      <w:numFmt w:val="decimal"/>
      <w:suff w:val="space"/>
      <w:lvlText w:val="%1"/>
      <w:lvlJc w:val="left"/>
      <w:pPr>
        <w:ind w:left="1069" w:hanging="360"/>
      </w:pPr>
      <w:rPr>
        <w:rFonts w:hint="default"/>
        <w:b w:val="0"/>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8" w15:restartNumberingAfterBreak="0">
    <w:nsid w:val="3B91748D"/>
    <w:multiLevelType w:val="hybridMultilevel"/>
    <w:tmpl w:val="B290DB92"/>
    <w:lvl w:ilvl="0" w:tplc="E576A250">
      <w:start w:val="1"/>
      <w:numFmt w:val="bullet"/>
      <w:pStyle w:val="a"/>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3DA405C2"/>
    <w:multiLevelType w:val="hybridMultilevel"/>
    <w:tmpl w:val="09BE3E34"/>
    <w:lvl w:ilvl="0" w:tplc="0B681ADE">
      <w:start w:val="1"/>
      <w:numFmt w:val="decimal"/>
      <w:suff w:val="space"/>
      <w:lvlText w:val="%1"/>
      <w:lvlJc w:val="left"/>
      <w:pPr>
        <w:ind w:left="1069" w:hanging="360"/>
      </w:pPr>
      <w:rPr>
        <w:rFonts w:hint="default"/>
        <w:b w:val="0"/>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20" w15:restartNumberingAfterBreak="0">
    <w:nsid w:val="41C43034"/>
    <w:multiLevelType w:val="hybridMultilevel"/>
    <w:tmpl w:val="1DF6ECDA"/>
    <w:lvl w:ilvl="0" w:tplc="8ED06B76">
      <w:start w:val="1"/>
      <w:numFmt w:val="decimal"/>
      <w:lvlText w:val="%1"/>
      <w:lvlJc w:val="left"/>
      <w:pPr>
        <w:tabs>
          <w:tab w:val="num" w:pos="720"/>
        </w:tabs>
        <w:ind w:left="720" w:hanging="360"/>
      </w:pPr>
      <w:rPr>
        <w:rFonts w:hint="default"/>
        <w:b w:val="0"/>
      </w:rPr>
    </w:lvl>
    <w:lvl w:ilvl="1" w:tplc="04190019">
      <w:start w:val="1"/>
      <w:numFmt w:val="bullet"/>
      <w:lvlText w:val="o"/>
      <w:lvlJc w:val="left"/>
      <w:pPr>
        <w:tabs>
          <w:tab w:val="num" w:pos="1800"/>
        </w:tabs>
        <w:ind w:left="1800" w:hanging="360"/>
      </w:pPr>
      <w:rPr>
        <w:rFonts w:ascii="Courier New" w:hAnsi="Courier New" w:cs="Courier New" w:hint="default"/>
      </w:rPr>
    </w:lvl>
    <w:lvl w:ilvl="2" w:tplc="0419001B" w:tentative="1">
      <w:start w:val="1"/>
      <w:numFmt w:val="bullet"/>
      <w:lvlText w:val=""/>
      <w:lvlJc w:val="left"/>
      <w:pPr>
        <w:tabs>
          <w:tab w:val="num" w:pos="2520"/>
        </w:tabs>
        <w:ind w:left="2520" w:hanging="360"/>
      </w:pPr>
      <w:rPr>
        <w:rFonts w:ascii="Wingdings" w:hAnsi="Wingdings" w:hint="default"/>
      </w:rPr>
    </w:lvl>
    <w:lvl w:ilvl="3" w:tplc="0419000F" w:tentative="1">
      <w:start w:val="1"/>
      <w:numFmt w:val="bullet"/>
      <w:lvlText w:val=""/>
      <w:lvlJc w:val="left"/>
      <w:pPr>
        <w:tabs>
          <w:tab w:val="num" w:pos="3240"/>
        </w:tabs>
        <w:ind w:left="3240" w:hanging="360"/>
      </w:pPr>
      <w:rPr>
        <w:rFonts w:ascii="Symbol" w:hAnsi="Symbol" w:hint="default"/>
      </w:rPr>
    </w:lvl>
    <w:lvl w:ilvl="4" w:tplc="04190019" w:tentative="1">
      <w:start w:val="1"/>
      <w:numFmt w:val="bullet"/>
      <w:lvlText w:val="o"/>
      <w:lvlJc w:val="left"/>
      <w:pPr>
        <w:tabs>
          <w:tab w:val="num" w:pos="3960"/>
        </w:tabs>
        <w:ind w:left="3960" w:hanging="360"/>
      </w:pPr>
      <w:rPr>
        <w:rFonts w:ascii="Courier New" w:hAnsi="Courier New" w:cs="Courier New" w:hint="default"/>
      </w:rPr>
    </w:lvl>
    <w:lvl w:ilvl="5" w:tplc="0419001B" w:tentative="1">
      <w:start w:val="1"/>
      <w:numFmt w:val="bullet"/>
      <w:lvlText w:val=""/>
      <w:lvlJc w:val="left"/>
      <w:pPr>
        <w:tabs>
          <w:tab w:val="num" w:pos="4680"/>
        </w:tabs>
        <w:ind w:left="4680" w:hanging="360"/>
      </w:pPr>
      <w:rPr>
        <w:rFonts w:ascii="Wingdings" w:hAnsi="Wingdings" w:hint="default"/>
      </w:rPr>
    </w:lvl>
    <w:lvl w:ilvl="6" w:tplc="0419000F" w:tentative="1">
      <w:start w:val="1"/>
      <w:numFmt w:val="bullet"/>
      <w:lvlText w:val=""/>
      <w:lvlJc w:val="left"/>
      <w:pPr>
        <w:tabs>
          <w:tab w:val="num" w:pos="5400"/>
        </w:tabs>
        <w:ind w:left="5400" w:hanging="360"/>
      </w:pPr>
      <w:rPr>
        <w:rFonts w:ascii="Symbol" w:hAnsi="Symbol" w:hint="default"/>
      </w:rPr>
    </w:lvl>
    <w:lvl w:ilvl="7" w:tplc="04190019" w:tentative="1">
      <w:start w:val="1"/>
      <w:numFmt w:val="bullet"/>
      <w:lvlText w:val="o"/>
      <w:lvlJc w:val="left"/>
      <w:pPr>
        <w:tabs>
          <w:tab w:val="num" w:pos="6120"/>
        </w:tabs>
        <w:ind w:left="6120" w:hanging="360"/>
      </w:pPr>
      <w:rPr>
        <w:rFonts w:ascii="Courier New" w:hAnsi="Courier New" w:cs="Courier New" w:hint="default"/>
      </w:rPr>
    </w:lvl>
    <w:lvl w:ilvl="8" w:tplc="0419001B"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92A0D92"/>
    <w:multiLevelType w:val="multilevel"/>
    <w:tmpl w:val="426EFB64"/>
    <w:lvl w:ilvl="0">
      <w:start w:val="1"/>
      <w:numFmt w:val="decimal"/>
      <w:lvlText w:val="%1"/>
      <w:lvlJc w:val="left"/>
      <w:pPr>
        <w:ind w:left="709" w:hanging="142"/>
      </w:pPr>
      <w:rPr>
        <w:rFonts w:hint="default"/>
        <w:sz w:val="32"/>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AC22B1E"/>
    <w:multiLevelType w:val="hybridMultilevel"/>
    <w:tmpl w:val="0EE4ADE2"/>
    <w:lvl w:ilvl="0" w:tplc="E5348370">
      <w:start w:val="1"/>
      <w:numFmt w:val="decimal"/>
      <w:suff w:val="space"/>
      <w:lvlText w:val="%1"/>
      <w:lvlJc w:val="left"/>
      <w:pPr>
        <w:ind w:left="1069" w:hanging="360"/>
      </w:pPr>
      <w:rPr>
        <w:rFonts w:hint="default"/>
        <w:b w:val="0"/>
      </w:rPr>
    </w:lvl>
    <w:lvl w:ilvl="1" w:tplc="BDA4D988" w:tentative="1">
      <w:start w:val="1"/>
      <w:numFmt w:val="lowerLetter"/>
      <w:lvlText w:val="%2."/>
      <w:lvlJc w:val="left"/>
      <w:pPr>
        <w:ind w:left="1080" w:hanging="360"/>
      </w:pPr>
    </w:lvl>
    <w:lvl w:ilvl="2" w:tplc="B8FE5AE6" w:tentative="1">
      <w:start w:val="1"/>
      <w:numFmt w:val="lowerRoman"/>
      <w:lvlText w:val="%3."/>
      <w:lvlJc w:val="right"/>
      <w:pPr>
        <w:ind w:left="1800" w:hanging="180"/>
      </w:pPr>
    </w:lvl>
    <w:lvl w:ilvl="3" w:tplc="86969466" w:tentative="1">
      <w:start w:val="1"/>
      <w:numFmt w:val="decimal"/>
      <w:lvlText w:val="%4."/>
      <w:lvlJc w:val="left"/>
      <w:pPr>
        <w:ind w:left="2520" w:hanging="360"/>
      </w:pPr>
    </w:lvl>
    <w:lvl w:ilvl="4" w:tplc="747881B6" w:tentative="1">
      <w:start w:val="1"/>
      <w:numFmt w:val="lowerLetter"/>
      <w:lvlText w:val="%5."/>
      <w:lvlJc w:val="left"/>
      <w:pPr>
        <w:ind w:left="3240" w:hanging="360"/>
      </w:pPr>
    </w:lvl>
    <w:lvl w:ilvl="5" w:tplc="93EC3708" w:tentative="1">
      <w:start w:val="1"/>
      <w:numFmt w:val="lowerRoman"/>
      <w:lvlText w:val="%6."/>
      <w:lvlJc w:val="right"/>
      <w:pPr>
        <w:ind w:left="3960" w:hanging="180"/>
      </w:pPr>
    </w:lvl>
    <w:lvl w:ilvl="6" w:tplc="8ABCF374" w:tentative="1">
      <w:start w:val="1"/>
      <w:numFmt w:val="decimal"/>
      <w:lvlText w:val="%7."/>
      <w:lvlJc w:val="left"/>
      <w:pPr>
        <w:ind w:left="4680" w:hanging="360"/>
      </w:pPr>
    </w:lvl>
    <w:lvl w:ilvl="7" w:tplc="50D6BA58" w:tentative="1">
      <w:start w:val="1"/>
      <w:numFmt w:val="lowerLetter"/>
      <w:lvlText w:val="%8."/>
      <w:lvlJc w:val="left"/>
      <w:pPr>
        <w:ind w:left="5400" w:hanging="360"/>
      </w:pPr>
    </w:lvl>
    <w:lvl w:ilvl="8" w:tplc="5BCE7234" w:tentative="1">
      <w:start w:val="1"/>
      <w:numFmt w:val="lowerRoman"/>
      <w:lvlText w:val="%9."/>
      <w:lvlJc w:val="right"/>
      <w:pPr>
        <w:ind w:left="6120" w:hanging="180"/>
      </w:pPr>
    </w:lvl>
  </w:abstractNum>
  <w:abstractNum w:abstractNumId="23" w15:restartNumberingAfterBreak="0">
    <w:nsid w:val="4AFC7AA9"/>
    <w:multiLevelType w:val="hybridMultilevel"/>
    <w:tmpl w:val="6FC6698A"/>
    <w:lvl w:ilvl="0" w:tplc="5B624A2C">
      <w:start w:val="1"/>
      <w:numFmt w:val="bullet"/>
      <w:suff w:val="space"/>
      <w:lvlText w:val="-"/>
      <w:lvlJc w:val="left"/>
      <w:pPr>
        <w:ind w:left="1069" w:hanging="360"/>
      </w:pPr>
      <w:rPr>
        <w:rFonts w:ascii="Courier New" w:hAnsi="Courier New"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4" w15:restartNumberingAfterBreak="0">
    <w:nsid w:val="500C3513"/>
    <w:multiLevelType w:val="hybridMultilevel"/>
    <w:tmpl w:val="449203A6"/>
    <w:lvl w:ilvl="0" w:tplc="E9BC69AC">
      <w:start w:val="1"/>
      <w:numFmt w:val="decimal"/>
      <w:suff w:val="space"/>
      <w:lvlText w:val="%1"/>
      <w:lvlJc w:val="left"/>
      <w:pPr>
        <w:ind w:left="1069" w:hanging="360"/>
      </w:pPr>
      <w:rPr>
        <w:rFonts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F67B6F"/>
    <w:multiLevelType w:val="hybridMultilevel"/>
    <w:tmpl w:val="EB0A9D68"/>
    <w:lvl w:ilvl="0" w:tplc="3CFE5438">
      <w:start w:val="1"/>
      <w:numFmt w:val="decimal"/>
      <w:suff w:val="space"/>
      <w:lvlText w:val="%1"/>
      <w:lvlJc w:val="left"/>
      <w:pPr>
        <w:ind w:left="720" w:hanging="360"/>
      </w:pPr>
      <w:rPr>
        <w:rFonts w:hint="default"/>
        <w:b w:val="0"/>
        <w:i w:val="0"/>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6" w15:restartNumberingAfterBreak="0">
    <w:nsid w:val="57203606"/>
    <w:multiLevelType w:val="hybridMultilevel"/>
    <w:tmpl w:val="DA8CBF82"/>
    <w:lvl w:ilvl="0" w:tplc="264E0C02">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83C4C8C"/>
    <w:multiLevelType w:val="hybridMultilevel"/>
    <w:tmpl w:val="81E22BE6"/>
    <w:lvl w:ilvl="0" w:tplc="31A61EDA">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9D34AB4"/>
    <w:multiLevelType w:val="hybridMultilevel"/>
    <w:tmpl w:val="5C708B1E"/>
    <w:lvl w:ilvl="0" w:tplc="FEB2831E">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DFD6D47"/>
    <w:multiLevelType w:val="hybridMultilevel"/>
    <w:tmpl w:val="01EAB9E8"/>
    <w:lvl w:ilvl="0" w:tplc="8386239C">
      <w:start w:val="1"/>
      <w:numFmt w:val="decimal"/>
      <w:suff w:val="space"/>
      <w:lvlText w:val="%1"/>
      <w:lvlJc w:val="left"/>
      <w:pPr>
        <w:ind w:left="1429" w:hanging="720"/>
      </w:pPr>
      <w:rPr>
        <w:rFonts w:hint="default"/>
        <w:b w:val="0"/>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0" w15:restartNumberingAfterBreak="0">
    <w:nsid w:val="5F1154B2"/>
    <w:multiLevelType w:val="hybridMultilevel"/>
    <w:tmpl w:val="09BE3E34"/>
    <w:lvl w:ilvl="0" w:tplc="3A600116">
      <w:start w:val="1"/>
      <w:numFmt w:val="decimal"/>
      <w:suff w:val="space"/>
      <w:lvlText w:val="%1"/>
      <w:lvlJc w:val="left"/>
      <w:pPr>
        <w:ind w:left="1069" w:hanging="360"/>
      </w:pPr>
      <w:rPr>
        <w:rFonts w:hint="default"/>
        <w:b w:val="0"/>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31" w15:restartNumberingAfterBreak="0">
    <w:nsid w:val="603A602B"/>
    <w:multiLevelType w:val="multilevel"/>
    <w:tmpl w:val="B896EDFA"/>
    <w:lvl w:ilvl="0">
      <w:start w:val="1"/>
      <w:numFmt w:val="decimal"/>
      <w:lvlText w:val="%1"/>
      <w:lvlJc w:val="left"/>
      <w:pPr>
        <w:ind w:left="360" w:hanging="360"/>
      </w:pPr>
      <w:rPr>
        <w:rFonts w:hint="default"/>
      </w:rPr>
    </w:lvl>
    <w:lvl w:ilvl="1">
      <w:start w:val="1"/>
      <w:numFmt w:val="decimal"/>
      <w:pStyle w:val="2"/>
      <w:lvlText w:val="%1.%2"/>
      <w:lvlJc w:val="left"/>
      <w:pPr>
        <w:ind w:left="928"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400" w:hanging="2160"/>
      </w:pPr>
      <w:rPr>
        <w:rFonts w:hint="default"/>
      </w:rPr>
    </w:lvl>
  </w:abstractNum>
  <w:abstractNum w:abstractNumId="32" w15:restartNumberingAfterBreak="0">
    <w:nsid w:val="61901870"/>
    <w:multiLevelType w:val="hybridMultilevel"/>
    <w:tmpl w:val="5194EFA6"/>
    <w:lvl w:ilvl="0" w:tplc="2BCEE29C">
      <w:start w:val="1"/>
      <w:numFmt w:val="decimal"/>
      <w:suff w:val="space"/>
      <w:lvlText w:val="%1"/>
      <w:lvlJc w:val="left"/>
      <w:pPr>
        <w:ind w:left="1069" w:hanging="360"/>
      </w:pPr>
      <w:rPr>
        <w:rFonts w:hint="default"/>
        <w:b w:val="0"/>
      </w:rPr>
    </w:lvl>
    <w:lvl w:ilvl="1" w:tplc="20A8164E" w:tentative="1">
      <w:start w:val="1"/>
      <w:numFmt w:val="lowerLetter"/>
      <w:lvlText w:val="%2."/>
      <w:lvlJc w:val="left"/>
      <w:pPr>
        <w:ind w:left="1080" w:hanging="360"/>
      </w:pPr>
    </w:lvl>
    <w:lvl w:ilvl="2" w:tplc="371A6F98" w:tentative="1">
      <w:start w:val="1"/>
      <w:numFmt w:val="lowerRoman"/>
      <w:lvlText w:val="%3."/>
      <w:lvlJc w:val="right"/>
      <w:pPr>
        <w:ind w:left="1800" w:hanging="180"/>
      </w:pPr>
    </w:lvl>
    <w:lvl w:ilvl="3" w:tplc="75023526" w:tentative="1">
      <w:start w:val="1"/>
      <w:numFmt w:val="decimal"/>
      <w:lvlText w:val="%4."/>
      <w:lvlJc w:val="left"/>
      <w:pPr>
        <w:ind w:left="2520" w:hanging="360"/>
      </w:pPr>
    </w:lvl>
    <w:lvl w:ilvl="4" w:tplc="574443E4" w:tentative="1">
      <w:start w:val="1"/>
      <w:numFmt w:val="lowerLetter"/>
      <w:lvlText w:val="%5."/>
      <w:lvlJc w:val="left"/>
      <w:pPr>
        <w:ind w:left="3240" w:hanging="360"/>
      </w:pPr>
    </w:lvl>
    <w:lvl w:ilvl="5" w:tplc="139A5F8E" w:tentative="1">
      <w:start w:val="1"/>
      <w:numFmt w:val="lowerRoman"/>
      <w:lvlText w:val="%6."/>
      <w:lvlJc w:val="right"/>
      <w:pPr>
        <w:ind w:left="3960" w:hanging="180"/>
      </w:pPr>
    </w:lvl>
    <w:lvl w:ilvl="6" w:tplc="2FAE9270" w:tentative="1">
      <w:start w:val="1"/>
      <w:numFmt w:val="decimal"/>
      <w:lvlText w:val="%7."/>
      <w:lvlJc w:val="left"/>
      <w:pPr>
        <w:ind w:left="4680" w:hanging="360"/>
      </w:pPr>
    </w:lvl>
    <w:lvl w:ilvl="7" w:tplc="61A8D362" w:tentative="1">
      <w:start w:val="1"/>
      <w:numFmt w:val="lowerLetter"/>
      <w:lvlText w:val="%8."/>
      <w:lvlJc w:val="left"/>
      <w:pPr>
        <w:ind w:left="5400" w:hanging="360"/>
      </w:pPr>
    </w:lvl>
    <w:lvl w:ilvl="8" w:tplc="0A607502" w:tentative="1">
      <w:start w:val="1"/>
      <w:numFmt w:val="lowerRoman"/>
      <w:lvlText w:val="%9."/>
      <w:lvlJc w:val="right"/>
      <w:pPr>
        <w:ind w:left="6120" w:hanging="180"/>
      </w:pPr>
    </w:lvl>
  </w:abstractNum>
  <w:abstractNum w:abstractNumId="33" w15:restartNumberingAfterBreak="0">
    <w:nsid w:val="65425A30"/>
    <w:multiLevelType w:val="hybridMultilevel"/>
    <w:tmpl w:val="ADBCABD0"/>
    <w:lvl w:ilvl="0" w:tplc="CC44EBBC">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6035FF5"/>
    <w:multiLevelType w:val="hybridMultilevel"/>
    <w:tmpl w:val="E6D868E8"/>
    <w:lvl w:ilvl="0" w:tplc="14962E2C">
      <w:start w:val="1"/>
      <w:numFmt w:val="decimal"/>
      <w:lvlText w:val="%1."/>
      <w:lvlJc w:val="left"/>
      <w:pPr>
        <w:ind w:left="92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96053E8"/>
    <w:multiLevelType w:val="hybridMultilevel"/>
    <w:tmpl w:val="9DF07D68"/>
    <w:lvl w:ilvl="0" w:tplc="0419000F">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6CAA0CEF"/>
    <w:multiLevelType w:val="hybridMultilevel"/>
    <w:tmpl w:val="87F4203C"/>
    <w:lvl w:ilvl="0" w:tplc="31304356">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6FE27012"/>
    <w:multiLevelType w:val="hybridMultilevel"/>
    <w:tmpl w:val="AA8897B4"/>
    <w:lvl w:ilvl="0" w:tplc="9CC4927E">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7914196"/>
    <w:multiLevelType w:val="hybridMultilevel"/>
    <w:tmpl w:val="A70CF0F4"/>
    <w:lvl w:ilvl="0" w:tplc="53C65DA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8F779CA"/>
    <w:multiLevelType w:val="hybridMultilevel"/>
    <w:tmpl w:val="49280C06"/>
    <w:lvl w:ilvl="0" w:tplc="8ED06B76">
      <w:start w:val="1"/>
      <w:numFmt w:val="decimal"/>
      <w:lvlText w:val="%1"/>
      <w:lvlJc w:val="left"/>
      <w:pPr>
        <w:tabs>
          <w:tab w:val="num" w:pos="720"/>
        </w:tabs>
        <w:ind w:left="720" w:hanging="360"/>
      </w:pPr>
      <w:rPr>
        <w:rFonts w:hint="default"/>
        <w:b w:val="0"/>
      </w:rPr>
    </w:lvl>
    <w:lvl w:ilvl="1" w:tplc="04190019">
      <w:start w:val="1"/>
      <w:numFmt w:val="bullet"/>
      <w:lvlText w:val="o"/>
      <w:lvlJc w:val="left"/>
      <w:pPr>
        <w:tabs>
          <w:tab w:val="num" w:pos="1800"/>
        </w:tabs>
        <w:ind w:left="1800" w:hanging="360"/>
      </w:pPr>
      <w:rPr>
        <w:rFonts w:ascii="Courier New" w:hAnsi="Courier New" w:cs="Courier New" w:hint="default"/>
      </w:rPr>
    </w:lvl>
    <w:lvl w:ilvl="2" w:tplc="0419001B" w:tentative="1">
      <w:start w:val="1"/>
      <w:numFmt w:val="bullet"/>
      <w:lvlText w:val=""/>
      <w:lvlJc w:val="left"/>
      <w:pPr>
        <w:tabs>
          <w:tab w:val="num" w:pos="2520"/>
        </w:tabs>
        <w:ind w:left="2520" w:hanging="360"/>
      </w:pPr>
      <w:rPr>
        <w:rFonts w:ascii="Wingdings" w:hAnsi="Wingdings" w:hint="default"/>
      </w:rPr>
    </w:lvl>
    <w:lvl w:ilvl="3" w:tplc="0419000F" w:tentative="1">
      <w:start w:val="1"/>
      <w:numFmt w:val="bullet"/>
      <w:lvlText w:val=""/>
      <w:lvlJc w:val="left"/>
      <w:pPr>
        <w:tabs>
          <w:tab w:val="num" w:pos="3240"/>
        </w:tabs>
        <w:ind w:left="3240" w:hanging="360"/>
      </w:pPr>
      <w:rPr>
        <w:rFonts w:ascii="Symbol" w:hAnsi="Symbol" w:hint="default"/>
      </w:rPr>
    </w:lvl>
    <w:lvl w:ilvl="4" w:tplc="04190019" w:tentative="1">
      <w:start w:val="1"/>
      <w:numFmt w:val="bullet"/>
      <w:lvlText w:val="o"/>
      <w:lvlJc w:val="left"/>
      <w:pPr>
        <w:tabs>
          <w:tab w:val="num" w:pos="3960"/>
        </w:tabs>
        <w:ind w:left="3960" w:hanging="360"/>
      </w:pPr>
      <w:rPr>
        <w:rFonts w:ascii="Courier New" w:hAnsi="Courier New" w:cs="Courier New" w:hint="default"/>
      </w:rPr>
    </w:lvl>
    <w:lvl w:ilvl="5" w:tplc="0419001B" w:tentative="1">
      <w:start w:val="1"/>
      <w:numFmt w:val="bullet"/>
      <w:lvlText w:val=""/>
      <w:lvlJc w:val="left"/>
      <w:pPr>
        <w:tabs>
          <w:tab w:val="num" w:pos="4680"/>
        </w:tabs>
        <w:ind w:left="4680" w:hanging="360"/>
      </w:pPr>
      <w:rPr>
        <w:rFonts w:ascii="Wingdings" w:hAnsi="Wingdings" w:hint="default"/>
      </w:rPr>
    </w:lvl>
    <w:lvl w:ilvl="6" w:tplc="0419000F" w:tentative="1">
      <w:start w:val="1"/>
      <w:numFmt w:val="bullet"/>
      <w:lvlText w:val=""/>
      <w:lvlJc w:val="left"/>
      <w:pPr>
        <w:tabs>
          <w:tab w:val="num" w:pos="5400"/>
        </w:tabs>
        <w:ind w:left="5400" w:hanging="360"/>
      </w:pPr>
      <w:rPr>
        <w:rFonts w:ascii="Symbol" w:hAnsi="Symbol" w:hint="default"/>
      </w:rPr>
    </w:lvl>
    <w:lvl w:ilvl="7" w:tplc="04190019" w:tentative="1">
      <w:start w:val="1"/>
      <w:numFmt w:val="bullet"/>
      <w:lvlText w:val="o"/>
      <w:lvlJc w:val="left"/>
      <w:pPr>
        <w:tabs>
          <w:tab w:val="num" w:pos="6120"/>
        </w:tabs>
        <w:ind w:left="6120" w:hanging="360"/>
      </w:pPr>
      <w:rPr>
        <w:rFonts w:ascii="Courier New" w:hAnsi="Courier New" w:cs="Courier New" w:hint="default"/>
      </w:rPr>
    </w:lvl>
    <w:lvl w:ilvl="8" w:tplc="0419001B"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E0264CB"/>
    <w:multiLevelType w:val="hybridMultilevel"/>
    <w:tmpl w:val="25F80E08"/>
    <w:lvl w:ilvl="0" w:tplc="46B63C24">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15:restartNumberingAfterBreak="0">
    <w:nsid w:val="7FAC48C7"/>
    <w:multiLevelType w:val="hybridMultilevel"/>
    <w:tmpl w:val="09BE3E34"/>
    <w:lvl w:ilvl="0" w:tplc="45BC9756">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5"/>
  </w:num>
  <w:num w:numId="2">
    <w:abstractNumId w:val="40"/>
  </w:num>
  <w:num w:numId="3">
    <w:abstractNumId w:val="32"/>
  </w:num>
  <w:num w:numId="4">
    <w:abstractNumId w:val="36"/>
  </w:num>
  <w:num w:numId="5">
    <w:abstractNumId w:val="22"/>
  </w:num>
  <w:num w:numId="6">
    <w:abstractNumId w:val="11"/>
  </w:num>
  <w:num w:numId="7">
    <w:abstractNumId w:val="1"/>
  </w:num>
  <w:num w:numId="8">
    <w:abstractNumId w:val="5"/>
  </w:num>
  <w:num w:numId="9">
    <w:abstractNumId w:val="28"/>
  </w:num>
  <w:num w:numId="10">
    <w:abstractNumId w:val="7"/>
  </w:num>
  <w:num w:numId="11">
    <w:abstractNumId w:val="8"/>
  </w:num>
  <w:num w:numId="12">
    <w:abstractNumId w:val="12"/>
  </w:num>
  <w:num w:numId="13">
    <w:abstractNumId w:val="25"/>
  </w:num>
  <w:num w:numId="14">
    <w:abstractNumId w:val="18"/>
  </w:num>
  <w:num w:numId="15">
    <w:abstractNumId w:val="34"/>
  </w:num>
  <w:num w:numId="16">
    <w:abstractNumId w:val="21"/>
  </w:num>
  <w:num w:numId="17">
    <w:abstractNumId w:val="31"/>
  </w:num>
  <w:num w:numId="18">
    <w:abstractNumId w:val="31"/>
    <w:lvlOverride w:ilvl="0">
      <w:startOverride w:val="2"/>
    </w:lvlOverride>
    <w:lvlOverride w:ilvl="1">
      <w:startOverride w:val="2"/>
    </w:lvlOverride>
  </w:num>
  <w:num w:numId="19">
    <w:abstractNumId w:val="37"/>
  </w:num>
  <w:num w:numId="20">
    <w:abstractNumId w:val="0"/>
  </w:num>
  <w:num w:numId="21">
    <w:abstractNumId w:val="3"/>
  </w:num>
  <w:num w:numId="22">
    <w:abstractNumId w:val="33"/>
  </w:num>
  <w:num w:numId="23">
    <w:abstractNumId w:val="16"/>
  </w:num>
  <w:num w:numId="24">
    <w:abstractNumId w:val="26"/>
  </w:num>
  <w:num w:numId="25">
    <w:abstractNumId w:val="29"/>
  </w:num>
  <w:num w:numId="26">
    <w:abstractNumId w:val="14"/>
  </w:num>
  <w:num w:numId="27">
    <w:abstractNumId w:val="2"/>
  </w:num>
  <w:num w:numId="28">
    <w:abstractNumId w:val="17"/>
  </w:num>
  <w:num w:numId="29">
    <w:abstractNumId w:val="23"/>
  </w:num>
  <w:num w:numId="30">
    <w:abstractNumId w:val="24"/>
  </w:num>
  <w:num w:numId="31">
    <w:abstractNumId w:val="4"/>
  </w:num>
  <w:num w:numId="32">
    <w:abstractNumId w:val="9"/>
  </w:num>
  <w:num w:numId="33">
    <w:abstractNumId w:val="15"/>
  </w:num>
  <w:num w:numId="34">
    <w:abstractNumId w:val="6"/>
  </w:num>
  <w:num w:numId="35">
    <w:abstractNumId w:val="20"/>
  </w:num>
  <w:num w:numId="36">
    <w:abstractNumId w:val="41"/>
  </w:num>
  <w:num w:numId="37">
    <w:abstractNumId w:val="19"/>
  </w:num>
  <w:num w:numId="38">
    <w:abstractNumId w:val="30"/>
  </w:num>
  <w:num w:numId="39">
    <w:abstractNumId w:val="27"/>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num>
  <w:num w:numId="42">
    <w:abstractNumId w:val="39"/>
  </w:num>
  <w:num w:numId="43">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9EF"/>
    <w:rsid w:val="00002BDB"/>
    <w:rsid w:val="00003304"/>
    <w:rsid w:val="0000750E"/>
    <w:rsid w:val="000101FF"/>
    <w:rsid w:val="00015E65"/>
    <w:rsid w:val="000251D1"/>
    <w:rsid w:val="00030186"/>
    <w:rsid w:val="00031F8D"/>
    <w:rsid w:val="00033559"/>
    <w:rsid w:val="000379A4"/>
    <w:rsid w:val="00047024"/>
    <w:rsid w:val="00050616"/>
    <w:rsid w:val="00055E48"/>
    <w:rsid w:val="000641D1"/>
    <w:rsid w:val="00073EE0"/>
    <w:rsid w:val="00077DCF"/>
    <w:rsid w:val="00083572"/>
    <w:rsid w:val="000854D1"/>
    <w:rsid w:val="00087268"/>
    <w:rsid w:val="0009093C"/>
    <w:rsid w:val="000923B3"/>
    <w:rsid w:val="00092D4E"/>
    <w:rsid w:val="00095E29"/>
    <w:rsid w:val="000B1035"/>
    <w:rsid w:val="000B16A0"/>
    <w:rsid w:val="000B19C1"/>
    <w:rsid w:val="000B1D9C"/>
    <w:rsid w:val="000B5216"/>
    <w:rsid w:val="000C05A0"/>
    <w:rsid w:val="000C62CA"/>
    <w:rsid w:val="000C7FD1"/>
    <w:rsid w:val="000D1663"/>
    <w:rsid w:val="000D1A24"/>
    <w:rsid w:val="000D54D4"/>
    <w:rsid w:val="000D5B6D"/>
    <w:rsid w:val="000E1F2D"/>
    <w:rsid w:val="000E4127"/>
    <w:rsid w:val="000E530C"/>
    <w:rsid w:val="000F02A9"/>
    <w:rsid w:val="000F7A86"/>
    <w:rsid w:val="00102219"/>
    <w:rsid w:val="00103747"/>
    <w:rsid w:val="0010752A"/>
    <w:rsid w:val="00116505"/>
    <w:rsid w:val="00116E7C"/>
    <w:rsid w:val="001213DB"/>
    <w:rsid w:val="00123601"/>
    <w:rsid w:val="001277B0"/>
    <w:rsid w:val="001304D1"/>
    <w:rsid w:val="00130BAD"/>
    <w:rsid w:val="00135109"/>
    <w:rsid w:val="001377D2"/>
    <w:rsid w:val="00162DA2"/>
    <w:rsid w:val="00167645"/>
    <w:rsid w:val="001728E2"/>
    <w:rsid w:val="00174B3E"/>
    <w:rsid w:val="001757DC"/>
    <w:rsid w:val="001817A5"/>
    <w:rsid w:val="00182686"/>
    <w:rsid w:val="00185DDF"/>
    <w:rsid w:val="00192A1B"/>
    <w:rsid w:val="00193E02"/>
    <w:rsid w:val="001A00EA"/>
    <w:rsid w:val="001A7BD5"/>
    <w:rsid w:val="001B19F8"/>
    <w:rsid w:val="001B5BD1"/>
    <w:rsid w:val="001C146B"/>
    <w:rsid w:val="001C3736"/>
    <w:rsid w:val="001C651C"/>
    <w:rsid w:val="001C7C1D"/>
    <w:rsid w:val="001D2512"/>
    <w:rsid w:val="001D6224"/>
    <w:rsid w:val="001D7B9D"/>
    <w:rsid w:val="001E3D93"/>
    <w:rsid w:val="001E7A33"/>
    <w:rsid w:val="0020154E"/>
    <w:rsid w:val="0020451F"/>
    <w:rsid w:val="00206DF3"/>
    <w:rsid w:val="002104D7"/>
    <w:rsid w:val="00223083"/>
    <w:rsid w:val="00224183"/>
    <w:rsid w:val="002246E9"/>
    <w:rsid w:val="00224819"/>
    <w:rsid w:val="0022499E"/>
    <w:rsid w:val="002260E2"/>
    <w:rsid w:val="0022632D"/>
    <w:rsid w:val="002300B5"/>
    <w:rsid w:val="0023024C"/>
    <w:rsid w:val="00230630"/>
    <w:rsid w:val="00232440"/>
    <w:rsid w:val="00234DCA"/>
    <w:rsid w:val="00236404"/>
    <w:rsid w:val="00237666"/>
    <w:rsid w:val="002416FA"/>
    <w:rsid w:val="00243882"/>
    <w:rsid w:val="0025138E"/>
    <w:rsid w:val="00251C1C"/>
    <w:rsid w:val="00261874"/>
    <w:rsid w:val="00263A7B"/>
    <w:rsid w:val="00271E59"/>
    <w:rsid w:val="00273F9D"/>
    <w:rsid w:val="002753ED"/>
    <w:rsid w:val="00277671"/>
    <w:rsid w:val="00282CB2"/>
    <w:rsid w:val="00284619"/>
    <w:rsid w:val="00284713"/>
    <w:rsid w:val="00285AE6"/>
    <w:rsid w:val="00286D55"/>
    <w:rsid w:val="00287A24"/>
    <w:rsid w:val="00292763"/>
    <w:rsid w:val="00294D8D"/>
    <w:rsid w:val="00295F61"/>
    <w:rsid w:val="002970B8"/>
    <w:rsid w:val="002A09F4"/>
    <w:rsid w:val="002A54F6"/>
    <w:rsid w:val="002B48E8"/>
    <w:rsid w:val="002B627F"/>
    <w:rsid w:val="002B6B1E"/>
    <w:rsid w:val="002C00BA"/>
    <w:rsid w:val="002C1C6D"/>
    <w:rsid w:val="002C4222"/>
    <w:rsid w:val="002C42EE"/>
    <w:rsid w:val="002C514A"/>
    <w:rsid w:val="002C52E7"/>
    <w:rsid w:val="002D03DB"/>
    <w:rsid w:val="002D2A92"/>
    <w:rsid w:val="002D4EE7"/>
    <w:rsid w:val="002D604C"/>
    <w:rsid w:val="002D6C22"/>
    <w:rsid w:val="002E31FC"/>
    <w:rsid w:val="002E67E4"/>
    <w:rsid w:val="002E6C62"/>
    <w:rsid w:val="002F3C3A"/>
    <w:rsid w:val="002F63E6"/>
    <w:rsid w:val="002F7B4B"/>
    <w:rsid w:val="00300849"/>
    <w:rsid w:val="00302751"/>
    <w:rsid w:val="00312962"/>
    <w:rsid w:val="00312BA3"/>
    <w:rsid w:val="0031694F"/>
    <w:rsid w:val="003172B9"/>
    <w:rsid w:val="003233F7"/>
    <w:rsid w:val="00334CA1"/>
    <w:rsid w:val="00353CC2"/>
    <w:rsid w:val="00357EE8"/>
    <w:rsid w:val="00364B19"/>
    <w:rsid w:val="00365872"/>
    <w:rsid w:val="00366EB1"/>
    <w:rsid w:val="00374B73"/>
    <w:rsid w:val="00375FB6"/>
    <w:rsid w:val="0038151B"/>
    <w:rsid w:val="00390E6E"/>
    <w:rsid w:val="00391E2C"/>
    <w:rsid w:val="00393021"/>
    <w:rsid w:val="003A05AF"/>
    <w:rsid w:val="003A338C"/>
    <w:rsid w:val="003B37F8"/>
    <w:rsid w:val="003B4C45"/>
    <w:rsid w:val="003C2C23"/>
    <w:rsid w:val="003C62E3"/>
    <w:rsid w:val="003D1059"/>
    <w:rsid w:val="003D3BD2"/>
    <w:rsid w:val="003D3E3E"/>
    <w:rsid w:val="003D608B"/>
    <w:rsid w:val="003D761D"/>
    <w:rsid w:val="003F2F6F"/>
    <w:rsid w:val="003F7A7B"/>
    <w:rsid w:val="003F7B15"/>
    <w:rsid w:val="004002E0"/>
    <w:rsid w:val="00400B9C"/>
    <w:rsid w:val="004115B9"/>
    <w:rsid w:val="00413FC3"/>
    <w:rsid w:val="00420294"/>
    <w:rsid w:val="004229EF"/>
    <w:rsid w:val="00425321"/>
    <w:rsid w:val="0042558D"/>
    <w:rsid w:val="00427CB0"/>
    <w:rsid w:val="0043500A"/>
    <w:rsid w:val="00435D0E"/>
    <w:rsid w:val="0044291C"/>
    <w:rsid w:val="004459E3"/>
    <w:rsid w:val="00446DCF"/>
    <w:rsid w:val="0045180D"/>
    <w:rsid w:val="004537DF"/>
    <w:rsid w:val="0046236E"/>
    <w:rsid w:val="00467C48"/>
    <w:rsid w:val="00474D50"/>
    <w:rsid w:val="00476EE2"/>
    <w:rsid w:val="004774F2"/>
    <w:rsid w:val="00484B82"/>
    <w:rsid w:val="00490D76"/>
    <w:rsid w:val="00491010"/>
    <w:rsid w:val="004923EE"/>
    <w:rsid w:val="00494039"/>
    <w:rsid w:val="004955B5"/>
    <w:rsid w:val="00495A76"/>
    <w:rsid w:val="00495B7C"/>
    <w:rsid w:val="004A2700"/>
    <w:rsid w:val="004A58B0"/>
    <w:rsid w:val="004B004A"/>
    <w:rsid w:val="004B028E"/>
    <w:rsid w:val="004B4DFC"/>
    <w:rsid w:val="004B58DF"/>
    <w:rsid w:val="004B598B"/>
    <w:rsid w:val="004C12E9"/>
    <w:rsid w:val="004C7DD2"/>
    <w:rsid w:val="004D30C9"/>
    <w:rsid w:val="004D4BF2"/>
    <w:rsid w:val="004D7724"/>
    <w:rsid w:val="004D7E6A"/>
    <w:rsid w:val="004E4C15"/>
    <w:rsid w:val="004E5BDD"/>
    <w:rsid w:val="004E5E97"/>
    <w:rsid w:val="004E6D20"/>
    <w:rsid w:val="004F2F62"/>
    <w:rsid w:val="004F3538"/>
    <w:rsid w:val="004F4C3D"/>
    <w:rsid w:val="004F547F"/>
    <w:rsid w:val="004F7AAC"/>
    <w:rsid w:val="00500D26"/>
    <w:rsid w:val="005030AB"/>
    <w:rsid w:val="00505B3B"/>
    <w:rsid w:val="00510599"/>
    <w:rsid w:val="005110B6"/>
    <w:rsid w:val="00512B5B"/>
    <w:rsid w:val="00520F76"/>
    <w:rsid w:val="00526423"/>
    <w:rsid w:val="00527083"/>
    <w:rsid w:val="0053212C"/>
    <w:rsid w:val="00536317"/>
    <w:rsid w:val="00536DFB"/>
    <w:rsid w:val="00537D7F"/>
    <w:rsid w:val="00537F8C"/>
    <w:rsid w:val="00541E8E"/>
    <w:rsid w:val="0054232D"/>
    <w:rsid w:val="00545AFD"/>
    <w:rsid w:val="00546572"/>
    <w:rsid w:val="005504EB"/>
    <w:rsid w:val="0055300E"/>
    <w:rsid w:val="0055486D"/>
    <w:rsid w:val="00560CB3"/>
    <w:rsid w:val="005658EC"/>
    <w:rsid w:val="00571F88"/>
    <w:rsid w:val="0057218E"/>
    <w:rsid w:val="005723FF"/>
    <w:rsid w:val="00575930"/>
    <w:rsid w:val="0057600B"/>
    <w:rsid w:val="0057756E"/>
    <w:rsid w:val="00577A8D"/>
    <w:rsid w:val="00582895"/>
    <w:rsid w:val="005844D0"/>
    <w:rsid w:val="0058503E"/>
    <w:rsid w:val="0059054E"/>
    <w:rsid w:val="0059428D"/>
    <w:rsid w:val="005A0C9D"/>
    <w:rsid w:val="005A23BE"/>
    <w:rsid w:val="005A37A2"/>
    <w:rsid w:val="005A3A9C"/>
    <w:rsid w:val="005B2744"/>
    <w:rsid w:val="005B6837"/>
    <w:rsid w:val="005B7A76"/>
    <w:rsid w:val="005C1163"/>
    <w:rsid w:val="005C1E7C"/>
    <w:rsid w:val="005C1F29"/>
    <w:rsid w:val="005C20B3"/>
    <w:rsid w:val="005C2EA1"/>
    <w:rsid w:val="005C36DE"/>
    <w:rsid w:val="005C3975"/>
    <w:rsid w:val="005C3F64"/>
    <w:rsid w:val="005C574C"/>
    <w:rsid w:val="005C7957"/>
    <w:rsid w:val="005D02A0"/>
    <w:rsid w:val="005D0D98"/>
    <w:rsid w:val="005D1E6B"/>
    <w:rsid w:val="005D4C9A"/>
    <w:rsid w:val="005D77E4"/>
    <w:rsid w:val="005E1692"/>
    <w:rsid w:val="005E16EC"/>
    <w:rsid w:val="005E40C1"/>
    <w:rsid w:val="005F0514"/>
    <w:rsid w:val="005F0A73"/>
    <w:rsid w:val="005F14B3"/>
    <w:rsid w:val="005F4120"/>
    <w:rsid w:val="005F505B"/>
    <w:rsid w:val="005F62AB"/>
    <w:rsid w:val="005F7F4E"/>
    <w:rsid w:val="00601EE9"/>
    <w:rsid w:val="006037C0"/>
    <w:rsid w:val="006040B7"/>
    <w:rsid w:val="00604331"/>
    <w:rsid w:val="00604D63"/>
    <w:rsid w:val="00604E7C"/>
    <w:rsid w:val="0060670B"/>
    <w:rsid w:val="006073B7"/>
    <w:rsid w:val="00610659"/>
    <w:rsid w:val="00612486"/>
    <w:rsid w:val="0061414D"/>
    <w:rsid w:val="00614644"/>
    <w:rsid w:val="00620483"/>
    <w:rsid w:val="006209D5"/>
    <w:rsid w:val="00621318"/>
    <w:rsid w:val="006215D2"/>
    <w:rsid w:val="00622348"/>
    <w:rsid w:val="00627500"/>
    <w:rsid w:val="0063004A"/>
    <w:rsid w:val="00630781"/>
    <w:rsid w:val="00637A0B"/>
    <w:rsid w:val="00642B42"/>
    <w:rsid w:val="00643028"/>
    <w:rsid w:val="006503A3"/>
    <w:rsid w:val="00655014"/>
    <w:rsid w:val="00661A09"/>
    <w:rsid w:val="00663443"/>
    <w:rsid w:val="00664FCB"/>
    <w:rsid w:val="006706DB"/>
    <w:rsid w:val="00674EF4"/>
    <w:rsid w:val="006750CA"/>
    <w:rsid w:val="0067738A"/>
    <w:rsid w:val="00681485"/>
    <w:rsid w:val="00681F76"/>
    <w:rsid w:val="00683535"/>
    <w:rsid w:val="0068483C"/>
    <w:rsid w:val="00691019"/>
    <w:rsid w:val="00693654"/>
    <w:rsid w:val="0069687D"/>
    <w:rsid w:val="00697DAE"/>
    <w:rsid w:val="006A3CA6"/>
    <w:rsid w:val="006A404A"/>
    <w:rsid w:val="006A6170"/>
    <w:rsid w:val="006A75C9"/>
    <w:rsid w:val="006B5DBA"/>
    <w:rsid w:val="006C07F4"/>
    <w:rsid w:val="006C161F"/>
    <w:rsid w:val="006C1AD6"/>
    <w:rsid w:val="006C36B7"/>
    <w:rsid w:val="006C3ECB"/>
    <w:rsid w:val="006C6063"/>
    <w:rsid w:val="006C6B7B"/>
    <w:rsid w:val="006D14DF"/>
    <w:rsid w:val="006D4EC3"/>
    <w:rsid w:val="006E3169"/>
    <w:rsid w:val="006E4DDB"/>
    <w:rsid w:val="006E67FB"/>
    <w:rsid w:val="006F386A"/>
    <w:rsid w:val="006F3E34"/>
    <w:rsid w:val="006F42EA"/>
    <w:rsid w:val="00700277"/>
    <w:rsid w:val="00701C93"/>
    <w:rsid w:val="00703D8A"/>
    <w:rsid w:val="00704883"/>
    <w:rsid w:val="007142B0"/>
    <w:rsid w:val="0072424D"/>
    <w:rsid w:val="007256DD"/>
    <w:rsid w:val="0072737D"/>
    <w:rsid w:val="00727B5C"/>
    <w:rsid w:val="00730E4B"/>
    <w:rsid w:val="00730E5A"/>
    <w:rsid w:val="007316A0"/>
    <w:rsid w:val="00735B17"/>
    <w:rsid w:val="0073628B"/>
    <w:rsid w:val="00737E1C"/>
    <w:rsid w:val="00740DDC"/>
    <w:rsid w:val="00743587"/>
    <w:rsid w:val="007455D4"/>
    <w:rsid w:val="00745F9C"/>
    <w:rsid w:val="007512BC"/>
    <w:rsid w:val="00751EA5"/>
    <w:rsid w:val="00752485"/>
    <w:rsid w:val="0075497D"/>
    <w:rsid w:val="007606AC"/>
    <w:rsid w:val="0076411F"/>
    <w:rsid w:val="0076434D"/>
    <w:rsid w:val="007709B2"/>
    <w:rsid w:val="0077100F"/>
    <w:rsid w:val="00774BD1"/>
    <w:rsid w:val="00774BFD"/>
    <w:rsid w:val="00776A69"/>
    <w:rsid w:val="00777297"/>
    <w:rsid w:val="00777453"/>
    <w:rsid w:val="00780D01"/>
    <w:rsid w:val="007829D5"/>
    <w:rsid w:val="00783B10"/>
    <w:rsid w:val="00787AC4"/>
    <w:rsid w:val="00791670"/>
    <w:rsid w:val="007917B6"/>
    <w:rsid w:val="007922D6"/>
    <w:rsid w:val="00793295"/>
    <w:rsid w:val="00794229"/>
    <w:rsid w:val="00795BB3"/>
    <w:rsid w:val="00796E7F"/>
    <w:rsid w:val="007A77EE"/>
    <w:rsid w:val="007B0C22"/>
    <w:rsid w:val="007B0F70"/>
    <w:rsid w:val="007C1EB5"/>
    <w:rsid w:val="007C4654"/>
    <w:rsid w:val="007C6BF7"/>
    <w:rsid w:val="007D6A6F"/>
    <w:rsid w:val="007E190F"/>
    <w:rsid w:val="007E4BEE"/>
    <w:rsid w:val="007E691F"/>
    <w:rsid w:val="007F4DAE"/>
    <w:rsid w:val="007F57ED"/>
    <w:rsid w:val="008024E1"/>
    <w:rsid w:val="008026CD"/>
    <w:rsid w:val="00803599"/>
    <w:rsid w:val="00807FF5"/>
    <w:rsid w:val="00816BA4"/>
    <w:rsid w:val="008174A2"/>
    <w:rsid w:val="0081756B"/>
    <w:rsid w:val="00817BF5"/>
    <w:rsid w:val="008205D4"/>
    <w:rsid w:val="00821E27"/>
    <w:rsid w:val="00822225"/>
    <w:rsid w:val="00822946"/>
    <w:rsid w:val="0082386E"/>
    <w:rsid w:val="0083664D"/>
    <w:rsid w:val="0084153C"/>
    <w:rsid w:val="0085589E"/>
    <w:rsid w:val="0085690C"/>
    <w:rsid w:val="00856BFF"/>
    <w:rsid w:val="00857F39"/>
    <w:rsid w:val="00863039"/>
    <w:rsid w:val="008657F8"/>
    <w:rsid w:val="00866005"/>
    <w:rsid w:val="00870CC9"/>
    <w:rsid w:val="00876607"/>
    <w:rsid w:val="008836A4"/>
    <w:rsid w:val="00883863"/>
    <w:rsid w:val="008856D5"/>
    <w:rsid w:val="008860FB"/>
    <w:rsid w:val="00893DC4"/>
    <w:rsid w:val="00895213"/>
    <w:rsid w:val="00896262"/>
    <w:rsid w:val="008A107B"/>
    <w:rsid w:val="008A2E43"/>
    <w:rsid w:val="008A5A15"/>
    <w:rsid w:val="008B0680"/>
    <w:rsid w:val="008B37EE"/>
    <w:rsid w:val="008B663F"/>
    <w:rsid w:val="008C08ED"/>
    <w:rsid w:val="008C1BB8"/>
    <w:rsid w:val="008C6477"/>
    <w:rsid w:val="008C694D"/>
    <w:rsid w:val="008D063C"/>
    <w:rsid w:val="008D08B9"/>
    <w:rsid w:val="008D14A0"/>
    <w:rsid w:val="008D3F2B"/>
    <w:rsid w:val="008D43BA"/>
    <w:rsid w:val="008D6A80"/>
    <w:rsid w:val="008E2042"/>
    <w:rsid w:val="008E3C70"/>
    <w:rsid w:val="008E505F"/>
    <w:rsid w:val="008F2BB1"/>
    <w:rsid w:val="008F5164"/>
    <w:rsid w:val="008F7BD0"/>
    <w:rsid w:val="009000B1"/>
    <w:rsid w:val="00901C9E"/>
    <w:rsid w:val="00907523"/>
    <w:rsid w:val="00912CF9"/>
    <w:rsid w:val="009155E5"/>
    <w:rsid w:val="00917F37"/>
    <w:rsid w:val="0092046B"/>
    <w:rsid w:val="0092473D"/>
    <w:rsid w:val="00925259"/>
    <w:rsid w:val="009252AC"/>
    <w:rsid w:val="00925632"/>
    <w:rsid w:val="00925684"/>
    <w:rsid w:val="00932D2A"/>
    <w:rsid w:val="0093300F"/>
    <w:rsid w:val="00933F15"/>
    <w:rsid w:val="009353B1"/>
    <w:rsid w:val="00940E0E"/>
    <w:rsid w:val="00941F4C"/>
    <w:rsid w:val="009447A5"/>
    <w:rsid w:val="009471C7"/>
    <w:rsid w:val="009517B0"/>
    <w:rsid w:val="0095316F"/>
    <w:rsid w:val="00954A47"/>
    <w:rsid w:val="00957F8F"/>
    <w:rsid w:val="009602D8"/>
    <w:rsid w:val="00961151"/>
    <w:rsid w:val="00961F51"/>
    <w:rsid w:val="0096436F"/>
    <w:rsid w:val="009647A2"/>
    <w:rsid w:val="00964AF0"/>
    <w:rsid w:val="00964D3A"/>
    <w:rsid w:val="009659FE"/>
    <w:rsid w:val="00966AB6"/>
    <w:rsid w:val="0096740E"/>
    <w:rsid w:val="009713CA"/>
    <w:rsid w:val="00971BA1"/>
    <w:rsid w:val="009813F4"/>
    <w:rsid w:val="009824C0"/>
    <w:rsid w:val="00983667"/>
    <w:rsid w:val="009940A2"/>
    <w:rsid w:val="00994A93"/>
    <w:rsid w:val="009A59C9"/>
    <w:rsid w:val="009A7F9A"/>
    <w:rsid w:val="009B2900"/>
    <w:rsid w:val="009B3AF8"/>
    <w:rsid w:val="009B4B27"/>
    <w:rsid w:val="009B767D"/>
    <w:rsid w:val="009C4F37"/>
    <w:rsid w:val="009C5698"/>
    <w:rsid w:val="009C79B1"/>
    <w:rsid w:val="009D3E53"/>
    <w:rsid w:val="009D4A4C"/>
    <w:rsid w:val="009D4CDB"/>
    <w:rsid w:val="009D6EFD"/>
    <w:rsid w:val="009E1998"/>
    <w:rsid w:val="009E2A9D"/>
    <w:rsid w:val="009E2ED5"/>
    <w:rsid w:val="009F11E4"/>
    <w:rsid w:val="009F22ED"/>
    <w:rsid w:val="009F3A31"/>
    <w:rsid w:val="009F5B7B"/>
    <w:rsid w:val="00A03883"/>
    <w:rsid w:val="00A1114D"/>
    <w:rsid w:val="00A123BB"/>
    <w:rsid w:val="00A123C2"/>
    <w:rsid w:val="00A24CC4"/>
    <w:rsid w:val="00A25DB9"/>
    <w:rsid w:val="00A43137"/>
    <w:rsid w:val="00A44D2C"/>
    <w:rsid w:val="00A44E1C"/>
    <w:rsid w:val="00A52B60"/>
    <w:rsid w:val="00A55AF2"/>
    <w:rsid w:val="00A606B5"/>
    <w:rsid w:val="00A610DC"/>
    <w:rsid w:val="00A65138"/>
    <w:rsid w:val="00A73B48"/>
    <w:rsid w:val="00A83AD7"/>
    <w:rsid w:val="00A84E56"/>
    <w:rsid w:val="00A90491"/>
    <w:rsid w:val="00A9156E"/>
    <w:rsid w:val="00A91803"/>
    <w:rsid w:val="00A92949"/>
    <w:rsid w:val="00A97D92"/>
    <w:rsid w:val="00AA0E67"/>
    <w:rsid w:val="00AA797D"/>
    <w:rsid w:val="00AB0D38"/>
    <w:rsid w:val="00AC402B"/>
    <w:rsid w:val="00AC4BB6"/>
    <w:rsid w:val="00AC53A2"/>
    <w:rsid w:val="00AC64DA"/>
    <w:rsid w:val="00AD145E"/>
    <w:rsid w:val="00AD16B0"/>
    <w:rsid w:val="00AD3B7C"/>
    <w:rsid w:val="00AE22F0"/>
    <w:rsid w:val="00AE44D4"/>
    <w:rsid w:val="00AF02F4"/>
    <w:rsid w:val="00AF7E48"/>
    <w:rsid w:val="00B0001D"/>
    <w:rsid w:val="00B00E9A"/>
    <w:rsid w:val="00B04694"/>
    <w:rsid w:val="00B1097F"/>
    <w:rsid w:val="00B13722"/>
    <w:rsid w:val="00B152DA"/>
    <w:rsid w:val="00B20712"/>
    <w:rsid w:val="00B254AF"/>
    <w:rsid w:val="00B26639"/>
    <w:rsid w:val="00B3523F"/>
    <w:rsid w:val="00B36EC1"/>
    <w:rsid w:val="00B372AF"/>
    <w:rsid w:val="00B37C9C"/>
    <w:rsid w:val="00B41647"/>
    <w:rsid w:val="00B4540F"/>
    <w:rsid w:val="00B4579C"/>
    <w:rsid w:val="00B4633E"/>
    <w:rsid w:val="00B4798F"/>
    <w:rsid w:val="00B51632"/>
    <w:rsid w:val="00B530FF"/>
    <w:rsid w:val="00B5467D"/>
    <w:rsid w:val="00B561AF"/>
    <w:rsid w:val="00B5714A"/>
    <w:rsid w:val="00B57201"/>
    <w:rsid w:val="00B6127E"/>
    <w:rsid w:val="00B620C8"/>
    <w:rsid w:val="00B62F82"/>
    <w:rsid w:val="00B644DA"/>
    <w:rsid w:val="00B64985"/>
    <w:rsid w:val="00B659AE"/>
    <w:rsid w:val="00B6665C"/>
    <w:rsid w:val="00B675DC"/>
    <w:rsid w:val="00B71721"/>
    <w:rsid w:val="00B72BB8"/>
    <w:rsid w:val="00B74A13"/>
    <w:rsid w:val="00B77200"/>
    <w:rsid w:val="00B77CA4"/>
    <w:rsid w:val="00B80B72"/>
    <w:rsid w:val="00B83819"/>
    <w:rsid w:val="00B85EC7"/>
    <w:rsid w:val="00B86E6E"/>
    <w:rsid w:val="00B90859"/>
    <w:rsid w:val="00B9192A"/>
    <w:rsid w:val="00B93CFA"/>
    <w:rsid w:val="00B93F76"/>
    <w:rsid w:val="00B9500B"/>
    <w:rsid w:val="00BA1914"/>
    <w:rsid w:val="00BA3B0E"/>
    <w:rsid w:val="00BA6B70"/>
    <w:rsid w:val="00BA7AA7"/>
    <w:rsid w:val="00BA7D57"/>
    <w:rsid w:val="00BB1473"/>
    <w:rsid w:val="00BB598A"/>
    <w:rsid w:val="00BB68DD"/>
    <w:rsid w:val="00BC0767"/>
    <w:rsid w:val="00BC17D8"/>
    <w:rsid w:val="00BC2BD5"/>
    <w:rsid w:val="00BC4022"/>
    <w:rsid w:val="00BC4ABA"/>
    <w:rsid w:val="00BC78FC"/>
    <w:rsid w:val="00BD3E42"/>
    <w:rsid w:val="00BD5A45"/>
    <w:rsid w:val="00BD663C"/>
    <w:rsid w:val="00BE1C52"/>
    <w:rsid w:val="00BE5E22"/>
    <w:rsid w:val="00BF6667"/>
    <w:rsid w:val="00BF67FA"/>
    <w:rsid w:val="00BF7187"/>
    <w:rsid w:val="00C00024"/>
    <w:rsid w:val="00C00AB9"/>
    <w:rsid w:val="00C01165"/>
    <w:rsid w:val="00C0195B"/>
    <w:rsid w:val="00C02364"/>
    <w:rsid w:val="00C02D3F"/>
    <w:rsid w:val="00C03A2B"/>
    <w:rsid w:val="00C04168"/>
    <w:rsid w:val="00C04CAF"/>
    <w:rsid w:val="00C229B1"/>
    <w:rsid w:val="00C23AB1"/>
    <w:rsid w:val="00C2438C"/>
    <w:rsid w:val="00C339B7"/>
    <w:rsid w:val="00C356A0"/>
    <w:rsid w:val="00C36905"/>
    <w:rsid w:val="00C46F38"/>
    <w:rsid w:val="00C51B13"/>
    <w:rsid w:val="00C52213"/>
    <w:rsid w:val="00C53B34"/>
    <w:rsid w:val="00C54095"/>
    <w:rsid w:val="00C540AC"/>
    <w:rsid w:val="00C5644B"/>
    <w:rsid w:val="00C610EE"/>
    <w:rsid w:val="00C77655"/>
    <w:rsid w:val="00C77A9B"/>
    <w:rsid w:val="00C77D77"/>
    <w:rsid w:val="00C82A0C"/>
    <w:rsid w:val="00C86939"/>
    <w:rsid w:val="00C87EE6"/>
    <w:rsid w:val="00C96F36"/>
    <w:rsid w:val="00CA0668"/>
    <w:rsid w:val="00CA0D08"/>
    <w:rsid w:val="00CA7739"/>
    <w:rsid w:val="00CB0CCB"/>
    <w:rsid w:val="00CB105B"/>
    <w:rsid w:val="00CB2A8C"/>
    <w:rsid w:val="00CB38DB"/>
    <w:rsid w:val="00CB4549"/>
    <w:rsid w:val="00CB4E76"/>
    <w:rsid w:val="00CB72D1"/>
    <w:rsid w:val="00CC1A16"/>
    <w:rsid w:val="00CC3AE7"/>
    <w:rsid w:val="00CC6C4C"/>
    <w:rsid w:val="00CC77BB"/>
    <w:rsid w:val="00CD4428"/>
    <w:rsid w:val="00CD45CB"/>
    <w:rsid w:val="00CD5BF5"/>
    <w:rsid w:val="00CD78E0"/>
    <w:rsid w:val="00CE0F0C"/>
    <w:rsid w:val="00CE1210"/>
    <w:rsid w:val="00CE1EB6"/>
    <w:rsid w:val="00CF05B7"/>
    <w:rsid w:val="00CF311F"/>
    <w:rsid w:val="00CF6910"/>
    <w:rsid w:val="00CF6DAF"/>
    <w:rsid w:val="00D0149B"/>
    <w:rsid w:val="00D02E42"/>
    <w:rsid w:val="00D03321"/>
    <w:rsid w:val="00D03DC2"/>
    <w:rsid w:val="00D0517D"/>
    <w:rsid w:val="00D056DE"/>
    <w:rsid w:val="00D10919"/>
    <w:rsid w:val="00D14FE6"/>
    <w:rsid w:val="00D1628F"/>
    <w:rsid w:val="00D2071C"/>
    <w:rsid w:val="00D21F7D"/>
    <w:rsid w:val="00D26FD1"/>
    <w:rsid w:val="00D2738F"/>
    <w:rsid w:val="00D32640"/>
    <w:rsid w:val="00D34FD2"/>
    <w:rsid w:val="00D352CE"/>
    <w:rsid w:val="00D3714F"/>
    <w:rsid w:val="00D37EB8"/>
    <w:rsid w:val="00D40EC0"/>
    <w:rsid w:val="00D427FD"/>
    <w:rsid w:val="00D4398B"/>
    <w:rsid w:val="00D43990"/>
    <w:rsid w:val="00D461C9"/>
    <w:rsid w:val="00D4781E"/>
    <w:rsid w:val="00D50011"/>
    <w:rsid w:val="00D53300"/>
    <w:rsid w:val="00D53E10"/>
    <w:rsid w:val="00D57683"/>
    <w:rsid w:val="00D60871"/>
    <w:rsid w:val="00D61703"/>
    <w:rsid w:val="00D64C69"/>
    <w:rsid w:val="00D70D1D"/>
    <w:rsid w:val="00D74F2B"/>
    <w:rsid w:val="00D771BB"/>
    <w:rsid w:val="00D80405"/>
    <w:rsid w:val="00D8436E"/>
    <w:rsid w:val="00D8791B"/>
    <w:rsid w:val="00D94066"/>
    <w:rsid w:val="00DA1727"/>
    <w:rsid w:val="00DA31DD"/>
    <w:rsid w:val="00DA7997"/>
    <w:rsid w:val="00DB0517"/>
    <w:rsid w:val="00DB47FB"/>
    <w:rsid w:val="00DC035E"/>
    <w:rsid w:val="00DC051D"/>
    <w:rsid w:val="00DC0F07"/>
    <w:rsid w:val="00DD012C"/>
    <w:rsid w:val="00DD1923"/>
    <w:rsid w:val="00DD537B"/>
    <w:rsid w:val="00DD7C4D"/>
    <w:rsid w:val="00DE0CAA"/>
    <w:rsid w:val="00DE63D2"/>
    <w:rsid w:val="00DE6BDD"/>
    <w:rsid w:val="00DF2E5A"/>
    <w:rsid w:val="00DF5D39"/>
    <w:rsid w:val="00E00537"/>
    <w:rsid w:val="00E100F7"/>
    <w:rsid w:val="00E13348"/>
    <w:rsid w:val="00E14694"/>
    <w:rsid w:val="00E206B7"/>
    <w:rsid w:val="00E23778"/>
    <w:rsid w:val="00E25B34"/>
    <w:rsid w:val="00E2619F"/>
    <w:rsid w:val="00E26215"/>
    <w:rsid w:val="00E2759A"/>
    <w:rsid w:val="00E35069"/>
    <w:rsid w:val="00E40503"/>
    <w:rsid w:val="00E41BDD"/>
    <w:rsid w:val="00E447E5"/>
    <w:rsid w:val="00E46BD5"/>
    <w:rsid w:val="00E50E19"/>
    <w:rsid w:val="00E531C1"/>
    <w:rsid w:val="00E5430D"/>
    <w:rsid w:val="00E54544"/>
    <w:rsid w:val="00E64371"/>
    <w:rsid w:val="00E6536A"/>
    <w:rsid w:val="00E7159A"/>
    <w:rsid w:val="00E7468D"/>
    <w:rsid w:val="00E775D8"/>
    <w:rsid w:val="00E81F23"/>
    <w:rsid w:val="00E84DB5"/>
    <w:rsid w:val="00E9381A"/>
    <w:rsid w:val="00E94DA7"/>
    <w:rsid w:val="00EA23C7"/>
    <w:rsid w:val="00EA29AF"/>
    <w:rsid w:val="00EA6B25"/>
    <w:rsid w:val="00EA7666"/>
    <w:rsid w:val="00EA7C35"/>
    <w:rsid w:val="00EB1573"/>
    <w:rsid w:val="00EB2444"/>
    <w:rsid w:val="00EB3C7B"/>
    <w:rsid w:val="00EB3F60"/>
    <w:rsid w:val="00EB50B6"/>
    <w:rsid w:val="00EB5957"/>
    <w:rsid w:val="00EC2EB8"/>
    <w:rsid w:val="00EC7877"/>
    <w:rsid w:val="00ED0E83"/>
    <w:rsid w:val="00ED5A66"/>
    <w:rsid w:val="00EE0C6D"/>
    <w:rsid w:val="00EF01A7"/>
    <w:rsid w:val="00EF4E70"/>
    <w:rsid w:val="00EF4E82"/>
    <w:rsid w:val="00EF51E0"/>
    <w:rsid w:val="00F06147"/>
    <w:rsid w:val="00F07718"/>
    <w:rsid w:val="00F11E58"/>
    <w:rsid w:val="00F11E9D"/>
    <w:rsid w:val="00F13EB5"/>
    <w:rsid w:val="00F1643C"/>
    <w:rsid w:val="00F17E48"/>
    <w:rsid w:val="00F243EF"/>
    <w:rsid w:val="00F324F8"/>
    <w:rsid w:val="00F44D0D"/>
    <w:rsid w:val="00F46218"/>
    <w:rsid w:val="00F47EB3"/>
    <w:rsid w:val="00F518D2"/>
    <w:rsid w:val="00F545CB"/>
    <w:rsid w:val="00F5486C"/>
    <w:rsid w:val="00F55035"/>
    <w:rsid w:val="00F555AB"/>
    <w:rsid w:val="00F55BCB"/>
    <w:rsid w:val="00F56B54"/>
    <w:rsid w:val="00F60C8C"/>
    <w:rsid w:val="00F61676"/>
    <w:rsid w:val="00F63577"/>
    <w:rsid w:val="00F64395"/>
    <w:rsid w:val="00F651C6"/>
    <w:rsid w:val="00F65E8F"/>
    <w:rsid w:val="00F67E5E"/>
    <w:rsid w:val="00F81C2C"/>
    <w:rsid w:val="00F83AB7"/>
    <w:rsid w:val="00F854AD"/>
    <w:rsid w:val="00F878E3"/>
    <w:rsid w:val="00F92474"/>
    <w:rsid w:val="00F960DE"/>
    <w:rsid w:val="00FA1DD7"/>
    <w:rsid w:val="00FA31D5"/>
    <w:rsid w:val="00FA6B3D"/>
    <w:rsid w:val="00FA7798"/>
    <w:rsid w:val="00FB2B4B"/>
    <w:rsid w:val="00FB5AF3"/>
    <w:rsid w:val="00FB60D0"/>
    <w:rsid w:val="00FB6531"/>
    <w:rsid w:val="00FC1D63"/>
    <w:rsid w:val="00FC21FD"/>
    <w:rsid w:val="00FC4360"/>
    <w:rsid w:val="00FC54AA"/>
    <w:rsid w:val="00FC54AE"/>
    <w:rsid w:val="00FC665A"/>
    <w:rsid w:val="00FD51FA"/>
    <w:rsid w:val="00FD527D"/>
    <w:rsid w:val="00FD6576"/>
    <w:rsid w:val="00FD767F"/>
    <w:rsid w:val="00FE1EC2"/>
    <w:rsid w:val="00FE245D"/>
    <w:rsid w:val="00FE257D"/>
    <w:rsid w:val="00FE4CC9"/>
    <w:rsid w:val="00FE53CD"/>
    <w:rsid w:val="00FE582F"/>
    <w:rsid w:val="00FF23A6"/>
    <w:rsid w:val="00FF23CE"/>
    <w:rsid w:val="00FF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0629"/>
  <w15:chartTrackingRefBased/>
  <w15:docId w15:val="{78BA66D6-AD6C-404F-9F6B-E26645B1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750CA"/>
    <w:pPr>
      <w:spacing w:after="0" w:line="276" w:lineRule="auto"/>
      <w:jc w:val="both"/>
    </w:pPr>
    <w:rPr>
      <w:rFonts w:ascii="Times New Roman" w:hAnsi="Times New Roman"/>
      <w:sz w:val="28"/>
    </w:rPr>
  </w:style>
  <w:style w:type="paragraph" w:styleId="10">
    <w:name w:val="heading 1"/>
    <w:basedOn w:val="a0"/>
    <w:next w:val="a0"/>
    <w:link w:val="11"/>
    <w:uiPriority w:val="9"/>
    <w:qFormat/>
    <w:rsid w:val="005B2744"/>
    <w:pPr>
      <w:keepNext/>
      <w:keepLines/>
      <w:spacing w:before="480"/>
      <w:jc w:val="left"/>
      <w:outlineLvl w:val="0"/>
    </w:pPr>
    <w:rPr>
      <w:rFonts w:ascii="Cambria" w:eastAsia="Times New Roman" w:hAnsi="Cambria" w:cs="Times New Roman"/>
      <w:b/>
      <w:bCs/>
      <w:color w:val="365F91"/>
      <w:szCs w:val="28"/>
      <w:lang w:eastAsia="ru-RU"/>
    </w:rPr>
  </w:style>
  <w:style w:type="paragraph" w:styleId="20">
    <w:name w:val="heading 2"/>
    <w:basedOn w:val="a0"/>
    <w:next w:val="a0"/>
    <w:link w:val="21"/>
    <w:uiPriority w:val="9"/>
    <w:semiHidden/>
    <w:unhideWhenUsed/>
    <w:qFormat/>
    <w:rsid w:val="0018268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6">
    <w:name w:val="heading 6"/>
    <w:basedOn w:val="a0"/>
    <w:next w:val="a0"/>
    <w:link w:val="60"/>
    <w:qFormat/>
    <w:rsid w:val="005B2744"/>
    <w:pPr>
      <w:keepNext/>
      <w:spacing w:line="240" w:lineRule="auto"/>
      <w:outlineLvl w:val="5"/>
    </w:pPr>
    <w:rPr>
      <w:rFonts w:eastAsia="Times New Roman" w:cs="Times New Roman"/>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4B004A"/>
    <w:pPr>
      <w:ind w:left="720"/>
      <w:contextualSpacing/>
    </w:pPr>
  </w:style>
  <w:style w:type="character" w:customStyle="1" w:styleId="apple-converted-space">
    <w:name w:val="apple-converted-space"/>
    <w:basedOn w:val="a1"/>
    <w:rsid w:val="00A55AF2"/>
  </w:style>
  <w:style w:type="character" w:styleId="a5">
    <w:name w:val="Hyperlink"/>
    <w:basedOn w:val="a1"/>
    <w:uiPriority w:val="99"/>
    <w:unhideWhenUsed/>
    <w:rsid w:val="004F2F62"/>
    <w:rPr>
      <w:color w:val="0563C1" w:themeColor="hyperlink"/>
      <w:u w:val="single"/>
    </w:rPr>
  </w:style>
  <w:style w:type="paragraph" w:styleId="a6">
    <w:name w:val="header"/>
    <w:basedOn w:val="a0"/>
    <w:link w:val="a7"/>
    <w:uiPriority w:val="99"/>
    <w:unhideWhenUsed/>
    <w:rsid w:val="00B71721"/>
    <w:pPr>
      <w:tabs>
        <w:tab w:val="center" w:pos="4677"/>
        <w:tab w:val="right" w:pos="9355"/>
      </w:tabs>
      <w:spacing w:line="240" w:lineRule="auto"/>
    </w:pPr>
  </w:style>
  <w:style w:type="character" w:customStyle="1" w:styleId="a7">
    <w:name w:val="Верхний колонтитул Знак"/>
    <w:basedOn w:val="a1"/>
    <w:link w:val="a6"/>
    <w:uiPriority w:val="99"/>
    <w:rsid w:val="00B71721"/>
    <w:rPr>
      <w:rFonts w:ascii="Times New Roman" w:hAnsi="Times New Roman"/>
      <w:sz w:val="28"/>
    </w:rPr>
  </w:style>
  <w:style w:type="paragraph" w:styleId="a8">
    <w:name w:val="footer"/>
    <w:basedOn w:val="a0"/>
    <w:link w:val="a9"/>
    <w:uiPriority w:val="99"/>
    <w:unhideWhenUsed/>
    <w:rsid w:val="00B71721"/>
    <w:pPr>
      <w:tabs>
        <w:tab w:val="center" w:pos="4677"/>
        <w:tab w:val="right" w:pos="9355"/>
      </w:tabs>
      <w:spacing w:line="240" w:lineRule="auto"/>
    </w:pPr>
  </w:style>
  <w:style w:type="character" w:customStyle="1" w:styleId="a9">
    <w:name w:val="Нижний колонтитул Знак"/>
    <w:basedOn w:val="a1"/>
    <w:link w:val="a8"/>
    <w:uiPriority w:val="99"/>
    <w:rsid w:val="00B71721"/>
    <w:rPr>
      <w:rFonts w:ascii="Times New Roman" w:hAnsi="Times New Roman"/>
      <w:sz w:val="28"/>
    </w:rPr>
  </w:style>
  <w:style w:type="paragraph" w:styleId="aa">
    <w:name w:val="No Spacing"/>
    <w:uiPriority w:val="1"/>
    <w:qFormat/>
    <w:rsid w:val="001377D2"/>
    <w:pPr>
      <w:spacing w:after="0" w:line="240" w:lineRule="auto"/>
      <w:jc w:val="both"/>
    </w:pPr>
    <w:rPr>
      <w:rFonts w:ascii="Times New Roman" w:hAnsi="Times New Roman"/>
      <w:sz w:val="28"/>
    </w:rPr>
  </w:style>
  <w:style w:type="paragraph" w:styleId="ab">
    <w:name w:val="Normal (Web)"/>
    <w:basedOn w:val="a0"/>
    <w:uiPriority w:val="99"/>
    <w:unhideWhenUsed/>
    <w:rsid w:val="00821E27"/>
    <w:pPr>
      <w:spacing w:before="100" w:beforeAutospacing="1" w:after="100" w:afterAutospacing="1" w:line="240" w:lineRule="auto"/>
      <w:jc w:val="left"/>
    </w:pPr>
    <w:rPr>
      <w:rFonts w:eastAsia="Times New Roman" w:cs="Times New Roman"/>
      <w:sz w:val="24"/>
      <w:szCs w:val="24"/>
      <w:lang w:eastAsia="ru-RU"/>
    </w:rPr>
  </w:style>
  <w:style w:type="character" w:customStyle="1" w:styleId="b">
    <w:name w:val="b"/>
    <w:basedOn w:val="a1"/>
    <w:rsid w:val="00703D8A"/>
  </w:style>
  <w:style w:type="paragraph" w:customStyle="1" w:styleId="Paragraph">
    <w:name w:val="Paragraph"/>
    <w:basedOn w:val="a0"/>
    <w:next w:val="a0"/>
    <w:uiPriority w:val="99"/>
    <w:rsid w:val="005A0C9D"/>
    <w:pPr>
      <w:autoSpaceDE w:val="0"/>
      <w:autoSpaceDN w:val="0"/>
      <w:adjustRightInd w:val="0"/>
      <w:spacing w:line="240" w:lineRule="auto"/>
      <w:jc w:val="left"/>
    </w:pPr>
    <w:rPr>
      <w:rFonts w:cs="Times New Roman"/>
      <w:sz w:val="24"/>
      <w:szCs w:val="24"/>
    </w:rPr>
  </w:style>
  <w:style w:type="paragraph" w:customStyle="1" w:styleId="Caaieiaie5">
    <w:name w:val="Caaieiaie 5"/>
    <w:basedOn w:val="a0"/>
    <w:next w:val="a0"/>
    <w:uiPriority w:val="99"/>
    <w:rsid w:val="005A0C9D"/>
    <w:pPr>
      <w:autoSpaceDE w:val="0"/>
      <w:autoSpaceDN w:val="0"/>
      <w:adjustRightInd w:val="0"/>
      <w:spacing w:line="240" w:lineRule="auto"/>
      <w:jc w:val="left"/>
    </w:pPr>
    <w:rPr>
      <w:rFonts w:cs="Times New Roman"/>
      <w:sz w:val="24"/>
      <w:szCs w:val="24"/>
    </w:rPr>
  </w:style>
  <w:style w:type="table" w:styleId="ac">
    <w:name w:val="Table Grid"/>
    <w:basedOn w:val="a2"/>
    <w:uiPriority w:val="59"/>
    <w:rsid w:val="0044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0"/>
    <w:link w:val="ae"/>
    <w:rsid w:val="00CB105B"/>
    <w:pPr>
      <w:shd w:val="clear" w:color="auto" w:fill="FFFFFF"/>
      <w:tabs>
        <w:tab w:val="left" w:pos="1440"/>
      </w:tabs>
      <w:spacing w:after="240" w:line="240" w:lineRule="auto"/>
      <w:jc w:val="center"/>
    </w:pPr>
    <w:rPr>
      <w:rFonts w:eastAsia="Times New Roman" w:cs="Times New Roman"/>
      <w:color w:val="000000"/>
      <w:szCs w:val="21"/>
      <w:lang w:eastAsia="ru-RU"/>
    </w:rPr>
  </w:style>
  <w:style w:type="character" w:customStyle="1" w:styleId="ae">
    <w:name w:val="Основной текст Знак"/>
    <w:basedOn w:val="a1"/>
    <w:link w:val="ad"/>
    <w:rsid w:val="00CB105B"/>
    <w:rPr>
      <w:rFonts w:ascii="Times New Roman" w:eastAsia="Times New Roman" w:hAnsi="Times New Roman" w:cs="Times New Roman"/>
      <w:color w:val="000000"/>
      <w:sz w:val="28"/>
      <w:szCs w:val="21"/>
      <w:shd w:val="clear" w:color="auto" w:fill="FFFFFF"/>
      <w:lang w:eastAsia="ru-RU"/>
    </w:rPr>
  </w:style>
  <w:style w:type="paragraph" w:styleId="af">
    <w:name w:val="Body Text Indent"/>
    <w:basedOn w:val="a0"/>
    <w:link w:val="af0"/>
    <w:uiPriority w:val="99"/>
    <w:unhideWhenUsed/>
    <w:rsid w:val="005B2744"/>
    <w:pPr>
      <w:spacing w:after="120"/>
      <w:ind w:left="283"/>
    </w:pPr>
  </w:style>
  <w:style w:type="character" w:customStyle="1" w:styleId="af0">
    <w:name w:val="Основной текст с отступом Знак"/>
    <w:basedOn w:val="a1"/>
    <w:link w:val="af"/>
    <w:uiPriority w:val="99"/>
    <w:rsid w:val="005B2744"/>
    <w:rPr>
      <w:rFonts w:ascii="Times New Roman" w:hAnsi="Times New Roman"/>
      <w:sz w:val="28"/>
    </w:rPr>
  </w:style>
  <w:style w:type="character" w:customStyle="1" w:styleId="11">
    <w:name w:val="Заголовок 1 Знак"/>
    <w:basedOn w:val="a1"/>
    <w:link w:val="10"/>
    <w:uiPriority w:val="9"/>
    <w:rsid w:val="005B2744"/>
    <w:rPr>
      <w:rFonts w:ascii="Cambria" w:eastAsia="Times New Roman" w:hAnsi="Cambria" w:cs="Times New Roman"/>
      <w:b/>
      <w:bCs/>
      <w:color w:val="365F91"/>
      <w:sz w:val="28"/>
      <w:szCs w:val="28"/>
      <w:lang w:eastAsia="ru-RU"/>
    </w:rPr>
  </w:style>
  <w:style w:type="character" w:customStyle="1" w:styleId="60">
    <w:name w:val="Заголовок 6 Знак"/>
    <w:basedOn w:val="a1"/>
    <w:link w:val="6"/>
    <w:rsid w:val="005B2744"/>
    <w:rPr>
      <w:rFonts w:ascii="Times New Roman" w:eastAsia="Times New Roman" w:hAnsi="Times New Roman" w:cs="Times New Roman"/>
      <w:sz w:val="28"/>
      <w:szCs w:val="20"/>
      <w:lang w:eastAsia="ru-RU"/>
    </w:rPr>
  </w:style>
  <w:style w:type="paragraph" w:customStyle="1" w:styleId="af1">
    <w:name w:val="Мой стиль заголовков"/>
    <w:link w:val="af2"/>
    <w:qFormat/>
    <w:rsid w:val="005B2744"/>
    <w:pPr>
      <w:spacing w:after="200" w:line="276" w:lineRule="auto"/>
    </w:pPr>
    <w:rPr>
      <w:rFonts w:ascii="Times New Roman" w:eastAsia="Calibri" w:hAnsi="Times New Roman" w:cs="Times New Roman"/>
      <w:b/>
      <w:sz w:val="32"/>
    </w:rPr>
  </w:style>
  <w:style w:type="character" w:customStyle="1" w:styleId="af2">
    <w:name w:val="Мой стиль заголовков Знак"/>
    <w:link w:val="af1"/>
    <w:rsid w:val="005B2744"/>
    <w:rPr>
      <w:rFonts w:ascii="Times New Roman" w:eastAsia="Calibri" w:hAnsi="Times New Roman" w:cs="Times New Roman"/>
      <w:b/>
      <w:sz w:val="32"/>
    </w:rPr>
  </w:style>
  <w:style w:type="character" w:customStyle="1" w:styleId="lwcollapsibleareatitle">
    <w:name w:val="lw_collapsiblearea_title"/>
    <w:basedOn w:val="a1"/>
    <w:rsid w:val="005B2744"/>
  </w:style>
  <w:style w:type="paragraph" w:styleId="af3">
    <w:name w:val="Balloon Text"/>
    <w:basedOn w:val="a0"/>
    <w:link w:val="af4"/>
    <w:uiPriority w:val="99"/>
    <w:semiHidden/>
    <w:unhideWhenUsed/>
    <w:rsid w:val="005B2744"/>
    <w:pPr>
      <w:spacing w:line="240" w:lineRule="auto"/>
      <w:jc w:val="left"/>
    </w:pPr>
    <w:rPr>
      <w:rFonts w:ascii="Tahoma" w:eastAsia="MS Mincho" w:hAnsi="Tahoma" w:cs="Tahoma"/>
      <w:sz w:val="16"/>
      <w:szCs w:val="16"/>
      <w:lang w:eastAsia="ru-RU"/>
    </w:rPr>
  </w:style>
  <w:style w:type="character" w:customStyle="1" w:styleId="af4">
    <w:name w:val="Текст выноски Знак"/>
    <w:basedOn w:val="a1"/>
    <w:link w:val="af3"/>
    <w:uiPriority w:val="99"/>
    <w:semiHidden/>
    <w:rsid w:val="005B2744"/>
    <w:rPr>
      <w:rFonts w:ascii="Tahoma" w:eastAsia="MS Mincho" w:hAnsi="Tahoma" w:cs="Tahoma"/>
      <w:sz w:val="16"/>
      <w:szCs w:val="16"/>
      <w:lang w:eastAsia="ru-RU"/>
    </w:rPr>
  </w:style>
  <w:style w:type="paragraph" w:styleId="af5">
    <w:name w:val="Subtitle"/>
    <w:basedOn w:val="a0"/>
    <w:link w:val="af6"/>
    <w:qFormat/>
    <w:rsid w:val="00A25DB9"/>
    <w:pPr>
      <w:spacing w:line="288" w:lineRule="auto"/>
      <w:jc w:val="center"/>
    </w:pPr>
    <w:rPr>
      <w:rFonts w:eastAsia="Times New Roman" w:cs="Times New Roman"/>
      <w:b/>
      <w:szCs w:val="20"/>
      <w:lang w:eastAsia="ru-RU"/>
    </w:rPr>
  </w:style>
  <w:style w:type="character" w:customStyle="1" w:styleId="af6">
    <w:name w:val="Подзаголовок Знак"/>
    <w:basedOn w:val="a1"/>
    <w:link w:val="af5"/>
    <w:rsid w:val="00A25DB9"/>
    <w:rPr>
      <w:rFonts w:ascii="Times New Roman" w:eastAsia="Times New Roman" w:hAnsi="Times New Roman" w:cs="Times New Roman"/>
      <w:b/>
      <w:sz w:val="28"/>
      <w:szCs w:val="20"/>
      <w:lang w:eastAsia="ru-RU"/>
    </w:rPr>
  </w:style>
  <w:style w:type="paragraph" w:customStyle="1" w:styleId="Default">
    <w:name w:val="Default"/>
    <w:rsid w:val="005B2744"/>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styleId="af7">
    <w:name w:val="Emphasis"/>
    <w:uiPriority w:val="20"/>
    <w:qFormat/>
    <w:rsid w:val="005B2744"/>
    <w:rPr>
      <w:i/>
      <w:iCs/>
    </w:rPr>
  </w:style>
  <w:style w:type="paragraph" w:customStyle="1" w:styleId="22">
    <w:name w:val="таблица2"/>
    <w:basedOn w:val="a0"/>
    <w:link w:val="23"/>
    <w:qFormat/>
    <w:rsid w:val="005B2744"/>
    <w:pPr>
      <w:keepNext/>
      <w:spacing w:after="200"/>
      <w:contextualSpacing/>
    </w:pPr>
    <w:rPr>
      <w:rFonts w:eastAsia="Times New Roman" w:cs="Times New Roman"/>
      <w:sz w:val="26"/>
      <w:szCs w:val="20"/>
      <w:lang w:val="x-none" w:eastAsia="x-none"/>
    </w:rPr>
  </w:style>
  <w:style w:type="character" w:customStyle="1" w:styleId="23">
    <w:name w:val="таблица2 Знак"/>
    <w:link w:val="22"/>
    <w:rsid w:val="005B2744"/>
    <w:rPr>
      <w:rFonts w:ascii="Times New Roman" w:eastAsia="Times New Roman" w:hAnsi="Times New Roman" w:cs="Times New Roman"/>
      <w:sz w:val="26"/>
      <w:szCs w:val="20"/>
      <w:lang w:val="x-none" w:eastAsia="x-none"/>
    </w:rPr>
  </w:style>
  <w:style w:type="paragraph" w:styleId="24">
    <w:name w:val="Body Text Indent 2"/>
    <w:basedOn w:val="a0"/>
    <w:link w:val="25"/>
    <w:uiPriority w:val="99"/>
    <w:semiHidden/>
    <w:unhideWhenUsed/>
    <w:rsid w:val="005B2744"/>
    <w:pPr>
      <w:spacing w:after="120" w:line="480" w:lineRule="auto"/>
      <w:ind w:left="360"/>
      <w:jc w:val="left"/>
    </w:pPr>
    <w:rPr>
      <w:rFonts w:eastAsia="MS Mincho" w:cs="Times New Roman"/>
      <w:lang w:eastAsia="ru-RU"/>
    </w:rPr>
  </w:style>
  <w:style w:type="character" w:customStyle="1" w:styleId="25">
    <w:name w:val="Основной текст с отступом 2 Знак"/>
    <w:basedOn w:val="a1"/>
    <w:link w:val="24"/>
    <w:uiPriority w:val="99"/>
    <w:semiHidden/>
    <w:rsid w:val="005B2744"/>
    <w:rPr>
      <w:rFonts w:ascii="Times New Roman" w:eastAsia="MS Mincho" w:hAnsi="Times New Roman" w:cs="Times New Roman"/>
      <w:sz w:val="28"/>
      <w:lang w:eastAsia="ru-RU"/>
    </w:rPr>
  </w:style>
  <w:style w:type="character" w:customStyle="1" w:styleId="af8">
    <w:name w:val="текстовка с отступом курсач Знак"/>
    <w:basedOn w:val="a1"/>
    <w:link w:val="af9"/>
    <w:locked/>
    <w:rsid w:val="00E81F23"/>
    <w:rPr>
      <w:rFonts w:ascii="Times New Roman" w:eastAsiaTheme="majorEastAsia" w:hAnsi="Times New Roman" w:cs="Times New Roman"/>
      <w:bCs/>
      <w:sz w:val="28"/>
      <w:szCs w:val="30"/>
      <w:lang w:eastAsia="ru-RU"/>
    </w:rPr>
  </w:style>
  <w:style w:type="paragraph" w:customStyle="1" w:styleId="af9">
    <w:name w:val="текстовка с отступом курсач"/>
    <w:basedOn w:val="a0"/>
    <w:link w:val="af8"/>
    <w:qFormat/>
    <w:rsid w:val="00E81F23"/>
    <w:pPr>
      <w:spacing w:line="360" w:lineRule="exact"/>
      <w:ind w:firstLine="709"/>
    </w:pPr>
    <w:rPr>
      <w:rFonts w:eastAsiaTheme="majorEastAsia" w:cs="Times New Roman"/>
      <w:bCs/>
      <w:szCs w:val="30"/>
      <w:lang w:eastAsia="ru-RU"/>
    </w:rPr>
  </w:style>
  <w:style w:type="paragraph" w:customStyle="1" w:styleId="a">
    <w:name w:val="тире"/>
    <w:basedOn w:val="a0"/>
    <w:link w:val="afa"/>
    <w:qFormat/>
    <w:rsid w:val="00E81F23"/>
    <w:pPr>
      <w:numPr>
        <w:numId w:val="14"/>
      </w:numPr>
      <w:tabs>
        <w:tab w:val="left" w:pos="993"/>
      </w:tabs>
      <w:spacing w:line="360" w:lineRule="exact"/>
    </w:pPr>
    <w:rPr>
      <w:rFonts w:eastAsiaTheme="majorEastAsia" w:cs="Times New Roman"/>
      <w:bCs/>
      <w:szCs w:val="30"/>
      <w:lang w:eastAsia="ru-RU"/>
    </w:rPr>
  </w:style>
  <w:style w:type="character" w:customStyle="1" w:styleId="afa">
    <w:name w:val="тире Знак"/>
    <w:basedOn w:val="a1"/>
    <w:link w:val="a"/>
    <w:rsid w:val="00E81F23"/>
    <w:rPr>
      <w:rFonts w:ascii="Times New Roman" w:eastAsiaTheme="majorEastAsia" w:hAnsi="Times New Roman" w:cs="Times New Roman"/>
      <w:bCs/>
      <w:sz w:val="28"/>
      <w:szCs w:val="30"/>
      <w:lang w:eastAsia="ru-RU"/>
    </w:rPr>
  </w:style>
  <w:style w:type="character" w:customStyle="1" w:styleId="21">
    <w:name w:val="Заголовок 2 Знак"/>
    <w:basedOn w:val="a1"/>
    <w:link w:val="20"/>
    <w:uiPriority w:val="9"/>
    <w:semiHidden/>
    <w:rsid w:val="00182686"/>
    <w:rPr>
      <w:rFonts w:asciiTheme="majorHAnsi" w:eastAsiaTheme="majorEastAsia" w:hAnsiTheme="majorHAnsi" w:cstheme="majorBidi"/>
      <w:color w:val="2E74B5" w:themeColor="accent1" w:themeShade="BF"/>
      <w:sz w:val="26"/>
      <w:szCs w:val="26"/>
    </w:rPr>
  </w:style>
  <w:style w:type="character" w:customStyle="1" w:styleId="Head1Char">
    <w:name w:val="Head 1 Char"/>
    <w:link w:val="Head1"/>
    <w:locked/>
    <w:rsid w:val="00182686"/>
    <w:rPr>
      <w:rFonts w:ascii="Times New Roman" w:eastAsia="Times New Roman" w:hAnsi="Times New Roman" w:cs="Times New Roman"/>
      <w:b/>
      <w:bCs/>
      <w:caps/>
      <w:sz w:val="28"/>
      <w:szCs w:val="28"/>
    </w:rPr>
  </w:style>
  <w:style w:type="paragraph" w:customStyle="1" w:styleId="Head1">
    <w:name w:val="Head 1"/>
    <w:basedOn w:val="10"/>
    <w:link w:val="Head1Char"/>
    <w:qFormat/>
    <w:rsid w:val="00182686"/>
    <w:pPr>
      <w:spacing w:after="120" w:line="360" w:lineRule="auto"/>
      <w:ind w:left="357"/>
      <w:jc w:val="center"/>
    </w:pPr>
    <w:rPr>
      <w:rFonts w:ascii="Times New Roman" w:hAnsi="Times New Roman"/>
      <w:caps/>
      <w:color w:val="auto"/>
      <w:lang w:eastAsia="en-US"/>
    </w:rPr>
  </w:style>
  <w:style w:type="character" w:customStyle="1" w:styleId="SimpleTextStyleChar">
    <w:name w:val="Simple Text Style Char"/>
    <w:link w:val="SimpleTextStyle"/>
    <w:locked/>
    <w:rsid w:val="00182686"/>
    <w:rPr>
      <w:rFonts w:ascii="Times New Roman" w:hAnsi="Times New Roman" w:cs="Times New Roman"/>
      <w:sz w:val="28"/>
      <w:szCs w:val="28"/>
    </w:rPr>
  </w:style>
  <w:style w:type="paragraph" w:customStyle="1" w:styleId="SimpleTextStyle">
    <w:name w:val="Simple Text Style"/>
    <w:basedOn w:val="a0"/>
    <w:link w:val="SimpleTextStyleChar"/>
    <w:qFormat/>
    <w:rsid w:val="00182686"/>
    <w:pPr>
      <w:widowControl w:val="0"/>
      <w:spacing w:line="360" w:lineRule="auto"/>
      <w:ind w:firstLine="709"/>
    </w:pPr>
    <w:rPr>
      <w:rFonts w:cs="Times New Roman"/>
      <w:szCs w:val="28"/>
    </w:rPr>
  </w:style>
  <w:style w:type="paragraph" w:customStyle="1" w:styleId="BodyText21">
    <w:name w:val="Body Text 21"/>
    <w:basedOn w:val="a0"/>
    <w:rsid w:val="00182686"/>
    <w:pPr>
      <w:tabs>
        <w:tab w:val="left" w:pos="709"/>
      </w:tabs>
      <w:spacing w:line="240" w:lineRule="auto"/>
      <w:ind w:firstLine="709"/>
    </w:pPr>
    <w:rPr>
      <w:rFonts w:eastAsia="Times New Roman" w:cs="Times New Roman"/>
      <w:szCs w:val="20"/>
      <w:lang w:eastAsia="ru-RU"/>
    </w:rPr>
  </w:style>
  <w:style w:type="character" w:customStyle="1" w:styleId="afb">
    <w:name w:val="Заголовок Без Номера Знак"/>
    <w:link w:val="afc"/>
    <w:locked/>
    <w:rsid w:val="00182686"/>
    <w:rPr>
      <w:rFonts w:ascii="Times New Roman" w:eastAsia="Times New Roman" w:hAnsi="Times New Roman" w:cs="Times New Roman"/>
      <w:b/>
      <w:caps/>
      <w:noProof/>
      <w:sz w:val="28"/>
      <w:szCs w:val="28"/>
    </w:rPr>
  </w:style>
  <w:style w:type="paragraph" w:customStyle="1" w:styleId="afc">
    <w:name w:val="Заголовок Без Номера"/>
    <w:basedOn w:val="10"/>
    <w:next w:val="a0"/>
    <w:link w:val="afb"/>
    <w:rsid w:val="00182686"/>
    <w:pPr>
      <w:keepNext w:val="0"/>
      <w:keepLines w:val="0"/>
      <w:pageBreakBefore/>
      <w:spacing w:before="0" w:after="300" w:line="360" w:lineRule="auto"/>
      <w:jc w:val="center"/>
    </w:pPr>
    <w:rPr>
      <w:rFonts w:ascii="Times New Roman" w:hAnsi="Times New Roman"/>
      <w:bCs w:val="0"/>
      <w:caps/>
      <w:noProof/>
      <w:color w:val="auto"/>
      <w:lang w:eastAsia="en-US"/>
    </w:rPr>
  </w:style>
  <w:style w:type="character" w:customStyle="1" w:styleId="0">
    <w:name w:val="0текст Знак"/>
    <w:link w:val="00"/>
    <w:locked/>
    <w:rsid w:val="00182686"/>
    <w:rPr>
      <w:rFonts w:ascii="Arial" w:hAnsi="Arial" w:cs="Arial"/>
      <w:color w:val="000000"/>
      <w:spacing w:val="-1"/>
      <w:sz w:val="18"/>
      <w:szCs w:val="18"/>
      <w:lang w:eastAsia="x-none"/>
    </w:rPr>
  </w:style>
  <w:style w:type="paragraph" w:customStyle="1" w:styleId="00">
    <w:name w:val="0текст"/>
    <w:basedOn w:val="a0"/>
    <w:link w:val="0"/>
    <w:qFormat/>
    <w:rsid w:val="00182686"/>
    <w:pPr>
      <w:widowControl w:val="0"/>
      <w:autoSpaceDE w:val="0"/>
      <w:autoSpaceDN w:val="0"/>
      <w:adjustRightInd w:val="0"/>
      <w:spacing w:line="240" w:lineRule="auto"/>
      <w:ind w:firstLine="567"/>
    </w:pPr>
    <w:rPr>
      <w:rFonts w:ascii="Arial" w:hAnsi="Arial" w:cs="Arial"/>
      <w:color w:val="000000"/>
      <w:spacing w:val="-1"/>
      <w:sz w:val="18"/>
      <w:szCs w:val="18"/>
      <w:lang w:eastAsia="x-none"/>
    </w:rPr>
  </w:style>
  <w:style w:type="paragraph" w:styleId="afd">
    <w:name w:val="Plain Text"/>
    <w:basedOn w:val="a0"/>
    <w:link w:val="afe"/>
    <w:unhideWhenUsed/>
    <w:rsid w:val="00B4579C"/>
    <w:pPr>
      <w:spacing w:line="240" w:lineRule="auto"/>
      <w:jc w:val="left"/>
    </w:pPr>
    <w:rPr>
      <w:rFonts w:ascii="Courier New" w:eastAsia="Times New Roman" w:hAnsi="Courier New" w:cs="Times New Roman"/>
      <w:sz w:val="20"/>
      <w:szCs w:val="20"/>
      <w:lang w:eastAsia="ru-RU"/>
    </w:rPr>
  </w:style>
  <w:style w:type="character" w:customStyle="1" w:styleId="afe">
    <w:name w:val="Текст Знак"/>
    <w:basedOn w:val="a1"/>
    <w:link w:val="afd"/>
    <w:rsid w:val="00B4579C"/>
    <w:rPr>
      <w:rFonts w:ascii="Courier New" w:eastAsia="Times New Roman" w:hAnsi="Courier New" w:cs="Times New Roman"/>
      <w:sz w:val="20"/>
      <w:szCs w:val="20"/>
      <w:lang w:eastAsia="ru-RU"/>
    </w:rPr>
  </w:style>
  <w:style w:type="character" w:styleId="aff">
    <w:name w:val="FollowedHyperlink"/>
    <w:basedOn w:val="a1"/>
    <w:uiPriority w:val="99"/>
    <w:semiHidden/>
    <w:unhideWhenUsed/>
    <w:rsid w:val="00912CF9"/>
    <w:rPr>
      <w:color w:val="954F72" w:themeColor="followedHyperlink"/>
      <w:u w:val="single"/>
    </w:rPr>
  </w:style>
  <w:style w:type="paragraph" w:styleId="aff0">
    <w:name w:val="Title"/>
    <w:basedOn w:val="a0"/>
    <w:next w:val="a0"/>
    <w:link w:val="aff1"/>
    <w:uiPriority w:val="10"/>
    <w:qFormat/>
    <w:rsid w:val="00BD5A45"/>
    <w:pPr>
      <w:spacing w:line="240" w:lineRule="auto"/>
      <w:contextualSpacing/>
    </w:pPr>
    <w:rPr>
      <w:rFonts w:eastAsiaTheme="majorEastAsia" w:cstheme="majorBidi"/>
      <w:b/>
      <w:spacing w:val="-10"/>
      <w:kern w:val="28"/>
      <w:sz w:val="32"/>
      <w:szCs w:val="56"/>
    </w:rPr>
  </w:style>
  <w:style w:type="character" w:customStyle="1" w:styleId="aff1">
    <w:name w:val="Заголовок Знак"/>
    <w:basedOn w:val="a1"/>
    <w:link w:val="aff0"/>
    <w:uiPriority w:val="10"/>
    <w:rsid w:val="00BD5A45"/>
    <w:rPr>
      <w:rFonts w:ascii="Times New Roman" w:eastAsiaTheme="majorEastAsia" w:hAnsi="Times New Roman" w:cstheme="majorBidi"/>
      <w:b/>
      <w:spacing w:val="-10"/>
      <w:kern w:val="28"/>
      <w:sz w:val="32"/>
      <w:szCs w:val="56"/>
    </w:rPr>
  </w:style>
  <w:style w:type="paragraph" w:styleId="aff2">
    <w:name w:val="TOC Heading"/>
    <w:basedOn w:val="10"/>
    <w:next w:val="a0"/>
    <w:uiPriority w:val="39"/>
    <w:unhideWhenUsed/>
    <w:qFormat/>
    <w:rsid w:val="00294D8D"/>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12">
    <w:name w:val="toc 1"/>
    <w:basedOn w:val="a0"/>
    <w:next w:val="a0"/>
    <w:autoRedefine/>
    <w:uiPriority w:val="39"/>
    <w:unhideWhenUsed/>
    <w:rsid w:val="00735B17"/>
    <w:pPr>
      <w:ind w:left="426" w:hanging="426"/>
    </w:pPr>
    <w:rPr>
      <w:bCs/>
    </w:rPr>
  </w:style>
  <w:style w:type="paragraph" w:styleId="2">
    <w:name w:val="toc 2"/>
    <w:basedOn w:val="a0"/>
    <w:next w:val="a0"/>
    <w:autoRedefine/>
    <w:uiPriority w:val="39"/>
    <w:unhideWhenUsed/>
    <w:rsid w:val="00366EB1"/>
    <w:pPr>
      <w:numPr>
        <w:ilvl w:val="1"/>
        <w:numId w:val="17"/>
      </w:numPr>
      <w:ind w:left="993" w:right="-2" w:hanging="425"/>
    </w:pPr>
  </w:style>
  <w:style w:type="paragraph" w:styleId="3">
    <w:name w:val="toc 3"/>
    <w:basedOn w:val="a0"/>
    <w:next w:val="a0"/>
    <w:autoRedefine/>
    <w:uiPriority w:val="39"/>
    <w:unhideWhenUsed/>
    <w:rsid w:val="00294D8D"/>
    <w:pPr>
      <w:spacing w:after="100" w:line="259" w:lineRule="auto"/>
      <w:ind w:left="440"/>
      <w:jc w:val="left"/>
    </w:pPr>
    <w:rPr>
      <w:rFonts w:asciiTheme="minorHAnsi" w:eastAsiaTheme="minorEastAsia" w:hAnsiTheme="minorHAnsi" w:cs="Times New Roman"/>
      <w:sz w:val="22"/>
      <w:lang w:eastAsia="ru-RU"/>
    </w:rPr>
  </w:style>
  <w:style w:type="paragraph" w:styleId="HTML">
    <w:name w:val="HTML Preformatted"/>
    <w:basedOn w:val="a0"/>
    <w:link w:val="HTML0"/>
    <w:uiPriority w:val="99"/>
    <w:semiHidden/>
    <w:unhideWhenUsed/>
    <w:rsid w:val="00282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282CB2"/>
    <w:rPr>
      <w:rFonts w:ascii="Courier New" w:eastAsia="Times New Roman" w:hAnsi="Courier New" w:cs="Courier New"/>
      <w:sz w:val="20"/>
      <w:szCs w:val="20"/>
      <w:lang w:eastAsia="ru-RU"/>
    </w:rPr>
  </w:style>
  <w:style w:type="character" w:customStyle="1" w:styleId="citation">
    <w:name w:val="citation"/>
    <w:basedOn w:val="a1"/>
    <w:rsid w:val="00EA6B25"/>
  </w:style>
  <w:style w:type="paragraph" w:customStyle="1" w:styleId="aff3">
    <w:name w:val="ГОСТ"/>
    <w:link w:val="aff4"/>
    <w:qFormat/>
    <w:rsid w:val="006A404A"/>
    <w:pPr>
      <w:spacing w:after="0" w:line="276" w:lineRule="auto"/>
      <w:ind w:firstLine="709"/>
      <w:jc w:val="both"/>
    </w:pPr>
    <w:rPr>
      <w:rFonts w:ascii="Times New Roman" w:hAnsi="Times New Roman"/>
      <w:sz w:val="28"/>
      <w:szCs w:val="28"/>
    </w:rPr>
  </w:style>
  <w:style w:type="character" w:customStyle="1" w:styleId="aff4">
    <w:name w:val="ГОСТ Знак"/>
    <w:basedOn w:val="a1"/>
    <w:link w:val="aff3"/>
    <w:rsid w:val="006A404A"/>
    <w:rPr>
      <w:rFonts w:ascii="Times New Roman" w:hAnsi="Times New Roman"/>
      <w:sz w:val="28"/>
      <w:szCs w:val="28"/>
    </w:rPr>
  </w:style>
  <w:style w:type="numbering" w:customStyle="1" w:styleId="1">
    <w:name w:val="Стиль1"/>
    <w:uiPriority w:val="99"/>
    <w:rsid w:val="007A77EE"/>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3375">
      <w:bodyDiv w:val="1"/>
      <w:marLeft w:val="0"/>
      <w:marRight w:val="0"/>
      <w:marTop w:val="0"/>
      <w:marBottom w:val="0"/>
      <w:divBdr>
        <w:top w:val="none" w:sz="0" w:space="0" w:color="auto"/>
        <w:left w:val="none" w:sz="0" w:space="0" w:color="auto"/>
        <w:bottom w:val="none" w:sz="0" w:space="0" w:color="auto"/>
        <w:right w:val="none" w:sz="0" w:space="0" w:color="auto"/>
      </w:divBdr>
    </w:div>
    <w:div w:id="45154407">
      <w:bodyDiv w:val="1"/>
      <w:marLeft w:val="0"/>
      <w:marRight w:val="0"/>
      <w:marTop w:val="0"/>
      <w:marBottom w:val="0"/>
      <w:divBdr>
        <w:top w:val="none" w:sz="0" w:space="0" w:color="auto"/>
        <w:left w:val="none" w:sz="0" w:space="0" w:color="auto"/>
        <w:bottom w:val="none" w:sz="0" w:space="0" w:color="auto"/>
        <w:right w:val="none" w:sz="0" w:space="0" w:color="auto"/>
      </w:divBdr>
    </w:div>
    <w:div w:id="77020940">
      <w:bodyDiv w:val="1"/>
      <w:marLeft w:val="0"/>
      <w:marRight w:val="0"/>
      <w:marTop w:val="0"/>
      <w:marBottom w:val="0"/>
      <w:divBdr>
        <w:top w:val="none" w:sz="0" w:space="0" w:color="auto"/>
        <w:left w:val="none" w:sz="0" w:space="0" w:color="auto"/>
        <w:bottom w:val="none" w:sz="0" w:space="0" w:color="auto"/>
        <w:right w:val="none" w:sz="0" w:space="0" w:color="auto"/>
      </w:divBdr>
    </w:div>
    <w:div w:id="96828363">
      <w:bodyDiv w:val="1"/>
      <w:marLeft w:val="0"/>
      <w:marRight w:val="0"/>
      <w:marTop w:val="0"/>
      <w:marBottom w:val="0"/>
      <w:divBdr>
        <w:top w:val="none" w:sz="0" w:space="0" w:color="auto"/>
        <w:left w:val="none" w:sz="0" w:space="0" w:color="auto"/>
        <w:bottom w:val="none" w:sz="0" w:space="0" w:color="auto"/>
        <w:right w:val="none" w:sz="0" w:space="0" w:color="auto"/>
      </w:divBdr>
    </w:div>
    <w:div w:id="184173559">
      <w:bodyDiv w:val="1"/>
      <w:marLeft w:val="0"/>
      <w:marRight w:val="0"/>
      <w:marTop w:val="0"/>
      <w:marBottom w:val="0"/>
      <w:divBdr>
        <w:top w:val="none" w:sz="0" w:space="0" w:color="auto"/>
        <w:left w:val="none" w:sz="0" w:space="0" w:color="auto"/>
        <w:bottom w:val="none" w:sz="0" w:space="0" w:color="auto"/>
        <w:right w:val="none" w:sz="0" w:space="0" w:color="auto"/>
      </w:divBdr>
    </w:div>
    <w:div w:id="208955519">
      <w:bodyDiv w:val="1"/>
      <w:marLeft w:val="0"/>
      <w:marRight w:val="0"/>
      <w:marTop w:val="0"/>
      <w:marBottom w:val="0"/>
      <w:divBdr>
        <w:top w:val="none" w:sz="0" w:space="0" w:color="auto"/>
        <w:left w:val="none" w:sz="0" w:space="0" w:color="auto"/>
        <w:bottom w:val="none" w:sz="0" w:space="0" w:color="auto"/>
        <w:right w:val="none" w:sz="0" w:space="0" w:color="auto"/>
      </w:divBdr>
    </w:div>
    <w:div w:id="383332400">
      <w:bodyDiv w:val="1"/>
      <w:marLeft w:val="0"/>
      <w:marRight w:val="0"/>
      <w:marTop w:val="0"/>
      <w:marBottom w:val="0"/>
      <w:divBdr>
        <w:top w:val="none" w:sz="0" w:space="0" w:color="auto"/>
        <w:left w:val="none" w:sz="0" w:space="0" w:color="auto"/>
        <w:bottom w:val="none" w:sz="0" w:space="0" w:color="auto"/>
        <w:right w:val="none" w:sz="0" w:space="0" w:color="auto"/>
      </w:divBdr>
    </w:div>
    <w:div w:id="535777826">
      <w:bodyDiv w:val="1"/>
      <w:marLeft w:val="0"/>
      <w:marRight w:val="0"/>
      <w:marTop w:val="0"/>
      <w:marBottom w:val="0"/>
      <w:divBdr>
        <w:top w:val="none" w:sz="0" w:space="0" w:color="auto"/>
        <w:left w:val="none" w:sz="0" w:space="0" w:color="auto"/>
        <w:bottom w:val="none" w:sz="0" w:space="0" w:color="auto"/>
        <w:right w:val="none" w:sz="0" w:space="0" w:color="auto"/>
      </w:divBdr>
    </w:div>
    <w:div w:id="591552922">
      <w:bodyDiv w:val="1"/>
      <w:marLeft w:val="0"/>
      <w:marRight w:val="0"/>
      <w:marTop w:val="0"/>
      <w:marBottom w:val="0"/>
      <w:divBdr>
        <w:top w:val="none" w:sz="0" w:space="0" w:color="auto"/>
        <w:left w:val="none" w:sz="0" w:space="0" w:color="auto"/>
        <w:bottom w:val="none" w:sz="0" w:space="0" w:color="auto"/>
        <w:right w:val="none" w:sz="0" w:space="0" w:color="auto"/>
      </w:divBdr>
    </w:div>
    <w:div w:id="678429833">
      <w:bodyDiv w:val="1"/>
      <w:marLeft w:val="0"/>
      <w:marRight w:val="0"/>
      <w:marTop w:val="0"/>
      <w:marBottom w:val="0"/>
      <w:divBdr>
        <w:top w:val="none" w:sz="0" w:space="0" w:color="auto"/>
        <w:left w:val="none" w:sz="0" w:space="0" w:color="auto"/>
        <w:bottom w:val="none" w:sz="0" w:space="0" w:color="auto"/>
        <w:right w:val="none" w:sz="0" w:space="0" w:color="auto"/>
      </w:divBdr>
    </w:div>
    <w:div w:id="690643086">
      <w:bodyDiv w:val="1"/>
      <w:marLeft w:val="0"/>
      <w:marRight w:val="0"/>
      <w:marTop w:val="0"/>
      <w:marBottom w:val="0"/>
      <w:divBdr>
        <w:top w:val="none" w:sz="0" w:space="0" w:color="auto"/>
        <w:left w:val="none" w:sz="0" w:space="0" w:color="auto"/>
        <w:bottom w:val="none" w:sz="0" w:space="0" w:color="auto"/>
        <w:right w:val="none" w:sz="0" w:space="0" w:color="auto"/>
      </w:divBdr>
    </w:div>
    <w:div w:id="727269464">
      <w:bodyDiv w:val="1"/>
      <w:marLeft w:val="0"/>
      <w:marRight w:val="0"/>
      <w:marTop w:val="0"/>
      <w:marBottom w:val="0"/>
      <w:divBdr>
        <w:top w:val="none" w:sz="0" w:space="0" w:color="auto"/>
        <w:left w:val="none" w:sz="0" w:space="0" w:color="auto"/>
        <w:bottom w:val="none" w:sz="0" w:space="0" w:color="auto"/>
        <w:right w:val="none" w:sz="0" w:space="0" w:color="auto"/>
      </w:divBdr>
    </w:div>
    <w:div w:id="848984396">
      <w:bodyDiv w:val="1"/>
      <w:marLeft w:val="0"/>
      <w:marRight w:val="0"/>
      <w:marTop w:val="0"/>
      <w:marBottom w:val="0"/>
      <w:divBdr>
        <w:top w:val="none" w:sz="0" w:space="0" w:color="auto"/>
        <w:left w:val="none" w:sz="0" w:space="0" w:color="auto"/>
        <w:bottom w:val="none" w:sz="0" w:space="0" w:color="auto"/>
        <w:right w:val="none" w:sz="0" w:space="0" w:color="auto"/>
      </w:divBdr>
    </w:div>
    <w:div w:id="973413252">
      <w:bodyDiv w:val="1"/>
      <w:marLeft w:val="0"/>
      <w:marRight w:val="0"/>
      <w:marTop w:val="0"/>
      <w:marBottom w:val="0"/>
      <w:divBdr>
        <w:top w:val="none" w:sz="0" w:space="0" w:color="auto"/>
        <w:left w:val="none" w:sz="0" w:space="0" w:color="auto"/>
        <w:bottom w:val="none" w:sz="0" w:space="0" w:color="auto"/>
        <w:right w:val="none" w:sz="0" w:space="0" w:color="auto"/>
      </w:divBdr>
    </w:div>
    <w:div w:id="1155219342">
      <w:bodyDiv w:val="1"/>
      <w:marLeft w:val="0"/>
      <w:marRight w:val="0"/>
      <w:marTop w:val="0"/>
      <w:marBottom w:val="0"/>
      <w:divBdr>
        <w:top w:val="none" w:sz="0" w:space="0" w:color="auto"/>
        <w:left w:val="none" w:sz="0" w:space="0" w:color="auto"/>
        <w:bottom w:val="none" w:sz="0" w:space="0" w:color="auto"/>
        <w:right w:val="none" w:sz="0" w:space="0" w:color="auto"/>
      </w:divBdr>
    </w:div>
    <w:div w:id="1255826224">
      <w:bodyDiv w:val="1"/>
      <w:marLeft w:val="0"/>
      <w:marRight w:val="0"/>
      <w:marTop w:val="0"/>
      <w:marBottom w:val="0"/>
      <w:divBdr>
        <w:top w:val="none" w:sz="0" w:space="0" w:color="auto"/>
        <w:left w:val="none" w:sz="0" w:space="0" w:color="auto"/>
        <w:bottom w:val="none" w:sz="0" w:space="0" w:color="auto"/>
        <w:right w:val="none" w:sz="0" w:space="0" w:color="auto"/>
      </w:divBdr>
    </w:div>
    <w:div w:id="1279724570">
      <w:bodyDiv w:val="1"/>
      <w:marLeft w:val="0"/>
      <w:marRight w:val="0"/>
      <w:marTop w:val="0"/>
      <w:marBottom w:val="0"/>
      <w:divBdr>
        <w:top w:val="none" w:sz="0" w:space="0" w:color="auto"/>
        <w:left w:val="none" w:sz="0" w:space="0" w:color="auto"/>
        <w:bottom w:val="none" w:sz="0" w:space="0" w:color="auto"/>
        <w:right w:val="none" w:sz="0" w:space="0" w:color="auto"/>
      </w:divBdr>
    </w:div>
    <w:div w:id="1497375357">
      <w:bodyDiv w:val="1"/>
      <w:marLeft w:val="0"/>
      <w:marRight w:val="0"/>
      <w:marTop w:val="0"/>
      <w:marBottom w:val="0"/>
      <w:divBdr>
        <w:top w:val="none" w:sz="0" w:space="0" w:color="auto"/>
        <w:left w:val="none" w:sz="0" w:space="0" w:color="auto"/>
        <w:bottom w:val="none" w:sz="0" w:space="0" w:color="auto"/>
        <w:right w:val="none" w:sz="0" w:space="0" w:color="auto"/>
      </w:divBdr>
    </w:div>
    <w:div w:id="1562444956">
      <w:bodyDiv w:val="1"/>
      <w:marLeft w:val="0"/>
      <w:marRight w:val="0"/>
      <w:marTop w:val="0"/>
      <w:marBottom w:val="0"/>
      <w:divBdr>
        <w:top w:val="none" w:sz="0" w:space="0" w:color="auto"/>
        <w:left w:val="none" w:sz="0" w:space="0" w:color="auto"/>
        <w:bottom w:val="none" w:sz="0" w:space="0" w:color="auto"/>
        <w:right w:val="none" w:sz="0" w:space="0" w:color="auto"/>
      </w:divBdr>
    </w:div>
    <w:div w:id="1630086646">
      <w:bodyDiv w:val="1"/>
      <w:marLeft w:val="0"/>
      <w:marRight w:val="0"/>
      <w:marTop w:val="0"/>
      <w:marBottom w:val="0"/>
      <w:divBdr>
        <w:top w:val="none" w:sz="0" w:space="0" w:color="auto"/>
        <w:left w:val="none" w:sz="0" w:space="0" w:color="auto"/>
        <w:bottom w:val="none" w:sz="0" w:space="0" w:color="auto"/>
        <w:right w:val="none" w:sz="0" w:space="0" w:color="auto"/>
      </w:divBdr>
    </w:div>
    <w:div w:id="1680621511">
      <w:bodyDiv w:val="1"/>
      <w:marLeft w:val="0"/>
      <w:marRight w:val="0"/>
      <w:marTop w:val="0"/>
      <w:marBottom w:val="0"/>
      <w:divBdr>
        <w:top w:val="none" w:sz="0" w:space="0" w:color="auto"/>
        <w:left w:val="none" w:sz="0" w:space="0" w:color="auto"/>
        <w:bottom w:val="none" w:sz="0" w:space="0" w:color="auto"/>
        <w:right w:val="none" w:sz="0" w:space="0" w:color="auto"/>
      </w:divBdr>
    </w:div>
    <w:div w:id="1815560994">
      <w:bodyDiv w:val="1"/>
      <w:marLeft w:val="0"/>
      <w:marRight w:val="0"/>
      <w:marTop w:val="0"/>
      <w:marBottom w:val="0"/>
      <w:divBdr>
        <w:top w:val="none" w:sz="0" w:space="0" w:color="auto"/>
        <w:left w:val="none" w:sz="0" w:space="0" w:color="auto"/>
        <w:bottom w:val="none" w:sz="0" w:space="0" w:color="auto"/>
        <w:right w:val="none" w:sz="0" w:space="0" w:color="auto"/>
      </w:divBdr>
    </w:div>
    <w:div w:id="1867132417">
      <w:bodyDiv w:val="1"/>
      <w:marLeft w:val="0"/>
      <w:marRight w:val="0"/>
      <w:marTop w:val="0"/>
      <w:marBottom w:val="0"/>
      <w:divBdr>
        <w:top w:val="none" w:sz="0" w:space="0" w:color="auto"/>
        <w:left w:val="none" w:sz="0" w:space="0" w:color="auto"/>
        <w:bottom w:val="none" w:sz="0" w:space="0" w:color="auto"/>
        <w:right w:val="none" w:sz="0" w:space="0" w:color="auto"/>
      </w:divBdr>
    </w:div>
    <w:div w:id="1896699400">
      <w:bodyDiv w:val="1"/>
      <w:marLeft w:val="0"/>
      <w:marRight w:val="0"/>
      <w:marTop w:val="0"/>
      <w:marBottom w:val="0"/>
      <w:divBdr>
        <w:top w:val="none" w:sz="0" w:space="0" w:color="auto"/>
        <w:left w:val="none" w:sz="0" w:space="0" w:color="auto"/>
        <w:bottom w:val="none" w:sz="0" w:space="0" w:color="auto"/>
        <w:right w:val="none" w:sz="0" w:space="0" w:color="auto"/>
      </w:divBdr>
    </w:div>
    <w:div w:id="2025399561">
      <w:bodyDiv w:val="1"/>
      <w:marLeft w:val="0"/>
      <w:marRight w:val="0"/>
      <w:marTop w:val="0"/>
      <w:marBottom w:val="0"/>
      <w:divBdr>
        <w:top w:val="none" w:sz="0" w:space="0" w:color="auto"/>
        <w:left w:val="none" w:sz="0" w:space="0" w:color="auto"/>
        <w:bottom w:val="none" w:sz="0" w:space="0" w:color="auto"/>
        <w:right w:val="none" w:sz="0" w:space="0" w:color="auto"/>
      </w:divBdr>
    </w:div>
    <w:div w:id="213034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etanit.com/sharp/wpf/1.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sylist.net/slovar/17a2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54E0C-AE09-4B45-8667-3AAB6E4D0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55</Pages>
  <Words>13948</Words>
  <Characters>79507</Characters>
  <Application>Microsoft Office Word</Application>
  <DocSecurity>0</DocSecurity>
  <Lines>662</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78</cp:revision>
  <cp:lastPrinted>2017-05-30T04:52:00Z</cp:lastPrinted>
  <dcterms:created xsi:type="dcterms:W3CDTF">2018-05-09T11:26:00Z</dcterms:created>
  <dcterms:modified xsi:type="dcterms:W3CDTF">2018-06-12T19:17:00Z</dcterms:modified>
</cp:coreProperties>
</file>