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86" w:rsidRPr="00E740DB" w:rsidRDefault="00E740DB">
      <w:pPr>
        <w:rPr>
          <w:b/>
          <w:lang w:val="pl-PL"/>
        </w:rPr>
      </w:pPr>
      <w:r w:rsidRPr="00E740DB">
        <w:rPr>
          <w:b/>
          <w:lang w:val="pl-PL"/>
        </w:rPr>
        <w:t>Synestezja</w:t>
      </w:r>
    </w:p>
    <w:p w:rsidR="00E740DB" w:rsidRDefault="00E740DB">
      <w:pPr>
        <w:rPr>
          <w:lang w:val="pl-PL"/>
        </w:rPr>
      </w:pPr>
    </w:p>
    <w:p w:rsidR="00E740DB" w:rsidRDefault="00E740DB">
      <w:pPr>
        <w:rPr>
          <w:lang w:val="pl-PL"/>
        </w:rPr>
      </w:pPr>
      <w:r>
        <w:rPr>
          <w:lang w:val="pl-PL"/>
        </w:rPr>
        <w:t>„Twoje imię jest ciepłe, piaskowe i miękkie jak Des-dur”</w:t>
      </w:r>
    </w:p>
    <w:p w:rsidR="00E740DB" w:rsidRDefault="00E740DB">
      <w:pPr>
        <w:rPr>
          <w:lang w:val="pl-PL"/>
        </w:rPr>
      </w:pPr>
    </w:p>
    <w:p w:rsidR="00E740DB" w:rsidRPr="00E740DB" w:rsidRDefault="00E740DB">
      <w:pPr>
        <w:rPr>
          <w:lang w:val="pl-PL"/>
        </w:rPr>
      </w:pPr>
      <w:r>
        <w:rPr>
          <w:lang w:val="pl-PL"/>
        </w:rPr>
        <w:t>Codzienne życie, granie i komponowanie w kolorach to niesamowite odczucie. Synestezja powoduje, że rzeczywistość wzbogaca się o nieistniejące w niej realnie jakości. Pozwala widzieć muzykę, słyszeć kolory i wszystko kodować wielopoziomowo. Pomieszanie zmysłów?</w:t>
      </w:r>
      <w:bookmarkStart w:id="0" w:name="_GoBack"/>
      <w:bookmarkEnd w:id="0"/>
    </w:p>
    <w:sectPr w:rsidR="00E740DB" w:rsidRPr="00E7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DB"/>
    <w:rsid w:val="00933E86"/>
    <w:rsid w:val="00B30F15"/>
    <w:rsid w:val="00E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CF8F"/>
  <w15:chartTrackingRefBased/>
  <w15:docId w15:val="{6FC92E12-3A8B-4D19-93DC-71814D36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Wheeler Kolomolo</dc:creator>
  <cp:keywords/>
  <dc:description/>
  <cp:lastModifiedBy>Alexander Wheeler Kolomolo</cp:lastModifiedBy>
  <cp:revision>1</cp:revision>
  <dcterms:created xsi:type="dcterms:W3CDTF">2017-04-06T21:55:00Z</dcterms:created>
  <dcterms:modified xsi:type="dcterms:W3CDTF">2017-04-06T22:09:00Z</dcterms:modified>
</cp:coreProperties>
</file>