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C7306E">
        <w:rPr>
          <w:rFonts w:ascii="Times New Roman" w:hAnsi="Times New Roman" w:cs="Times New Roman"/>
          <w:sz w:val="28"/>
          <w:szCs w:val="28"/>
        </w:rPr>
        <w:t xml:space="preserve"> №3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C7306E">
        <w:rPr>
          <w:rFonts w:ascii="Times New Roman" w:hAnsi="Times New Roman" w:cs="Times New Roman"/>
          <w:sz w:val="28"/>
          <w:szCs w:val="28"/>
        </w:rPr>
        <w:t>Перегрузка операций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DA2C24" w:rsidRDefault="003D217C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3D217C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DADD0F4" wp14:editId="18BBF435">
            <wp:extent cx="5082980" cy="184420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A" w:rsidRPr="00DA2C24" w:rsidRDefault="003D217C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3D217C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C33E15C" wp14:editId="215FD1A1">
            <wp:extent cx="5303980" cy="1104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A745A6" w:rsidRDefault="00A745A6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без параметров</w:t>
      </w:r>
    </w:p>
    <w:p w:rsidR="00A745A6" w:rsidRDefault="00A745A6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F85001" w:rsidRPr="00F85001" w:rsidRDefault="00A745A6" w:rsidP="00F85001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6E5526" w:rsidRPr="006E5526" w:rsidRDefault="00995A3E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A745A6">
        <w:rPr>
          <w:rFonts w:ascii="Times New Roman" w:hAnsi="Times New Roman" w:cs="Times New Roman"/>
          <w:sz w:val="28"/>
          <w:szCs w:val="24"/>
        </w:rPr>
        <w:t>_</w:t>
      </w:r>
      <w:r w:rsidR="00F85001">
        <w:rPr>
          <w:rFonts w:ascii="Times New Roman" w:hAnsi="Times New Roman" w:cs="Times New Roman"/>
          <w:sz w:val="28"/>
          <w:szCs w:val="24"/>
          <w:lang w:val="en-US"/>
        </w:rPr>
        <w:t>first</w:t>
      </w:r>
      <w:r w:rsidR="00F85001">
        <w:rPr>
          <w:rFonts w:ascii="Times New Roman" w:hAnsi="Times New Roman" w:cs="Times New Roman"/>
          <w:sz w:val="28"/>
          <w:szCs w:val="24"/>
        </w:rPr>
        <w:t xml:space="preserve"> – получение первого числа</w:t>
      </w:r>
    </w:p>
    <w:p w:rsidR="006E5526" w:rsidRDefault="00995A3E" w:rsidP="006E5526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995A3E">
        <w:rPr>
          <w:rFonts w:ascii="Times New Roman" w:hAnsi="Times New Roman" w:cs="Times New Roman"/>
          <w:sz w:val="28"/>
          <w:szCs w:val="24"/>
        </w:rPr>
        <w:t>_</w:t>
      </w:r>
      <w:r w:rsidR="00F85001">
        <w:rPr>
          <w:rFonts w:ascii="Times New Roman" w:hAnsi="Times New Roman" w:cs="Times New Roman"/>
          <w:sz w:val="28"/>
          <w:szCs w:val="24"/>
          <w:lang w:val="en-US"/>
        </w:rPr>
        <w:t>first</w:t>
      </w:r>
      <w:r w:rsidR="00F85001">
        <w:rPr>
          <w:rFonts w:ascii="Times New Roman" w:hAnsi="Times New Roman" w:cs="Times New Roman"/>
          <w:sz w:val="28"/>
          <w:szCs w:val="24"/>
        </w:rPr>
        <w:t xml:space="preserve"> – запись первого числа</w:t>
      </w:r>
    </w:p>
    <w:p w:rsidR="00995A3E" w:rsidRPr="006E5526" w:rsidRDefault="00995A3E" w:rsidP="00995A3E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F85001">
        <w:rPr>
          <w:rFonts w:ascii="Times New Roman" w:hAnsi="Times New Roman" w:cs="Times New Roman"/>
          <w:sz w:val="28"/>
          <w:szCs w:val="24"/>
        </w:rPr>
        <w:t>_</w:t>
      </w:r>
      <w:r w:rsidR="00F85001">
        <w:rPr>
          <w:rFonts w:ascii="Times New Roman" w:hAnsi="Times New Roman" w:cs="Times New Roman"/>
          <w:sz w:val="28"/>
          <w:szCs w:val="24"/>
          <w:lang w:val="en-US"/>
        </w:rPr>
        <w:t>second</w:t>
      </w:r>
      <w:r w:rsidR="00F85001">
        <w:rPr>
          <w:rFonts w:ascii="Times New Roman" w:hAnsi="Times New Roman" w:cs="Times New Roman"/>
          <w:sz w:val="28"/>
          <w:szCs w:val="24"/>
        </w:rPr>
        <w:t xml:space="preserve"> – получение второго числа</w:t>
      </w:r>
    </w:p>
    <w:p w:rsidR="006E5526" w:rsidRDefault="00995A3E" w:rsidP="00F85001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995A3E">
        <w:rPr>
          <w:rFonts w:ascii="Times New Roman" w:hAnsi="Times New Roman" w:cs="Times New Roman"/>
          <w:sz w:val="28"/>
          <w:szCs w:val="24"/>
        </w:rPr>
        <w:t>_</w:t>
      </w:r>
      <w:r w:rsidR="00F85001">
        <w:rPr>
          <w:rFonts w:ascii="Times New Roman" w:hAnsi="Times New Roman" w:cs="Times New Roman"/>
          <w:sz w:val="28"/>
          <w:szCs w:val="24"/>
          <w:lang w:val="en-US"/>
        </w:rPr>
        <w:t>second</w:t>
      </w:r>
      <w:r w:rsidR="00F85001">
        <w:rPr>
          <w:rFonts w:ascii="Times New Roman" w:hAnsi="Times New Roman" w:cs="Times New Roman"/>
          <w:sz w:val="28"/>
          <w:szCs w:val="24"/>
        </w:rPr>
        <w:t xml:space="preserve"> – запись второго числа</w:t>
      </w:r>
    </w:p>
    <w:p w:rsidR="00F85001" w:rsidRPr="006E5526" w:rsidRDefault="00F85001" w:rsidP="00F85001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>
        <w:rPr>
          <w:rFonts w:ascii="Times New Roman" w:hAnsi="Times New Roman" w:cs="Times New Roman"/>
          <w:sz w:val="28"/>
          <w:szCs w:val="24"/>
          <w:lang w:val="en-US"/>
        </w:rPr>
        <w:t>: =, &lt;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="008B5C4A">
        <w:rPr>
          <w:rFonts w:ascii="Times New Roman" w:hAnsi="Times New Roman" w:cs="Times New Roman"/>
          <w:sz w:val="28"/>
          <w:szCs w:val="24"/>
          <w:lang w:val="en-US"/>
        </w:rPr>
        <w:t>--, &gt;&gt;, &lt;&lt;</w:t>
      </w:r>
    </w:p>
    <w:p w:rsidR="00F85001" w:rsidRDefault="00F85001" w:rsidP="00F511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Default="00A30480" w:rsidP="00C57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048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7E67C5" wp14:editId="0DC0F094">
            <wp:extent cx="3101609" cy="310922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6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5C64E5">
        <w:rPr>
          <w:rFonts w:ascii="Times New Roman" w:hAnsi="Times New Roman" w:cs="Times New Roman"/>
          <w:sz w:val="28"/>
          <w:szCs w:val="28"/>
        </w:rPr>
        <w:t>-диаграмма класса</w:t>
      </w:r>
      <w:r w:rsidRPr="00C57AC6">
        <w:rPr>
          <w:rFonts w:ascii="Times New Roman" w:hAnsi="Times New Roman" w:cs="Times New Roman"/>
          <w:sz w:val="28"/>
          <w:szCs w:val="28"/>
        </w:rPr>
        <w:t xml:space="preserve"> «</w:t>
      </w:r>
      <w:r w:rsidR="00A30480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C57AC6">
        <w:rPr>
          <w:rFonts w:ascii="Times New Roman" w:hAnsi="Times New Roman" w:cs="Times New Roman"/>
          <w:sz w:val="28"/>
          <w:szCs w:val="28"/>
        </w:rPr>
        <w:t>»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59733A" w:rsidRDefault="00D97226" w:rsidP="0059733A">
      <w:pPr>
        <w:rPr>
          <w:rFonts w:ascii="Times New Roman" w:hAnsi="Times New Roman" w:cs="Times New Roman"/>
          <w:sz w:val="28"/>
          <w:szCs w:val="28"/>
        </w:rPr>
      </w:pPr>
      <w:r w:rsidRPr="00D97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30BB57" wp14:editId="2D3D51BD">
            <wp:extent cx="2270760" cy="24808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0996" cy="24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0F023A" w:rsidRDefault="00D97226" w:rsidP="0059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D97226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D9722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51DDDA" wp14:editId="59A50AE5">
            <wp:extent cx="1386960" cy="177561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30785A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Вывод программы</w:t>
      </w:r>
    </w:p>
    <w:p w:rsidR="0030785A" w:rsidRDefault="00315869" w:rsidP="00315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вопросы</w:t>
      </w:r>
    </w:p>
    <w:p w:rsidR="009F30C1" w:rsidRPr="009F30C1" w:rsidRDefault="009F30C1" w:rsidP="009F30C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F30C1">
        <w:rPr>
          <w:rFonts w:ascii="Times New Roman" w:hAnsi="Times New Roman" w:cs="Times New Roman"/>
          <w:sz w:val="28"/>
          <w:szCs w:val="28"/>
        </w:rPr>
        <w:t>Дружественные функции и классы в C++ используются для предоставления доступа к закрытым (</w:t>
      </w:r>
      <w:proofErr w:type="spellStart"/>
      <w:r w:rsidRPr="009F30C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F30C1">
        <w:rPr>
          <w:rFonts w:ascii="Times New Roman" w:hAnsi="Times New Roman" w:cs="Times New Roman"/>
          <w:sz w:val="28"/>
          <w:szCs w:val="28"/>
        </w:rPr>
        <w:t xml:space="preserve">) членам класса другим функциям и классам. 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9F30C1">
        <w:rPr>
          <w:rFonts w:ascii="Times New Roman" w:hAnsi="Times New Roman" w:cs="Times New Roman"/>
          <w:sz w:val="28"/>
          <w:szCs w:val="28"/>
        </w:rPr>
        <w:t>Когда функция или класс объявляются дружественными, они получают доступ к закрытым членам класса, таким как переменные и методы, которые не могут быть использованы извне. Это может быть полезно в тех случаях, когда нужно предоставить доступ к приватным данным из другого класса или функции без необходимости делать эти данные открытыми (</w:t>
      </w:r>
      <w:proofErr w:type="spellStart"/>
      <w:r w:rsidRPr="009F30C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F30C1">
        <w:rPr>
          <w:rFonts w:ascii="Times New Roman" w:hAnsi="Times New Roman" w:cs="Times New Roman"/>
          <w:sz w:val="28"/>
          <w:szCs w:val="28"/>
        </w:rPr>
        <w:t>).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F30C1">
        <w:rPr>
          <w:rFonts w:ascii="Times New Roman" w:hAnsi="Times New Roman" w:cs="Times New Roman"/>
          <w:sz w:val="28"/>
          <w:szCs w:val="28"/>
        </w:rPr>
        <w:t xml:space="preserve">Дружественные функции и классы объявляются с помощью ключевого слова </w:t>
      </w:r>
      <w:proofErr w:type="spellStart"/>
      <w:r w:rsidRPr="009F30C1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F30C1">
        <w:rPr>
          <w:rFonts w:ascii="Times New Roman" w:hAnsi="Times New Roman" w:cs="Times New Roman"/>
          <w:sz w:val="28"/>
          <w:szCs w:val="28"/>
        </w:rPr>
        <w:t xml:space="preserve"> внутри класса. </w:t>
      </w:r>
      <w:proofErr w:type="gramStart"/>
      <w:r w:rsidRPr="009F30C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F30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30C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0C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30C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F30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30C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0C1">
        <w:rPr>
          <w:rFonts w:ascii="Times New Roman" w:hAnsi="Times New Roman" w:cs="Times New Roman"/>
          <w:sz w:val="28"/>
          <w:szCs w:val="28"/>
          <w:lang w:val="en-US"/>
        </w:rPr>
        <w:t>myPrivateVariable</w:t>
      </w:r>
      <w:proofErr w:type="spellEnd"/>
      <w:r w:rsidRPr="009F30C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F30C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30C1">
        <w:rPr>
          <w:rFonts w:ascii="Times New Roman" w:hAnsi="Times New Roman" w:cs="Times New Roman"/>
          <w:sz w:val="28"/>
          <w:szCs w:val="28"/>
          <w:lang w:val="en-US"/>
        </w:rPr>
        <w:t>myPrivateMethod</w:t>
      </w:r>
      <w:proofErr w:type="spellEnd"/>
      <w:r w:rsidRPr="009F30C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F30C1" w:rsidRPr="009F30C1" w:rsidRDefault="009F30C1" w:rsidP="009F30C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F30C1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F30C1">
        <w:rPr>
          <w:rFonts w:ascii="Times New Roman" w:hAnsi="Times New Roman" w:cs="Times New Roman"/>
          <w:sz w:val="28"/>
          <w:szCs w:val="28"/>
          <w:lang w:val="en-US"/>
        </w:rPr>
        <w:t>myFriendFunction</w:t>
      </w:r>
      <w:proofErr w:type="spellEnd"/>
      <w:r w:rsidRPr="009F30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F30C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9F30C1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9F30C1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9F30C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4963" w:rsidRDefault="009F30C1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F30C1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F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0C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F3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0C1">
        <w:rPr>
          <w:rFonts w:ascii="Times New Roman" w:hAnsi="Times New Roman" w:cs="Times New Roman"/>
          <w:sz w:val="28"/>
          <w:szCs w:val="28"/>
        </w:rPr>
        <w:t>MyFriendClass</w:t>
      </w:r>
      <w:proofErr w:type="spellEnd"/>
      <w:r w:rsidRPr="009F30C1">
        <w:rPr>
          <w:rFonts w:ascii="Times New Roman" w:hAnsi="Times New Roman" w:cs="Times New Roman"/>
          <w:sz w:val="28"/>
          <w:szCs w:val="28"/>
        </w:rPr>
        <w:t>;</w:t>
      </w:r>
      <w:r w:rsidRPr="00F14963">
        <w:rPr>
          <w:rFonts w:ascii="Times New Roman" w:hAnsi="Times New Roman" w:cs="Times New Roman"/>
          <w:sz w:val="28"/>
          <w:szCs w:val="28"/>
        </w:rPr>
        <w:t>};</w:t>
      </w:r>
    </w:p>
    <w:p w:rsidR="00F14963" w:rsidRPr="00F14963" w:rsidRDefault="00F14963" w:rsidP="00F1496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Основные правила описания дружественных функций в C++: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 xml:space="preserve">1. Дружественная функция объявляется внутри класса с помощью ключевого слова </w:t>
      </w:r>
      <w:proofErr w:type="spellStart"/>
      <w:r w:rsidRPr="00F14963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F14963">
        <w:rPr>
          <w:rFonts w:ascii="Times New Roman" w:hAnsi="Times New Roman" w:cs="Times New Roman"/>
          <w:sz w:val="28"/>
          <w:szCs w:val="28"/>
        </w:rPr>
        <w:t>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2. Дружественная функция не является методом класса и не имеет доступа к членам класса без явного указания объекта.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3. Дружественная функция может быть определена вне класса и может иметь доступ к закрытым членам класса.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4. Дружественная функция может быть перегружена, но только одна версия может быть объявлена дружественной.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5. Дружественная функция не наследуется подклассами.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6. Дружественная функция не может быть виртуальной.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7. Дружественная функция не может быть конструктором или деструктором.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8. Дружественная функция не может иметь доступ к приватным и защищенным членам других классов.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lastRenderedPageBreak/>
        <w:t>Особенности дружественных функций: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1. Дружественные функции могут быть полезны для упрощения кода и улучшения производительности, но их использование следует ограничивать, чтобы не нарушать инкапсуляцию.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2. Дружественные функции могут использоваться для реализации операций, которые не являются методами класса, но требуют доступа к закрытым членам класса.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3. Дружественные функции могут быть использованы для улучшения безопасности данных, поскольку они позволяют ограничить доступ к закрытым данным только для определенных функций и классов.</w:t>
      </w:r>
    </w:p>
    <w:p w:rsidR="00F14963" w:rsidRP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14963" w:rsidRDefault="00F14963" w:rsidP="00F14963">
      <w:pPr>
        <w:pStyle w:val="a3"/>
        <w:rPr>
          <w:rFonts w:ascii="Times New Roman" w:hAnsi="Times New Roman" w:cs="Times New Roman"/>
          <w:sz w:val="28"/>
          <w:szCs w:val="28"/>
        </w:rPr>
      </w:pPr>
      <w:r w:rsidRPr="00F14963">
        <w:rPr>
          <w:rFonts w:ascii="Times New Roman" w:hAnsi="Times New Roman" w:cs="Times New Roman"/>
          <w:sz w:val="28"/>
          <w:szCs w:val="28"/>
        </w:rPr>
        <w:t>4. Дружественные функции могут быть использованы для реализации операторов, таких как операторы ввода/вывода, которые должны иметь доступ к приватным членам класса.</w:t>
      </w:r>
    </w:p>
    <w:p w:rsidR="00FF6A90" w:rsidRPr="00FF6A90" w:rsidRDefault="00FF6A90" w:rsidP="00FF6A9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 xml:space="preserve">В C++ унарные операции могут быть перегружены с помощью функций-членов класса или с помощью глобальных функций. 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>Перегрузка унарных операций с помощью функций-членов класса: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 xml:space="preserve">1. Определите функцию-член класса с именем оператора, который вы хотите перегрузить, и ключевым словом </w:t>
      </w:r>
      <w:proofErr w:type="spellStart"/>
      <w:r w:rsidRPr="00FF6A9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FF6A90">
        <w:rPr>
          <w:rFonts w:ascii="Times New Roman" w:hAnsi="Times New Roman" w:cs="Times New Roman"/>
          <w:sz w:val="28"/>
          <w:szCs w:val="28"/>
        </w:rPr>
        <w:t xml:space="preserve"> перед ним.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>2. Функция должна принимать ноль аргументов.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>3. Функция должна возвращать значение, которое будет результатом операции.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 xml:space="preserve">4. В теле функции используйте ключевое слово </w:t>
      </w:r>
      <w:proofErr w:type="spellStart"/>
      <w:r w:rsidRPr="00FF6A9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FF6A90">
        <w:rPr>
          <w:rFonts w:ascii="Times New Roman" w:hAnsi="Times New Roman" w:cs="Times New Roman"/>
          <w:sz w:val="28"/>
          <w:szCs w:val="28"/>
        </w:rPr>
        <w:t xml:space="preserve"> для доступа к членам класса.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F6A90">
        <w:rPr>
          <w:rFonts w:ascii="Times New Roman" w:hAnsi="Times New Roman" w:cs="Times New Roman"/>
          <w:sz w:val="28"/>
          <w:szCs w:val="28"/>
        </w:rPr>
        <w:t>Пример перегрузки унарного оператора + с помощью функции-члена класса: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A9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6A9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A9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F6A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F6A9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FF6A90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FF6A9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FF6A90">
        <w:rPr>
          <w:rFonts w:ascii="Times New Roman" w:hAnsi="Times New Roman" w:cs="Times New Roman"/>
          <w:sz w:val="28"/>
          <w:szCs w:val="28"/>
        </w:rPr>
        <w:t>реализация</w:t>
      </w:r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A90">
        <w:rPr>
          <w:rFonts w:ascii="Times New Roman" w:hAnsi="Times New Roman" w:cs="Times New Roman"/>
          <w:sz w:val="28"/>
          <w:szCs w:val="28"/>
        </w:rPr>
        <w:t>операции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6A9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F6A90" w:rsidRPr="00FF6A90" w:rsidRDefault="00FF6A90" w:rsidP="00FF6A9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F6A9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C7164" w:rsidRPr="006C7164" w:rsidRDefault="006C7164" w:rsidP="006C716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lastRenderedPageBreak/>
        <w:t xml:space="preserve">Унарная функция-операция, определяемая внутри класса, должна иметь один операнд. 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 xml:space="preserve">В </w:t>
      </w:r>
      <w:r w:rsidRPr="006C71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7164">
        <w:rPr>
          <w:rFonts w:ascii="Times New Roman" w:hAnsi="Times New Roman" w:cs="Times New Roman"/>
          <w:sz w:val="28"/>
          <w:szCs w:val="28"/>
        </w:rPr>
        <w:t xml:space="preserve">++ унарные операции могут быть перегружены с помощью функций-членов класса или с помощью глобальных функций. В обоих случаях унарная операция принимает один операнд. 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 xml:space="preserve">Например, если вы хотите перегрузить унарный оператор + для класса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</w:rPr>
        <w:t>, вы можете определить его как функцию-член класса или как глобальную функцию, но в любом случае он должен принимать один операнд: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716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716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C71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6C7164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6C716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реализация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операции</w:t>
      </w:r>
      <w:proofErr w:type="spellEnd"/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6C7164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6C716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реализация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операции</w:t>
      </w:r>
      <w:proofErr w:type="spellEnd"/>
    </w:p>
    <w:p w:rsidR="006C7164" w:rsidRPr="006C7164" w:rsidRDefault="006C7164" w:rsidP="006C71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7164" w:rsidRPr="006C7164" w:rsidRDefault="006C7164" w:rsidP="006C716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 xml:space="preserve">Унарная функция-операция, определяемая вне класса, должна также иметь один операнд. 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>В C++ унарные операции могут быть перегружены с помощью глобальных функций. В этом случае унарная операция принимает один операнд - объект класса, к которому применяется операция.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 xml:space="preserve">Например, если вы хотите перегрузить унарный оператор + для класса </w:t>
      </w:r>
      <w:proofErr w:type="spellStart"/>
      <w:r w:rsidRPr="006C7164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</w:rPr>
        <w:t xml:space="preserve">, определите его как глобальную функцию, которая принимает объект класса </w:t>
      </w:r>
      <w:proofErr w:type="spellStart"/>
      <w:r w:rsidRPr="006C7164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</w:rPr>
        <w:t xml:space="preserve"> в качестве аргумента: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C716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C71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164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 xml:space="preserve">    // определение класса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>};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6C7164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6C716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6C7164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6C716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C7164" w:rsidRPr="006C7164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C7164">
        <w:rPr>
          <w:rFonts w:ascii="Times New Roman" w:hAnsi="Times New Roman" w:cs="Times New Roman"/>
          <w:sz w:val="28"/>
          <w:szCs w:val="28"/>
        </w:rPr>
        <w:t>// реализация операции</w:t>
      </w:r>
    </w:p>
    <w:p w:rsidR="006C7164" w:rsidRPr="002C1DBF" w:rsidRDefault="006C7164" w:rsidP="002C1DBF">
      <w:pPr>
        <w:pStyle w:val="a3"/>
        <w:rPr>
          <w:rFonts w:ascii="Times New Roman" w:hAnsi="Times New Roman" w:cs="Times New Roman"/>
          <w:sz w:val="28"/>
          <w:szCs w:val="28"/>
        </w:rPr>
      </w:pPr>
      <w:r w:rsidRPr="006C7164">
        <w:rPr>
          <w:rFonts w:ascii="Times New Roman" w:hAnsi="Times New Roman" w:cs="Times New Roman"/>
          <w:sz w:val="28"/>
          <w:szCs w:val="28"/>
        </w:rPr>
        <w:t>}</w:t>
      </w:r>
    </w:p>
    <w:p w:rsidR="00201F51" w:rsidRPr="00201F51" w:rsidRDefault="00201F51" w:rsidP="00201F5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 xml:space="preserve">Бинарная функция-операция, определяемая внутри класса, должна иметь один операнд, который передается в качестве второго аргумента. 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lastRenderedPageBreak/>
        <w:t>В C++ бинарные операции могут быть перегружены с помощью функций-членов класса или с помощью глобальных функций. В случае функций-членов класса первый операнд автоматически принимается за объект, для которого вызывается оператор, а второй операнд передается в качестве аргумента.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 xml:space="preserve">Например, если вы хотите перегрузить бинарный оператор + для класса </w:t>
      </w:r>
      <w:proofErr w:type="spellStart"/>
      <w:r w:rsidRPr="00201F51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</w:rPr>
        <w:t>, вы можете определить его как функцию-член класса, которая принимает один операнд: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1F5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1F5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01F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201F5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201F5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1F51">
        <w:rPr>
          <w:rFonts w:ascii="Times New Roman" w:hAnsi="Times New Roman" w:cs="Times New Roman"/>
          <w:sz w:val="28"/>
          <w:szCs w:val="28"/>
        </w:rPr>
        <w:t>// реализация операции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>};</w:t>
      </w:r>
    </w:p>
    <w:p w:rsidR="00201F51" w:rsidRPr="00201F51" w:rsidRDefault="00201F51" w:rsidP="00201F5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 xml:space="preserve">Бинарная функция-операция, определяемая вне класса, должна иметь два операнда - левый и правый операнды. 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>В C++ бинарные операции могут быть перегружены с помощью глобальных функций. В этом случае бинарная операция принимает два операнда - левый и правый, которые передаются в качестве аргументов.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 xml:space="preserve">Например, если вы хотите перегрузить бинарный оператор + для класса </w:t>
      </w:r>
      <w:proofErr w:type="spellStart"/>
      <w:r w:rsidRPr="00201F51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</w:rPr>
        <w:t xml:space="preserve">, определите его как глобальную функцию, которая принимает два операнда - объекты класса </w:t>
      </w:r>
      <w:proofErr w:type="spellStart"/>
      <w:r w:rsidRPr="00201F51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</w:rPr>
        <w:t>: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01F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01F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1F51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 xml:space="preserve">    // определение класса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>};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201F51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201F5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&amp; obj1,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1F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01F51">
        <w:rPr>
          <w:rFonts w:ascii="Times New Roman" w:hAnsi="Times New Roman" w:cs="Times New Roman"/>
          <w:sz w:val="28"/>
          <w:szCs w:val="28"/>
          <w:lang w:val="en-US"/>
        </w:rPr>
        <w:t>&amp; obj2) {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1F51">
        <w:rPr>
          <w:rFonts w:ascii="Times New Roman" w:hAnsi="Times New Roman" w:cs="Times New Roman"/>
          <w:sz w:val="28"/>
          <w:szCs w:val="28"/>
        </w:rPr>
        <w:t>// реализация операции</w:t>
      </w:r>
    </w:p>
    <w:p w:rsidR="00201F51" w:rsidRP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  <w:r w:rsidRPr="00201F51">
        <w:rPr>
          <w:rFonts w:ascii="Times New Roman" w:hAnsi="Times New Roman" w:cs="Times New Roman"/>
          <w:sz w:val="28"/>
          <w:szCs w:val="28"/>
        </w:rPr>
        <w:t>}</w:t>
      </w:r>
    </w:p>
    <w:p w:rsidR="00201F51" w:rsidRDefault="00201F51" w:rsidP="00201F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3901E0" w:rsidRDefault="003901E0" w:rsidP="003901E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>Перегрузка префиксных и постфиксных унарных операций отличается тем, как они применяются к объекту класса и как они возвращают результат.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>Префиксная унарная операция применяется к объекту класса до того, как он используется в выражении. Это означает, что операция выполняется до того, как объект возвращается из выражения. Возвращаемое значение - это измененный объект.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>Постфиксная унарная операция применяется к объекту класса после того, как он используется в выражении. Это означает, что операция выполняется после того, как объект возвращается из выражения. Возвращаемое значение - это копия исходного объекта, до его изменения.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>Например, если вы перегружаете унарный оператор инкремента (`++`) для класса `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`, то префиксная версия изменяет объект и возвращает его измененное значение, а постфиксная версия возвращает копию исходного объекта до его изменения.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>Пример перегрузки префиксной и постфиксной унарных операций для класса `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`: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>```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3901E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3901E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: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3901E0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3901E0">
        <w:rPr>
          <w:rFonts w:ascii="Times New Roman" w:hAnsi="Times New Roman" w:cs="Times New Roman"/>
          <w:sz w:val="28"/>
          <w:szCs w:val="28"/>
        </w:rPr>
        <w:t>) { // префиксная версия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    // изменение объекта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;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901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901E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3901E0">
        <w:rPr>
          <w:rFonts w:ascii="Times New Roman" w:hAnsi="Times New Roman" w:cs="Times New Roman"/>
          <w:sz w:val="28"/>
          <w:szCs w:val="28"/>
          <w:lang w:val="en-US"/>
        </w:rPr>
        <w:t xml:space="preserve"> operator+</w:t>
      </w:r>
      <w:proofErr w:type="gramStart"/>
      <w:r w:rsidRPr="003901E0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3901E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01E0">
        <w:rPr>
          <w:rFonts w:ascii="Times New Roman" w:hAnsi="Times New Roman" w:cs="Times New Roman"/>
          <w:sz w:val="28"/>
          <w:szCs w:val="28"/>
          <w:lang w:val="en-US"/>
        </w:rPr>
        <w:t xml:space="preserve">) { // </w:t>
      </w:r>
      <w:r w:rsidRPr="003901E0">
        <w:rPr>
          <w:rFonts w:ascii="Times New Roman" w:hAnsi="Times New Roman" w:cs="Times New Roman"/>
          <w:sz w:val="28"/>
          <w:szCs w:val="28"/>
        </w:rPr>
        <w:t>постфиксная</w:t>
      </w:r>
      <w:r w:rsidRPr="00390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01E0">
        <w:rPr>
          <w:rFonts w:ascii="Times New Roman" w:hAnsi="Times New Roman" w:cs="Times New Roman"/>
          <w:sz w:val="28"/>
          <w:szCs w:val="28"/>
        </w:rPr>
        <w:t>версия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); // создание копии исходного объекта</w:t>
      </w:r>
    </w:p>
    <w:p w:rsidR="003901E0" w:rsidRP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    // изменение объекта</w:t>
      </w:r>
    </w:p>
    <w:p w:rsidR="003901E0" w:rsidRDefault="003901E0" w:rsidP="003901E0">
      <w:pPr>
        <w:pStyle w:val="a3"/>
        <w:rPr>
          <w:rFonts w:ascii="Times New Roman" w:hAnsi="Times New Roman" w:cs="Times New Roman"/>
          <w:sz w:val="28"/>
          <w:szCs w:val="28"/>
        </w:rPr>
      </w:pPr>
      <w:r w:rsidRPr="003901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1E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901E0">
        <w:rPr>
          <w:rFonts w:ascii="Times New Roman" w:hAnsi="Times New Roman" w:cs="Times New Roman"/>
          <w:sz w:val="28"/>
          <w:szCs w:val="28"/>
        </w:rPr>
        <w:t>; // возвращение копии</w:t>
      </w:r>
    </w:p>
    <w:p w:rsidR="00256760" w:rsidRPr="00256760" w:rsidRDefault="00AB28AE" w:rsidP="0025676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6760" w:rsidRPr="00256760">
        <w:rPr>
          <w:rFonts w:ascii="Times New Roman" w:hAnsi="Times New Roman" w:cs="Times New Roman"/>
          <w:sz w:val="28"/>
          <w:szCs w:val="28"/>
        </w:rPr>
        <w:t xml:space="preserve">Операция присваивания в языке программирования может быть перегружена с помощью перегрузки оператора присваивания. Для этого необходимо создать функцию с именем </w:t>
      </w:r>
      <w:proofErr w:type="spellStart"/>
      <w:r w:rsidR="00256760" w:rsidRPr="0025676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="00256760" w:rsidRPr="00256760">
        <w:rPr>
          <w:rFonts w:ascii="Times New Roman" w:hAnsi="Times New Roman" w:cs="Times New Roman"/>
          <w:sz w:val="28"/>
          <w:szCs w:val="28"/>
        </w:rPr>
        <w:t xml:space="preserve">=, которая будет принимать один параметр - ссылку на объект того же типа, что и текущий. Внутри этой функции можно определить новое поведение для операции присваивания. 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760">
        <w:rPr>
          <w:rFonts w:ascii="Times New Roman" w:hAnsi="Times New Roman" w:cs="Times New Roman"/>
          <w:sz w:val="28"/>
          <w:szCs w:val="28"/>
        </w:rPr>
        <w:t xml:space="preserve">Например, если у нас есть класс </w:t>
      </w:r>
      <w:proofErr w:type="spellStart"/>
      <w:r w:rsidRPr="0025676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256760">
        <w:rPr>
          <w:rFonts w:ascii="Times New Roman" w:hAnsi="Times New Roman" w:cs="Times New Roman"/>
          <w:sz w:val="28"/>
          <w:szCs w:val="28"/>
        </w:rPr>
        <w:t>, то перегрузка операции присваивания может выглядеть следующим образом: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6760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56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76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5676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676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567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567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5676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56760">
        <w:rPr>
          <w:rFonts w:ascii="Times New Roman" w:hAnsi="Times New Roman" w:cs="Times New Roman"/>
          <w:sz w:val="28"/>
          <w:szCs w:val="28"/>
          <w:lang w:val="en-US"/>
        </w:rPr>
        <w:t>&amp; operator</w:t>
      </w:r>
      <w:proofErr w:type="gramStart"/>
      <w:r w:rsidRPr="00256760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25676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56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676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256760">
        <w:rPr>
          <w:rFonts w:ascii="Times New Roman" w:hAnsi="Times New Roman" w:cs="Times New Roman"/>
          <w:sz w:val="28"/>
          <w:szCs w:val="28"/>
          <w:lang w:val="en-US"/>
        </w:rPr>
        <w:t>&amp; other) {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760">
        <w:rPr>
          <w:rFonts w:ascii="Times New Roman" w:hAnsi="Times New Roman" w:cs="Times New Roman"/>
          <w:sz w:val="28"/>
          <w:szCs w:val="28"/>
        </w:rPr>
        <w:t xml:space="preserve">        // определение нового поведения для операции присваивания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7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676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5676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25676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56760">
        <w:rPr>
          <w:rFonts w:ascii="Times New Roman" w:hAnsi="Times New Roman" w:cs="Times New Roman"/>
          <w:sz w:val="28"/>
          <w:szCs w:val="28"/>
        </w:rPr>
        <w:t>;</w:t>
      </w:r>
    </w:p>
    <w:p w:rsidR="00256760" w:rsidRPr="00256760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76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55CED" w:rsidRPr="00555CED" w:rsidRDefault="00256760" w:rsidP="00256760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760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:rsidR="00256760" w:rsidRPr="00256760" w:rsidRDefault="00555CED" w:rsidP="0025676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56760">
        <w:rPr>
          <w:rFonts w:ascii="Times New Roman" w:hAnsi="Times New Roman" w:cs="Times New Roman"/>
          <w:sz w:val="28"/>
          <w:szCs w:val="28"/>
        </w:rPr>
        <w:t xml:space="preserve"> </w:t>
      </w:r>
      <w:r w:rsidR="00256760" w:rsidRPr="00256760">
        <w:rPr>
          <w:rFonts w:ascii="Times New Roman" w:hAnsi="Times New Roman" w:cs="Times New Roman"/>
          <w:sz w:val="28"/>
          <w:szCs w:val="28"/>
        </w:rPr>
        <w:t xml:space="preserve">Операция присваивания должна возвращать ссылку на текущий объект, т.е. объект, который был присвоен. Это позволяет использовать операцию присваивания в цепочке, </w:t>
      </w:r>
      <w:proofErr w:type="gramStart"/>
      <w:r w:rsidR="00256760" w:rsidRPr="0025676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256760" w:rsidRPr="00256760">
        <w:rPr>
          <w:rFonts w:ascii="Times New Roman" w:hAnsi="Times New Roman" w:cs="Times New Roman"/>
          <w:sz w:val="28"/>
          <w:szCs w:val="28"/>
        </w:rPr>
        <w:t>:</w:t>
      </w:r>
    </w:p>
    <w:p w:rsidR="00256760" w:rsidRPr="00256760" w:rsidRDefault="0025676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6760" w:rsidRPr="00C36040" w:rsidRDefault="0025676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a, b, c;</w:t>
      </w:r>
    </w:p>
    <w:p w:rsidR="00C36040" w:rsidRPr="00C36040" w:rsidRDefault="0025676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>a = b = c;</w:t>
      </w:r>
      <w:r w:rsidR="00555CED"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36040" w:rsidRPr="00C36040" w:rsidRDefault="00C36040" w:rsidP="00C3604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 xml:space="preserve">Операции ввода-вывода в языке программирования могут быть перегружены с помощью перегрузки операторов </w:t>
      </w:r>
      <w:proofErr w:type="gramStart"/>
      <w:r w:rsidRPr="00C36040">
        <w:rPr>
          <w:rFonts w:ascii="Times New Roman" w:hAnsi="Times New Roman" w:cs="Times New Roman"/>
          <w:sz w:val="28"/>
          <w:szCs w:val="28"/>
        </w:rPr>
        <w:t>&lt;&lt; и</w:t>
      </w:r>
      <w:proofErr w:type="gramEnd"/>
      <w:r w:rsidRPr="00C36040">
        <w:rPr>
          <w:rFonts w:ascii="Times New Roman" w:hAnsi="Times New Roman" w:cs="Times New Roman"/>
          <w:sz w:val="28"/>
          <w:szCs w:val="28"/>
        </w:rPr>
        <w:t xml:space="preserve"> &gt;&gt;. Для этого необходимо создать функции с именами </w:t>
      </w:r>
      <w:proofErr w:type="spellStart"/>
      <w:proofErr w:type="gramStart"/>
      <w:r w:rsidRPr="00C3604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C36040">
        <w:rPr>
          <w:rFonts w:ascii="Times New Roman" w:hAnsi="Times New Roman" w:cs="Times New Roman"/>
          <w:sz w:val="28"/>
          <w:szCs w:val="28"/>
        </w:rPr>
        <w:t xml:space="preserve">&lt; и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&gt;&gt;, которые будут принимать два параметра: ссылку на поток ввода или вывода и ссылку на объект, который нужно записать или считать.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 xml:space="preserve">Например, если у нас есть класс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, то перегрузка операций ввода-вывода может выглядеть следующим образом: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&gt;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3604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3604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: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6040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&amp; operator&lt;&lt;(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604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obj</w:t>
      </w:r>
      <w:proofErr w:type="gramEnd"/>
      <w:r w:rsidRPr="00C36040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6040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&amp; operator&gt;&gt;(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&amp; is,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604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C36040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obj.value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>};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60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36040">
        <w:rPr>
          <w:rFonts w:ascii="Times New Roman" w:hAnsi="Times New Roman" w:cs="Times New Roman"/>
          <w:sz w:val="28"/>
          <w:szCs w:val="28"/>
        </w:rPr>
        <w:t>Введите</w:t>
      </w: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6040">
        <w:rPr>
          <w:rFonts w:ascii="Times New Roman" w:hAnsi="Times New Roman" w:cs="Times New Roman"/>
          <w:sz w:val="28"/>
          <w:szCs w:val="28"/>
        </w:rPr>
        <w:t>значение</w:t>
      </w: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C36040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36040">
        <w:rPr>
          <w:rFonts w:ascii="Times New Roman" w:hAnsi="Times New Roman" w:cs="Times New Roman"/>
          <w:sz w:val="28"/>
          <w:szCs w:val="28"/>
        </w:rPr>
        <w:t>Вы</w:t>
      </w: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6040">
        <w:rPr>
          <w:rFonts w:ascii="Times New Roman" w:hAnsi="Times New Roman" w:cs="Times New Roman"/>
          <w:sz w:val="28"/>
          <w:szCs w:val="28"/>
        </w:rPr>
        <w:t>ввели</w:t>
      </w:r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360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360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>}</w:t>
      </w:r>
    </w:p>
    <w:p w:rsidR="00C36040" w:rsidRPr="00C36040" w:rsidRDefault="00C36040" w:rsidP="00C3604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040">
        <w:rPr>
          <w:rFonts w:ascii="Times New Roman" w:hAnsi="Times New Roman" w:cs="Times New Roman"/>
          <w:sz w:val="28"/>
          <w:szCs w:val="28"/>
        </w:rPr>
        <w:t>Компилятор воспримет операцию ++s как вызов функции-оператора "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36040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C36040">
        <w:rPr>
          <w:rFonts w:ascii="Times New Roman" w:hAnsi="Times New Roman" w:cs="Times New Roman"/>
          <w:sz w:val="28"/>
          <w:szCs w:val="28"/>
        </w:rPr>
        <w:t xml:space="preserve">)" для объекта s класса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>В данном случае, функция-оператор "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36040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C36040">
        <w:rPr>
          <w:rFonts w:ascii="Times New Roman" w:hAnsi="Times New Roman" w:cs="Times New Roman"/>
          <w:sz w:val="28"/>
          <w:szCs w:val="28"/>
        </w:rPr>
        <w:t xml:space="preserve">)" перегружена для класса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 и возвращает ссылку на объект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 xml:space="preserve">. При вызове </w:t>
      </w:r>
      <w:r w:rsidRPr="00C36040">
        <w:rPr>
          <w:rFonts w:ascii="Times New Roman" w:hAnsi="Times New Roman" w:cs="Times New Roman"/>
          <w:sz w:val="28"/>
          <w:szCs w:val="28"/>
        </w:rPr>
        <w:lastRenderedPageBreak/>
        <w:t>оператора "++s", будет выполнено увеличение значения полей объекта s, которое определено внутри функции-оператора "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36040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C36040">
        <w:rPr>
          <w:rFonts w:ascii="Times New Roman" w:hAnsi="Times New Roman" w:cs="Times New Roman"/>
          <w:sz w:val="28"/>
          <w:szCs w:val="28"/>
        </w:rPr>
        <w:t xml:space="preserve">)". </w:t>
      </w:r>
    </w:p>
    <w:p w:rsidR="00C36040" w:rsidRPr="00C36040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565F" w:rsidRDefault="00C36040" w:rsidP="00C360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36040">
        <w:rPr>
          <w:rFonts w:ascii="Times New Roman" w:hAnsi="Times New Roman" w:cs="Times New Roman"/>
          <w:sz w:val="28"/>
          <w:szCs w:val="28"/>
        </w:rPr>
        <w:t xml:space="preserve">Таким образом, операция "++s" увеличит значение полей объекта s и вернет ссылку на этот же объект </w:t>
      </w:r>
      <w:proofErr w:type="spellStart"/>
      <w:r w:rsidRPr="00C3604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36040">
        <w:rPr>
          <w:rFonts w:ascii="Times New Roman" w:hAnsi="Times New Roman" w:cs="Times New Roman"/>
          <w:sz w:val="28"/>
          <w:szCs w:val="28"/>
        </w:rPr>
        <w:t>.</w:t>
      </w:r>
    </w:p>
    <w:p w:rsidR="00FD434B" w:rsidRPr="00FD434B" w:rsidRDefault="00FD434B" w:rsidP="00FD434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434B">
        <w:rPr>
          <w:rFonts w:ascii="Times New Roman" w:hAnsi="Times New Roman" w:cs="Times New Roman"/>
          <w:sz w:val="28"/>
          <w:szCs w:val="28"/>
        </w:rPr>
        <w:t>Компилятор воспримет операцию ++s как вызов функции-оператора "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>++(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&amp;)", которая определена как 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>.</w:t>
      </w:r>
    </w:p>
    <w:p w:rsidR="00FD434B" w:rsidRPr="00FD434B" w:rsidRDefault="00FD434B" w:rsidP="00FD43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434B" w:rsidRPr="00FD434B" w:rsidRDefault="00FD434B" w:rsidP="00FD434B">
      <w:pPr>
        <w:pStyle w:val="a3"/>
        <w:rPr>
          <w:rFonts w:ascii="Times New Roman" w:hAnsi="Times New Roman" w:cs="Times New Roman"/>
          <w:sz w:val="28"/>
          <w:szCs w:val="28"/>
        </w:rPr>
      </w:pPr>
      <w:r w:rsidRPr="00FD434B">
        <w:rPr>
          <w:rFonts w:ascii="Times New Roman" w:hAnsi="Times New Roman" w:cs="Times New Roman"/>
          <w:sz w:val="28"/>
          <w:szCs w:val="28"/>
        </w:rPr>
        <w:t>В данном случае, функция-оператор "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>++(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&amp;)" принимает ссылку на объект 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 и возвращает ссылку на этот же объект 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>. При вызове оператора "++s", будет выполнено увеличение значения полей объекта s, которое определено внутри функции-оператора "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>++(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&amp;)". </w:t>
      </w:r>
    </w:p>
    <w:p w:rsidR="00FD434B" w:rsidRPr="00FD434B" w:rsidRDefault="00FD434B" w:rsidP="00FD43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6040" w:rsidRDefault="00FD434B" w:rsidP="00FD434B">
      <w:pPr>
        <w:pStyle w:val="a3"/>
        <w:rPr>
          <w:rFonts w:ascii="Times New Roman" w:hAnsi="Times New Roman" w:cs="Times New Roman"/>
          <w:sz w:val="28"/>
          <w:szCs w:val="28"/>
        </w:rPr>
      </w:pPr>
      <w:r w:rsidRPr="00FD434B">
        <w:rPr>
          <w:rFonts w:ascii="Times New Roman" w:hAnsi="Times New Roman" w:cs="Times New Roman"/>
          <w:sz w:val="28"/>
          <w:szCs w:val="28"/>
        </w:rPr>
        <w:t xml:space="preserve">Таким образом, операция "++s" увеличит значение полей объекта s и вернет ссылку на этот же объект 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. Ключевое слово </w:t>
      </w:r>
      <w:proofErr w:type="spellStart"/>
      <w:r w:rsidRPr="00FD434B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FD434B">
        <w:rPr>
          <w:rFonts w:ascii="Times New Roman" w:hAnsi="Times New Roman" w:cs="Times New Roman"/>
          <w:sz w:val="28"/>
          <w:szCs w:val="28"/>
        </w:rPr>
        <w:t xml:space="preserve"> используется для разрешения доступа к приватным членам класса из функции-оператора, которая не является методом класса.</w:t>
      </w:r>
    </w:p>
    <w:p w:rsidR="00FD434B" w:rsidRDefault="00FD434B" w:rsidP="00FD434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434B">
        <w:rPr>
          <w:rFonts w:ascii="Times New Roman" w:hAnsi="Times New Roman" w:cs="Times New Roman"/>
          <w:sz w:val="28"/>
          <w:szCs w:val="28"/>
        </w:rPr>
        <w:t>Компилятор воспримет операцию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D434B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D43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операцию сравнения объектов класса.</w:t>
      </w:r>
    </w:p>
    <w:p w:rsidR="00FD434B" w:rsidRPr="00F731C6" w:rsidRDefault="00FD434B" w:rsidP="00FD434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434B">
        <w:rPr>
          <w:rFonts w:ascii="Times New Roman" w:hAnsi="Times New Roman" w:cs="Times New Roman"/>
          <w:sz w:val="28"/>
          <w:szCs w:val="28"/>
        </w:rPr>
        <w:t>Компилятор воспримет операцию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Pr="00FD434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D43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операцию сравнения объектов класса.</w:t>
      </w:r>
      <w:bookmarkStart w:id="0" w:name="_GoBack"/>
      <w:bookmarkEnd w:id="0"/>
    </w:p>
    <w:sectPr w:rsidR="00FD434B" w:rsidRPr="00F731C6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B5447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2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4145C"/>
    <w:multiLevelType w:val="hybridMultilevel"/>
    <w:tmpl w:val="7742A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6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63538"/>
    <w:multiLevelType w:val="hybridMultilevel"/>
    <w:tmpl w:val="83167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6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15"/>
  </w:num>
  <w:num w:numId="8">
    <w:abstractNumId w:val="11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  <w:num w:numId="13">
    <w:abstractNumId w:val="12"/>
  </w:num>
  <w:num w:numId="14">
    <w:abstractNumId w:val="7"/>
  </w:num>
  <w:num w:numId="15">
    <w:abstractNumId w:val="5"/>
  </w:num>
  <w:num w:numId="16">
    <w:abstractNumId w:val="18"/>
  </w:num>
  <w:num w:numId="17">
    <w:abstractNumId w:val="14"/>
  </w:num>
  <w:num w:numId="18">
    <w:abstractNumId w:val="10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551DE"/>
    <w:rsid w:val="00091FC0"/>
    <w:rsid w:val="00094700"/>
    <w:rsid w:val="000A005D"/>
    <w:rsid w:val="000C1A30"/>
    <w:rsid w:val="000C66B9"/>
    <w:rsid w:val="000D565F"/>
    <w:rsid w:val="000F023A"/>
    <w:rsid w:val="00154AF9"/>
    <w:rsid w:val="001648D2"/>
    <w:rsid w:val="00172EA1"/>
    <w:rsid w:val="00184E70"/>
    <w:rsid w:val="001F1435"/>
    <w:rsid w:val="001F14D1"/>
    <w:rsid w:val="00201F51"/>
    <w:rsid w:val="00203BAB"/>
    <w:rsid w:val="002514B3"/>
    <w:rsid w:val="00256760"/>
    <w:rsid w:val="0026063C"/>
    <w:rsid w:val="002C1DBF"/>
    <w:rsid w:val="002D1036"/>
    <w:rsid w:val="002E3579"/>
    <w:rsid w:val="002F3751"/>
    <w:rsid w:val="0030785A"/>
    <w:rsid w:val="00315869"/>
    <w:rsid w:val="00360A86"/>
    <w:rsid w:val="003657F7"/>
    <w:rsid w:val="003901E0"/>
    <w:rsid w:val="003D217C"/>
    <w:rsid w:val="003E67BC"/>
    <w:rsid w:val="004A2860"/>
    <w:rsid w:val="004D7613"/>
    <w:rsid w:val="005458B8"/>
    <w:rsid w:val="00555CED"/>
    <w:rsid w:val="0059733A"/>
    <w:rsid w:val="005C2E55"/>
    <w:rsid w:val="005C64E5"/>
    <w:rsid w:val="00620AAD"/>
    <w:rsid w:val="006622C4"/>
    <w:rsid w:val="006A1DD0"/>
    <w:rsid w:val="006B711D"/>
    <w:rsid w:val="006C7164"/>
    <w:rsid w:val="006E5526"/>
    <w:rsid w:val="006E6D75"/>
    <w:rsid w:val="0071036D"/>
    <w:rsid w:val="00730004"/>
    <w:rsid w:val="00751BD6"/>
    <w:rsid w:val="00774B53"/>
    <w:rsid w:val="007A657F"/>
    <w:rsid w:val="007B05E5"/>
    <w:rsid w:val="007B5E52"/>
    <w:rsid w:val="007C7840"/>
    <w:rsid w:val="008B5C4A"/>
    <w:rsid w:val="00912A10"/>
    <w:rsid w:val="0092412D"/>
    <w:rsid w:val="009848BC"/>
    <w:rsid w:val="00995A3E"/>
    <w:rsid w:val="009A3A2C"/>
    <w:rsid w:val="009F30C1"/>
    <w:rsid w:val="00A14F62"/>
    <w:rsid w:val="00A30480"/>
    <w:rsid w:val="00A745A6"/>
    <w:rsid w:val="00A82926"/>
    <w:rsid w:val="00AB28AE"/>
    <w:rsid w:val="00AD4F03"/>
    <w:rsid w:val="00B06A72"/>
    <w:rsid w:val="00B52739"/>
    <w:rsid w:val="00B55B01"/>
    <w:rsid w:val="00B8488F"/>
    <w:rsid w:val="00B9088C"/>
    <w:rsid w:val="00B958E1"/>
    <w:rsid w:val="00BB1E81"/>
    <w:rsid w:val="00BC0D6C"/>
    <w:rsid w:val="00BC42D8"/>
    <w:rsid w:val="00BD2E10"/>
    <w:rsid w:val="00C05807"/>
    <w:rsid w:val="00C36040"/>
    <w:rsid w:val="00C57AC6"/>
    <w:rsid w:val="00C624AB"/>
    <w:rsid w:val="00C72752"/>
    <w:rsid w:val="00C7306E"/>
    <w:rsid w:val="00C806D0"/>
    <w:rsid w:val="00CA7C27"/>
    <w:rsid w:val="00CD6911"/>
    <w:rsid w:val="00CE692F"/>
    <w:rsid w:val="00D00676"/>
    <w:rsid w:val="00D1437E"/>
    <w:rsid w:val="00D17606"/>
    <w:rsid w:val="00D4783E"/>
    <w:rsid w:val="00D76C72"/>
    <w:rsid w:val="00D97226"/>
    <w:rsid w:val="00DA2C24"/>
    <w:rsid w:val="00DC006D"/>
    <w:rsid w:val="00DC4E6D"/>
    <w:rsid w:val="00DD6904"/>
    <w:rsid w:val="00DE79BB"/>
    <w:rsid w:val="00E256B9"/>
    <w:rsid w:val="00E3410B"/>
    <w:rsid w:val="00E72B34"/>
    <w:rsid w:val="00F14963"/>
    <w:rsid w:val="00F23CEE"/>
    <w:rsid w:val="00F44981"/>
    <w:rsid w:val="00F51190"/>
    <w:rsid w:val="00F61153"/>
    <w:rsid w:val="00F701B9"/>
    <w:rsid w:val="00F731C6"/>
    <w:rsid w:val="00F73993"/>
    <w:rsid w:val="00F85001"/>
    <w:rsid w:val="00FD434B"/>
    <w:rsid w:val="00FF41A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05E1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ED2CE-6697-4741-B080-BBF9B469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10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77</cp:revision>
  <dcterms:created xsi:type="dcterms:W3CDTF">2023-01-31T17:34:00Z</dcterms:created>
  <dcterms:modified xsi:type="dcterms:W3CDTF">2023-05-08T06:33:00Z</dcterms:modified>
</cp:coreProperties>
</file>