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FD836" w14:textId="77777777" w:rsidR="00F13C08" w:rsidRDefault="003C009A">
      <w:r>
        <w:t>CSC 440</w:t>
      </w:r>
    </w:p>
    <w:p w14:paraId="49067F2F" w14:textId="77777777" w:rsidR="003C009A" w:rsidRDefault="003C009A">
      <w:r>
        <w:t>Mark Frye</w:t>
      </w:r>
    </w:p>
    <w:p w14:paraId="194A19AD" w14:textId="77777777" w:rsidR="003C009A" w:rsidRDefault="003C009A">
      <w:r>
        <w:t>Alex Krebiehl</w:t>
      </w:r>
    </w:p>
    <w:p w14:paraId="4AC7AF07" w14:textId="77777777" w:rsidR="003C009A" w:rsidRDefault="003C009A">
      <w:r>
        <w:t xml:space="preserve">Khalid </w:t>
      </w:r>
      <w:r w:rsidRPr="003C009A">
        <w:t>Alsuwaiyel</w:t>
      </w:r>
    </w:p>
    <w:p w14:paraId="69928DAF" w14:textId="77777777" w:rsidR="003C009A" w:rsidRDefault="003C009A" w:rsidP="003C009A">
      <w:pPr>
        <w:jc w:val="center"/>
        <w:rPr>
          <w:b/>
          <w:sz w:val="36"/>
          <w:szCs w:val="36"/>
          <w:u w:val="single"/>
        </w:rPr>
      </w:pPr>
      <w:r w:rsidRPr="003C009A">
        <w:rPr>
          <w:b/>
          <w:sz w:val="36"/>
          <w:szCs w:val="36"/>
          <w:u w:val="single"/>
        </w:rPr>
        <w:t>Security Requirements Document</w:t>
      </w:r>
    </w:p>
    <w:p w14:paraId="3652733A" w14:textId="77777777" w:rsidR="003C009A" w:rsidRDefault="003C009A" w:rsidP="003C009A">
      <w:r>
        <w:t xml:space="preserve">This is the security requirements document for the Cincy Crime Stoppers.  Below is a table that describes the various security requirements and what we have done to meet those requirements within our website.  This document will focus on the handling of  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6C734D" w14:paraId="5143D2B4" w14:textId="77777777" w:rsidTr="007D4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14:paraId="141B4D31" w14:textId="77777777" w:rsidR="006C734D" w:rsidRDefault="007D47F6" w:rsidP="003C009A">
            <w:r>
              <w:t>Security Requirements</w:t>
            </w:r>
          </w:p>
        </w:tc>
        <w:tc>
          <w:tcPr>
            <w:tcW w:w="4518" w:type="dxa"/>
          </w:tcPr>
          <w:p w14:paraId="766D1176" w14:textId="77777777" w:rsidR="006C734D" w:rsidRDefault="007D47F6" w:rsidP="003C0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security measures taken</w:t>
            </w:r>
          </w:p>
        </w:tc>
      </w:tr>
      <w:tr w:rsidR="006C734D" w14:paraId="6B8E4263" w14:textId="77777777" w:rsidTr="007D4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14:paraId="31F72087" w14:textId="77777777" w:rsidR="006C734D" w:rsidRPr="007D47F6" w:rsidRDefault="001826FD" w:rsidP="003C009A">
            <w:pPr>
              <w:rPr>
                <w:b w:val="0"/>
              </w:rPr>
            </w:pPr>
            <w:r w:rsidRPr="007D47F6">
              <w:rPr>
                <w:b w:val="0"/>
              </w:rPr>
              <w:t>User Stored Passwords</w:t>
            </w:r>
          </w:p>
        </w:tc>
        <w:tc>
          <w:tcPr>
            <w:tcW w:w="4518" w:type="dxa"/>
          </w:tcPr>
          <w:p w14:paraId="70A7AC6A" w14:textId="77777777" w:rsidR="006C734D" w:rsidRDefault="00F13C08" w:rsidP="003C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Passwords are hashed before stored in the database by </w:t>
            </w:r>
            <w:proofErr w:type="spellStart"/>
            <w:r w:rsidRPr="00F13C08">
              <w:t>OpenBSD</w:t>
            </w:r>
            <w:proofErr w:type="spellEnd"/>
            <w:r w:rsidRPr="00F13C08">
              <w:t xml:space="preserve"> </w:t>
            </w:r>
            <w:proofErr w:type="spellStart"/>
            <w:proofErr w:type="gramStart"/>
            <w:r w:rsidRPr="00F13C08">
              <w:t>bcrypt</w:t>
            </w:r>
            <w:proofErr w:type="spellEnd"/>
            <w:r w:rsidRPr="00F13C08">
              <w:t>(</w:t>
            </w:r>
            <w:proofErr w:type="gramEnd"/>
            <w:r w:rsidRPr="00F13C08">
              <w:t>) password hashing algorithm</w:t>
            </w:r>
          </w:p>
        </w:tc>
      </w:tr>
      <w:tr w:rsidR="006C734D" w14:paraId="51902245" w14:textId="77777777" w:rsidTr="007D47F6">
        <w:tc>
          <w:tcPr>
            <w:tcW w:w="5058" w:type="dxa"/>
          </w:tcPr>
          <w:p w14:paraId="4B95AEC0" w14:textId="77777777" w:rsidR="006C734D" w:rsidRPr="007D47F6" w:rsidRDefault="007D47F6" w:rsidP="003C009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7F6">
              <w:rPr>
                <w:b w:val="0"/>
              </w:rPr>
              <w:t>Cryptographic keys and passwords for auto start of the application automatically generated by the startup process or stored in an encrypted key vault?</w:t>
            </w:r>
          </w:p>
        </w:tc>
        <w:tc>
          <w:tcPr>
            <w:tcW w:w="4518" w:type="dxa"/>
          </w:tcPr>
          <w:p w14:paraId="485DCD0C" w14:textId="7E69B124" w:rsidR="006C734D" w:rsidRPr="00D07B0C" w:rsidRDefault="00D07B0C" w:rsidP="00D07B0C">
            <w:r>
              <w:t xml:space="preserve">All passwords are store as an environment constant where values are assigned in a hidden files which </w:t>
            </w:r>
            <w:r w:rsidRPr="00D07B0C">
              <w:t xml:space="preserve">prevent this file from being </w:t>
            </w:r>
            <w:r>
              <w:t xml:space="preserve">get </w:t>
            </w:r>
            <w:r w:rsidRPr="00D07B0C">
              <w:t xml:space="preserve">pushed into </w:t>
            </w:r>
            <w:r>
              <w:t>our</w:t>
            </w:r>
            <w:r w:rsidRPr="00D07B0C">
              <w:t xml:space="preserve"> source control</w:t>
            </w:r>
            <w:bookmarkStart w:id="0" w:name="_GoBack"/>
            <w:bookmarkEnd w:id="0"/>
          </w:p>
        </w:tc>
      </w:tr>
      <w:tr w:rsidR="006C734D" w14:paraId="289F87E9" w14:textId="77777777" w:rsidTr="007D4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14:paraId="217F93E6" w14:textId="77777777" w:rsidR="006C734D" w:rsidRPr="007D47F6" w:rsidRDefault="007D47F6" w:rsidP="003C009A">
            <w:pPr>
              <w:rPr>
                <w:b w:val="0"/>
              </w:rPr>
            </w:pPr>
            <w:r w:rsidRPr="007D47F6">
              <w:rPr>
                <w:b w:val="0"/>
              </w:rPr>
              <w:t>Authentication attempts use TLS encrypted connections?</w:t>
            </w:r>
          </w:p>
        </w:tc>
        <w:tc>
          <w:tcPr>
            <w:tcW w:w="4518" w:type="dxa"/>
          </w:tcPr>
          <w:p w14:paraId="3659A86F" w14:textId="77777777" w:rsidR="006C734D" w:rsidRDefault="00BB7B55" w:rsidP="00BB7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B55">
              <w:t xml:space="preserve">The connection uses TLS 1.2. </w:t>
            </w:r>
            <w:r>
              <w:t>It’</w:t>
            </w:r>
            <w:r w:rsidRPr="00BB7B55">
              <w:t>s encrypted and authenticated using AES_128_GCM and uses RSA as the key exchange mechanism.</w:t>
            </w:r>
          </w:p>
        </w:tc>
      </w:tr>
      <w:tr w:rsidR="006C734D" w14:paraId="4C114A8F" w14:textId="77777777" w:rsidTr="007D47F6">
        <w:tc>
          <w:tcPr>
            <w:tcW w:w="5058" w:type="dxa"/>
          </w:tcPr>
          <w:p w14:paraId="0B2DCA78" w14:textId="77777777" w:rsidR="006C734D" w:rsidRPr="007D47F6" w:rsidRDefault="00C3185D" w:rsidP="003C009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Does application use predefined queries to avoid SQL injection</w:t>
            </w:r>
          </w:p>
        </w:tc>
        <w:tc>
          <w:tcPr>
            <w:tcW w:w="4518" w:type="dxa"/>
          </w:tcPr>
          <w:p w14:paraId="76BD0261" w14:textId="20410C48" w:rsidR="006C734D" w:rsidRDefault="00414C96" w:rsidP="003C009A">
            <w:r>
              <w:t xml:space="preserve">All queries are performed through </w:t>
            </w:r>
            <w:r w:rsidRPr="00414C96">
              <w:t>Active Record</w:t>
            </w:r>
            <w:r>
              <w:t>.</w:t>
            </w:r>
          </w:p>
        </w:tc>
      </w:tr>
      <w:tr w:rsidR="00C3185D" w14:paraId="47356BDA" w14:textId="77777777" w:rsidTr="007D4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14:paraId="4E662B96" w14:textId="77777777" w:rsidR="00C3185D" w:rsidRDefault="00C3185D" w:rsidP="003C009A">
            <w:pPr>
              <w:rPr>
                <w:b w:val="0"/>
              </w:rPr>
            </w:pPr>
            <w:r>
              <w:rPr>
                <w:b w:val="0"/>
              </w:rPr>
              <w:t xml:space="preserve">Does the application </w:t>
            </w:r>
            <w:r w:rsidRPr="00C3185D">
              <w:rPr>
                <w:b w:val="0"/>
              </w:rPr>
              <w:t>disallow all HTML input or encode all HTML output to prevent cross-site scripting attacks</w:t>
            </w:r>
            <w:r>
              <w:rPr>
                <w:b w:val="0"/>
              </w:rPr>
              <w:t>?</w:t>
            </w:r>
          </w:p>
        </w:tc>
        <w:tc>
          <w:tcPr>
            <w:tcW w:w="4518" w:type="dxa"/>
          </w:tcPr>
          <w:p w14:paraId="40A2F8F3" w14:textId="2DE79879" w:rsidR="00C3185D" w:rsidRDefault="00414C96" w:rsidP="0041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Beside a</w:t>
            </w:r>
            <w:r w:rsidRPr="00414C96">
              <w:t xml:space="preserve">uthentication </w:t>
            </w:r>
            <w:r>
              <w:t>and date filter, no input is allowed at all.</w:t>
            </w:r>
          </w:p>
        </w:tc>
      </w:tr>
    </w:tbl>
    <w:p w14:paraId="67776169" w14:textId="77777777" w:rsidR="006C734D" w:rsidRDefault="006C734D" w:rsidP="003C009A"/>
    <w:p w14:paraId="69E0E377" w14:textId="77777777" w:rsidR="006C734D" w:rsidRDefault="006C734D" w:rsidP="003C009A"/>
    <w:p w14:paraId="738342C4" w14:textId="77777777" w:rsidR="006C734D" w:rsidRPr="003C009A" w:rsidRDefault="006C734D" w:rsidP="003C009A"/>
    <w:sectPr w:rsidR="006C734D" w:rsidRPr="003C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9A"/>
    <w:rsid w:val="001826FD"/>
    <w:rsid w:val="003C009A"/>
    <w:rsid w:val="00414C96"/>
    <w:rsid w:val="006C734D"/>
    <w:rsid w:val="007D47F6"/>
    <w:rsid w:val="00977099"/>
    <w:rsid w:val="00BB7B55"/>
    <w:rsid w:val="00C3185D"/>
    <w:rsid w:val="00C5259A"/>
    <w:rsid w:val="00D07B0C"/>
    <w:rsid w:val="00F1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F2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7D4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7D4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Frye</dc:creator>
  <cp:keywords/>
  <dc:description/>
  <cp:lastModifiedBy>Khalid Alsuwaiyel</cp:lastModifiedBy>
  <cp:revision>4</cp:revision>
  <dcterms:created xsi:type="dcterms:W3CDTF">2014-12-01T23:14:00Z</dcterms:created>
  <dcterms:modified xsi:type="dcterms:W3CDTF">2014-12-03T01:01:00Z</dcterms:modified>
</cp:coreProperties>
</file>