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961" w:rsidRPr="006920EB" w:rsidRDefault="006920EB" w:rsidP="006920EB">
      <w:pPr>
        <w:jc w:val="center"/>
        <w:rPr>
          <w:rFonts w:ascii="Times New Roman" w:hAnsi="Times New Roman" w:cs="Times New Roman"/>
        </w:rPr>
      </w:pPr>
      <w:r w:rsidRPr="006920EB">
        <w:rPr>
          <w:rFonts w:ascii="Times New Roman" w:hAnsi="Times New Roman" w:cs="Times New Roman"/>
        </w:rPr>
        <w:t>НАЦИОНАЛЬНЫЙ ИССЛЕДОВАТЕЛЬСКИЙ УНИВЕРСИТЕТ МОСКОВСКИЙ ИНСТИТУТ ЭЛЕКТРОННОЙ ТЕХНИКИ</w:t>
      </w:r>
    </w:p>
    <w:p w:rsidR="006920EB" w:rsidRDefault="006920EB" w:rsidP="006920EB">
      <w:pPr>
        <w:jc w:val="center"/>
      </w:pPr>
    </w:p>
    <w:p w:rsidR="006920EB" w:rsidRDefault="006920EB" w:rsidP="006920EB">
      <w:pPr>
        <w:jc w:val="center"/>
      </w:pPr>
    </w:p>
    <w:p w:rsidR="006920EB" w:rsidRDefault="006920EB" w:rsidP="006920EB">
      <w:pPr>
        <w:jc w:val="center"/>
      </w:pPr>
    </w:p>
    <w:p w:rsidR="006920EB" w:rsidRDefault="006920EB" w:rsidP="006920EB">
      <w:pPr>
        <w:jc w:val="center"/>
      </w:pPr>
    </w:p>
    <w:p w:rsidR="006920EB" w:rsidRDefault="006920EB" w:rsidP="006920EB">
      <w:pPr>
        <w:jc w:val="center"/>
      </w:pPr>
    </w:p>
    <w:p w:rsidR="006920EB" w:rsidRDefault="006920EB" w:rsidP="006920EB">
      <w:pPr>
        <w:jc w:val="center"/>
      </w:pPr>
    </w:p>
    <w:p w:rsidR="006920EB" w:rsidRDefault="006920EB" w:rsidP="006920EB">
      <w:pPr>
        <w:jc w:val="center"/>
      </w:pPr>
    </w:p>
    <w:p w:rsidR="006920EB" w:rsidRDefault="006920EB" w:rsidP="006920EB">
      <w:pPr>
        <w:jc w:val="center"/>
      </w:pPr>
    </w:p>
    <w:p w:rsidR="006920EB" w:rsidRDefault="006920EB" w:rsidP="006920EB">
      <w:pPr>
        <w:jc w:val="center"/>
      </w:pPr>
    </w:p>
    <w:p w:rsidR="006920EB" w:rsidRDefault="006920EB" w:rsidP="006920EB">
      <w:pPr>
        <w:jc w:val="center"/>
      </w:pPr>
    </w:p>
    <w:p w:rsidR="006920EB" w:rsidRDefault="006920EB" w:rsidP="006920EB">
      <w:pPr>
        <w:jc w:val="center"/>
        <w:rPr>
          <w:rFonts w:ascii="Times New Roman" w:hAnsi="Times New Roman" w:cs="Times New Roman"/>
          <w:sz w:val="32"/>
          <w:szCs w:val="32"/>
        </w:rPr>
      </w:pPr>
      <w:r w:rsidRPr="006920EB">
        <w:rPr>
          <w:rFonts w:ascii="Times New Roman" w:hAnsi="Times New Roman" w:cs="Times New Roman"/>
          <w:sz w:val="32"/>
          <w:szCs w:val="32"/>
        </w:rPr>
        <w:t>Научно исследовательская работа на тему «Устройство сбора производственных данных для нужд систем планирования ресурсов предприятия»</w:t>
      </w: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sz w:val="32"/>
          <w:szCs w:val="32"/>
        </w:rPr>
      </w:pPr>
    </w:p>
    <w:p w:rsidR="006920EB" w:rsidRDefault="006920EB" w:rsidP="006920EB">
      <w:pPr>
        <w:jc w:val="center"/>
        <w:rPr>
          <w:rFonts w:ascii="Times New Roman" w:hAnsi="Times New Roman" w:cs="Times New Roman"/>
          <w:b/>
          <w:sz w:val="28"/>
          <w:szCs w:val="28"/>
        </w:rPr>
      </w:pPr>
      <w:r w:rsidRPr="006920EB">
        <w:rPr>
          <w:rFonts w:ascii="Times New Roman" w:hAnsi="Times New Roman" w:cs="Times New Roman"/>
          <w:b/>
          <w:sz w:val="28"/>
          <w:szCs w:val="28"/>
        </w:rPr>
        <w:lastRenderedPageBreak/>
        <w:t>Введение</w:t>
      </w:r>
    </w:p>
    <w:p w:rsidR="006920EB" w:rsidRPr="006920EB" w:rsidRDefault="006920EB" w:rsidP="006920EB">
      <w:pPr>
        <w:ind w:firstLine="720"/>
        <w:jc w:val="both"/>
        <w:rPr>
          <w:rFonts w:ascii="Times New Roman" w:hAnsi="Times New Roman" w:cs="Times New Roman"/>
          <w:sz w:val="28"/>
          <w:szCs w:val="28"/>
        </w:rPr>
      </w:pPr>
      <w:r w:rsidRPr="006920EB">
        <w:rPr>
          <w:rFonts w:ascii="Times New Roman" w:hAnsi="Times New Roman" w:cs="Times New Roman"/>
          <w:sz w:val="28"/>
          <w:szCs w:val="28"/>
        </w:rPr>
        <w:t xml:space="preserve"> В современном мире масштабы производства микроэлектронной аппаратуры уже давно вышли за пределы, в которых возможна оперативная, точная и адекватная оценка человеком текущих производственных процессов в режиме реального времени. Ответственность за принятие решений переходит от одного человека к группе должностных лиц, и чем крупнее производство, тем больше становится цепочка из подчиненных друг другу сотрудников, которые отвечают за те или иные аспекты производственных процессов. При этом взаимодействие между сотрудниками начинает играть решающую роль в правильности принятий решений, и не всегда это взаимодействие бывает построено должным образом.  Кроме того, из года в год, технологии производства совершенствуются, осваиваются новые технологические нормы и технологии, которые раньше казались невозможными, оборудование становится гораздо более производительным, процессы более сложными, требующими все более высокого уровня квалификации обслуживающего персонала, а общие объемы производства только увеличиваются, так как это благоприятно сказывается на прибыли конкретного предприятия. Долгие годы, основным законом, который определял дальнейшее развитие микроэлектронного производства был и остается закон Мура. И. согласно этому закону, в </w:t>
      </w:r>
      <w:proofErr w:type="spellStart"/>
      <w:r w:rsidRPr="006920EB">
        <w:rPr>
          <w:rFonts w:ascii="Times New Roman" w:hAnsi="Times New Roman" w:cs="Times New Roman"/>
          <w:sz w:val="28"/>
          <w:szCs w:val="28"/>
        </w:rPr>
        <w:t>близжайшем</w:t>
      </w:r>
      <w:proofErr w:type="spellEnd"/>
      <w:r w:rsidRPr="006920EB">
        <w:rPr>
          <w:rFonts w:ascii="Times New Roman" w:hAnsi="Times New Roman" w:cs="Times New Roman"/>
          <w:sz w:val="28"/>
          <w:szCs w:val="28"/>
        </w:rPr>
        <w:t xml:space="preserve"> будущем эти показатели будут увеличиваться.</w:t>
      </w:r>
    </w:p>
    <w:p w:rsidR="006920EB" w:rsidRPr="006920EB" w:rsidRDefault="006920EB" w:rsidP="006920EB">
      <w:pPr>
        <w:ind w:firstLine="720"/>
        <w:jc w:val="both"/>
        <w:rPr>
          <w:rFonts w:ascii="Times New Roman" w:hAnsi="Times New Roman" w:cs="Times New Roman"/>
          <w:sz w:val="28"/>
          <w:szCs w:val="28"/>
        </w:rPr>
      </w:pPr>
      <w:r w:rsidRPr="006920EB">
        <w:rPr>
          <w:rFonts w:ascii="Times New Roman" w:hAnsi="Times New Roman" w:cs="Times New Roman"/>
          <w:sz w:val="28"/>
          <w:szCs w:val="28"/>
        </w:rPr>
        <w:t xml:space="preserve">В данных условиях, почти невозможно избежать роста различного рода проблем, обусловленных влиянием человеческого фактора. Человеку по своей природе вообще </w:t>
      </w:r>
      <w:proofErr w:type="spellStart"/>
      <w:r w:rsidRPr="006920EB">
        <w:rPr>
          <w:rFonts w:ascii="Times New Roman" w:hAnsi="Times New Roman" w:cs="Times New Roman"/>
          <w:sz w:val="28"/>
          <w:szCs w:val="28"/>
        </w:rPr>
        <w:t>сойственно</w:t>
      </w:r>
      <w:proofErr w:type="spellEnd"/>
      <w:r w:rsidRPr="006920EB">
        <w:rPr>
          <w:rFonts w:ascii="Times New Roman" w:hAnsi="Times New Roman" w:cs="Times New Roman"/>
          <w:sz w:val="28"/>
          <w:szCs w:val="28"/>
        </w:rPr>
        <w:t xml:space="preserve"> ошибаться, помимо этого, не последнюю роль начинают играть такие факторы как ответственность и исполнительность. К сожалению, в полной мере этими необходимыми качествами обладают не все сотрудники, вовлеченные в производственный процесс. Это негативно сказывается на аспектах производства, связанного с закупкой, внутренней логистикой, финансовых расчетов. Но в полной мере, это можно наблюдать на примере мониторинга работы и показателей производственного оборудования. Условно, подобный мониторинг можно разделить на контроль простоя, контроль израсходованных </w:t>
      </w:r>
      <w:proofErr w:type="spellStart"/>
      <w:r w:rsidRPr="006920EB">
        <w:rPr>
          <w:rFonts w:ascii="Times New Roman" w:hAnsi="Times New Roman" w:cs="Times New Roman"/>
          <w:sz w:val="28"/>
          <w:szCs w:val="28"/>
        </w:rPr>
        <w:t>материаллов</w:t>
      </w:r>
      <w:proofErr w:type="spellEnd"/>
      <w:r w:rsidRPr="006920EB">
        <w:rPr>
          <w:rFonts w:ascii="Times New Roman" w:hAnsi="Times New Roman" w:cs="Times New Roman"/>
          <w:sz w:val="28"/>
          <w:szCs w:val="28"/>
        </w:rPr>
        <w:t xml:space="preserve"> и контроль изготовленной продукции. В случае, если подобный мониторинг осуществляется силами сотрудников предприятия, всегда присутствует вероятность негативного влияния тех самых факторов, о которых упоминалось выше. Несвоевременная подача к станкам расходных материалов, отсутствие или умышленное укрытие информации о простое оборудования, ошибки в расчете изготовленного количества, затраченного </w:t>
      </w:r>
      <w:proofErr w:type="spellStart"/>
      <w:r w:rsidRPr="006920EB">
        <w:rPr>
          <w:rFonts w:ascii="Times New Roman" w:hAnsi="Times New Roman" w:cs="Times New Roman"/>
          <w:sz w:val="28"/>
          <w:szCs w:val="28"/>
        </w:rPr>
        <w:lastRenderedPageBreak/>
        <w:t>материалла</w:t>
      </w:r>
      <w:proofErr w:type="spellEnd"/>
      <w:r w:rsidRPr="006920EB">
        <w:rPr>
          <w:rFonts w:ascii="Times New Roman" w:hAnsi="Times New Roman" w:cs="Times New Roman"/>
          <w:sz w:val="28"/>
          <w:szCs w:val="28"/>
        </w:rPr>
        <w:t xml:space="preserve"> и ресурсов с переходом на более совершенные технологии приводит к возрастанию убытков предприятия. </w:t>
      </w:r>
    </w:p>
    <w:p w:rsidR="006920EB" w:rsidRPr="006920EB" w:rsidRDefault="006920EB" w:rsidP="006920EB">
      <w:pPr>
        <w:ind w:firstLine="720"/>
        <w:jc w:val="both"/>
        <w:rPr>
          <w:rFonts w:ascii="Times New Roman" w:hAnsi="Times New Roman" w:cs="Times New Roman"/>
          <w:sz w:val="28"/>
          <w:szCs w:val="28"/>
        </w:rPr>
      </w:pPr>
      <w:r w:rsidRPr="006920EB">
        <w:rPr>
          <w:rFonts w:ascii="Times New Roman" w:hAnsi="Times New Roman" w:cs="Times New Roman"/>
          <w:sz w:val="28"/>
          <w:szCs w:val="28"/>
        </w:rPr>
        <w:t>Данная проблема обычно решается за счет внедрения автоматизированных систем мониторинга производственного оборудования. Внедрение позволяет переложить ответственность за мониторинг с части сотрудников и возложить ее на электронные устройства, тем самым снизив негативное влияние человеческого фактора. Такие системы обычно состоят из совокупности терминалов, установленных на производственное оборудование, при этом не имеет значение конкретная модель и функция производственного оборудования. Каждый из подобных терминалов подключен к локальной сети предприятия при помощи проводных или беспроводных соединений (</w:t>
      </w:r>
      <w:proofErr w:type="spellStart"/>
      <w:r w:rsidRPr="006920EB">
        <w:rPr>
          <w:rFonts w:ascii="Times New Roman" w:hAnsi="Times New Roman" w:cs="Times New Roman"/>
          <w:sz w:val="28"/>
          <w:szCs w:val="28"/>
          <w:lang w:val="en-US"/>
        </w:rPr>
        <w:t>WiFi</w:t>
      </w:r>
      <w:proofErr w:type="spellEnd"/>
      <w:r w:rsidRPr="006920EB">
        <w:rPr>
          <w:rFonts w:ascii="Times New Roman" w:hAnsi="Times New Roman" w:cs="Times New Roman"/>
          <w:sz w:val="28"/>
          <w:szCs w:val="28"/>
        </w:rPr>
        <w:t xml:space="preserve">) и включает в себя набор различных измерительных компонентов(датчики контролирующие температуру оборудования, температуру изделия, температуру вспомогательных </w:t>
      </w:r>
      <w:proofErr w:type="spellStart"/>
      <w:r w:rsidRPr="006920EB">
        <w:rPr>
          <w:rFonts w:ascii="Times New Roman" w:hAnsi="Times New Roman" w:cs="Times New Roman"/>
          <w:sz w:val="28"/>
          <w:szCs w:val="28"/>
        </w:rPr>
        <w:t>материаллов</w:t>
      </w:r>
      <w:proofErr w:type="spellEnd"/>
      <w:r w:rsidRPr="006920EB">
        <w:rPr>
          <w:rFonts w:ascii="Times New Roman" w:hAnsi="Times New Roman" w:cs="Times New Roman"/>
          <w:sz w:val="28"/>
          <w:szCs w:val="28"/>
        </w:rPr>
        <w:t xml:space="preserve">, датчики, измеряющие текущий уровень вибрации, датчики, отслеживающие состояние уровня жидкости (например </w:t>
      </w:r>
      <w:proofErr w:type="spellStart"/>
      <w:r w:rsidRPr="006920EB">
        <w:rPr>
          <w:rFonts w:ascii="Times New Roman" w:hAnsi="Times New Roman" w:cs="Times New Roman"/>
          <w:sz w:val="28"/>
          <w:szCs w:val="28"/>
        </w:rPr>
        <w:t>смазывающая-охлаждающая</w:t>
      </w:r>
      <w:proofErr w:type="spellEnd"/>
      <w:r w:rsidRPr="006920EB">
        <w:rPr>
          <w:rFonts w:ascii="Times New Roman" w:hAnsi="Times New Roman" w:cs="Times New Roman"/>
          <w:sz w:val="28"/>
          <w:szCs w:val="28"/>
        </w:rPr>
        <w:t xml:space="preserve"> жидкость), датчики давления, акселерометры, гироскопы и т. д. ), и программного обеспечения установленного на отдельном сервере предприятия, которое в режиме реального времени получает информацию со всех установленных терминалов и, в случае необходимости, может информировать о возникших внештатных ситуациях.</w:t>
      </w:r>
    </w:p>
    <w:p w:rsidR="006920EB" w:rsidRPr="006920EB" w:rsidRDefault="006920EB" w:rsidP="006920EB">
      <w:pPr>
        <w:ind w:firstLine="720"/>
        <w:jc w:val="both"/>
        <w:rPr>
          <w:rFonts w:ascii="Times New Roman" w:hAnsi="Times New Roman" w:cs="Times New Roman"/>
          <w:sz w:val="28"/>
          <w:szCs w:val="28"/>
        </w:rPr>
      </w:pPr>
      <w:r w:rsidRPr="006920EB">
        <w:rPr>
          <w:rFonts w:ascii="Times New Roman" w:hAnsi="Times New Roman" w:cs="Times New Roman"/>
          <w:sz w:val="28"/>
          <w:szCs w:val="28"/>
        </w:rPr>
        <w:t xml:space="preserve">В совокупности, полученные данные позволят всем заинтересованным должностным лицам в режиме реального времени отслеживать функционирование производственного сектора, цеха и предприятия </w:t>
      </w:r>
      <w:proofErr w:type="spellStart"/>
      <w:r w:rsidRPr="006920EB">
        <w:rPr>
          <w:rFonts w:ascii="Times New Roman" w:hAnsi="Times New Roman" w:cs="Times New Roman"/>
          <w:sz w:val="28"/>
          <w:szCs w:val="28"/>
        </w:rPr>
        <w:t>вцелом</w:t>
      </w:r>
      <w:proofErr w:type="spellEnd"/>
      <w:r w:rsidRPr="006920EB">
        <w:rPr>
          <w:rFonts w:ascii="Times New Roman" w:hAnsi="Times New Roman" w:cs="Times New Roman"/>
          <w:sz w:val="28"/>
          <w:szCs w:val="28"/>
        </w:rPr>
        <w:t xml:space="preserve">. Так же, на основании собранных, обработанных и сохраненных на сервере данных можно проводить анализ состояния производства (строить графики за определенный период, отчеты о работе различных производственных подразделений, оборудования или даже </w:t>
      </w:r>
      <w:proofErr w:type="spellStart"/>
      <w:r w:rsidRPr="006920EB">
        <w:rPr>
          <w:rFonts w:ascii="Times New Roman" w:hAnsi="Times New Roman" w:cs="Times New Roman"/>
          <w:sz w:val="28"/>
          <w:szCs w:val="28"/>
        </w:rPr>
        <w:t>конретных</w:t>
      </w:r>
      <w:proofErr w:type="spellEnd"/>
      <w:r w:rsidRPr="006920EB">
        <w:rPr>
          <w:rFonts w:ascii="Times New Roman" w:hAnsi="Times New Roman" w:cs="Times New Roman"/>
          <w:sz w:val="28"/>
          <w:szCs w:val="28"/>
        </w:rPr>
        <w:t xml:space="preserve"> сотрудников, подсчитывать стоимость изготовленной продукции, подсчитывать стоимость израсходованных </w:t>
      </w:r>
      <w:proofErr w:type="spellStart"/>
      <w:r w:rsidRPr="006920EB">
        <w:rPr>
          <w:rFonts w:ascii="Times New Roman" w:hAnsi="Times New Roman" w:cs="Times New Roman"/>
          <w:sz w:val="28"/>
          <w:szCs w:val="28"/>
        </w:rPr>
        <w:t>материаллов</w:t>
      </w:r>
      <w:proofErr w:type="spellEnd"/>
      <w:r w:rsidRPr="006920EB">
        <w:rPr>
          <w:rFonts w:ascii="Times New Roman" w:hAnsi="Times New Roman" w:cs="Times New Roman"/>
          <w:sz w:val="28"/>
          <w:szCs w:val="28"/>
        </w:rPr>
        <w:t xml:space="preserve">, прогнозировать потребности производства в будущем и составлять планы выпуска). Это позволит существенно ускорить производственные процессы в условиях производства больших масштабов. Кроме того, данные полученные с подобных устройств позволят системе отслеживать выполнение производственного плана, своевременно закупать необходимые </w:t>
      </w:r>
      <w:proofErr w:type="spellStart"/>
      <w:r w:rsidRPr="006920EB">
        <w:rPr>
          <w:rFonts w:ascii="Times New Roman" w:hAnsi="Times New Roman" w:cs="Times New Roman"/>
          <w:sz w:val="28"/>
          <w:szCs w:val="28"/>
        </w:rPr>
        <w:t>материаллы</w:t>
      </w:r>
      <w:proofErr w:type="spellEnd"/>
      <w:r w:rsidRPr="006920EB">
        <w:rPr>
          <w:rFonts w:ascii="Times New Roman" w:hAnsi="Times New Roman" w:cs="Times New Roman"/>
          <w:sz w:val="28"/>
          <w:szCs w:val="28"/>
        </w:rPr>
        <w:t>, корректно рассчитывать амортизацию оборудования и вовремя сообщать о необходимости его замены, рассчитывать заработную плату сотрудников.</w:t>
      </w:r>
    </w:p>
    <w:p w:rsidR="006920EB" w:rsidRPr="006920EB" w:rsidRDefault="006920EB" w:rsidP="006920EB">
      <w:pPr>
        <w:ind w:firstLine="720"/>
        <w:jc w:val="both"/>
        <w:rPr>
          <w:rFonts w:ascii="Times New Roman" w:hAnsi="Times New Roman" w:cs="Times New Roman"/>
          <w:sz w:val="28"/>
          <w:szCs w:val="28"/>
        </w:rPr>
      </w:pPr>
      <w:r w:rsidRPr="006920EB">
        <w:rPr>
          <w:rFonts w:ascii="Times New Roman" w:hAnsi="Times New Roman" w:cs="Times New Roman"/>
          <w:sz w:val="28"/>
          <w:szCs w:val="28"/>
        </w:rPr>
        <w:lastRenderedPageBreak/>
        <w:t>Другой важной тенденцией модернизации современных производств является повсеместное внедрение так называемых систем планирования ресурсов предприятия (</w:t>
      </w:r>
      <w:r w:rsidRPr="006920EB">
        <w:rPr>
          <w:rFonts w:ascii="Times New Roman" w:hAnsi="Times New Roman" w:cs="Times New Roman"/>
          <w:sz w:val="28"/>
          <w:szCs w:val="28"/>
          <w:lang w:val="en-US"/>
        </w:rPr>
        <w:t>ERP</w:t>
      </w:r>
      <w:r w:rsidRPr="006920EB">
        <w:rPr>
          <w:rFonts w:ascii="Times New Roman" w:hAnsi="Times New Roman" w:cs="Times New Roman"/>
          <w:sz w:val="28"/>
          <w:szCs w:val="28"/>
        </w:rPr>
        <w:t xml:space="preserve"> - системы). Подобные системы представляют собой комплекс программных средств, предназначенных для автоматизации решений, связанных со всем маршрутом движения технических и материальных ценностей предприятия. Сюда относятся договорные отношения, внешняя и внутренняя логистика, бухгалтерский учет и конечно, производство. </w:t>
      </w:r>
    </w:p>
    <w:p w:rsidR="006920EB" w:rsidRDefault="006920EB" w:rsidP="006920EB">
      <w:pPr>
        <w:ind w:firstLine="720"/>
        <w:jc w:val="both"/>
        <w:rPr>
          <w:rFonts w:ascii="Times New Roman" w:hAnsi="Times New Roman" w:cs="Times New Roman"/>
          <w:sz w:val="28"/>
          <w:szCs w:val="28"/>
        </w:rPr>
      </w:pPr>
      <w:r w:rsidRPr="006920EB">
        <w:rPr>
          <w:rFonts w:ascii="Times New Roman" w:hAnsi="Times New Roman" w:cs="Times New Roman"/>
          <w:sz w:val="28"/>
          <w:szCs w:val="28"/>
        </w:rPr>
        <w:t xml:space="preserve">В таком случае, идеальным для предприятия является вариант, когда данные полученные с устройства сбора данных поступает напрямую в систему </w:t>
      </w:r>
      <w:proofErr w:type="spellStart"/>
      <w:r w:rsidRPr="006920EB">
        <w:rPr>
          <w:rFonts w:ascii="Times New Roman" w:hAnsi="Times New Roman" w:cs="Times New Roman"/>
          <w:sz w:val="28"/>
          <w:szCs w:val="28"/>
        </w:rPr>
        <w:t>плнирования</w:t>
      </w:r>
      <w:proofErr w:type="spellEnd"/>
      <w:r w:rsidRPr="006920EB">
        <w:rPr>
          <w:rFonts w:ascii="Times New Roman" w:hAnsi="Times New Roman" w:cs="Times New Roman"/>
          <w:sz w:val="28"/>
          <w:szCs w:val="28"/>
        </w:rPr>
        <w:t xml:space="preserve"> ресурсов предприятия и обрабатывается уже самой системой. Это позволяет максимально минимизировать влияние человеческого фактора на процессы производства. Именно по - этому устройство, разрабатываемое мной в рамках </w:t>
      </w:r>
      <w:proofErr w:type="spellStart"/>
      <w:r w:rsidRPr="006920EB">
        <w:rPr>
          <w:rFonts w:ascii="Times New Roman" w:hAnsi="Times New Roman" w:cs="Times New Roman"/>
          <w:sz w:val="28"/>
          <w:szCs w:val="28"/>
        </w:rPr>
        <w:t>магитсерской</w:t>
      </w:r>
      <w:proofErr w:type="spellEnd"/>
      <w:r w:rsidRPr="006920EB">
        <w:rPr>
          <w:rFonts w:ascii="Times New Roman" w:hAnsi="Times New Roman" w:cs="Times New Roman"/>
          <w:sz w:val="28"/>
          <w:szCs w:val="28"/>
        </w:rPr>
        <w:t xml:space="preserve"> диссертации и реализующее подобный принцип является востребованным и актуальным.</w:t>
      </w: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6920EB" w:rsidRDefault="006920EB" w:rsidP="006920EB">
      <w:pPr>
        <w:ind w:firstLine="720"/>
        <w:jc w:val="both"/>
        <w:rPr>
          <w:rFonts w:ascii="Times New Roman" w:hAnsi="Times New Roman" w:cs="Times New Roman"/>
          <w:sz w:val="28"/>
          <w:szCs w:val="28"/>
        </w:rPr>
      </w:pPr>
    </w:p>
    <w:p w:rsidR="008F1CE6" w:rsidRDefault="008F1CE6" w:rsidP="00642650">
      <w:pPr>
        <w:jc w:val="center"/>
        <w:rPr>
          <w:rFonts w:ascii="Times New Roman" w:hAnsi="Times New Roman" w:cs="Times New Roman"/>
          <w:b/>
          <w:sz w:val="28"/>
          <w:szCs w:val="28"/>
        </w:rPr>
      </w:pPr>
      <w:r>
        <w:rPr>
          <w:rFonts w:ascii="Times New Roman" w:hAnsi="Times New Roman" w:cs="Times New Roman"/>
          <w:b/>
          <w:sz w:val="28"/>
          <w:szCs w:val="28"/>
        </w:rPr>
        <w:lastRenderedPageBreak/>
        <w:t>Список оборудования для типового техпроцесса</w:t>
      </w:r>
    </w:p>
    <w:p w:rsidR="00C70430" w:rsidRPr="00C70430" w:rsidRDefault="00C70430" w:rsidP="00C70430">
      <w:pPr>
        <w:rPr>
          <w:rFonts w:ascii="Times New Roman" w:hAnsi="Times New Roman" w:cs="Times New Roman"/>
          <w:sz w:val="28"/>
          <w:szCs w:val="28"/>
        </w:rPr>
      </w:pPr>
      <w:r>
        <w:rPr>
          <w:rFonts w:ascii="Times New Roman" w:hAnsi="Times New Roman" w:cs="Times New Roman"/>
          <w:sz w:val="28"/>
          <w:szCs w:val="28"/>
        </w:rPr>
        <w:t xml:space="preserve">В качестве области применения разрабатываемого устройства была выбрана линейка оборудования для типового технологического процесса производства </w:t>
      </w:r>
      <w:proofErr w:type="spellStart"/>
      <w:r>
        <w:rPr>
          <w:rFonts w:ascii="Times New Roman" w:hAnsi="Times New Roman" w:cs="Times New Roman"/>
          <w:sz w:val="28"/>
          <w:szCs w:val="28"/>
        </w:rPr>
        <w:t>мэмс</w:t>
      </w:r>
      <w:proofErr w:type="spellEnd"/>
      <w:r>
        <w:rPr>
          <w:rFonts w:ascii="Times New Roman" w:hAnsi="Times New Roman" w:cs="Times New Roman"/>
          <w:sz w:val="28"/>
          <w:szCs w:val="28"/>
        </w:rPr>
        <w:t>, представленная ниже.</w:t>
      </w:r>
    </w:p>
    <w:p w:rsidR="008F1CE6" w:rsidRPr="00E4585B" w:rsidRDefault="008F1CE6" w:rsidP="00E4585B">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Полуавтоматическая система чистки пластин EVG®301</w:t>
      </w:r>
    </w:p>
    <w:p w:rsidR="008F1CE6" w:rsidRPr="00E4585B" w:rsidRDefault="008F1CE6" w:rsidP="00E4585B">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 xml:space="preserve">Автоматическая система с модулями нанесения, проявления и сушки </w:t>
      </w:r>
      <w:proofErr w:type="spellStart"/>
      <w:r w:rsidRPr="00E4585B">
        <w:rPr>
          <w:rFonts w:ascii="Times New Roman" w:hAnsi="Times New Roman" w:cs="Times New Roman"/>
          <w:sz w:val="28"/>
          <w:szCs w:val="28"/>
        </w:rPr>
        <w:t>фоторезиста</w:t>
      </w:r>
      <w:proofErr w:type="spellEnd"/>
      <w:r w:rsidRPr="00E4585B">
        <w:rPr>
          <w:rFonts w:ascii="Times New Roman" w:hAnsi="Times New Roman" w:cs="Times New Roman"/>
          <w:sz w:val="28"/>
          <w:szCs w:val="28"/>
        </w:rPr>
        <w:t xml:space="preserve"> EVG®150</w:t>
      </w:r>
    </w:p>
    <w:p w:rsidR="008F1CE6" w:rsidRPr="00C70430" w:rsidRDefault="008F1CE6" w:rsidP="00E4585B">
      <w:pPr>
        <w:pStyle w:val="a5"/>
        <w:numPr>
          <w:ilvl w:val="0"/>
          <w:numId w:val="2"/>
        </w:numPr>
        <w:rPr>
          <w:rFonts w:ascii="Times New Roman" w:hAnsi="Times New Roman" w:cs="Times New Roman"/>
          <w:sz w:val="28"/>
          <w:szCs w:val="28"/>
          <w:lang w:val="en-US"/>
        </w:rPr>
      </w:pPr>
      <w:r w:rsidRPr="00C70430">
        <w:rPr>
          <w:rFonts w:ascii="Times New Roman" w:hAnsi="Times New Roman" w:cs="Times New Roman"/>
          <w:sz w:val="28"/>
          <w:szCs w:val="28"/>
          <w:lang w:val="en-US"/>
        </w:rPr>
        <w:t>IRS5000 High density plasma etching system</w:t>
      </w:r>
    </w:p>
    <w:p w:rsidR="008F1CE6" w:rsidRPr="00E4585B" w:rsidRDefault="008F1CE6" w:rsidP="00E4585B">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 xml:space="preserve">SC-1000 обеспечивает реализацию двух методов нанесения – </w:t>
      </w:r>
      <w:proofErr w:type="spellStart"/>
      <w:r w:rsidRPr="00E4585B">
        <w:rPr>
          <w:rFonts w:ascii="Times New Roman" w:hAnsi="Times New Roman" w:cs="Times New Roman"/>
          <w:sz w:val="28"/>
          <w:szCs w:val="28"/>
        </w:rPr>
        <w:t>термовакуумный</w:t>
      </w:r>
      <w:proofErr w:type="spellEnd"/>
      <w:r w:rsidRPr="00E4585B">
        <w:rPr>
          <w:rFonts w:ascii="Times New Roman" w:hAnsi="Times New Roman" w:cs="Times New Roman"/>
          <w:sz w:val="28"/>
          <w:szCs w:val="28"/>
        </w:rPr>
        <w:t xml:space="preserve"> и магнетронный.</w:t>
      </w:r>
    </w:p>
    <w:p w:rsidR="008F1CE6" w:rsidRPr="00E4585B" w:rsidRDefault="008F1CE6" w:rsidP="00E4585B">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Полуавтоматическая система сварки пластин EVG520IS</w:t>
      </w:r>
    </w:p>
    <w:p w:rsidR="008F1CE6" w:rsidRPr="00E4585B" w:rsidRDefault="008F1CE6" w:rsidP="00E4585B">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 xml:space="preserve">Система плазменной обработки AP-600 компании </w:t>
      </w:r>
      <w:proofErr w:type="spellStart"/>
      <w:r w:rsidRPr="00E4585B">
        <w:rPr>
          <w:rFonts w:ascii="Times New Roman" w:hAnsi="Times New Roman" w:cs="Times New Roman"/>
          <w:sz w:val="28"/>
          <w:szCs w:val="28"/>
        </w:rPr>
        <w:t>March</w:t>
      </w:r>
      <w:proofErr w:type="spellEnd"/>
      <w:r w:rsidRPr="00E4585B">
        <w:rPr>
          <w:rFonts w:ascii="Times New Roman" w:hAnsi="Times New Roman" w:cs="Times New Roman"/>
          <w:sz w:val="28"/>
          <w:szCs w:val="28"/>
        </w:rPr>
        <w:t xml:space="preserve"> </w:t>
      </w:r>
      <w:proofErr w:type="spellStart"/>
      <w:r w:rsidRPr="00E4585B">
        <w:rPr>
          <w:rFonts w:ascii="Times New Roman" w:hAnsi="Times New Roman" w:cs="Times New Roman"/>
          <w:sz w:val="28"/>
          <w:szCs w:val="28"/>
        </w:rPr>
        <w:t>Plasma</w:t>
      </w:r>
      <w:proofErr w:type="spellEnd"/>
      <w:r w:rsidRPr="00E4585B">
        <w:rPr>
          <w:rFonts w:ascii="Times New Roman" w:hAnsi="Times New Roman" w:cs="Times New Roman"/>
          <w:sz w:val="28"/>
          <w:szCs w:val="28"/>
        </w:rPr>
        <w:t xml:space="preserve"> </w:t>
      </w:r>
      <w:proofErr w:type="spellStart"/>
      <w:r w:rsidRPr="00E4585B">
        <w:rPr>
          <w:rFonts w:ascii="Times New Roman" w:hAnsi="Times New Roman" w:cs="Times New Roman"/>
          <w:sz w:val="28"/>
          <w:szCs w:val="28"/>
        </w:rPr>
        <w:t>Systems</w:t>
      </w:r>
      <w:proofErr w:type="spellEnd"/>
    </w:p>
    <w:p w:rsidR="008F1CE6" w:rsidRDefault="008F1CE6" w:rsidP="00E4585B">
      <w:pPr>
        <w:pStyle w:val="a5"/>
        <w:numPr>
          <w:ilvl w:val="0"/>
          <w:numId w:val="2"/>
        </w:numPr>
        <w:rPr>
          <w:rFonts w:ascii="Times New Roman" w:hAnsi="Times New Roman" w:cs="Times New Roman"/>
          <w:sz w:val="28"/>
          <w:szCs w:val="28"/>
        </w:rPr>
      </w:pPr>
      <w:r w:rsidRPr="00E4585B">
        <w:rPr>
          <w:rFonts w:ascii="Times New Roman" w:hAnsi="Times New Roman" w:cs="Times New Roman"/>
          <w:sz w:val="28"/>
          <w:szCs w:val="28"/>
        </w:rPr>
        <w:t>Установки серии 7100 для прецизионной дисковой резки широкого спектра материалов.</w:t>
      </w: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Default="00E4585B" w:rsidP="00E4585B">
      <w:pPr>
        <w:rPr>
          <w:rFonts w:ascii="Times New Roman" w:hAnsi="Times New Roman" w:cs="Times New Roman"/>
          <w:sz w:val="28"/>
          <w:szCs w:val="28"/>
        </w:rPr>
      </w:pPr>
    </w:p>
    <w:p w:rsidR="00E4585B" w:rsidRPr="00E4585B" w:rsidRDefault="00E4585B" w:rsidP="00E4585B">
      <w:pPr>
        <w:rPr>
          <w:rFonts w:ascii="Times New Roman" w:hAnsi="Times New Roman" w:cs="Times New Roman"/>
          <w:sz w:val="28"/>
          <w:szCs w:val="28"/>
        </w:rPr>
      </w:pPr>
    </w:p>
    <w:p w:rsidR="00C70430" w:rsidRPr="00233C0A" w:rsidRDefault="00642650" w:rsidP="00233C0A">
      <w:pPr>
        <w:jc w:val="center"/>
        <w:rPr>
          <w:rFonts w:ascii="Times New Roman" w:hAnsi="Times New Roman" w:cs="Times New Roman"/>
          <w:b/>
          <w:bCs/>
          <w:sz w:val="28"/>
          <w:szCs w:val="28"/>
        </w:rPr>
      </w:pPr>
      <w:r w:rsidRPr="00642650">
        <w:rPr>
          <w:rFonts w:ascii="Times New Roman" w:hAnsi="Times New Roman" w:cs="Times New Roman"/>
          <w:b/>
          <w:bCs/>
          <w:sz w:val="28"/>
          <w:szCs w:val="28"/>
          <w:lang w:val="en-US"/>
        </w:rPr>
        <w:lastRenderedPageBreak/>
        <w:t>Ethernet</w:t>
      </w:r>
      <w:r w:rsidRPr="00642650">
        <w:rPr>
          <w:rFonts w:ascii="Times New Roman" w:hAnsi="Times New Roman" w:cs="Times New Roman"/>
          <w:b/>
          <w:bCs/>
          <w:sz w:val="28"/>
          <w:szCs w:val="28"/>
        </w:rPr>
        <w:t xml:space="preserve">, </w:t>
      </w:r>
      <w:r>
        <w:rPr>
          <w:rFonts w:ascii="Times New Roman" w:hAnsi="Times New Roman" w:cs="Times New Roman"/>
          <w:b/>
          <w:bCs/>
          <w:sz w:val="28"/>
          <w:szCs w:val="28"/>
        </w:rPr>
        <w:t xml:space="preserve">протоколы и </w:t>
      </w:r>
      <w:proofErr w:type="spellStart"/>
      <w:r>
        <w:rPr>
          <w:rFonts w:ascii="Times New Roman" w:hAnsi="Times New Roman" w:cs="Times New Roman"/>
          <w:b/>
          <w:bCs/>
          <w:sz w:val="28"/>
          <w:szCs w:val="28"/>
        </w:rPr>
        <w:t>сокеты</w:t>
      </w:r>
      <w:proofErr w:type="spellEnd"/>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Наиболее популярным на данный момент способом взаимосвязи между людьми по всему миру является сеть </w:t>
      </w:r>
      <w:r w:rsidRPr="00642650">
        <w:rPr>
          <w:rFonts w:ascii="Times New Roman" w:hAnsi="Times New Roman" w:cs="Times New Roman"/>
          <w:sz w:val="28"/>
          <w:szCs w:val="28"/>
          <w:lang w:val="en-US"/>
        </w:rPr>
        <w:t>Ethernet</w:t>
      </w:r>
      <w:r w:rsidRPr="00642650">
        <w:rPr>
          <w:rFonts w:ascii="Times New Roman" w:hAnsi="Times New Roman" w:cs="Times New Roman"/>
          <w:sz w:val="28"/>
          <w:szCs w:val="28"/>
        </w:rPr>
        <w:t xml:space="preserve">. Или как ее еще называют всемирная паутина. Множество компьютеров, а так же подобных компьютерам устройств по всему земному шару соединены между собой и способны обмениваться информацией друг с другом. </w:t>
      </w: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Все это множество устройств принято разделять на два больших подмножества — хосты и </w:t>
      </w:r>
      <w:proofErr w:type="spellStart"/>
      <w:r w:rsidRPr="00642650">
        <w:rPr>
          <w:rFonts w:ascii="Times New Roman" w:hAnsi="Times New Roman" w:cs="Times New Roman"/>
          <w:sz w:val="28"/>
          <w:szCs w:val="28"/>
        </w:rPr>
        <w:t>маршрутизаторы</w:t>
      </w:r>
      <w:proofErr w:type="spellEnd"/>
      <w:r w:rsidRPr="00642650">
        <w:rPr>
          <w:rFonts w:ascii="Times New Roman" w:hAnsi="Times New Roman" w:cs="Times New Roman"/>
          <w:sz w:val="28"/>
          <w:szCs w:val="28"/>
        </w:rPr>
        <w:t xml:space="preserve">. Под хостом подразумевается компьютер, на котором конечный пользователь сети </w:t>
      </w:r>
      <w:r w:rsidRPr="00642650">
        <w:rPr>
          <w:rFonts w:ascii="Times New Roman" w:hAnsi="Times New Roman" w:cs="Times New Roman"/>
          <w:sz w:val="28"/>
          <w:szCs w:val="28"/>
          <w:lang w:val="en-US"/>
        </w:rPr>
        <w:t>Ethernet</w:t>
      </w:r>
      <w:r w:rsidRPr="00642650">
        <w:rPr>
          <w:rFonts w:ascii="Times New Roman" w:hAnsi="Times New Roman" w:cs="Times New Roman"/>
          <w:sz w:val="28"/>
          <w:szCs w:val="28"/>
        </w:rPr>
        <w:t xml:space="preserve"> может устанавливать и запускать прикладное программное обеспечение. Например, браузер или почтовый клиент. </w:t>
      </w: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Напротив, </w:t>
      </w:r>
      <w:proofErr w:type="spellStart"/>
      <w:r w:rsidRPr="00642650">
        <w:rPr>
          <w:rFonts w:ascii="Times New Roman" w:hAnsi="Times New Roman" w:cs="Times New Roman"/>
          <w:sz w:val="28"/>
          <w:szCs w:val="28"/>
        </w:rPr>
        <w:t>маршрутизаторы</w:t>
      </w:r>
      <w:proofErr w:type="spellEnd"/>
      <w:r w:rsidRPr="00642650">
        <w:rPr>
          <w:rFonts w:ascii="Times New Roman" w:hAnsi="Times New Roman" w:cs="Times New Roman"/>
          <w:sz w:val="28"/>
          <w:szCs w:val="28"/>
        </w:rPr>
        <w:t xml:space="preserve"> крайне редко используются для запуска прикладного программного обеспечения, хотя в теории, их возможности позволяют это сделать.  Основной задачей </w:t>
      </w:r>
      <w:proofErr w:type="spellStart"/>
      <w:r w:rsidRPr="00642650">
        <w:rPr>
          <w:rFonts w:ascii="Times New Roman" w:hAnsi="Times New Roman" w:cs="Times New Roman"/>
          <w:sz w:val="28"/>
          <w:szCs w:val="28"/>
        </w:rPr>
        <w:t>маршрутизаторов</w:t>
      </w:r>
      <w:proofErr w:type="spellEnd"/>
      <w:r w:rsidRPr="00642650">
        <w:rPr>
          <w:rFonts w:ascii="Times New Roman" w:hAnsi="Times New Roman" w:cs="Times New Roman"/>
          <w:sz w:val="28"/>
          <w:szCs w:val="28"/>
        </w:rPr>
        <w:t xml:space="preserve"> является прием информации от </w:t>
      </w:r>
      <w:proofErr w:type="spellStart"/>
      <w:r w:rsidRPr="00642650">
        <w:rPr>
          <w:rFonts w:ascii="Times New Roman" w:hAnsi="Times New Roman" w:cs="Times New Roman"/>
          <w:sz w:val="28"/>
          <w:szCs w:val="28"/>
        </w:rPr>
        <w:t>маршрутизатора</w:t>
      </w:r>
      <w:proofErr w:type="spellEnd"/>
      <w:r w:rsidRPr="00642650">
        <w:rPr>
          <w:rFonts w:ascii="Times New Roman" w:hAnsi="Times New Roman" w:cs="Times New Roman"/>
          <w:sz w:val="28"/>
          <w:szCs w:val="28"/>
        </w:rPr>
        <w:t xml:space="preserve"> или хоста и передача информации другому </w:t>
      </w:r>
      <w:proofErr w:type="spellStart"/>
      <w:r w:rsidRPr="00642650">
        <w:rPr>
          <w:rFonts w:ascii="Times New Roman" w:hAnsi="Times New Roman" w:cs="Times New Roman"/>
          <w:sz w:val="28"/>
          <w:szCs w:val="28"/>
        </w:rPr>
        <w:t>маршрутизатору</w:t>
      </w:r>
      <w:proofErr w:type="spellEnd"/>
      <w:r w:rsidRPr="00642650">
        <w:rPr>
          <w:rFonts w:ascii="Times New Roman" w:hAnsi="Times New Roman" w:cs="Times New Roman"/>
          <w:sz w:val="28"/>
          <w:szCs w:val="28"/>
        </w:rPr>
        <w:t xml:space="preserve"> или хосту. Это существенно облегчает соединение компьютеров в сеть, так как не нужно подключать каждый компьютер сети ко всем остальным (достаточно соединить все компьютеры с </w:t>
      </w:r>
      <w:proofErr w:type="spellStart"/>
      <w:r w:rsidRPr="00642650">
        <w:rPr>
          <w:rFonts w:ascii="Times New Roman" w:hAnsi="Times New Roman" w:cs="Times New Roman"/>
          <w:sz w:val="28"/>
          <w:szCs w:val="28"/>
        </w:rPr>
        <w:t>маршрутизатором</w:t>
      </w:r>
      <w:proofErr w:type="spellEnd"/>
      <w:r w:rsidRPr="00642650">
        <w:rPr>
          <w:rFonts w:ascii="Times New Roman" w:hAnsi="Times New Roman" w:cs="Times New Roman"/>
          <w:sz w:val="28"/>
          <w:szCs w:val="28"/>
        </w:rPr>
        <w:t xml:space="preserve"> или группой </w:t>
      </w:r>
      <w:proofErr w:type="spellStart"/>
      <w:r w:rsidRPr="00642650">
        <w:rPr>
          <w:rFonts w:ascii="Times New Roman" w:hAnsi="Times New Roman" w:cs="Times New Roman"/>
          <w:sz w:val="28"/>
          <w:szCs w:val="28"/>
        </w:rPr>
        <w:t>маршрутизаторов</w:t>
      </w:r>
      <w:proofErr w:type="spellEnd"/>
      <w:r w:rsidRPr="00642650">
        <w:rPr>
          <w:rFonts w:ascii="Times New Roman" w:hAnsi="Times New Roman" w:cs="Times New Roman"/>
          <w:sz w:val="28"/>
          <w:szCs w:val="28"/>
        </w:rPr>
        <w:t>, если таких компьютеров достаточно большое количество).</w:t>
      </w: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Под информацией здесь подразумевается набор двоичных кодов, который содержит в себе различную служебную информацию и возможно данные пользователя. Такие наборы принято называть пакетами. Пакеты являются </w:t>
      </w:r>
      <w:proofErr w:type="spellStart"/>
      <w:r w:rsidRPr="00642650">
        <w:rPr>
          <w:rFonts w:ascii="Times New Roman" w:hAnsi="Times New Roman" w:cs="Times New Roman"/>
          <w:sz w:val="28"/>
          <w:szCs w:val="28"/>
        </w:rPr>
        <w:t>еденицей</w:t>
      </w:r>
      <w:proofErr w:type="spellEnd"/>
      <w:r w:rsidRPr="00642650">
        <w:rPr>
          <w:rFonts w:ascii="Times New Roman" w:hAnsi="Times New Roman" w:cs="Times New Roman"/>
          <w:sz w:val="28"/>
          <w:szCs w:val="28"/>
        </w:rPr>
        <w:t xml:space="preserve"> обмена информации в сети </w:t>
      </w:r>
      <w:r w:rsidRPr="00642650">
        <w:rPr>
          <w:rFonts w:ascii="Times New Roman" w:hAnsi="Times New Roman" w:cs="Times New Roman"/>
          <w:sz w:val="28"/>
          <w:szCs w:val="28"/>
          <w:lang w:val="en-US"/>
        </w:rPr>
        <w:t>Ethernet</w:t>
      </w:r>
      <w:r w:rsidRPr="00642650">
        <w:rPr>
          <w:rFonts w:ascii="Times New Roman" w:hAnsi="Times New Roman" w:cs="Times New Roman"/>
          <w:sz w:val="28"/>
          <w:szCs w:val="28"/>
        </w:rPr>
        <w:t xml:space="preserve">.  Именно благодаря служебной информации, которая хранится в каждом пакете </w:t>
      </w:r>
      <w:proofErr w:type="spellStart"/>
      <w:r w:rsidRPr="00642650">
        <w:rPr>
          <w:rFonts w:ascii="Times New Roman" w:hAnsi="Times New Roman" w:cs="Times New Roman"/>
          <w:sz w:val="28"/>
          <w:szCs w:val="28"/>
        </w:rPr>
        <w:t>маршрутизаторы</w:t>
      </w:r>
      <w:proofErr w:type="spellEnd"/>
      <w:r w:rsidRPr="00642650">
        <w:rPr>
          <w:rFonts w:ascii="Times New Roman" w:hAnsi="Times New Roman" w:cs="Times New Roman"/>
          <w:sz w:val="28"/>
          <w:szCs w:val="28"/>
        </w:rPr>
        <w:t xml:space="preserve"> узнают куда им следует передать полученную информацию далее. </w:t>
      </w:r>
    </w:p>
    <w:p w:rsidR="00642650" w:rsidRPr="00642650" w:rsidRDefault="00642650" w:rsidP="00642650">
      <w:pPr>
        <w:jc w:val="both"/>
        <w:rPr>
          <w:rFonts w:ascii="Times New Roman" w:hAnsi="Times New Roman" w:cs="Times New Roman"/>
          <w:sz w:val="28"/>
          <w:szCs w:val="28"/>
        </w:rPr>
      </w:pP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Для того, чтобы пакет сформированный на  компьютере-отправителе можно было корректно прочитать на компьютере-получателе, был придуман набор протоколов который называется </w:t>
      </w: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Transmission</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Control</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Protocol</w:t>
      </w:r>
      <w:r w:rsidRPr="00642650">
        <w:rPr>
          <w:rFonts w:ascii="Times New Roman" w:hAnsi="Times New Roman" w:cs="Times New Roman"/>
          <w:sz w:val="28"/>
          <w:szCs w:val="28"/>
        </w:rPr>
        <w:t>/</w:t>
      </w:r>
      <w:r w:rsidRPr="00642650">
        <w:rPr>
          <w:rFonts w:ascii="Times New Roman" w:hAnsi="Times New Roman" w:cs="Times New Roman"/>
          <w:sz w:val="28"/>
          <w:szCs w:val="28"/>
          <w:lang w:val="en-US"/>
        </w:rPr>
        <w:t>Internet</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Protocol</w:t>
      </w:r>
      <w:r w:rsidRPr="00642650">
        <w:rPr>
          <w:rFonts w:ascii="Times New Roman" w:hAnsi="Times New Roman" w:cs="Times New Roman"/>
          <w:sz w:val="28"/>
          <w:szCs w:val="28"/>
        </w:rPr>
        <w:t xml:space="preserve">). Протоколы являются договоренностью между всеми компьютерами и </w:t>
      </w:r>
      <w:proofErr w:type="spellStart"/>
      <w:r w:rsidRPr="00642650">
        <w:rPr>
          <w:rFonts w:ascii="Times New Roman" w:hAnsi="Times New Roman" w:cs="Times New Roman"/>
          <w:sz w:val="28"/>
          <w:szCs w:val="28"/>
        </w:rPr>
        <w:t>маршрутизаторами</w:t>
      </w:r>
      <w:proofErr w:type="spellEnd"/>
      <w:r w:rsidRPr="00642650">
        <w:rPr>
          <w:rFonts w:ascii="Times New Roman" w:hAnsi="Times New Roman" w:cs="Times New Roman"/>
          <w:sz w:val="28"/>
          <w:szCs w:val="28"/>
        </w:rPr>
        <w:t xml:space="preserve">, которые используют подобные протоколы, о том, как именно будут сформированы пакеты и как распознавать информацию, которая в этих пакетах хранится. </w:t>
      </w:r>
    </w:p>
    <w:p w:rsidR="00642650" w:rsidRPr="00642650" w:rsidRDefault="00642650" w:rsidP="00642650">
      <w:pPr>
        <w:jc w:val="both"/>
        <w:rPr>
          <w:rFonts w:ascii="Times New Roman" w:hAnsi="Times New Roman" w:cs="Times New Roman"/>
          <w:sz w:val="28"/>
          <w:szCs w:val="28"/>
        </w:rPr>
      </w:pP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lang w:val="en-US"/>
        </w:rPr>
        <w:lastRenderedPageBreak/>
        <w:t>IP</w:t>
      </w:r>
      <w:r w:rsidRPr="00642650">
        <w:rPr>
          <w:rFonts w:ascii="Times New Roman" w:hAnsi="Times New Roman" w:cs="Times New Roman"/>
          <w:sz w:val="28"/>
          <w:szCs w:val="28"/>
        </w:rPr>
        <w:t xml:space="preserve"> протокол позволяет доставить пакет до конкретного компьютера, в каком бы месте сети он не находился, при условии, что в пакете корректно указан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 компьютера назначения. Принцип работы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протокола практически совпадает с работой обычной почтовой службы. </w:t>
      </w:r>
    </w:p>
    <w:p w:rsidR="00642650" w:rsidRPr="00642650" w:rsidRDefault="00642650" w:rsidP="00642650">
      <w:pPr>
        <w:jc w:val="both"/>
        <w:rPr>
          <w:rFonts w:ascii="Times New Roman" w:hAnsi="Times New Roman" w:cs="Times New Roman"/>
          <w:sz w:val="28"/>
          <w:szCs w:val="28"/>
        </w:rPr>
      </w:pP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Помимо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есть еще так называемые транспортные протоколы (</w:t>
      </w: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 xml:space="preserve"> или </w:t>
      </w:r>
      <w:r w:rsidRPr="00642650">
        <w:rPr>
          <w:rFonts w:ascii="Times New Roman" w:hAnsi="Times New Roman" w:cs="Times New Roman"/>
          <w:sz w:val="28"/>
          <w:szCs w:val="28"/>
          <w:lang w:val="en-US"/>
        </w:rPr>
        <w:t>UDP</w:t>
      </w:r>
      <w:r w:rsidRPr="00642650">
        <w:rPr>
          <w:rFonts w:ascii="Times New Roman" w:hAnsi="Times New Roman" w:cs="Times New Roman"/>
          <w:sz w:val="28"/>
          <w:szCs w:val="28"/>
        </w:rPr>
        <w:t xml:space="preserve">), основная задача которых состоит в том, чтобы во-первых соединять между собой программу на одном компьютере с такой же программой на другом компьютере (для этих целей помимо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адреса используется такое понятие как логический порт компьютера, который обычно задается числом от 1 до 65,535), во — вторых, следить за тем, чтобы данные в </w:t>
      </w:r>
      <w:proofErr w:type="spellStart"/>
      <w:r w:rsidRPr="00642650">
        <w:rPr>
          <w:rFonts w:ascii="Times New Roman" w:hAnsi="Times New Roman" w:cs="Times New Roman"/>
          <w:sz w:val="28"/>
          <w:szCs w:val="28"/>
        </w:rPr>
        <w:t>пакетет</w:t>
      </w:r>
      <w:proofErr w:type="spellEnd"/>
      <w:r w:rsidRPr="00642650">
        <w:rPr>
          <w:rFonts w:ascii="Times New Roman" w:hAnsi="Times New Roman" w:cs="Times New Roman"/>
          <w:sz w:val="28"/>
          <w:szCs w:val="28"/>
        </w:rPr>
        <w:t xml:space="preserve"> были </w:t>
      </w:r>
      <w:proofErr w:type="spellStart"/>
      <w:r w:rsidRPr="00642650">
        <w:rPr>
          <w:rFonts w:ascii="Times New Roman" w:hAnsi="Times New Roman" w:cs="Times New Roman"/>
          <w:sz w:val="28"/>
          <w:szCs w:val="28"/>
        </w:rPr>
        <w:t>переданны</w:t>
      </w:r>
      <w:proofErr w:type="spellEnd"/>
      <w:r w:rsidRPr="00642650">
        <w:rPr>
          <w:rFonts w:ascii="Times New Roman" w:hAnsi="Times New Roman" w:cs="Times New Roman"/>
          <w:sz w:val="28"/>
          <w:szCs w:val="28"/>
        </w:rPr>
        <w:t xml:space="preserve"> полностью, пакеты не потерялись по дороге или случайно не </w:t>
      </w:r>
      <w:proofErr w:type="spellStart"/>
      <w:r w:rsidRPr="00642650">
        <w:rPr>
          <w:rFonts w:ascii="Times New Roman" w:hAnsi="Times New Roman" w:cs="Times New Roman"/>
          <w:sz w:val="28"/>
          <w:szCs w:val="28"/>
        </w:rPr>
        <w:t>продублировались</w:t>
      </w:r>
      <w:proofErr w:type="spellEnd"/>
      <w:r w:rsidRPr="00642650">
        <w:rPr>
          <w:rFonts w:ascii="Times New Roman" w:hAnsi="Times New Roman" w:cs="Times New Roman"/>
          <w:sz w:val="28"/>
          <w:szCs w:val="28"/>
        </w:rPr>
        <w:t xml:space="preserve">. В таком случае возможен повторный запрос пакета у компьютера-отправителя. </w:t>
      </w:r>
    </w:p>
    <w:p w:rsidR="00642650" w:rsidRPr="00642650" w:rsidRDefault="00642650" w:rsidP="00642650">
      <w:pPr>
        <w:jc w:val="both"/>
        <w:rPr>
          <w:rFonts w:ascii="Times New Roman" w:hAnsi="Times New Roman" w:cs="Times New Roman"/>
          <w:sz w:val="28"/>
          <w:szCs w:val="28"/>
        </w:rPr>
      </w:pP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 состоит из 4 чисел, разделенных между собой точками. Каждое из этих четырех чисел может быть от 0 до 255 и обозначает адрес компьютера в конкретной подсети. Существующие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адреса подразделяются на четыре различных класса. К классу А относят адреса вида </w:t>
      </w:r>
      <w:proofErr w:type="spellStart"/>
      <w:r w:rsidRPr="00642650">
        <w:rPr>
          <w:rFonts w:ascii="Times New Roman" w:hAnsi="Times New Roman" w:cs="Times New Roman"/>
          <w:sz w:val="28"/>
          <w:szCs w:val="28"/>
        </w:rPr>
        <w:t>network.local.local.local</w:t>
      </w:r>
      <w:proofErr w:type="spellEnd"/>
      <w:r w:rsidRPr="00642650">
        <w:rPr>
          <w:rFonts w:ascii="Times New Roman" w:hAnsi="Times New Roman" w:cs="Times New Roman"/>
          <w:sz w:val="28"/>
          <w:szCs w:val="28"/>
        </w:rPr>
        <w:t xml:space="preserve">, которые начинаются с 0 и заканчиваются 127 цифрой в первых восьми битах. К классу </w:t>
      </w:r>
      <w:r w:rsidRPr="00642650">
        <w:rPr>
          <w:rFonts w:ascii="Times New Roman" w:hAnsi="Times New Roman" w:cs="Times New Roman"/>
          <w:sz w:val="28"/>
          <w:szCs w:val="28"/>
          <w:lang w:val="en-US"/>
        </w:rPr>
        <w:t>B</w:t>
      </w:r>
      <w:r w:rsidRPr="00642650">
        <w:rPr>
          <w:rFonts w:ascii="Times New Roman" w:hAnsi="Times New Roman" w:cs="Times New Roman"/>
          <w:sz w:val="28"/>
          <w:szCs w:val="28"/>
        </w:rPr>
        <w:t xml:space="preserve"> относят адреса вида </w:t>
      </w:r>
      <w:proofErr w:type="spellStart"/>
      <w:r w:rsidRPr="00642650">
        <w:rPr>
          <w:rFonts w:ascii="Times New Roman" w:hAnsi="Times New Roman" w:cs="Times New Roman"/>
          <w:sz w:val="28"/>
          <w:szCs w:val="28"/>
        </w:rPr>
        <w:t>network.network.local.local</w:t>
      </w:r>
      <w:proofErr w:type="spellEnd"/>
      <w:r w:rsidRPr="00642650">
        <w:rPr>
          <w:rFonts w:ascii="Times New Roman" w:hAnsi="Times New Roman" w:cs="Times New Roman"/>
          <w:sz w:val="28"/>
          <w:szCs w:val="28"/>
        </w:rPr>
        <w:t xml:space="preserve"> с 128 по 191 . К адресам класса </w:t>
      </w:r>
      <w:r w:rsidRPr="00642650">
        <w:rPr>
          <w:rFonts w:ascii="Times New Roman" w:hAnsi="Times New Roman" w:cs="Times New Roman"/>
          <w:sz w:val="28"/>
          <w:szCs w:val="28"/>
          <w:lang w:val="en-US"/>
        </w:rPr>
        <w:t>C</w:t>
      </w:r>
      <w:r w:rsidRPr="00642650">
        <w:rPr>
          <w:rFonts w:ascii="Times New Roman" w:hAnsi="Times New Roman" w:cs="Times New Roman"/>
          <w:sz w:val="28"/>
          <w:szCs w:val="28"/>
        </w:rPr>
        <w:t xml:space="preserve"> относят адреса вида </w:t>
      </w:r>
      <w:proofErr w:type="spellStart"/>
      <w:r w:rsidRPr="00642650">
        <w:rPr>
          <w:rFonts w:ascii="Times New Roman" w:hAnsi="Times New Roman" w:cs="Times New Roman"/>
          <w:sz w:val="28"/>
          <w:szCs w:val="28"/>
        </w:rPr>
        <w:t>network.network.network.local</w:t>
      </w:r>
      <w:proofErr w:type="spellEnd"/>
      <w:r w:rsidRPr="00642650">
        <w:rPr>
          <w:rFonts w:ascii="Times New Roman" w:hAnsi="Times New Roman" w:cs="Times New Roman"/>
          <w:sz w:val="28"/>
          <w:szCs w:val="28"/>
        </w:rPr>
        <w:t xml:space="preserve"> с 192 по 223. И наконец класс </w:t>
      </w:r>
      <w:r w:rsidRPr="00642650">
        <w:rPr>
          <w:rFonts w:ascii="Times New Roman" w:hAnsi="Times New Roman" w:cs="Times New Roman"/>
          <w:sz w:val="28"/>
          <w:szCs w:val="28"/>
          <w:lang w:val="en-US"/>
        </w:rPr>
        <w:t>D</w:t>
      </w:r>
      <w:r w:rsidRPr="00642650">
        <w:rPr>
          <w:rFonts w:ascii="Times New Roman" w:hAnsi="Times New Roman" w:cs="Times New Roman"/>
          <w:sz w:val="28"/>
          <w:szCs w:val="28"/>
        </w:rPr>
        <w:t xml:space="preserve"> вида </w:t>
      </w:r>
      <w:proofErr w:type="spellStart"/>
      <w:r w:rsidRPr="00642650">
        <w:rPr>
          <w:rFonts w:ascii="Times New Roman" w:hAnsi="Times New Roman" w:cs="Times New Roman"/>
          <w:sz w:val="28"/>
          <w:szCs w:val="28"/>
        </w:rPr>
        <w:t>network.network.network.network</w:t>
      </w:r>
      <w:proofErr w:type="spellEnd"/>
      <w:r w:rsidRPr="00642650">
        <w:rPr>
          <w:rFonts w:ascii="Times New Roman" w:hAnsi="Times New Roman" w:cs="Times New Roman"/>
          <w:sz w:val="28"/>
          <w:szCs w:val="28"/>
        </w:rPr>
        <w:t xml:space="preserve"> содержит адреса с 224 по 239. Класс E на данный момент не используется.</w:t>
      </w:r>
    </w:p>
    <w:p w:rsidR="00642650" w:rsidRPr="00642650" w:rsidRDefault="00642650" w:rsidP="00642650">
      <w:pPr>
        <w:jc w:val="both"/>
        <w:rPr>
          <w:rFonts w:ascii="Times New Roman" w:hAnsi="Times New Roman" w:cs="Times New Roman"/>
          <w:sz w:val="28"/>
          <w:szCs w:val="28"/>
        </w:rPr>
      </w:pP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Так же помимо интернет адресов используются еще и интернет имена. Такие имена наиболее просты для запоминания. И кроме того, при смене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адреса имя обычно оставляют неизменным. </w:t>
      </w:r>
    </w:p>
    <w:p w:rsidR="00642650" w:rsidRPr="00642650" w:rsidRDefault="00642650" w:rsidP="00642650">
      <w:pPr>
        <w:jc w:val="both"/>
        <w:rPr>
          <w:rFonts w:ascii="Times New Roman" w:hAnsi="Times New Roman" w:cs="Times New Roman"/>
          <w:sz w:val="28"/>
          <w:szCs w:val="28"/>
        </w:rPr>
      </w:pP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Это возможно благодаря использованию протокола, который называется </w:t>
      </w:r>
      <w:r w:rsidRPr="00642650">
        <w:rPr>
          <w:rFonts w:ascii="Times New Roman" w:hAnsi="Times New Roman" w:cs="Times New Roman"/>
          <w:sz w:val="28"/>
          <w:szCs w:val="28"/>
          <w:lang w:val="en-US"/>
        </w:rPr>
        <w:t>DNS</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domain</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name</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system</w:t>
      </w:r>
      <w:r w:rsidRPr="00642650">
        <w:rPr>
          <w:rFonts w:ascii="Times New Roman" w:hAnsi="Times New Roman" w:cs="Times New Roman"/>
          <w:sz w:val="28"/>
          <w:szCs w:val="28"/>
        </w:rPr>
        <w:t xml:space="preserve">), а имена компьютеров в сети интернет часто называют доменными именами. Этот протокол нужен для того, чтобы преобразовать адрес доменное имя в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 который и будет потом использован протоколами </w:t>
      </w: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w:t>
      </w:r>
    </w:p>
    <w:p w:rsidR="00642650" w:rsidRPr="00642650" w:rsidRDefault="00642650" w:rsidP="00642650">
      <w:pPr>
        <w:jc w:val="both"/>
        <w:rPr>
          <w:rFonts w:ascii="Times New Roman" w:hAnsi="Times New Roman" w:cs="Times New Roman"/>
          <w:sz w:val="28"/>
          <w:szCs w:val="28"/>
        </w:rPr>
      </w:pP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Помимо </w:t>
      </w:r>
      <w:r w:rsidRPr="00642650">
        <w:rPr>
          <w:rFonts w:ascii="Times New Roman" w:hAnsi="Times New Roman" w:cs="Times New Roman"/>
          <w:sz w:val="28"/>
          <w:szCs w:val="28"/>
          <w:lang w:val="en-US"/>
        </w:rPr>
        <w:t>DNS</w:t>
      </w:r>
      <w:r w:rsidRPr="00642650">
        <w:rPr>
          <w:rFonts w:ascii="Times New Roman" w:hAnsi="Times New Roman" w:cs="Times New Roman"/>
          <w:sz w:val="28"/>
          <w:szCs w:val="28"/>
        </w:rPr>
        <w:t xml:space="preserve"> возможно использование </w:t>
      </w:r>
      <w:r w:rsidRPr="00642650">
        <w:rPr>
          <w:rFonts w:ascii="Times New Roman" w:hAnsi="Times New Roman" w:cs="Times New Roman"/>
          <w:sz w:val="28"/>
          <w:szCs w:val="28"/>
          <w:lang w:val="en-US"/>
        </w:rPr>
        <w:t>local</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configuration</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database</w:t>
      </w:r>
      <w:r w:rsidRPr="00642650">
        <w:rPr>
          <w:rFonts w:ascii="Times New Roman" w:hAnsi="Times New Roman" w:cs="Times New Roman"/>
          <w:sz w:val="28"/>
          <w:szCs w:val="28"/>
        </w:rPr>
        <w:t xml:space="preserve">, которая хранится в виде файла на локальном компьютере и может выполнять то же сопоставление </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адреса и доменного имени конкретного </w:t>
      </w:r>
      <w:r w:rsidRPr="00642650">
        <w:rPr>
          <w:rFonts w:ascii="Times New Roman" w:hAnsi="Times New Roman" w:cs="Times New Roman"/>
          <w:sz w:val="28"/>
          <w:szCs w:val="28"/>
          <w:lang w:val="en-US"/>
        </w:rPr>
        <w:t>host</w:t>
      </w:r>
      <w:r w:rsidRPr="00642650">
        <w:rPr>
          <w:rFonts w:ascii="Times New Roman" w:hAnsi="Times New Roman" w:cs="Times New Roman"/>
          <w:sz w:val="28"/>
          <w:szCs w:val="28"/>
        </w:rPr>
        <w:t xml:space="preserve">, как и </w:t>
      </w:r>
      <w:r w:rsidRPr="00642650">
        <w:rPr>
          <w:rFonts w:ascii="Times New Roman" w:hAnsi="Times New Roman" w:cs="Times New Roman"/>
          <w:sz w:val="28"/>
          <w:szCs w:val="28"/>
          <w:lang w:val="en-US"/>
        </w:rPr>
        <w:t>DNS</w:t>
      </w:r>
      <w:r w:rsidRPr="00642650">
        <w:rPr>
          <w:rFonts w:ascii="Times New Roman" w:hAnsi="Times New Roman" w:cs="Times New Roman"/>
          <w:sz w:val="28"/>
          <w:szCs w:val="28"/>
        </w:rPr>
        <w:t xml:space="preserve"> протокол. </w:t>
      </w:r>
    </w:p>
    <w:p w:rsidR="00642650" w:rsidRPr="00642650" w:rsidRDefault="00642650" w:rsidP="00642650">
      <w:pPr>
        <w:jc w:val="both"/>
        <w:rPr>
          <w:rFonts w:ascii="Times New Roman" w:hAnsi="Times New Roman" w:cs="Times New Roman"/>
          <w:sz w:val="28"/>
          <w:szCs w:val="28"/>
        </w:rPr>
      </w:pP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На этом сходство сетей с почтой или телефонией не заканчивается. Так же как в телефонных звонках и почтовых отправлениях связь происходит между двумя сторонами. Одна сторона отправляет запрос, если речь идет об сетевом взаимодействии, или посылает письмо, или набирает номер телефона. Такая сторона называется клиентом. Вторая сторона отвечает на запрос, если мы говорим о сетях, или возвращает посылку в случае ошибки или соединяет звонившего с его собеседником. Такая сторона называется в сетях сервером, а взаимодействие такого типа принято называть клиент-серверным взаимодействием. </w:t>
      </w:r>
    </w:p>
    <w:p w:rsidR="00642650" w:rsidRPr="00642650" w:rsidRDefault="00642650" w:rsidP="00642650">
      <w:pPr>
        <w:jc w:val="both"/>
        <w:rPr>
          <w:rFonts w:ascii="Times New Roman" w:hAnsi="Times New Roman" w:cs="Times New Roman"/>
          <w:sz w:val="28"/>
          <w:szCs w:val="28"/>
        </w:rPr>
      </w:pP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Важно заметить, что к одному и тому же серверу могут обращаться все клиенты, у которых есть доступ к этому серверу. Другой важной особенностью клиент-серверного взаимодействия является поиск нужного порта. Программе-клиенту необходимо знать, на какой порт сервера посылать свои запросы, для корректной работы. (возможности сервера позволяют принимать запросы практически на любой порт, кроме специально зарезервированных системных портов) </w:t>
      </w:r>
    </w:p>
    <w:p w:rsidR="00642650" w:rsidRPr="00642650" w:rsidRDefault="00642650" w:rsidP="00642650">
      <w:pPr>
        <w:jc w:val="both"/>
        <w:rPr>
          <w:rFonts w:ascii="Times New Roman" w:hAnsi="Times New Roman" w:cs="Times New Roman"/>
          <w:sz w:val="28"/>
          <w:szCs w:val="28"/>
        </w:rPr>
      </w:pPr>
    </w:p>
    <w:p w:rsidR="00642650" w:rsidRPr="00642650" w:rsidRDefault="00642650" w:rsidP="00642650">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Для того, чтобы была возможна корректная работа программ в масштабах всей сети существует список портов, которые используются только в определенных целях. Например порт номер 21 используется во всем миря для организации передачи файла по протоколу, который так и называется — </w:t>
      </w:r>
      <w:r w:rsidRPr="00642650">
        <w:rPr>
          <w:rFonts w:ascii="Times New Roman" w:hAnsi="Times New Roman" w:cs="Times New Roman"/>
          <w:sz w:val="28"/>
          <w:szCs w:val="28"/>
          <w:lang w:val="en-US"/>
        </w:rPr>
        <w:t>file</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transfer</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protocol</w:t>
      </w:r>
      <w:r w:rsidRPr="00642650">
        <w:rPr>
          <w:rFonts w:ascii="Times New Roman" w:hAnsi="Times New Roman" w:cs="Times New Roman"/>
          <w:sz w:val="28"/>
          <w:szCs w:val="28"/>
        </w:rPr>
        <w:t xml:space="preserve">. Номер 23 используется для </w:t>
      </w:r>
      <w:r w:rsidRPr="00642650">
        <w:rPr>
          <w:rFonts w:ascii="Times New Roman" w:hAnsi="Times New Roman" w:cs="Times New Roman"/>
          <w:sz w:val="28"/>
          <w:szCs w:val="28"/>
          <w:lang w:val="en-US"/>
        </w:rPr>
        <w:t>telnet</w:t>
      </w:r>
      <w:r w:rsidRPr="00642650">
        <w:rPr>
          <w:rFonts w:ascii="Times New Roman" w:hAnsi="Times New Roman" w:cs="Times New Roman"/>
          <w:sz w:val="28"/>
          <w:szCs w:val="28"/>
        </w:rPr>
        <w:t xml:space="preserve"> соединений. Номер 80 и 8080 используется для </w:t>
      </w:r>
      <w:r w:rsidRPr="00642650">
        <w:rPr>
          <w:rFonts w:ascii="Times New Roman" w:hAnsi="Times New Roman" w:cs="Times New Roman"/>
          <w:sz w:val="28"/>
          <w:szCs w:val="28"/>
          <w:lang w:val="en-US"/>
        </w:rPr>
        <w:t>www</w:t>
      </w:r>
      <w:r w:rsidRPr="00642650">
        <w:rPr>
          <w:rFonts w:ascii="Times New Roman" w:hAnsi="Times New Roman" w:cs="Times New Roman"/>
          <w:sz w:val="28"/>
          <w:szCs w:val="28"/>
        </w:rPr>
        <w:t>-</w:t>
      </w:r>
      <w:r w:rsidRPr="00642650">
        <w:rPr>
          <w:rFonts w:ascii="Times New Roman" w:hAnsi="Times New Roman" w:cs="Times New Roman"/>
          <w:sz w:val="28"/>
          <w:szCs w:val="28"/>
          <w:lang w:val="en-US"/>
        </w:rPr>
        <w:t>http</w:t>
      </w:r>
      <w:r w:rsidRPr="00642650">
        <w:rPr>
          <w:rFonts w:ascii="Times New Roman" w:hAnsi="Times New Roman" w:cs="Times New Roman"/>
          <w:sz w:val="28"/>
          <w:szCs w:val="28"/>
        </w:rPr>
        <w:t xml:space="preserve"> соединений (наиболее распространенный протокол на сегодняшний день). Номер 194 используется для </w:t>
      </w:r>
      <w:proofErr w:type="spellStart"/>
      <w:r w:rsidRPr="00642650">
        <w:rPr>
          <w:rFonts w:ascii="Times New Roman" w:hAnsi="Times New Roman" w:cs="Times New Roman"/>
          <w:sz w:val="28"/>
          <w:szCs w:val="28"/>
          <w:lang w:val="en-US"/>
        </w:rPr>
        <w:t>irc</w:t>
      </w:r>
      <w:proofErr w:type="spellEnd"/>
      <w:r w:rsidRPr="00642650">
        <w:rPr>
          <w:rFonts w:ascii="Times New Roman" w:hAnsi="Times New Roman" w:cs="Times New Roman"/>
          <w:sz w:val="28"/>
          <w:szCs w:val="28"/>
        </w:rPr>
        <w:t xml:space="preserve"> соединений (ранее популярный способ общения в формате чатов).</w:t>
      </w:r>
    </w:p>
    <w:p w:rsidR="00642650" w:rsidRPr="00642650" w:rsidRDefault="00642650" w:rsidP="00642650">
      <w:pPr>
        <w:jc w:val="both"/>
        <w:rPr>
          <w:rFonts w:ascii="Times New Roman" w:hAnsi="Times New Roman" w:cs="Times New Roman"/>
          <w:sz w:val="28"/>
          <w:szCs w:val="28"/>
        </w:rPr>
      </w:pPr>
    </w:p>
    <w:p w:rsidR="00642650" w:rsidRPr="00E4585B" w:rsidRDefault="00642650" w:rsidP="00E4585B">
      <w:pPr>
        <w:ind w:firstLine="708"/>
        <w:jc w:val="both"/>
        <w:rPr>
          <w:rFonts w:ascii="Times New Roman" w:hAnsi="Times New Roman" w:cs="Times New Roman"/>
          <w:sz w:val="28"/>
          <w:szCs w:val="28"/>
        </w:rPr>
      </w:pPr>
      <w:r w:rsidRPr="00642650">
        <w:rPr>
          <w:rFonts w:ascii="Times New Roman" w:hAnsi="Times New Roman" w:cs="Times New Roman"/>
          <w:sz w:val="28"/>
          <w:szCs w:val="28"/>
        </w:rPr>
        <w:lastRenderedPageBreak/>
        <w:t xml:space="preserve">Другим важным понятием в сетевом взаимодействии является термин </w:t>
      </w:r>
      <w:r w:rsidRPr="00642650">
        <w:rPr>
          <w:rFonts w:ascii="Times New Roman" w:hAnsi="Times New Roman" w:cs="Times New Roman"/>
          <w:sz w:val="28"/>
          <w:szCs w:val="28"/>
          <w:lang w:val="en-US"/>
        </w:rPr>
        <w:t>socket</w:t>
      </w:r>
      <w:r w:rsidRPr="00642650">
        <w:rPr>
          <w:rFonts w:ascii="Times New Roman" w:hAnsi="Times New Roman" w:cs="Times New Roman"/>
          <w:sz w:val="28"/>
          <w:szCs w:val="28"/>
        </w:rPr>
        <w:t xml:space="preserve">. Это абстрактное понятие, под которым подразумевают сущность, которая находится между конкретным </w:t>
      </w:r>
      <w:proofErr w:type="spellStart"/>
      <w:r w:rsidRPr="00642650">
        <w:rPr>
          <w:rFonts w:ascii="Times New Roman" w:hAnsi="Times New Roman" w:cs="Times New Roman"/>
          <w:sz w:val="28"/>
          <w:szCs w:val="28"/>
        </w:rPr>
        <w:t>програмным</w:t>
      </w:r>
      <w:proofErr w:type="spellEnd"/>
      <w:r w:rsidRPr="00642650">
        <w:rPr>
          <w:rFonts w:ascii="Times New Roman" w:hAnsi="Times New Roman" w:cs="Times New Roman"/>
          <w:sz w:val="28"/>
          <w:szCs w:val="28"/>
        </w:rPr>
        <w:t xml:space="preserve"> обеспечением и портами компьютера.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позволяют конкретному приложению получать и отправлять данные, а так же выполнять другие важные операции. </w:t>
      </w:r>
      <w:proofErr w:type="spellStart"/>
      <w:r w:rsidRPr="00642650">
        <w:rPr>
          <w:rFonts w:ascii="Times New Roman" w:hAnsi="Times New Roman" w:cs="Times New Roman"/>
          <w:sz w:val="28"/>
          <w:szCs w:val="28"/>
        </w:rPr>
        <w:t>Тоесть</w:t>
      </w:r>
      <w:proofErr w:type="spellEnd"/>
      <w:r w:rsidRPr="00642650">
        <w:rPr>
          <w:rFonts w:ascii="Times New Roman" w:hAnsi="Times New Roman" w:cs="Times New Roman"/>
          <w:sz w:val="28"/>
          <w:szCs w:val="28"/>
        </w:rPr>
        <w:t xml:space="preserve"> информация, которую записали в </w:t>
      </w:r>
      <w:proofErr w:type="spellStart"/>
      <w:r w:rsidRPr="00642650">
        <w:rPr>
          <w:rFonts w:ascii="Times New Roman" w:hAnsi="Times New Roman" w:cs="Times New Roman"/>
          <w:sz w:val="28"/>
          <w:szCs w:val="28"/>
        </w:rPr>
        <w:t>сокет</w:t>
      </w:r>
      <w:proofErr w:type="spellEnd"/>
      <w:r w:rsidRPr="00642650">
        <w:rPr>
          <w:rFonts w:ascii="Times New Roman" w:hAnsi="Times New Roman" w:cs="Times New Roman"/>
          <w:sz w:val="28"/>
          <w:szCs w:val="28"/>
        </w:rPr>
        <w:t xml:space="preserve"> на одной машине может быть прочитана на другой машине, расположенной в той же сети, если она обратится по нужному порту, с которым связан </w:t>
      </w:r>
      <w:proofErr w:type="spellStart"/>
      <w:r w:rsidRPr="00642650">
        <w:rPr>
          <w:rFonts w:ascii="Times New Roman" w:hAnsi="Times New Roman" w:cs="Times New Roman"/>
          <w:sz w:val="28"/>
          <w:szCs w:val="28"/>
        </w:rPr>
        <w:t>сокет</w:t>
      </w:r>
      <w:proofErr w:type="spellEnd"/>
      <w:r w:rsidRPr="00642650">
        <w:rPr>
          <w:rFonts w:ascii="Times New Roman" w:hAnsi="Times New Roman" w:cs="Times New Roman"/>
          <w:sz w:val="28"/>
          <w:szCs w:val="28"/>
        </w:rPr>
        <w:t>.</w:t>
      </w:r>
    </w:p>
    <w:p w:rsidR="00642650" w:rsidRPr="00642650" w:rsidRDefault="00642650" w:rsidP="00642650">
      <w:pPr>
        <w:ind w:firstLine="708"/>
        <w:jc w:val="both"/>
        <w:rPr>
          <w:rFonts w:ascii="Times New Roman" w:hAnsi="Times New Roman" w:cs="Times New Roman"/>
          <w:sz w:val="28"/>
          <w:szCs w:val="28"/>
        </w:rPr>
      </w:pP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обычно подразделяют по типу протокола, который они используют для своей работы.   </w:t>
      </w:r>
    </w:p>
    <w:p w:rsidR="00642650" w:rsidRPr="00E4585B" w:rsidRDefault="00642650" w:rsidP="00E4585B">
      <w:pPr>
        <w:ind w:firstLine="708"/>
        <w:jc w:val="both"/>
        <w:rPr>
          <w:rFonts w:ascii="Times New Roman" w:hAnsi="Times New Roman" w:cs="Times New Roman"/>
          <w:sz w:val="28"/>
          <w:szCs w:val="28"/>
        </w:rPr>
      </w:pPr>
      <w:r w:rsidRPr="00642650">
        <w:rPr>
          <w:rFonts w:ascii="Times New Roman" w:hAnsi="Times New Roman" w:cs="Times New Roman"/>
          <w:sz w:val="28"/>
          <w:szCs w:val="28"/>
        </w:rPr>
        <w:t xml:space="preserve">Так можно выделить две основные группы </w:t>
      </w:r>
      <w:proofErr w:type="spellStart"/>
      <w:r w:rsidRPr="00642650">
        <w:rPr>
          <w:rFonts w:ascii="Times New Roman" w:hAnsi="Times New Roman" w:cs="Times New Roman"/>
          <w:sz w:val="28"/>
          <w:szCs w:val="28"/>
        </w:rPr>
        <w:t>сокетов</w:t>
      </w:r>
      <w:proofErr w:type="spellEnd"/>
      <w:r w:rsidRPr="00642650">
        <w:rPr>
          <w:rFonts w:ascii="Times New Roman" w:hAnsi="Times New Roman" w:cs="Times New Roman"/>
          <w:sz w:val="28"/>
          <w:szCs w:val="28"/>
        </w:rPr>
        <w:t xml:space="preserve">. Это </w:t>
      </w:r>
      <w:r w:rsidRPr="00642650">
        <w:rPr>
          <w:rFonts w:ascii="Times New Roman" w:hAnsi="Times New Roman" w:cs="Times New Roman"/>
          <w:sz w:val="28"/>
          <w:szCs w:val="28"/>
          <w:lang w:val="en-US"/>
        </w:rPr>
        <w:t>UDP</w:t>
      </w:r>
      <w:r w:rsidRPr="00642650">
        <w:rPr>
          <w:rFonts w:ascii="Times New Roman" w:hAnsi="Times New Roman" w:cs="Times New Roman"/>
          <w:sz w:val="28"/>
          <w:szCs w:val="28"/>
        </w:rPr>
        <w:t xml:space="preserve">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и </w:t>
      </w: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 xml:space="preserve">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UDP</w:t>
      </w:r>
      <w:r w:rsidRPr="00642650">
        <w:rPr>
          <w:rFonts w:ascii="Times New Roman" w:hAnsi="Times New Roman" w:cs="Times New Roman"/>
          <w:sz w:val="28"/>
          <w:szCs w:val="28"/>
        </w:rPr>
        <w:t xml:space="preserve">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так же часто определяют как </w:t>
      </w:r>
      <w:r w:rsidRPr="00642650">
        <w:rPr>
          <w:rFonts w:ascii="Times New Roman" w:hAnsi="Times New Roman" w:cs="Times New Roman"/>
          <w:sz w:val="28"/>
          <w:szCs w:val="28"/>
          <w:lang w:val="en-US"/>
        </w:rPr>
        <w:t>datagram</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sockets</w:t>
      </w:r>
      <w:r w:rsidRPr="00642650">
        <w:rPr>
          <w:rFonts w:ascii="Times New Roman" w:hAnsi="Times New Roman" w:cs="Times New Roman"/>
          <w:sz w:val="28"/>
          <w:szCs w:val="28"/>
        </w:rPr>
        <w:t xml:space="preserve"> и используются для работы приложений, связанных с отправкой и приемом индивидуальных сообщений больших размеров. </w:t>
      </w:r>
    </w:p>
    <w:p w:rsidR="006920EB" w:rsidRDefault="00642650" w:rsidP="00642650">
      <w:pPr>
        <w:ind w:firstLine="720"/>
        <w:jc w:val="both"/>
        <w:rPr>
          <w:rFonts w:ascii="Times New Roman" w:hAnsi="Times New Roman" w:cs="Times New Roman"/>
          <w:sz w:val="28"/>
          <w:szCs w:val="28"/>
        </w:rPr>
      </w:pP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 xml:space="preserve">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так же часто называют </w:t>
      </w:r>
      <w:r w:rsidRPr="00642650">
        <w:rPr>
          <w:rFonts w:ascii="Times New Roman" w:hAnsi="Times New Roman" w:cs="Times New Roman"/>
          <w:sz w:val="28"/>
          <w:szCs w:val="28"/>
          <w:lang w:val="en-US"/>
        </w:rPr>
        <w:t>stream</w:t>
      </w:r>
      <w:r w:rsidRPr="00642650">
        <w:rPr>
          <w:rFonts w:ascii="Times New Roman" w:hAnsi="Times New Roman" w:cs="Times New Roman"/>
          <w:sz w:val="28"/>
          <w:szCs w:val="28"/>
        </w:rPr>
        <w:t xml:space="preserve"> </w:t>
      </w:r>
      <w:r w:rsidRPr="00642650">
        <w:rPr>
          <w:rFonts w:ascii="Times New Roman" w:hAnsi="Times New Roman" w:cs="Times New Roman"/>
          <w:sz w:val="28"/>
          <w:szCs w:val="28"/>
          <w:lang w:val="en-US"/>
        </w:rPr>
        <w:t>sockets</w:t>
      </w:r>
      <w:r w:rsidRPr="00642650">
        <w:rPr>
          <w:rFonts w:ascii="Times New Roman" w:hAnsi="Times New Roman" w:cs="Times New Roman"/>
          <w:sz w:val="28"/>
          <w:szCs w:val="28"/>
        </w:rPr>
        <w:t xml:space="preserve"> и используют в приложениях, которые занимаются передачей больших объемов потоковых данных. Так же можно выделить отдельно так называемые </w:t>
      </w:r>
      <w:r w:rsidRPr="00642650">
        <w:rPr>
          <w:rFonts w:ascii="Times New Roman" w:hAnsi="Times New Roman" w:cs="Times New Roman"/>
          <w:sz w:val="28"/>
          <w:szCs w:val="28"/>
          <w:lang w:val="en-US"/>
        </w:rPr>
        <w:t>TCP</w:t>
      </w:r>
      <w:r w:rsidRPr="00642650">
        <w:rPr>
          <w:rFonts w:ascii="Times New Roman" w:hAnsi="Times New Roman" w:cs="Times New Roman"/>
          <w:sz w:val="28"/>
          <w:szCs w:val="28"/>
        </w:rPr>
        <w:t>/</w:t>
      </w:r>
      <w:r w:rsidRPr="00642650">
        <w:rPr>
          <w:rFonts w:ascii="Times New Roman" w:hAnsi="Times New Roman" w:cs="Times New Roman"/>
          <w:sz w:val="28"/>
          <w:szCs w:val="28"/>
          <w:lang w:val="en-US"/>
        </w:rPr>
        <w:t>IP</w:t>
      </w:r>
      <w:r w:rsidRPr="00642650">
        <w:rPr>
          <w:rFonts w:ascii="Times New Roman" w:hAnsi="Times New Roman" w:cs="Times New Roman"/>
          <w:sz w:val="28"/>
          <w:szCs w:val="28"/>
        </w:rPr>
        <w:t xml:space="preserve"> </w:t>
      </w:r>
      <w:proofErr w:type="spellStart"/>
      <w:r w:rsidRPr="00642650">
        <w:rPr>
          <w:rFonts w:ascii="Times New Roman" w:hAnsi="Times New Roman" w:cs="Times New Roman"/>
          <w:sz w:val="28"/>
          <w:szCs w:val="28"/>
        </w:rPr>
        <w:t>сокеты</w:t>
      </w:r>
      <w:proofErr w:type="spellEnd"/>
      <w:r w:rsidRPr="00642650">
        <w:rPr>
          <w:rFonts w:ascii="Times New Roman" w:hAnsi="Times New Roman" w:cs="Times New Roman"/>
          <w:sz w:val="28"/>
          <w:szCs w:val="28"/>
        </w:rPr>
        <w:t xml:space="preserve">, которые содержат в себе информацию интернет адресе, используемом протоколе и порте, через который к </w:t>
      </w:r>
      <w:proofErr w:type="spellStart"/>
      <w:r w:rsidRPr="00642650">
        <w:rPr>
          <w:rFonts w:ascii="Times New Roman" w:hAnsi="Times New Roman" w:cs="Times New Roman"/>
          <w:sz w:val="28"/>
          <w:szCs w:val="28"/>
        </w:rPr>
        <w:t>сокету</w:t>
      </w:r>
      <w:proofErr w:type="spellEnd"/>
      <w:r w:rsidRPr="00642650">
        <w:rPr>
          <w:rFonts w:ascii="Times New Roman" w:hAnsi="Times New Roman" w:cs="Times New Roman"/>
          <w:sz w:val="28"/>
          <w:szCs w:val="28"/>
        </w:rPr>
        <w:t xml:space="preserve"> можно обратиться.</w:t>
      </w:r>
    </w:p>
    <w:p w:rsidR="00233C0A" w:rsidRDefault="00233C0A" w:rsidP="00642650">
      <w:pPr>
        <w:ind w:firstLine="720"/>
        <w:jc w:val="both"/>
        <w:rPr>
          <w:rFonts w:ascii="Times New Roman" w:hAnsi="Times New Roman" w:cs="Times New Roman"/>
          <w:sz w:val="28"/>
          <w:szCs w:val="28"/>
        </w:rPr>
      </w:pPr>
    </w:p>
    <w:p w:rsidR="00233C0A" w:rsidRDefault="00233C0A" w:rsidP="00233C0A">
      <w:pPr>
        <w:ind w:firstLine="720"/>
        <w:jc w:val="center"/>
        <w:rPr>
          <w:rFonts w:ascii="Times New Roman" w:hAnsi="Times New Roman" w:cs="Times New Roman"/>
          <w:sz w:val="28"/>
          <w:szCs w:val="28"/>
        </w:rPr>
      </w:pPr>
      <w:r>
        <w:rPr>
          <w:rFonts w:ascii="Times New Roman" w:hAnsi="Times New Roman" w:cs="Times New Roman"/>
          <w:sz w:val="28"/>
          <w:szCs w:val="28"/>
        </w:rPr>
        <w:t>Вывод</w:t>
      </w:r>
    </w:p>
    <w:p w:rsidR="00233C0A" w:rsidRDefault="00233C0A" w:rsidP="00233C0A">
      <w:pPr>
        <w:ind w:firstLine="720"/>
        <w:rPr>
          <w:rFonts w:ascii="Times New Roman" w:hAnsi="Times New Roman" w:cs="Times New Roman"/>
          <w:sz w:val="28"/>
          <w:szCs w:val="28"/>
        </w:rPr>
      </w:pPr>
      <w:r>
        <w:rPr>
          <w:rFonts w:ascii="Times New Roman" w:hAnsi="Times New Roman" w:cs="Times New Roman"/>
          <w:sz w:val="28"/>
          <w:szCs w:val="28"/>
        </w:rPr>
        <w:t>Данные технологии могут быть использованы для работы разрабатываемого устройства</w:t>
      </w:r>
    </w:p>
    <w:p w:rsidR="00642650" w:rsidRDefault="00642650" w:rsidP="00642650">
      <w:pPr>
        <w:ind w:firstLine="720"/>
        <w:jc w:val="both"/>
        <w:rPr>
          <w:rFonts w:ascii="Times New Roman" w:hAnsi="Times New Roman" w:cs="Times New Roman"/>
          <w:sz w:val="28"/>
          <w:szCs w:val="28"/>
        </w:rPr>
      </w:pPr>
    </w:p>
    <w:p w:rsidR="00642650" w:rsidRDefault="00642650" w:rsidP="00642650">
      <w:pPr>
        <w:ind w:firstLine="720"/>
        <w:jc w:val="both"/>
        <w:rPr>
          <w:rFonts w:ascii="Times New Roman" w:hAnsi="Times New Roman" w:cs="Times New Roman"/>
          <w:sz w:val="28"/>
          <w:szCs w:val="28"/>
        </w:rPr>
      </w:pPr>
    </w:p>
    <w:p w:rsidR="00642650" w:rsidRDefault="00642650" w:rsidP="00642650">
      <w:pPr>
        <w:ind w:firstLine="720"/>
        <w:jc w:val="both"/>
        <w:rPr>
          <w:rFonts w:ascii="Times New Roman" w:hAnsi="Times New Roman" w:cs="Times New Roman"/>
          <w:sz w:val="28"/>
          <w:szCs w:val="28"/>
        </w:rPr>
      </w:pPr>
    </w:p>
    <w:p w:rsidR="00642650" w:rsidRDefault="00642650" w:rsidP="00642650">
      <w:pPr>
        <w:ind w:firstLine="720"/>
        <w:jc w:val="both"/>
        <w:rPr>
          <w:rFonts w:ascii="Times New Roman" w:hAnsi="Times New Roman" w:cs="Times New Roman"/>
          <w:sz w:val="28"/>
          <w:szCs w:val="28"/>
        </w:rPr>
      </w:pPr>
    </w:p>
    <w:p w:rsidR="00642650" w:rsidRDefault="00642650" w:rsidP="00642650">
      <w:pPr>
        <w:ind w:firstLine="720"/>
        <w:jc w:val="both"/>
        <w:rPr>
          <w:rFonts w:ascii="Times New Roman" w:hAnsi="Times New Roman" w:cs="Times New Roman"/>
          <w:sz w:val="28"/>
          <w:szCs w:val="28"/>
        </w:rPr>
      </w:pPr>
    </w:p>
    <w:p w:rsidR="00642650" w:rsidRDefault="00642650" w:rsidP="00642650">
      <w:pPr>
        <w:ind w:firstLine="720"/>
        <w:jc w:val="both"/>
        <w:rPr>
          <w:rFonts w:ascii="Times New Roman" w:hAnsi="Times New Roman" w:cs="Times New Roman"/>
          <w:sz w:val="28"/>
          <w:szCs w:val="28"/>
        </w:rPr>
      </w:pPr>
    </w:p>
    <w:p w:rsidR="00642650" w:rsidRDefault="00642650" w:rsidP="00642650">
      <w:pPr>
        <w:ind w:firstLine="720"/>
        <w:jc w:val="both"/>
        <w:rPr>
          <w:rFonts w:ascii="Times New Roman" w:hAnsi="Times New Roman" w:cs="Times New Roman"/>
          <w:sz w:val="28"/>
          <w:szCs w:val="28"/>
        </w:rPr>
      </w:pPr>
    </w:p>
    <w:p w:rsidR="00642650" w:rsidRDefault="00642650" w:rsidP="00642650">
      <w:pPr>
        <w:ind w:firstLine="720"/>
        <w:jc w:val="both"/>
        <w:rPr>
          <w:rFonts w:ascii="Times New Roman" w:hAnsi="Times New Roman" w:cs="Times New Roman"/>
          <w:sz w:val="28"/>
          <w:szCs w:val="28"/>
        </w:rPr>
      </w:pPr>
    </w:p>
    <w:p w:rsidR="00642650" w:rsidRDefault="00642650" w:rsidP="006920EB">
      <w:pPr>
        <w:jc w:val="center"/>
        <w:rPr>
          <w:rFonts w:ascii="Times New Roman" w:hAnsi="Times New Roman" w:cs="Times New Roman"/>
          <w:b/>
          <w:sz w:val="28"/>
          <w:szCs w:val="28"/>
        </w:rPr>
        <w:sectPr w:rsidR="00642650" w:rsidSect="00955961">
          <w:pgSz w:w="11906" w:h="16838"/>
          <w:pgMar w:top="1134" w:right="850" w:bottom="1134" w:left="1701" w:header="708" w:footer="708" w:gutter="0"/>
          <w:cols w:space="708"/>
          <w:docGrid w:linePitch="360"/>
        </w:sectPr>
      </w:pPr>
    </w:p>
    <w:tbl>
      <w:tblPr>
        <w:tblStyle w:val="a3"/>
        <w:tblpPr w:leftFromText="180" w:rightFromText="180" w:vertAnchor="text" w:horzAnchor="margin" w:tblpY="2405"/>
        <w:tblW w:w="15420" w:type="dxa"/>
        <w:tblLook w:val="04A0"/>
      </w:tblPr>
      <w:tblGrid>
        <w:gridCol w:w="1711"/>
        <w:gridCol w:w="4223"/>
        <w:gridCol w:w="5063"/>
        <w:gridCol w:w="4423"/>
      </w:tblGrid>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r w:rsidRPr="00642650">
              <w:rPr>
                <w:rFonts w:ascii="Arial" w:eastAsia="Times New Roman" w:hAnsi="Arial" w:cs="Arial"/>
                <w:b/>
                <w:bCs/>
                <w:color w:val="000000"/>
                <w:sz w:val="20"/>
                <w:szCs w:val="20"/>
                <w:lang w:eastAsia="ru-RU"/>
              </w:rPr>
              <w:lastRenderedPageBreak/>
              <w:t>название</w:t>
            </w:r>
          </w:p>
        </w:tc>
        <w:tc>
          <w:tcPr>
            <w:tcW w:w="4223" w:type="dxa"/>
            <w:hideMark/>
          </w:tcPr>
          <w:p w:rsidR="00642650" w:rsidRPr="00642650" w:rsidRDefault="00642650" w:rsidP="00642650">
            <w:pPr>
              <w:rPr>
                <w:rFonts w:ascii="Arial" w:eastAsia="Times New Roman" w:hAnsi="Arial" w:cs="Arial"/>
                <w:color w:val="000000"/>
                <w:sz w:val="20"/>
                <w:szCs w:val="20"/>
                <w:lang w:val="en-US" w:eastAsia="ru-RU"/>
              </w:rPr>
            </w:pPr>
            <w:proofErr w:type="spellStart"/>
            <w:r w:rsidRPr="00642650">
              <w:rPr>
                <w:rFonts w:ascii="Arial" w:eastAsia="Times New Roman" w:hAnsi="Arial" w:cs="Arial"/>
                <w:color w:val="000000"/>
                <w:sz w:val="20"/>
                <w:szCs w:val="20"/>
                <w:lang w:val="en-US" w:eastAsia="ru-RU"/>
              </w:rPr>
              <w:t>DeviceMaster</w:t>
            </w:r>
            <w:proofErr w:type="spellEnd"/>
            <w:r w:rsidRPr="00642650">
              <w:rPr>
                <w:rFonts w:ascii="Arial" w:eastAsia="Times New Roman" w:hAnsi="Arial" w:cs="Arial"/>
                <w:color w:val="000000"/>
                <w:sz w:val="20"/>
                <w:szCs w:val="20"/>
                <w:lang w:val="en-US" w:eastAsia="ru-RU"/>
              </w:rPr>
              <w:t xml:space="preserve"> ® RTS VDC 1-Port Embedded DB9 99470-1</w:t>
            </w:r>
          </w:p>
        </w:tc>
        <w:tc>
          <w:tcPr>
            <w:tcW w:w="506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Терминал-регистратор «ТВВ-10»</w:t>
            </w:r>
          </w:p>
        </w:tc>
        <w:tc>
          <w:tcPr>
            <w:tcW w:w="4423" w:type="dxa"/>
            <w:hideMark/>
          </w:tcPr>
          <w:p w:rsidR="00642650" w:rsidRPr="00642650" w:rsidRDefault="00642650" w:rsidP="00642650">
            <w:pPr>
              <w:rPr>
                <w:rFonts w:ascii="Arial" w:eastAsia="Times New Roman" w:hAnsi="Arial" w:cs="Arial"/>
                <w:color w:val="000000"/>
                <w:sz w:val="20"/>
                <w:szCs w:val="20"/>
                <w:lang w:eastAsia="ru-RU"/>
              </w:rPr>
            </w:pPr>
            <w:proofErr w:type="spellStart"/>
            <w:r w:rsidRPr="00642650">
              <w:rPr>
                <w:rFonts w:ascii="Arial" w:eastAsia="Times New Roman" w:hAnsi="Arial" w:cs="Arial"/>
                <w:color w:val="000000"/>
                <w:sz w:val="20"/>
                <w:szCs w:val="20"/>
                <w:lang w:eastAsia="ru-RU"/>
              </w:rPr>
              <w:t>B-web</w:t>
            </w:r>
            <w:proofErr w:type="spellEnd"/>
            <w:r w:rsidRPr="00642650">
              <w:rPr>
                <w:rFonts w:ascii="Arial" w:eastAsia="Times New Roman" w:hAnsi="Arial" w:cs="Arial"/>
                <w:color w:val="000000"/>
                <w:sz w:val="20"/>
                <w:szCs w:val="20"/>
                <w:lang w:eastAsia="ru-RU"/>
              </w:rPr>
              <w:t xml:space="preserve"> 95 20</w:t>
            </w:r>
          </w:p>
        </w:tc>
      </w:tr>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proofErr w:type="spellStart"/>
            <w:r w:rsidRPr="00642650">
              <w:rPr>
                <w:rFonts w:ascii="Arial" w:eastAsia="Times New Roman" w:hAnsi="Arial" w:cs="Arial"/>
                <w:b/>
                <w:bCs/>
                <w:color w:val="000000"/>
                <w:sz w:val="20"/>
                <w:szCs w:val="20"/>
                <w:lang w:eastAsia="ru-RU"/>
              </w:rPr>
              <w:t>веб</w:t>
            </w:r>
            <w:proofErr w:type="spellEnd"/>
            <w:r w:rsidRPr="00642650">
              <w:rPr>
                <w:rFonts w:ascii="Arial" w:eastAsia="Times New Roman" w:hAnsi="Arial" w:cs="Arial"/>
                <w:b/>
                <w:bCs/>
                <w:color w:val="000000"/>
                <w:sz w:val="20"/>
                <w:szCs w:val="20"/>
                <w:lang w:eastAsia="ru-RU"/>
              </w:rPr>
              <w:t xml:space="preserve"> сайт</w:t>
            </w:r>
          </w:p>
        </w:tc>
        <w:tc>
          <w:tcPr>
            <w:tcW w:w="42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http://www.comtrol.com/ethernet-device-servers/devicemaster-rts/devicemaster-rts-vdc-1port-embedded-db9</w:t>
            </w:r>
          </w:p>
        </w:tc>
        <w:tc>
          <w:tcPr>
            <w:tcW w:w="506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http://www.intechnology.ru/monitoring/oborud/terminal-tvv10/</w:t>
            </w:r>
          </w:p>
        </w:tc>
        <w:tc>
          <w:tcPr>
            <w:tcW w:w="44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http://www.kaba.co.uk/Solutions/Workforce-management-solutions/Shop-floor-data-collection/479828/b-web-95-20.html</w:t>
            </w:r>
          </w:p>
        </w:tc>
      </w:tr>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r w:rsidRPr="00642650">
              <w:rPr>
                <w:rFonts w:ascii="Arial" w:eastAsia="Times New Roman" w:hAnsi="Arial" w:cs="Arial"/>
                <w:b/>
                <w:bCs/>
                <w:color w:val="000000"/>
                <w:sz w:val="20"/>
                <w:szCs w:val="20"/>
                <w:lang w:eastAsia="ru-RU"/>
              </w:rPr>
              <w:t>Напряжение питания</w:t>
            </w:r>
          </w:p>
        </w:tc>
        <w:tc>
          <w:tcPr>
            <w:tcW w:w="42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5-30 В</w:t>
            </w:r>
          </w:p>
        </w:tc>
        <w:tc>
          <w:tcPr>
            <w:tcW w:w="506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5 В</w:t>
            </w:r>
          </w:p>
        </w:tc>
        <w:tc>
          <w:tcPr>
            <w:tcW w:w="44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24 В, 230 В</w:t>
            </w:r>
          </w:p>
        </w:tc>
      </w:tr>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r w:rsidRPr="00642650">
              <w:rPr>
                <w:rFonts w:ascii="Arial" w:eastAsia="Times New Roman" w:hAnsi="Arial" w:cs="Arial"/>
                <w:b/>
                <w:bCs/>
                <w:color w:val="000000"/>
                <w:sz w:val="20"/>
                <w:szCs w:val="20"/>
                <w:lang w:eastAsia="ru-RU"/>
              </w:rPr>
              <w:t>Размеры</w:t>
            </w:r>
          </w:p>
        </w:tc>
        <w:tc>
          <w:tcPr>
            <w:tcW w:w="42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 xml:space="preserve">88.9 </w:t>
            </w:r>
            <w:proofErr w:type="spellStart"/>
            <w:r w:rsidRPr="00642650">
              <w:rPr>
                <w:rFonts w:ascii="Arial" w:eastAsia="Times New Roman" w:hAnsi="Arial" w:cs="Arial"/>
                <w:color w:val="000000"/>
                <w:sz w:val="20"/>
                <w:szCs w:val="20"/>
                <w:lang w:eastAsia="ru-RU"/>
              </w:rPr>
              <w:t>x</w:t>
            </w:r>
            <w:proofErr w:type="spellEnd"/>
            <w:r w:rsidRPr="00642650">
              <w:rPr>
                <w:rFonts w:ascii="Arial" w:eastAsia="Times New Roman" w:hAnsi="Arial" w:cs="Arial"/>
                <w:color w:val="000000"/>
                <w:sz w:val="20"/>
                <w:szCs w:val="20"/>
                <w:lang w:eastAsia="ru-RU"/>
              </w:rPr>
              <w:t xml:space="preserve"> 15.2 </w:t>
            </w:r>
            <w:proofErr w:type="spellStart"/>
            <w:r w:rsidRPr="00642650">
              <w:rPr>
                <w:rFonts w:ascii="Arial" w:eastAsia="Times New Roman" w:hAnsi="Arial" w:cs="Arial"/>
                <w:color w:val="000000"/>
                <w:sz w:val="20"/>
                <w:szCs w:val="20"/>
                <w:lang w:eastAsia="ru-RU"/>
              </w:rPr>
              <w:t>x</w:t>
            </w:r>
            <w:proofErr w:type="spellEnd"/>
            <w:r w:rsidRPr="00642650">
              <w:rPr>
                <w:rFonts w:ascii="Arial" w:eastAsia="Times New Roman" w:hAnsi="Arial" w:cs="Arial"/>
                <w:color w:val="000000"/>
                <w:sz w:val="20"/>
                <w:szCs w:val="20"/>
                <w:lang w:eastAsia="ru-RU"/>
              </w:rPr>
              <w:t xml:space="preserve"> 66 </w:t>
            </w:r>
            <w:proofErr w:type="spellStart"/>
            <w:r w:rsidRPr="00642650">
              <w:rPr>
                <w:rFonts w:ascii="Arial" w:eastAsia="Times New Roman" w:hAnsi="Arial" w:cs="Arial"/>
                <w:color w:val="000000"/>
                <w:sz w:val="20"/>
                <w:szCs w:val="20"/>
                <w:lang w:eastAsia="ru-RU"/>
              </w:rPr>
              <w:t>mm</w:t>
            </w:r>
            <w:proofErr w:type="spellEnd"/>
          </w:p>
        </w:tc>
        <w:tc>
          <w:tcPr>
            <w:tcW w:w="506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106x106x38 мм.</w:t>
            </w:r>
          </w:p>
        </w:tc>
        <w:tc>
          <w:tcPr>
            <w:tcW w:w="44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неизвестно</w:t>
            </w:r>
          </w:p>
        </w:tc>
      </w:tr>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proofErr w:type="spellStart"/>
            <w:r w:rsidRPr="00642650">
              <w:rPr>
                <w:rFonts w:ascii="Arial" w:eastAsia="Times New Roman" w:hAnsi="Arial" w:cs="Arial"/>
                <w:b/>
                <w:bCs/>
                <w:color w:val="000000"/>
                <w:sz w:val="20"/>
                <w:szCs w:val="20"/>
                <w:lang w:eastAsia="ru-RU"/>
              </w:rPr>
              <w:t>Ethernet</w:t>
            </w:r>
            <w:proofErr w:type="spellEnd"/>
          </w:p>
        </w:tc>
        <w:tc>
          <w:tcPr>
            <w:tcW w:w="4223" w:type="dxa"/>
            <w:hideMark/>
          </w:tcPr>
          <w:p w:rsidR="00642650" w:rsidRPr="00642650" w:rsidRDefault="00642650" w:rsidP="00642650">
            <w:pPr>
              <w:rPr>
                <w:rFonts w:ascii="Arial" w:eastAsia="Times New Roman" w:hAnsi="Arial" w:cs="Arial"/>
                <w:color w:val="000000"/>
                <w:sz w:val="20"/>
                <w:szCs w:val="20"/>
                <w:lang w:eastAsia="ru-RU"/>
              </w:rPr>
            </w:pPr>
            <w:proofErr w:type="spellStart"/>
            <w:r w:rsidRPr="00642650">
              <w:rPr>
                <w:rFonts w:ascii="Arial" w:eastAsia="Times New Roman" w:hAnsi="Arial" w:cs="Arial"/>
                <w:color w:val="000000"/>
                <w:sz w:val="20"/>
                <w:szCs w:val="20"/>
                <w:lang w:eastAsia="ru-RU"/>
              </w:rPr>
              <w:t>rj</w:t>
            </w:r>
            <w:proofErr w:type="spellEnd"/>
            <w:r w:rsidRPr="00642650">
              <w:rPr>
                <w:rFonts w:ascii="Arial" w:eastAsia="Times New Roman" w:hAnsi="Arial" w:cs="Arial"/>
                <w:color w:val="000000"/>
                <w:sz w:val="20"/>
                <w:szCs w:val="20"/>
                <w:lang w:eastAsia="ru-RU"/>
              </w:rPr>
              <w:t xml:space="preserve"> 45</w:t>
            </w:r>
          </w:p>
        </w:tc>
        <w:tc>
          <w:tcPr>
            <w:tcW w:w="5063" w:type="dxa"/>
            <w:hideMark/>
          </w:tcPr>
          <w:p w:rsidR="00642650" w:rsidRPr="00642650" w:rsidRDefault="00642650" w:rsidP="00642650">
            <w:pPr>
              <w:rPr>
                <w:rFonts w:ascii="Arial" w:eastAsia="Times New Roman" w:hAnsi="Arial" w:cs="Arial"/>
                <w:color w:val="000000"/>
                <w:sz w:val="20"/>
                <w:szCs w:val="20"/>
                <w:lang w:eastAsia="ru-RU"/>
              </w:rPr>
            </w:pPr>
            <w:proofErr w:type="spellStart"/>
            <w:r w:rsidRPr="00642650">
              <w:rPr>
                <w:rFonts w:ascii="Arial" w:eastAsia="Times New Roman" w:hAnsi="Arial" w:cs="Arial"/>
                <w:color w:val="000000"/>
                <w:sz w:val="20"/>
                <w:szCs w:val="20"/>
                <w:lang w:eastAsia="ru-RU"/>
              </w:rPr>
              <w:t>rj</w:t>
            </w:r>
            <w:proofErr w:type="spellEnd"/>
            <w:r w:rsidRPr="00642650">
              <w:rPr>
                <w:rFonts w:ascii="Arial" w:eastAsia="Times New Roman" w:hAnsi="Arial" w:cs="Arial"/>
                <w:color w:val="000000"/>
                <w:sz w:val="20"/>
                <w:szCs w:val="20"/>
                <w:lang w:eastAsia="ru-RU"/>
              </w:rPr>
              <w:t xml:space="preserve"> 45</w:t>
            </w:r>
          </w:p>
        </w:tc>
        <w:tc>
          <w:tcPr>
            <w:tcW w:w="4423" w:type="dxa"/>
            <w:hideMark/>
          </w:tcPr>
          <w:p w:rsidR="00642650" w:rsidRPr="00642650" w:rsidRDefault="00642650" w:rsidP="00642650">
            <w:pPr>
              <w:rPr>
                <w:rFonts w:ascii="Arial" w:eastAsia="Times New Roman" w:hAnsi="Arial" w:cs="Arial"/>
                <w:color w:val="000000"/>
                <w:sz w:val="20"/>
                <w:szCs w:val="20"/>
                <w:lang w:eastAsia="ru-RU"/>
              </w:rPr>
            </w:pPr>
            <w:proofErr w:type="spellStart"/>
            <w:r w:rsidRPr="00642650">
              <w:rPr>
                <w:rFonts w:ascii="Arial" w:eastAsia="Times New Roman" w:hAnsi="Arial" w:cs="Arial"/>
                <w:color w:val="000000"/>
                <w:sz w:val="20"/>
                <w:szCs w:val="20"/>
                <w:lang w:eastAsia="ru-RU"/>
              </w:rPr>
              <w:t>rj</w:t>
            </w:r>
            <w:proofErr w:type="spellEnd"/>
            <w:r w:rsidRPr="00642650">
              <w:rPr>
                <w:rFonts w:ascii="Arial" w:eastAsia="Times New Roman" w:hAnsi="Arial" w:cs="Arial"/>
                <w:color w:val="000000"/>
                <w:sz w:val="20"/>
                <w:szCs w:val="20"/>
                <w:lang w:eastAsia="ru-RU"/>
              </w:rPr>
              <w:t xml:space="preserve"> 45</w:t>
            </w:r>
          </w:p>
        </w:tc>
      </w:tr>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r w:rsidRPr="00642650">
              <w:rPr>
                <w:rFonts w:ascii="Arial" w:eastAsia="Times New Roman" w:hAnsi="Arial" w:cs="Arial"/>
                <w:b/>
                <w:bCs/>
                <w:color w:val="000000"/>
                <w:sz w:val="20"/>
                <w:szCs w:val="20"/>
                <w:lang w:eastAsia="ru-RU"/>
              </w:rPr>
              <w:t>другие интерфейсы</w:t>
            </w:r>
          </w:p>
        </w:tc>
        <w:tc>
          <w:tcPr>
            <w:tcW w:w="42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RS-232/422/485</w:t>
            </w:r>
          </w:p>
        </w:tc>
        <w:tc>
          <w:tcPr>
            <w:tcW w:w="506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RS-232</w:t>
            </w:r>
          </w:p>
        </w:tc>
        <w:tc>
          <w:tcPr>
            <w:tcW w:w="44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RS-232/422/485</w:t>
            </w:r>
          </w:p>
        </w:tc>
      </w:tr>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r w:rsidRPr="00642650">
              <w:rPr>
                <w:rFonts w:ascii="Arial" w:eastAsia="Times New Roman" w:hAnsi="Arial" w:cs="Arial"/>
                <w:b/>
                <w:bCs/>
                <w:color w:val="000000"/>
                <w:sz w:val="20"/>
                <w:szCs w:val="20"/>
                <w:lang w:eastAsia="ru-RU"/>
              </w:rPr>
              <w:t>поддержка TCP/P и прочих протоколов</w:t>
            </w:r>
          </w:p>
        </w:tc>
        <w:tc>
          <w:tcPr>
            <w:tcW w:w="42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да</w:t>
            </w:r>
          </w:p>
        </w:tc>
        <w:tc>
          <w:tcPr>
            <w:tcW w:w="506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да</w:t>
            </w:r>
          </w:p>
        </w:tc>
        <w:tc>
          <w:tcPr>
            <w:tcW w:w="44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да</w:t>
            </w:r>
          </w:p>
        </w:tc>
      </w:tr>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r w:rsidRPr="00642650">
              <w:rPr>
                <w:rFonts w:ascii="Arial" w:eastAsia="Times New Roman" w:hAnsi="Arial" w:cs="Arial"/>
                <w:b/>
                <w:bCs/>
                <w:color w:val="000000"/>
                <w:sz w:val="20"/>
                <w:szCs w:val="20"/>
                <w:lang w:eastAsia="ru-RU"/>
              </w:rPr>
              <w:t>Мощность</w:t>
            </w:r>
          </w:p>
        </w:tc>
        <w:tc>
          <w:tcPr>
            <w:tcW w:w="42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2.5 Вт</w:t>
            </w:r>
          </w:p>
        </w:tc>
        <w:tc>
          <w:tcPr>
            <w:tcW w:w="506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2.4 Вт</w:t>
            </w:r>
          </w:p>
        </w:tc>
        <w:tc>
          <w:tcPr>
            <w:tcW w:w="44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2.5 Вт</w:t>
            </w:r>
          </w:p>
        </w:tc>
      </w:tr>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r w:rsidRPr="00642650">
              <w:rPr>
                <w:rFonts w:ascii="Arial" w:eastAsia="Times New Roman" w:hAnsi="Arial" w:cs="Arial"/>
                <w:b/>
                <w:bCs/>
                <w:color w:val="000000"/>
                <w:sz w:val="20"/>
                <w:szCs w:val="20"/>
                <w:lang w:eastAsia="ru-RU"/>
              </w:rPr>
              <w:t>Память</w:t>
            </w:r>
          </w:p>
        </w:tc>
        <w:tc>
          <w:tcPr>
            <w:tcW w:w="42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 xml:space="preserve">8 Мб </w:t>
            </w:r>
            <w:proofErr w:type="spellStart"/>
            <w:r w:rsidRPr="00642650">
              <w:rPr>
                <w:rFonts w:ascii="Arial" w:eastAsia="Times New Roman" w:hAnsi="Arial" w:cs="Arial"/>
                <w:color w:val="000000"/>
                <w:sz w:val="20"/>
                <w:szCs w:val="20"/>
                <w:lang w:eastAsia="ru-RU"/>
              </w:rPr>
              <w:t>sdram</w:t>
            </w:r>
            <w:proofErr w:type="spellEnd"/>
            <w:r w:rsidRPr="00642650">
              <w:rPr>
                <w:rFonts w:ascii="Arial" w:eastAsia="Times New Roman" w:hAnsi="Arial" w:cs="Arial"/>
                <w:color w:val="000000"/>
                <w:sz w:val="20"/>
                <w:szCs w:val="20"/>
                <w:lang w:eastAsia="ru-RU"/>
              </w:rPr>
              <w:t xml:space="preserve"> 4 Мб </w:t>
            </w:r>
            <w:proofErr w:type="spellStart"/>
            <w:r w:rsidRPr="00642650">
              <w:rPr>
                <w:rFonts w:ascii="Arial" w:eastAsia="Times New Roman" w:hAnsi="Arial" w:cs="Arial"/>
                <w:color w:val="000000"/>
                <w:sz w:val="20"/>
                <w:szCs w:val="20"/>
                <w:lang w:eastAsia="ru-RU"/>
              </w:rPr>
              <w:t>flash</w:t>
            </w:r>
            <w:proofErr w:type="spellEnd"/>
          </w:p>
        </w:tc>
        <w:tc>
          <w:tcPr>
            <w:tcW w:w="506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 xml:space="preserve">64 Мб ОЗУ, 1 Гб </w:t>
            </w:r>
            <w:proofErr w:type="spellStart"/>
            <w:r w:rsidRPr="00642650">
              <w:rPr>
                <w:rFonts w:ascii="Arial" w:eastAsia="Times New Roman" w:hAnsi="Arial" w:cs="Arial"/>
                <w:color w:val="000000"/>
                <w:sz w:val="20"/>
                <w:szCs w:val="20"/>
                <w:lang w:eastAsia="ru-RU"/>
              </w:rPr>
              <w:t>Flash</w:t>
            </w:r>
            <w:proofErr w:type="spellEnd"/>
          </w:p>
        </w:tc>
        <w:tc>
          <w:tcPr>
            <w:tcW w:w="44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w:t>
            </w:r>
          </w:p>
        </w:tc>
      </w:tr>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r w:rsidRPr="00642650">
              <w:rPr>
                <w:rFonts w:ascii="Arial" w:eastAsia="Times New Roman" w:hAnsi="Arial" w:cs="Arial"/>
                <w:b/>
                <w:bCs/>
                <w:color w:val="000000"/>
                <w:sz w:val="20"/>
                <w:szCs w:val="20"/>
                <w:lang w:eastAsia="ru-RU"/>
              </w:rPr>
              <w:t>Вес</w:t>
            </w:r>
          </w:p>
        </w:tc>
        <w:tc>
          <w:tcPr>
            <w:tcW w:w="42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 xml:space="preserve">51.03 </w:t>
            </w:r>
            <w:proofErr w:type="spellStart"/>
            <w:r w:rsidRPr="00642650">
              <w:rPr>
                <w:rFonts w:ascii="Arial" w:eastAsia="Times New Roman" w:hAnsi="Arial" w:cs="Arial"/>
                <w:color w:val="000000"/>
                <w:sz w:val="20"/>
                <w:szCs w:val="20"/>
                <w:lang w:eastAsia="ru-RU"/>
              </w:rPr>
              <w:t>g</w:t>
            </w:r>
            <w:proofErr w:type="spellEnd"/>
          </w:p>
        </w:tc>
        <w:tc>
          <w:tcPr>
            <w:tcW w:w="506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w:t>
            </w:r>
          </w:p>
        </w:tc>
        <w:tc>
          <w:tcPr>
            <w:tcW w:w="44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w:t>
            </w:r>
          </w:p>
        </w:tc>
      </w:tr>
      <w:tr w:rsidR="00642650" w:rsidRPr="00642650" w:rsidTr="00642650">
        <w:trPr>
          <w:trHeight w:val="255"/>
        </w:trPr>
        <w:tc>
          <w:tcPr>
            <w:tcW w:w="1711" w:type="dxa"/>
            <w:hideMark/>
          </w:tcPr>
          <w:p w:rsidR="00642650" w:rsidRPr="00642650" w:rsidRDefault="00642650" w:rsidP="00642650">
            <w:pPr>
              <w:rPr>
                <w:rFonts w:ascii="Arial" w:eastAsia="Times New Roman" w:hAnsi="Arial" w:cs="Arial"/>
                <w:b/>
                <w:bCs/>
                <w:color w:val="000000"/>
                <w:sz w:val="20"/>
                <w:szCs w:val="20"/>
                <w:lang w:eastAsia="ru-RU"/>
              </w:rPr>
            </w:pPr>
            <w:r w:rsidRPr="00642650">
              <w:rPr>
                <w:rFonts w:ascii="Arial" w:eastAsia="Times New Roman" w:hAnsi="Arial" w:cs="Arial"/>
                <w:b/>
                <w:bCs/>
                <w:color w:val="000000"/>
                <w:sz w:val="20"/>
                <w:szCs w:val="20"/>
                <w:lang w:eastAsia="ru-RU"/>
              </w:rPr>
              <w:t>USB</w:t>
            </w:r>
          </w:p>
        </w:tc>
        <w:tc>
          <w:tcPr>
            <w:tcW w:w="42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нет</w:t>
            </w:r>
          </w:p>
        </w:tc>
        <w:tc>
          <w:tcPr>
            <w:tcW w:w="506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есть</w:t>
            </w:r>
          </w:p>
        </w:tc>
        <w:tc>
          <w:tcPr>
            <w:tcW w:w="4423" w:type="dxa"/>
            <w:hideMark/>
          </w:tcPr>
          <w:p w:rsidR="00642650" w:rsidRPr="00642650" w:rsidRDefault="00642650" w:rsidP="00642650">
            <w:pPr>
              <w:rPr>
                <w:rFonts w:ascii="Arial" w:eastAsia="Times New Roman" w:hAnsi="Arial" w:cs="Arial"/>
                <w:color w:val="000000"/>
                <w:sz w:val="20"/>
                <w:szCs w:val="20"/>
                <w:lang w:eastAsia="ru-RU"/>
              </w:rPr>
            </w:pPr>
            <w:r w:rsidRPr="00642650">
              <w:rPr>
                <w:rFonts w:ascii="Arial" w:eastAsia="Times New Roman" w:hAnsi="Arial" w:cs="Arial"/>
                <w:color w:val="000000"/>
                <w:sz w:val="20"/>
                <w:szCs w:val="20"/>
                <w:lang w:eastAsia="ru-RU"/>
              </w:rPr>
              <w:t>нет</w:t>
            </w:r>
          </w:p>
        </w:tc>
      </w:tr>
    </w:tbl>
    <w:p w:rsidR="006920EB" w:rsidRDefault="00642650" w:rsidP="006920EB">
      <w:pPr>
        <w:jc w:val="center"/>
        <w:rPr>
          <w:rFonts w:ascii="Times New Roman" w:hAnsi="Times New Roman" w:cs="Times New Roman"/>
          <w:b/>
          <w:sz w:val="28"/>
          <w:szCs w:val="28"/>
        </w:rPr>
      </w:pPr>
      <w:r>
        <w:rPr>
          <w:rFonts w:ascii="Times New Roman" w:hAnsi="Times New Roman" w:cs="Times New Roman"/>
          <w:b/>
          <w:sz w:val="28"/>
          <w:szCs w:val="28"/>
        </w:rPr>
        <w:t>Таблица сравнения аналогов устройства</w:t>
      </w:r>
    </w:p>
    <w:p w:rsidR="00642650" w:rsidRPr="00233C0A" w:rsidRDefault="00233C0A" w:rsidP="00233C0A">
      <w:pPr>
        <w:rPr>
          <w:rFonts w:ascii="Times New Roman" w:hAnsi="Times New Roman" w:cs="Times New Roman"/>
          <w:sz w:val="28"/>
          <w:szCs w:val="28"/>
        </w:rPr>
      </w:pPr>
      <w:r w:rsidRPr="00233C0A">
        <w:rPr>
          <w:rFonts w:ascii="Times New Roman" w:hAnsi="Times New Roman" w:cs="Times New Roman"/>
          <w:sz w:val="28"/>
          <w:szCs w:val="28"/>
        </w:rPr>
        <w:t>В настоящий момент в мире существует несколько аналогов разрабатываемого устройства</w:t>
      </w:r>
      <w:r>
        <w:rPr>
          <w:rFonts w:ascii="Times New Roman" w:hAnsi="Times New Roman" w:cs="Times New Roman"/>
          <w:sz w:val="28"/>
          <w:szCs w:val="28"/>
        </w:rPr>
        <w:t xml:space="preserve"> , каждый из которых имеет свои достоинства и недостатки, но все же не может быть в полной мере применен для решаемых задач (</w:t>
      </w:r>
      <w:proofErr w:type="spellStart"/>
      <w:r>
        <w:rPr>
          <w:rFonts w:ascii="Times New Roman" w:hAnsi="Times New Roman" w:cs="Times New Roman"/>
          <w:sz w:val="28"/>
          <w:szCs w:val="28"/>
        </w:rPr>
        <w:t>отстутсвие</w:t>
      </w:r>
      <w:proofErr w:type="spellEnd"/>
      <w:r>
        <w:rPr>
          <w:rFonts w:ascii="Times New Roman" w:hAnsi="Times New Roman" w:cs="Times New Roman"/>
          <w:sz w:val="28"/>
          <w:szCs w:val="28"/>
        </w:rPr>
        <w:t xml:space="preserve"> необходимых интерфейсов и прочие недостатки).</w:t>
      </w:r>
    </w:p>
    <w:p w:rsidR="00642650" w:rsidRDefault="00642650" w:rsidP="006920EB">
      <w:pPr>
        <w:jc w:val="center"/>
        <w:rPr>
          <w:rFonts w:ascii="Times New Roman" w:hAnsi="Times New Roman" w:cs="Times New Roman"/>
          <w:b/>
          <w:sz w:val="28"/>
          <w:szCs w:val="28"/>
        </w:rPr>
      </w:pPr>
    </w:p>
    <w:p w:rsidR="00642650" w:rsidRDefault="00642650" w:rsidP="006920EB">
      <w:pPr>
        <w:jc w:val="center"/>
        <w:rPr>
          <w:rFonts w:ascii="Times New Roman" w:hAnsi="Times New Roman" w:cs="Times New Roman"/>
          <w:b/>
          <w:sz w:val="28"/>
          <w:szCs w:val="28"/>
        </w:rPr>
      </w:pPr>
    </w:p>
    <w:p w:rsidR="00642650" w:rsidRDefault="00642650" w:rsidP="006920EB">
      <w:pPr>
        <w:jc w:val="center"/>
        <w:rPr>
          <w:rFonts w:ascii="Times New Roman" w:hAnsi="Times New Roman" w:cs="Times New Roman"/>
          <w:b/>
          <w:sz w:val="28"/>
          <w:szCs w:val="28"/>
        </w:rPr>
      </w:pPr>
    </w:p>
    <w:p w:rsidR="00642650" w:rsidRDefault="00642650" w:rsidP="006920EB">
      <w:pPr>
        <w:jc w:val="center"/>
        <w:rPr>
          <w:rFonts w:ascii="Times New Roman" w:hAnsi="Times New Roman" w:cs="Times New Roman"/>
          <w:b/>
          <w:sz w:val="28"/>
          <w:szCs w:val="28"/>
        </w:rPr>
      </w:pPr>
    </w:p>
    <w:p w:rsidR="00642650" w:rsidRDefault="00642650" w:rsidP="006920EB">
      <w:pPr>
        <w:jc w:val="center"/>
        <w:rPr>
          <w:rFonts w:ascii="Times New Roman" w:hAnsi="Times New Roman" w:cs="Times New Roman"/>
          <w:b/>
          <w:sz w:val="28"/>
          <w:szCs w:val="28"/>
        </w:rPr>
        <w:sectPr w:rsidR="00642650" w:rsidSect="00642650">
          <w:pgSz w:w="16838" w:h="11906" w:orient="landscape"/>
          <w:pgMar w:top="851" w:right="1134" w:bottom="1701" w:left="1134" w:header="709" w:footer="709" w:gutter="0"/>
          <w:cols w:space="708"/>
          <w:docGrid w:linePitch="360"/>
        </w:sectPr>
      </w:pPr>
    </w:p>
    <w:p w:rsidR="00642650" w:rsidRDefault="00E4585B" w:rsidP="006920EB">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ENC28J60</w:t>
      </w:r>
    </w:p>
    <w:p w:rsidR="00E4585B" w:rsidRPr="00C70430" w:rsidRDefault="00E4585B" w:rsidP="00E4585B">
      <w:pPr>
        <w:ind w:firstLine="720"/>
        <w:jc w:val="both"/>
        <w:rPr>
          <w:rFonts w:ascii="Times New Roman" w:hAnsi="Times New Roman" w:cs="Times New Roman"/>
          <w:sz w:val="28"/>
          <w:szCs w:val="28"/>
        </w:rPr>
      </w:pPr>
      <w:r w:rsidRPr="00C70430">
        <w:rPr>
          <w:rFonts w:ascii="Times New Roman" w:hAnsi="Times New Roman" w:cs="Times New Roman"/>
          <w:sz w:val="28"/>
          <w:szCs w:val="28"/>
        </w:rPr>
        <w:t>Устройство для оценки эффективности по крайней мере один удаленный операционной системы путем мониторинга состояния множества двумя состояниями параметров сигналов, поступающих от каждой контролируемой системы, каждый представитель параметр сигнал с другой один из множества рабочих параметров системы, причем упомянутое устройство обеспечение периодического сообщения производительность указывают на различные режимы работы каждой контролируемой системы, включая нерабочем условий свидетельствует о деградации системы, причем упомянутое устройство предоставления аварийные сообщения указывают сбои системы, содержащее: средство удаленного сигнального процессора, реагирующее на двух состояний сигналов параметров из связанного операционная система (</w:t>
      </w:r>
      <w:proofErr w:type="spellStart"/>
      <w:r w:rsidRPr="00C70430">
        <w:rPr>
          <w:rFonts w:ascii="Times New Roman" w:hAnsi="Times New Roman" w:cs="Times New Roman"/>
          <w:sz w:val="28"/>
          <w:szCs w:val="28"/>
        </w:rPr>
        <w:t>ы</w:t>
      </w:r>
      <w:proofErr w:type="spellEnd"/>
      <w:r w:rsidRPr="00C70430">
        <w:rPr>
          <w:rFonts w:ascii="Times New Roman" w:hAnsi="Times New Roman" w:cs="Times New Roman"/>
          <w:sz w:val="28"/>
          <w:szCs w:val="28"/>
        </w:rPr>
        <w:t>), и имеющий средство для хранения сигналов, включающих указанные два состояния сигналы параметра и имеющий средство для содержащую состояния параметров сигналов, выбранных в соответствии с настоящим рабочее состояние каждого контролируемого система с накопителем сигналы, указывающие переход от указанной настоящее рабочее состояние к последующему рабочем состоянии для обнаружения таких переходов, а также для обнаружения переходов из указанной настоящее рабочем состоянии в нерабочее состояние, из нерабочего состояния в рабочее состояние, из нерабочего состояния в состояние тревоги, а из аварийного состояния, чтобы кроме состояния тревоги, указанный сигнал процессора означает имеющий средство для подсчета переходов между рабочих условий каждой контролируемой системы и для подсчета переходов между условий эксплуатации и нерабочем условиях и периодически, обеспечивающих выполнение сигналов указывает на обнаруженную переходов для каждой контролируемой системы указанный сигнальный процессор означает наличие средств для обеспечения сигналов тревоги для связанных операционная система (</w:t>
      </w:r>
      <w:proofErr w:type="spellStart"/>
      <w:r w:rsidRPr="00C70430">
        <w:rPr>
          <w:rFonts w:ascii="Times New Roman" w:hAnsi="Times New Roman" w:cs="Times New Roman"/>
          <w:sz w:val="28"/>
          <w:szCs w:val="28"/>
        </w:rPr>
        <w:t>ы</w:t>
      </w:r>
      <w:proofErr w:type="spellEnd"/>
      <w:r w:rsidRPr="00C70430">
        <w:rPr>
          <w:rFonts w:ascii="Times New Roman" w:hAnsi="Times New Roman" w:cs="Times New Roman"/>
          <w:sz w:val="28"/>
          <w:szCs w:val="28"/>
        </w:rPr>
        <w:t>) указывает на обнаруженную переходы от нерабочем условия для аварийных ситуаций.</w:t>
      </w:r>
    </w:p>
    <w:p w:rsidR="00E4585B" w:rsidRPr="00C70430" w:rsidRDefault="00E4585B" w:rsidP="00E4585B">
      <w:pPr>
        <w:ind w:firstLine="720"/>
        <w:jc w:val="both"/>
        <w:rPr>
          <w:rFonts w:ascii="Times New Roman" w:hAnsi="Times New Roman" w:cs="Times New Roman"/>
          <w:sz w:val="28"/>
          <w:szCs w:val="28"/>
        </w:rPr>
      </w:pPr>
      <w:r w:rsidRPr="00C70430">
        <w:rPr>
          <w:rFonts w:ascii="Times New Roman" w:hAnsi="Times New Roman" w:cs="Times New Roman"/>
          <w:sz w:val="28"/>
          <w:szCs w:val="28"/>
        </w:rPr>
        <w:t>Компонентная база.</w:t>
      </w:r>
    </w:p>
    <w:p w:rsidR="00E4585B" w:rsidRPr="00C70430" w:rsidRDefault="00E4585B" w:rsidP="00E4585B">
      <w:pPr>
        <w:ind w:firstLine="720"/>
        <w:jc w:val="both"/>
        <w:rPr>
          <w:rFonts w:ascii="Times New Roman" w:hAnsi="Times New Roman" w:cs="Times New Roman"/>
          <w:sz w:val="28"/>
          <w:szCs w:val="28"/>
        </w:rPr>
      </w:pPr>
      <w:r w:rsidRPr="00E4585B">
        <w:rPr>
          <w:rFonts w:ascii="Times New Roman" w:hAnsi="Times New Roman" w:cs="Times New Roman"/>
          <w:sz w:val="28"/>
          <w:szCs w:val="28"/>
          <w:lang w:val="en-US"/>
        </w:rPr>
        <w:t>Ethernet</w:t>
      </w:r>
      <w:r w:rsidRPr="00C70430">
        <w:rPr>
          <w:rFonts w:ascii="Times New Roman" w:hAnsi="Times New Roman" w:cs="Times New Roman"/>
          <w:sz w:val="28"/>
          <w:szCs w:val="28"/>
        </w:rPr>
        <w:t xml:space="preserve"> традиционно был довольно таки сложным интерфейсом. Все </w:t>
      </w:r>
      <w:r w:rsidRPr="00E4585B">
        <w:rPr>
          <w:rFonts w:ascii="Times New Roman" w:hAnsi="Times New Roman" w:cs="Times New Roman"/>
          <w:sz w:val="28"/>
          <w:szCs w:val="28"/>
          <w:lang w:val="en-US"/>
        </w:rPr>
        <w:t>Ethernet</w:t>
      </w:r>
      <w:r w:rsidRPr="00C70430">
        <w:rPr>
          <w:rFonts w:ascii="Times New Roman" w:hAnsi="Times New Roman" w:cs="Times New Roman"/>
          <w:sz w:val="28"/>
          <w:szCs w:val="28"/>
        </w:rPr>
        <w:t xml:space="preserve"> чипы имели до сегодняшнего дня 100 и более контактов, их было тяжело найти в маленьких количествах и ими было тяжело управлять с помощью маленького микроконтроллера с небольшим количеством памяти. Компания </w:t>
      </w:r>
      <w:r w:rsidRPr="00E4585B">
        <w:rPr>
          <w:rFonts w:ascii="Times New Roman" w:hAnsi="Times New Roman" w:cs="Times New Roman"/>
          <w:sz w:val="28"/>
          <w:szCs w:val="28"/>
          <w:lang w:val="en-US"/>
        </w:rPr>
        <w:t>Microchip</w:t>
      </w:r>
      <w:r w:rsidRPr="00C70430">
        <w:rPr>
          <w:rFonts w:ascii="Times New Roman" w:hAnsi="Times New Roman" w:cs="Times New Roman"/>
          <w:sz w:val="28"/>
          <w:szCs w:val="28"/>
        </w:rPr>
        <w:t xml:space="preserve"> изменила мир с появлением их нового </w:t>
      </w:r>
      <w:r w:rsidRPr="00E4585B">
        <w:rPr>
          <w:rFonts w:ascii="Times New Roman" w:hAnsi="Times New Roman" w:cs="Times New Roman"/>
          <w:sz w:val="28"/>
          <w:szCs w:val="28"/>
          <w:lang w:val="en-US"/>
        </w:rPr>
        <w:t>Ethernet</w:t>
      </w:r>
      <w:r w:rsidRPr="00C70430">
        <w:rPr>
          <w:rFonts w:ascii="Times New Roman" w:hAnsi="Times New Roman" w:cs="Times New Roman"/>
          <w:sz w:val="28"/>
          <w:szCs w:val="28"/>
        </w:rPr>
        <w:t xml:space="preserve"> чипа - </w:t>
      </w:r>
      <w:hyperlink r:id="rId5" w:history="1">
        <w:r w:rsidRPr="00E4585B">
          <w:rPr>
            <w:rFonts w:ascii="Times New Roman" w:hAnsi="Times New Roman" w:cs="Times New Roman"/>
            <w:sz w:val="28"/>
            <w:szCs w:val="28"/>
            <w:lang w:val="en-US"/>
          </w:rPr>
          <w:t>ENC</w:t>
        </w:r>
        <w:r w:rsidRPr="00C70430">
          <w:rPr>
            <w:rFonts w:ascii="Times New Roman" w:hAnsi="Times New Roman" w:cs="Times New Roman"/>
            <w:sz w:val="28"/>
            <w:szCs w:val="28"/>
          </w:rPr>
          <w:t>28</w:t>
        </w:r>
        <w:r w:rsidRPr="00E4585B">
          <w:rPr>
            <w:rFonts w:ascii="Times New Roman" w:hAnsi="Times New Roman" w:cs="Times New Roman"/>
            <w:sz w:val="28"/>
            <w:szCs w:val="28"/>
            <w:lang w:val="en-US"/>
          </w:rPr>
          <w:t>J</w:t>
        </w:r>
        <w:r w:rsidRPr="00C70430">
          <w:rPr>
            <w:rFonts w:ascii="Times New Roman" w:hAnsi="Times New Roman" w:cs="Times New Roman"/>
            <w:sz w:val="28"/>
            <w:szCs w:val="28"/>
          </w:rPr>
          <w:t>60</w:t>
        </w:r>
      </w:hyperlink>
      <w:r w:rsidRPr="00C70430">
        <w:rPr>
          <w:rFonts w:ascii="Times New Roman" w:hAnsi="Times New Roman" w:cs="Times New Roman"/>
          <w:sz w:val="28"/>
          <w:szCs w:val="28"/>
        </w:rPr>
        <w:t>.</w:t>
      </w:r>
    </w:p>
    <w:p w:rsidR="00E4585B" w:rsidRDefault="00E4585B" w:rsidP="00E4585B">
      <w:pPr>
        <w:ind w:firstLine="720"/>
        <w:jc w:val="both"/>
        <w:rPr>
          <w:rFonts w:ascii="Times New Roman" w:hAnsi="Times New Roman" w:cs="Times New Roman"/>
          <w:sz w:val="28"/>
          <w:szCs w:val="28"/>
        </w:rPr>
      </w:pPr>
      <w:r w:rsidRPr="00E4585B">
        <w:rPr>
          <w:rFonts w:ascii="Times New Roman" w:hAnsi="Times New Roman" w:cs="Times New Roman"/>
          <w:sz w:val="28"/>
          <w:szCs w:val="28"/>
          <w:lang w:val="en-US"/>
        </w:rPr>
        <w:lastRenderedPageBreak/>
        <w:t>ENC</w:t>
      </w:r>
      <w:r w:rsidRPr="00C70430">
        <w:rPr>
          <w:rFonts w:ascii="Times New Roman" w:hAnsi="Times New Roman" w:cs="Times New Roman"/>
          <w:sz w:val="28"/>
          <w:szCs w:val="28"/>
        </w:rPr>
        <w:t>28</w:t>
      </w:r>
      <w:r w:rsidRPr="00E4585B">
        <w:rPr>
          <w:rFonts w:ascii="Times New Roman" w:hAnsi="Times New Roman" w:cs="Times New Roman"/>
          <w:sz w:val="28"/>
          <w:szCs w:val="28"/>
          <w:lang w:val="en-US"/>
        </w:rPr>
        <w:t>J</w:t>
      </w:r>
      <w:r w:rsidRPr="00C70430">
        <w:rPr>
          <w:rFonts w:ascii="Times New Roman" w:hAnsi="Times New Roman" w:cs="Times New Roman"/>
          <w:sz w:val="28"/>
          <w:szCs w:val="28"/>
        </w:rPr>
        <w:t xml:space="preserve">60 это небольшой чип всего с 28 контактами, он имеет интерфейс </w:t>
      </w:r>
      <w:r w:rsidRPr="00E4585B">
        <w:rPr>
          <w:rFonts w:ascii="Times New Roman" w:hAnsi="Times New Roman" w:cs="Times New Roman"/>
          <w:sz w:val="28"/>
          <w:szCs w:val="28"/>
          <w:lang w:val="en-US"/>
        </w:rPr>
        <w:t>SPI</w:t>
      </w:r>
      <w:r w:rsidRPr="00C70430">
        <w:rPr>
          <w:rFonts w:ascii="Times New Roman" w:hAnsi="Times New Roman" w:cs="Times New Roman"/>
          <w:sz w:val="28"/>
          <w:szCs w:val="28"/>
        </w:rPr>
        <w:t>, который легко использовать с любого микроконтроллера.</w:t>
      </w:r>
    </w:p>
    <w:p w:rsidR="00233C0A" w:rsidRDefault="00233C0A" w:rsidP="00E4585B">
      <w:pPr>
        <w:ind w:firstLine="720"/>
        <w:jc w:val="both"/>
        <w:rPr>
          <w:rFonts w:ascii="Times New Roman" w:hAnsi="Times New Roman" w:cs="Times New Roman"/>
          <w:sz w:val="28"/>
          <w:szCs w:val="28"/>
        </w:rPr>
      </w:pPr>
      <w:r>
        <w:rPr>
          <w:rFonts w:ascii="Times New Roman" w:hAnsi="Times New Roman" w:cs="Times New Roman"/>
          <w:sz w:val="28"/>
          <w:szCs w:val="28"/>
        </w:rPr>
        <w:t>Вывод.</w:t>
      </w:r>
    </w:p>
    <w:p w:rsidR="00233C0A" w:rsidRPr="00C70430" w:rsidRDefault="00233C0A" w:rsidP="00E4585B">
      <w:pPr>
        <w:ind w:firstLine="720"/>
        <w:jc w:val="both"/>
        <w:rPr>
          <w:rFonts w:ascii="Times New Roman" w:hAnsi="Times New Roman" w:cs="Times New Roman"/>
          <w:sz w:val="28"/>
          <w:szCs w:val="28"/>
        </w:rPr>
      </w:pPr>
      <w:r>
        <w:rPr>
          <w:rFonts w:ascii="Times New Roman" w:hAnsi="Times New Roman" w:cs="Times New Roman"/>
          <w:sz w:val="28"/>
          <w:szCs w:val="28"/>
        </w:rPr>
        <w:t xml:space="preserve">Микросхема </w:t>
      </w:r>
      <w:r w:rsidRPr="00E4585B">
        <w:rPr>
          <w:rFonts w:ascii="Times New Roman" w:hAnsi="Times New Roman" w:cs="Times New Roman"/>
          <w:sz w:val="28"/>
          <w:szCs w:val="28"/>
          <w:lang w:val="en-US"/>
        </w:rPr>
        <w:t>ENC</w:t>
      </w:r>
      <w:r w:rsidRPr="00C70430">
        <w:rPr>
          <w:rFonts w:ascii="Times New Roman" w:hAnsi="Times New Roman" w:cs="Times New Roman"/>
          <w:sz w:val="28"/>
          <w:szCs w:val="28"/>
        </w:rPr>
        <w:t>28</w:t>
      </w:r>
      <w:r w:rsidRPr="00E4585B">
        <w:rPr>
          <w:rFonts w:ascii="Times New Roman" w:hAnsi="Times New Roman" w:cs="Times New Roman"/>
          <w:sz w:val="28"/>
          <w:szCs w:val="28"/>
          <w:lang w:val="en-US"/>
        </w:rPr>
        <w:t>J</w:t>
      </w:r>
      <w:r w:rsidRPr="00C70430">
        <w:rPr>
          <w:rFonts w:ascii="Times New Roman" w:hAnsi="Times New Roman" w:cs="Times New Roman"/>
          <w:sz w:val="28"/>
          <w:szCs w:val="28"/>
        </w:rPr>
        <w:t>60</w:t>
      </w:r>
      <w:r>
        <w:rPr>
          <w:rFonts w:ascii="Times New Roman" w:hAnsi="Times New Roman" w:cs="Times New Roman"/>
          <w:sz w:val="28"/>
          <w:szCs w:val="28"/>
        </w:rPr>
        <w:t xml:space="preserve"> может применяться при разработке данного устройства и может являться одной из его основных частей. </w:t>
      </w:r>
    </w:p>
    <w:p w:rsidR="00E4585B" w:rsidRDefault="00E4585B" w:rsidP="00E4585B">
      <w:pPr>
        <w:ind w:firstLine="72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448300" cy="2457450"/>
            <wp:effectExtent l="19050" t="0" r="0" b="0"/>
            <wp:docPr id="1" name="Рисунок 0" desc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gif"/>
                    <pic:cNvPicPr/>
                  </pic:nvPicPr>
                  <pic:blipFill>
                    <a:blip r:embed="rId6" cstate="print"/>
                    <a:stretch>
                      <a:fillRect/>
                    </a:stretch>
                  </pic:blipFill>
                  <pic:spPr>
                    <a:xfrm>
                      <a:off x="0" y="0"/>
                      <a:ext cx="5448300" cy="2457450"/>
                    </a:xfrm>
                    <a:prstGeom prst="rect">
                      <a:avLst/>
                    </a:prstGeom>
                  </pic:spPr>
                </pic:pic>
              </a:graphicData>
            </a:graphic>
          </wp:inline>
        </w:drawing>
      </w:r>
    </w:p>
    <w:p w:rsidR="00233C0A" w:rsidRDefault="000D6718" w:rsidP="00E4585B">
      <w:pPr>
        <w:ind w:firstLine="720"/>
        <w:jc w:val="both"/>
        <w:rPr>
          <w:rFonts w:ascii="Times New Roman" w:hAnsi="Times New Roman" w:cs="Times New Roman"/>
          <w:sz w:val="28"/>
          <w:szCs w:val="28"/>
        </w:rPr>
      </w:pPr>
      <w:r>
        <w:rPr>
          <w:rFonts w:ascii="Times New Roman" w:hAnsi="Times New Roman" w:cs="Times New Roman"/>
          <w:sz w:val="28"/>
          <w:szCs w:val="28"/>
        </w:rPr>
        <w:t xml:space="preserve">Схема соединения контроллера и </w:t>
      </w:r>
      <w:r w:rsidRPr="00E4585B">
        <w:rPr>
          <w:rFonts w:ascii="Times New Roman" w:hAnsi="Times New Roman" w:cs="Times New Roman"/>
          <w:sz w:val="28"/>
          <w:szCs w:val="28"/>
          <w:lang w:val="en-US"/>
        </w:rPr>
        <w:t>ENC</w:t>
      </w:r>
      <w:r w:rsidRPr="00C70430">
        <w:rPr>
          <w:rFonts w:ascii="Times New Roman" w:hAnsi="Times New Roman" w:cs="Times New Roman"/>
          <w:sz w:val="28"/>
          <w:szCs w:val="28"/>
        </w:rPr>
        <w:t>28</w:t>
      </w:r>
      <w:r w:rsidRPr="00E4585B">
        <w:rPr>
          <w:rFonts w:ascii="Times New Roman" w:hAnsi="Times New Roman" w:cs="Times New Roman"/>
          <w:sz w:val="28"/>
          <w:szCs w:val="28"/>
          <w:lang w:val="en-US"/>
        </w:rPr>
        <w:t>J</w:t>
      </w:r>
      <w:r w:rsidRPr="00C70430">
        <w:rPr>
          <w:rFonts w:ascii="Times New Roman" w:hAnsi="Times New Roman" w:cs="Times New Roman"/>
          <w:sz w:val="28"/>
          <w:szCs w:val="28"/>
        </w:rPr>
        <w:t>60</w:t>
      </w:r>
    </w:p>
    <w:p w:rsidR="00E4585B" w:rsidRDefault="00E4585B" w:rsidP="00E4585B">
      <w:pPr>
        <w:ind w:firstLine="72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447232" cy="3448050"/>
            <wp:effectExtent l="19050" t="0" r="1068" b="0"/>
            <wp:docPr id="2" name="Рисунок 1" desc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gif"/>
                    <pic:cNvPicPr/>
                  </pic:nvPicPr>
                  <pic:blipFill>
                    <a:blip r:embed="rId7" cstate="print"/>
                    <a:stretch>
                      <a:fillRect/>
                    </a:stretch>
                  </pic:blipFill>
                  <pic:spPr>
                    <a:xfrm>
                      <a:off x="0" y="0"/>
                      <a:ext cx="5447232" cy="3448050"/>
                    </a:xfrm>
                    <a:prstGeom prst="rect">
                      <a:avLst/>
                    </a:prstGeom>
                  </pic:spPr>
                </pic:pic>
              </a:graphicData>
            </a:graphic>
          </wp:inline>
        </w:drawing>
      </w:r>
    </w:p>
    <w:p w:rsidR="00E4585B" w:rsidRDefault="000D6718" w:rsidP="00E4585B">
      <w:pPr>
        <w:ind w:firstLine="720"/>
        <w:jc w:val="both"/>
        <w:rPr>
          <w:rFonts w:ascii="Times New Roman" w:hAnsi="Times New Roman" w:cs="Times New Roman"/>
          <w:sz w:val="28"/>
          <w:szCs w:val="28"/>
        </w:rPr>
      </w:pPr>
      <w:r>
        <w:rPr>
          <w:rFonts w:ascii="Times New Roman" w:hAnsi="Times New Roman" w:cs="Times New Roman"/>
          <w:sz w:val="28"/>
          <w:szCs w:val="28"/>
        </w:rPr>
        <w:t xml:space="preserve">Пример принципиальной электрической схемы с </w:t>
      </w:r>
      <w:r w:rsidRPr="00E4585B">
        <w:rPr>
          <w:rFonts w:ascii="Times New Roman" w:hAnsi="Times New Roman" w:cs="Times New Roman"/>
          <w:sz w:val="28"/>
          <w:szCs w:val="28"/>
          <w:lang w:val="en-US"/>
        </w:rPr>
        <w:t>ENC</w:t>
      </w:r>
      <w:r w:rsidRPr="00C70430">
        <w:rPr>
          <w:rFonts w:ascii="Times New Roman" w:hAnsi="Times New Roman" w:cs="Times New Roman"/>
          <w:sz w:val="28"/>
          <w:szCs w:val="28"/>
        </w:rPr>
        <w:t>28</w:t>
      </w:r>
      <w:r w:rsidRPr="00E4585B">
        <w:rPr>
          <w:rFonts w:ascii="Times New Roman" w:hAnsi="Times New Roman" w:cs="Times New Roman"/>
          <w:sz w:val="28"/>
          <w:szCs w:val="28"/>
          <w:lang w:val="en-US"/>
        </w:rPr>
        <w:t>J</w:t>
      </w:r>
      <w:r w:rsidRPr="00C70430">
        <w:rPr>
          <w:rFonts w:ascii="Times New Roman" w:hAnsi="Times New Roman" w:cs="Times New Roman"/>
          <w:sz w:val="28"/>
          <w:szCs w:val="28"/>
        </w:rPr>
        <w:t>60</w:t>
      </w:r>
    </w:p>
    <w:p w:rsidR="00E4585B" w:rsidRDefault="00E4585B" w:rsidP="00E4585B">
      <w:pPr>
        <w:ind w:firstLine="720"/>
        <w:jc w:val="both"/>
        <w:rPr>
          <w:rFonts w:ascii="Times New Roman" w:hAnsi="Times New Roman" w:cs="Times New Roman"/>
          <w:sz w:val="28"/>
          <w:szCs w:val="28"/>
        </w:rPr>
      </w:pPr>
    </w:p>
    <w:p w:rsidR="00E4585B" w:rsidRDefault="00E4585B" w:rsidP="00E4585B">
      <w:pPr>
        <w:ind w:firstLine="720"/>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592895" cy="3295650"/>
            <wp:effectExtent l="19050" t="0" r="0" b="0"/>
            <wp:docPr id="3" name="Рисунок 2" descr="client-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title.jpg"/>
                    <pic:cNvPicPr/>
                  </pic:nvPicPr>
                  <pic:blipFill>
                    <a:blip r:embed="rId8" cstate="print"/>
                    <a:stretch>
                      <a:fillRect/>
                    </a:stretch>
                  </pic:blipFill>
                  <pic:spPr>
                    <a:xfrm>
                      <a:off x="0" y="0"/>
                      <a:ext cx="4597690" cy="3299091"/>
                    </a:xfrm>
                    <a:prstGeom prst="rect">
                      <a:avLst/>
                    </a:prstGeom>
                  </pic:spPr>
                </pic:pic>
              </a:graphicData>
            </a:graphic>
          </wp:inline>
        </w:drawing>
      </w:r>
    </w:p>
    <w:p w:rsidR="000D6718" w:rsidRDefault="000D6718" w:rsidP="00E4585B">
      <w:pPr>
        <w:ind w:firstLine="720"/>
        <w:jc w:val="both"/>
        <w:rPr>
          <w:rFonts w:ascii="Times New Roman" w:hAnsi="Times New Roman" w:cs="Times New Roman"/>
          <w:sz w:val="28"/>
          <w:szCs w:val="28"/>
        </w:rPr>
      </w:pPr>
      <w:r>
        <w:rPr>
          <w:rFonts w:ascii="Times New Roman" w:hAnsi="Times New Roman" w:cs="Times New Roman"/>
          <w:sz w:val="28"/>
          <w:szCs w:val="28"/>
        </w:rPr>
        <w:t>Пример аналогичного устройства</w:t>
      </w:r>
    </w:p>
    <w:p w:rsidR="00E4585B" w:rsidRDefault="00E4585B" w:rsidP="00E4585B">
      <w:pPr>
        <w:ind w:firstLine="72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95825" cy="5379683"/>
            <wp:effectExtent l="19050" t="0" r="9525" b="0"/>
            <wp:docPr id="4" name="Рисунок 3" descr="cloud-compu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computing.gif"/>
                    <pic:cNvPicPr/>
                  </pic:nvPicPr>
                  <pic:blipFill>
                    <a:blip r:embed="rId9" cstate="print"/>
                    <a:stretch>
                      <a:fillRect/>
                    </a:stretch>
                  </pic:blipFill>
                  <pic:spPr>
                    <a:xfrm>
                      <a:off x="0" y="0"/>
                      <a:ext cx="4695825" cy="5379683"/>
                    </a:xfrm>
                    <a:prstGeom prst="rect">
                      <a:avLst/>
                    </a:prstGeom>
                  </pic:spPr>
                </pic:pic>
              </a:graphicData>
            </a:graphic>
          </wp:inline>
        </w:drawing>
      </w:r>
    </w:p>
    <w:p w:rsidR="00E4585B" w:rsidRDefault="00E4585B" w:rsidP="00E4585B">
      <w:pPr>
        <w:ind w:firstLine="720"/>
        <w:jc w:val="both"/>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257425" cy="3943350"/>
            <wp:effectExtent l="19050" t="0" r="375" b="0"/>
            <wp:docPr id="5" name="Рисунок 4" descr="eth_brd_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_brd_connections.png"/>
                    <pic:cNvPicPr/>
                  </pic:nvPicPr>
                  <pic:blipFill>
                    <a:blip r:embed="rId10" cstate="print"/>
                    <a:stretch>
                      <a:fillRect/>
                    </a:stretch>
                  </pic:blipFill>
                  <pic:spPr>
                    <a:xfrm>
                      <a:off x="0" y="0"/>
                      <a:ext cx="5257425" cy="3943350"/>
                    </a:xfrm>
                    <a:prstGeom prst="rect">
                      <a:avLst/>
                    </a:prstGeom>
                  </pic:spPr>
                </pic:pic>
              </a:graphicData>
            </a:graphic>
          </wp:inline>
        </w:drawing>
      </w:r>
    </w:p>
    <w:p w:rsidR="00E4585B" w:rsidRDefault="00E4585B" w:rsidP="00E4585B">
      <w:pPr>
        <w:ind w:firstLine="72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962275" cy="4188842"/>
            <wp:effectExtent l="19050" t="0" r="9525" b="0"/>
            <wp:docPr id="6" name="Рисунок 5" descr="307d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7d3f.png"/>
                    <pic:cNvPicPr/>
                  </pic:nvPicPr>
                  <pic:blipFill>
                    <a:blip r:embed="rId11" cstate="print"/>
                    <a:stretch>
                      <a:fillRect/>
                    </a:stretch>
                  </pic:blipFill>
                  <pic:spPr>
                    <a:xfrm>
                      <a:off x="0" y="0"/>
                      <a:ext cx="2964530" cy="4192030"/>
                    </a:xfrm>
                    <a:prstGeom prst="rect">
                      <a:avLst/>
                    </a:prstGeom>
                  </pic:spPr>
                </pic:pic>
              </a:graphicData>
            </a:graphic>
          </wp:inline>
        </w:drawing>
      </w:r>
    </w:p>
    <w:p w:rsidR="00E4585B" w:rsidRDefault="00E4585B" w:rsidP="00E4585B">
      <w:pPr>
        <w:ind w:firstLine="720"/>
        <w:jc w:val="center"/>
        <w:rPr>
          <w:rFonts w:ascii="Times New Roman" w:hAnsi="Times New Roman" w:cs="Times New Roman"/>
          <w:sz w:val="28"/>
          <w:szCs w:val="28"/>
          <w:lang w:val="en-US"/>
        </w:rPr>
      </w:pPr>
    </w:p>
    <w:p w:rsidR="00E4585B" w:rsidRDefault="00E4585B" w:rsidP="00E4585B">
      <w:pPr>
        <w:ind w:firstLine="720"/>
        <w:jc w:val="center"/>
        <w:rPr>
          <w:rFonts w:ascii="Times New Roman" w:hAnsi="Times New Roman" w:cs="Times New Roman"/>
          <w:sz w:val="28"/>
          <w:szCs w:val="28"/>
          <w:lang w:val="en-US"/>
        </w:rPr>
      </w:pPr>
    </w:p>
    <w:p w:rsidR="00E4585B" w:rsidRPr="00E4585B" w:rsidRDefault="00E4585B" w:rsidP="00806BB4">
      <w:pPr>
        <w:shd w:val="clear" w:color="auto" w:fill="FFFFFF"/>
        <w:spacing w:after="150" w:line="312" w:lineRule="atLeast"/>
        <w:jc w:val="center"/>
        <w:textAlignment w:val="baseline"/>
        <w:outlineLvl w:val="3"/>
        <w:rPr>
          <w:rFonts w:ascii="Times New Roman" w:eastAsia="Times New Roman" w:hAnsi="Times New Roman" w:cs="Times New Roman"/>
          <w:b/>
          <w:color w:val="333333"/>
          <w:sz w:val="28"/>
          <w:szCs w:val="28"/>
          <w:lang w:eastAsia="ru-RU"/>
        </w:rPr>
      </w:pPr>
      <w:r w:rsidRPr="00E4585B">
        <w:rPr>
          <w:rFonts w:ascii="Times New Roman" w:eastAsia="Times New Roman" w:hAnsi="Times New Roman" w:cs="Times New Roman"/>
          <w:b/>
          <w:color w:val="333333"/>
          <w:sz w:val="28"/>
          <w:szCs w:val="28"/>
          <w:lang w:eastAsia="ru-RU"/>
        </w:rPr>
        <w:lastRenderedPageBreak/>
        <w:t>Модель OSI</w:t>
      </w:r>
    </w:p>
    <w:p w:rsidR="00806BB4" w:rsidRPr="00C70430" w:rsidRDefault="00E4585B" w:rsidP="00E4585B">
      <w:pPr>
        <w:spacing w:after="0" w:line="240" w:lineRule="auto"/>
        <w:rPr>
          <w:rFonts w:ascii="Times New Roman" w:eastAsia="Times New Roman" w:hAnsi="Times New Roman" w:cs="Times New Roman"/>
          <w:color w:val="333333"/>
          <w:sz w:val="28"/>
          <w:szCs w:val="28"/>
          <w:shd w:val="clear" w:color="auto" w:fill="FFFFFF"/>
          <w:lang w:eastAsia="ru-RU"/>
        </w:rPr>
      </w:pP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shd w:val="clear" w:color="auto" w:fill="FFFFFF"/>
          <w:lang w:eastAsia="ru-RU"/>
        </w:rPr>
        <w:t>А что это за уровни, о которых я всё говорю? Если ты знаешь, эту часть можно пропустить.</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hyperlink r:id="rId12" w:history="1">
        <w:r w:rsidRPr="00806BB4">
          <w:rPr>
            <w:rFonts w:ascii="Times New Roman" w:eastAsia="Times New Roman" w:hAnsi="Times New Roman" w:cs="Times New Roman"/>
            <w:color w:val="971E27"/>
            <w:sz w:val="28"/>
            <w:szCs w:val="28"/>
            <w:u w:val="single"/>
            <w:lang w:eastAsia="ru-RU"/>
          </w:rPr>
          <w:t>Модель OSI</w:t>
        </w:r>
      </w:hyperlink>
      <w:r w:rsidRPr="00806BB4">
        <w:rPr>
          <w:rFonts w:ascii="Times New Roman" w:eastAsia="Times New Roman" w:hAnsi="Times New Roman" w:cs="Times New Roman"/>
          <w:color w:val="333333"/>
          <w:sz w:val="28"/>
          <w:szCs w:val="28"/>
          <w:lang w:eastAsia="ru-RU"/>
        </w:rPr>
        <w:t> </w:t>
      </w:r>
      <w:r w:rsidRPr="00E4585B">
        <w:rPr>
          <w:rFonts w:ascii="Times New Roman" w:eastAsia="Times New Roman" w:hAnsi="Times New Roman" w:cs="Times New Roman"/>
          <w:color w:val="333333"/>
          <w:sz w:val="28"/>
          <w:szCs w:val="28"/>
          <w:shd w:val="clear" w:color="auto" w:fill="FFFFFF"/>
          <w:lang w:eastAsia="ru-RU"/>
        </w:rPr>
        <w:t>— полезная вещь для понимания того, как работает сеть. Здесь о ней очень крат</w:t>
      </w:r>
      <w:r w:rsidR="00806BB4">
        <w:rPr>
          <w:rFonts w:ascii="Times New Roman" w:eastAsia="Times New Roman" w:hAnsi="Times New Roman" w:cs="Times New Roman"/>
          <w:color w:val="333333"/>
          <w:sz w:val="28"/>
          <w:szCs w:val="28"/>
          <w:shd w:val="clear" w:color="auto" w:fill="FFFFFF"/>
          <w:lang w:eastAsia="ru-RU"/>
        </w:rPr>
        <w:t>ко</w:t>
      </w:r>
      <w:r w:rsidRPr="00E4585B">
        <w:rPr>
          <w:rFonts w:ascii="Times New Roman" w:eastAsia="Times New Roman" w:hAnsi="Times New Roman" w:cs="Times New Roman"/>
          <w:color w:val="333333"/>
          <w:sz w:val="28"/>
          <w:szCs w:val="28"/>
          <w:shd w:val="clear" w:color="auto" w:fill="FFFFFF"/>
          <w:lang w:eastAsia="ru-RU"/>
        </w:rPr>
        <w:t>.</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r w:rsidRPr="00E4585B">
        <w:rPr>
          <w:rFonts w:ascii="Times New Roman" w:eastAsia="Times New Roman" w:hAnsi="Times New Roman" w:cs="Times New Roman"/>
          <w:color w:val="333333"/>
          <w:sz w:val="28"/>
          <w:szCs w:val="28"/>
          <w:shd w:val="clear" w:color="auto" w:fill="FFFFFF"/>
          <w:lang w:eastAsia="ru-RU"/>
        </w:rPr>
        <w:t>Данная модель разбивает коммуникационную систему на простые части, называемые уровнями. Каждый уровень обслуживает следующий (верхний) и обслуживается предыдущим (нижним) — вертикальные связи. Особенности функционирования каждого уровня скрыты от других уровней.</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r w:rsidRPr="00E4585B">
        <w:rPr>
          <w:rFonts w:ascii="Times New Roman" w:eastAsia="Times New Roman" w:hAnsi="Times New Roman" w:cs="Times New Roman"/>
          <w:color w:val="333333"/>
          <w:sz w:val="28"/>
          <w:szCs w:val="28"/>
          <w:shd w:val="clear" w:color="auto" w:fill="FFFFFF"/>
          <w:lang w:eastAsia="ru-RU"/>
        </w:rPr>
        <w:t>Взаимодействует две системы, соответственно есть и по два экземпляра каждого уровня. На каждом уровне используются свои протоколы (горизонтальные связи).</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r w:rsidRPr="00806BB4">
        <w:rPr>
          <w:rFonts w:ascii="Times New Roman" w:eastAsia="Times New Roman" w:hAnsi="Times New Roman" w:cs="Times New Roman"/>
          <w:noProof/>
          <w:sz w:val="28"/>
          <w:szCs w:val="28"/>
          <w:lang w:eastAsia="ru-RU"/>
        </w:rPr>
        <w:drawing>
          <wp:inline distT="0" distB="0" distL="0" distR="0">
            <wp:extent cx="4876800" cy="3124200"/>
            <wp:effectExtent l="19050" t="0" r="0" b="0"/>
            <wp:docPr id="8" name="Рисунок 1"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Model"/>
                    <pic:cNvPicPr>
                      <a:picLocks noChangeAspect="1" noChangeArrowheads="1"/>
                    </pic:cNvPicPr>
                  </pic:nvPicPr>
                  <pic:blipFill>
                    <a:blip r:embed="rId13" cstate="print"/>
                    <a:srcRect/>
                    <a:stretch>
                      <a:fillRect/>
                    </a:stretch>
                  </pic:blipFill>
                  <pic:spPr bwMode="auto">
                    <a:xfrm>
                      <a:off x="0" y="0"/>
                      <a:ext cx="4876800" cy="3124200"/>
                    </a:xfrm>
                    <a:prstGeom prst="rect">
                      <a:avLst/>
                    </a:prstGeom>
                    <a:noFill/>
                    <a:ln w="9525">
                      <a:noFill/>
                      <a:miter lim="800000"/>
                      <a:headEnd/>
                      <a:tailEnd/>
                    </a:ln>
                  </pic:spPr>
                </pic:pic>
              </a:graphicData>
            </a:graphic>
          </wp:inline>
        </w:drawing>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p>
    <w:p w:rsidR="00806BB4" w:rsidRPr="00C70430" w:rsidRDefault="00806BB4" w:rsidP="00E4585B">
      <w:pPr>
        <w:spacing w:after="0" w:line="240" w:lineRule="auto"/>
        <w:rPr>
          <w:rFonts w:ascii="Times New Roman" w:eastAsia="Times New Roman" w:hAnsi="Times New Roman" w:cs="Times New Roman"/>
          <w:color w:val="333333"/>
          <w:sz w:val="28"/>
          <w:szCs w:val="28"/>
          <w:shd w:val="clear" w:color="auto" w:fill="FFFFFF"/>
          <w:lang w:eastAsia="ru-RU"/>
        </w:rPr>
      </w:pPr>
    </w:p>
    <w:p w:rsidR="00806BB4" w:rsidRPr="00C70430" w:rsidRDefault="00806BB4" w:rsidP="00E4585B">
      <w:pPr>
        <w:spacing w:after="0" w:line="240" w:lineRule="auto"/>
        <w:rPr>
          <w:rFonts w:ascii="Times New Roman" w:eastAsia="Times New Roman" w:hAnsi="Times New Roman" w:cs="Times New Roman"/>
          <w:color w:val="333333"/>
          <w:sz w:val="28"/>
          <w:szCs w:val="28"/>
          <w:shd w:val="clear" w:color="auto" w:fill="FFFFFF"/>
          <w:lang w:eastAsia="ru-RU"/>
        </w:rPr>
      </w:pPr>
    </w:p>
    <w:p w:rsidR="00806BB4" w:rsidRPr="00C70430" w:rsidRDefault="00806BB4" w:rsidP="00E4585B">
      <w:pPr>
        <w:spacing w:after="0" w:line="240" w:lineRule="auto"/>
        <w:rPr>
          <w:rFonts w:ascii="Times New Roman" w:eastAsia="Times New Roman" w:hAnsi="Times New Roman" w:cs="Times New Roman"/>
          <w:color w:val="333333"/>
          <w:sz w:val="28"/>
          <w:szCs w:val="28"/>
          <w:shd w:val="clear" w:color="auto" w:fill="FFFFFF"/>
          <w:lang w:eastAsia="ru-RU"/>
        </w:rPr>
      </w:pPr>
    </w:p>
    <w:p w:rsidR="00806BB4" w:rsidRPr="00C70430" w:rsidRDefault="00806BB4" w:rsidP="00E4585B">
      <w:pPr>
        <w:spacing w:after="0" w:line="240" w:lineRule="auto"/>
        <w:rPr>
          <w:rFonts w:ascii="Times New Roman" w:eastAsia="Times New Roman" w:hAnsi="Times New Roman" w:cs="Times New Roman"/>
          <w:color w:val="333333"/>
          <w:sz w:val="28"/>
          <w:szCs w:val="28"/>
          <w:shd w:val="clear" w:color="auto" w:fill="FFFFFF"/>
          <w:lang w:eastAsia="ru-RU"/>
        </w:rPr>
      </w:pPr>
    </w:p>
    <w:p w:rsidR="00806BB4" w:rsidRPr="00C70430" w:rsidRDefault="00806BB4" w:rsidP="00E4585B">
      <w:pPr>
        <w:spacing w:after="0" w:line="240" w:lineRule="auto"/>
        <w:rPr>
          <w:rFonts w:ascii="Times New Roman" w:eastAsia="Times New Roman" w:hAnsi="Times New Roman" w:cs="Times New Roman"/>
          <w:color w:val="333333"/>
          <w:sz w:val="28"/>
          <w:szCs w:val="28"/>
          <w:shd w:val="clear" w:color="auto" w:fill="FFFFFF"/>
          <w:lang w:eastAsia="ru-RU"/>
        </w:rPr>
      </w:pPr>
    </w:p>
    <w:p w:rsidR="00806BB4" w:rsidRPr="00C70430" w:rsidRDefault="00806BB4" w:rsidP="00E4585B">
      <w:pPr>
        <w:spacing w:after="0" w:line="240" w:lineRule="auto"/>
        <w:rPr>
          <w:rFonts w:ascii="Times New Roman" w:eastAsia="Times New Roman" w:hAnsi="Times New Roman" w:cs="Times New Roman"/>
          <w:color w:val="333333"/>
          <w:sz w:val="28"/>
          <w:szCs w:val="28"/>
          <w:shd w:val="clear" w:color="auto" w:fill="FFFFFF"/>
          <w:lang w:eastAsia="ru-RU"/>
        </w:rPr>
      </w:pPr>
    </w:p>
    <w:p w:rsidR="00806BB4" w:rsidRPr="00C70430" w:rsidRDefault="00806BB4" w:rsidP="00E4585B">
      <w:pPr>
        <w:spacing w:after="0" w:line="240" w:lineRule="auto"/>
        <w:rPr>
          <w:rFonts w:ascii="Times New Roman" w:eastAsia="Times New Roman" w:hAnsi="Times New Roman" w:cs="Times New Roman"/>
          <w:color w:val="333333"/>
          <w:sz w:val="28"/>
          <w:szCs w:val="28"/>
          <w:shd w:val="clear" w:color="auto" w:fill="FFFFFF"/>
          <w:lang w:eastAsia="ru-RU"/>
        </w:rPr>
      </w:pPr>
    </w:p>
    <w:p w:rsidR="00806BB4" w:rsidRPr="00C70430" w:rsidRDefault="00806BB4" w:rsidP="00E4585B">
      <w:pPr>
        <w:spacing w:after="0" w:line="240" w:lineRule="auto"/>
        <w:rPr>
          <w:rFonts w:ascii="Times New Roman" w:eastAsia="Times New Roman" w:hAnsi="Times New Roman" w:cs="Times New Roman"/>
          <w:color w:val="333333"/>
          <w:sz w:val="28"/>
          <w:szCs w:val="28"/>
          <w:shd w:val="clear" w:color="auto" w:fill="FFFFFF"/>
          <w:lang w:eastAsia="ru-RU"/>
        </w:rPr>
      </w:pPr>
    </w:p>
    <w:p w:rsidR="00806BB4" w:rsidRPr="00C70430" w:rsidRDefault="00806BB4" w:rsidP="00E4585B">
      <w:pPr>
        <w:spacing w:after="0" w:line="240" w:lineRule="auto"/>
        <w:rPr>
          <w:rFonts w:ascii="Times New Roman" w:eastAsia="Times New Roman" w:hAnsi="Times New Roman" w:cs="Times New Roman"/>
          <w:color w:val="333333"/>
          <w:sz w:val="28"/>
          <w:szCs w:val="28"/>
          <w:shd w:val="clear" w:color="auto" w:fill="FFFFFF"/>
          <w:lang w:eastAsia="ru-RU"/>
        </w:rPr>
      </w:pPr>
    </w:p>
    <w:p w:rsidR="00E4585B" w:rsidRPr="00E4585B" w:rsidRDefault="00E4585B" w:rsidP="00E4585B">
      <w:pPr>
        <w:spacing w:after="0" w:line="240" w:lineRule="auto"/>
        <w:rPr>
          <w:rFonts w:ascii="Times New Roman" w:eastAsia="Times New Roman" w:hAnsi="Times New Roman" w:cs="Times New Roman"/>
          <w:sz w:val="28"/>
          <w:szCs w:val="28"/>
          <w:lang w:eastAsia="ru-RU"/>
        </w:rPr>
      </w:pPr>
      <w:r w:rsidRPr="00E4585B">
        <w:rPr>
          <w:rFonts w:ascii="Times New Roman" w:eastAsia="Times New Roman" w:hAnsi="Times New Roman" w:cs="Times New Roman"/>
          <w:color w:val="333333"/>
          <w:sz w:val="28"/>
          <w:szCs w:val="28"/>
          <w:shd w:val="clear" w:color="auto" w:fill="FFFFFF"/>
          <w:lang w:eastAsia="ru-RU"/>
        </w:rPr>
        <w:lastRenderedPageBreak/>
        <w:t>Всего есть 7 уровней модели OSI.</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r w:rsidRPr="00806BB4">
        <w:rPr>
          <w:rFonts w:ascii="Times New Roman" w:eastAsia="Times New Roman" w:hAnsi="Times New Roman" w:cs="Times New Roman"/>
          <w:noProof/>
          <w:sz w:val="28"/>
          <w:szCs w:val="28"/>
          <w:lang w:eastAsia="ru-RU"/>
        </w:rPr>
        <w:drawing>
          <wp:inline distT="0" distB="0" distL="0" distR="0">
            <wp:extent cx="4467225" cy="2400300"/>
            <wp:effectExtent l="19050" t="0" r="9525" b="0"/>
            <wp:docPr id="7" name="Рисунок 2" descr="OSI Model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Model Layers"/>
                    <pic:cNvPicPr>
                      <a:picLocks noChangeAspect="1" noChangeArrowheads="1"/>
                    </pic:cNvPicPr>
                  </pic:nvPicPr>
                  <pic:blipFill>
                    <a:blip r:embed="rId14" cstate="print"/>
                    <a:srcRect/>
                    <a:stretch>
                      <a:fillRect/>
                    </a:stretch>
                  </pic:blipFill>
                  <pic:spPr bwMode="auto">
                    <a:xfrm>
                      <a:off x="0" y="0"/>
                      <a:ext cx="4467225" cy="2400300"/>
                    </a:xfrm>
                    <a:prstGeom prst="rect">
                      <a:avLst/>
                    </a:prstGeom>
                    <a:noFill/>
                    <a:ln w="9525">
                      <a:noFill/>
                      <a:miter lim="800000"/>
                      <a:headEnd/>
                      <a:tailEnd/>
                    </a:ln>
                  </pic:spPr>
                </pic:pic>
              </a:graphicData>
            </a:graphic>
          </wp:inline>
        </w:drawing>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shd w:val="clear" w:color="auto" w:fill="FFFFFF"/>
          <w:lang w:eastAsia="ru-RU"/>
        </w:rPr>
        <w:t>У нас будет только 5 уровней.</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p>
    <w:p w:rsidR="00E4585B" w:rsidRPr="00E4585B" w:rsidRDefault="00E4585B" w:rsidP="00E4585B">
      <w:pPr>
        <w:shd w:val="clear" w:color="auto" w:fill="FFFFFF"/>
        <w:spacing w:after="150" w:line="312" w:lineRule="atLeast"/>
        <w:textAlignment w:val="baseline"/>
        <w:outlineLvl w:val="3"/>
        <w:rPr>
          <w:rFonts w:ascii="Times New Roman" w:eastAsia="Times New Roman" w:hAnsi="Times New Roman" w:cs="Times New Roman"/>
          <w:color w:val="333333"/>
          <w:sz w:val="28"/>
          <w:szCs w:val="28"/>
          <w:lang w:eastAsia="ru-RU"/>
        </w:rPr>
      </w:pPr>
      <w:r w:rsidRPr="00E4585B">
        <w:rPr>
          <w:rFonts w:ascii="Times New Roman" w:eastAsia="Times New Roman" w:hAnsi="Times New Roman" w:cs="Times New Roman"/>
          <w:color w:val="333333"/>
          <w:sz w:val="28"/>
          <w:szCs w:val="28"/>
          <w:lang w:eastAsia="ru-RU"/>
        </w:rPr>
        <w:t>Физический уровень</w:t>
      </w:r>
    </w:p>
    <w:p w:rsidR="00E4585B" w:rsidRPr="00E4585B" w:rsidRDefault="00E4585B" w:rsidP="00E4585B">
      <w:pPr>
        <w:spacing w:after="0" w:line="240" w:lineRule="auto"/>
        <w:rPr>
          <w:rFonts w:ascii="Times New Roman" w:eastAsia="Times New Roman" w:hAnsi="Times New Roman" w:cs="Times New Roman"/>
          <w:sz w:val="28"/>
          <w:szCs w:val="28"/>
          <w:lang w:eastAsia="ru-RU"/>
        </w:rPr>
      </w:pPr>
      <w:r w:rsidRPr="00E4585B">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r w:rsidRPr="00E4585B">
        <w:rPr>
          <w:rFonts w:ascii="Times New Roman" w:eastAsia="Times New Roman" w:hAnsi="Times New Roman" w:cs="Times New Roman"/>
          <w:color w:val="333333"/>
          <w:sz w:val="28"/>
          <w:szCs w:val="28"/>
          <w:shd w:val="clear" w:color="auto" w:fill="FFFFFF"/>
          <w:lang w:eastAsia="ru-RU"/>
        </w:rPr>
        <w:t>У нас это 10BASE-T. Физический уровень реализован в ENC28J60. Сюда входит витая пара и всё, что нужно для передачи данных по ней (драйверы, трансформаторы).</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p>
    <w:p w:rsidR="00E4585B" w:rsidRPr="00E4585B" w:rsidRDefault="00E4585B" w:rsidP="00E4585B">
      <w:pPr>
        <w:shd w:val="clear" w:color="auto" w:fill="FFFFFF"/>
        <w:spacing w:after="150" w:line="312" w:lineRule="atLeast"/>
        <w:textAlignment w:val="baseline"/>
        <w:outlineLvl w:val="3"/>
        <w:rPr>
          <w:rFonts w:ascii="Times New Roman" w:eastAsia="Times New Roman" w:hAnsi="Times New Roman" w:cs="Times New Roman"/>
          <w:color w:val="333333"/>
          <w:sz w:val="28"/>
          <w:szCs w:val="28"/>
          <w:lang w:eastAsia="ru-RU"/>
        </w:rPr>
      </w:pPr>
      <w:r w:rsidRPr="00E4585B">
        <w:rPr>
          <w:rFonts w:ascii="Times New Roman" w:eastAsia="Times New Roman" w:hAnsi="Times New Roman" w:cs="Times New Roman"/>
          <w:color w:val="333333"/>
          <w:sz w:val="28"/>
          <w:szCs w:val="28"/>
          <w:lang w:eastAsia="ru-RU"/>
        </w:rPr>
        <w:t>Канальный уровень</w:t>
      </w:r>
    </w:p>
    <w:p w:rsidR="00E4585B" w:rsidRPr="00E4585B" w:rsidRDefault="00E4585B" w:rsidP="00E4585B">
      <w:pPr>
        <w:spacing w:after="0" w:line="240" w:lineRule="auto"/>
        <w:rPr>
          <w:rFonts w:ascii="Times New Roman" w:eastAsia="Times New Roman" w:hAnsi="Times New Roman" w:cs="Times New Roman"/>
          <w:sz w:val="28"/>
          <w:szCs w:val="28"/>
          <w:lang w:eastAsia="ru-RU"/>
        </w:rPr>
      </w:pPr>
      <w:r w:rsidRPr="00E4585B">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r w:rsidRPr="00E4585B">
        <w:rPr>
          <w:rFonts w:ascii="Times New Roman" w:eastAsia="Times New Roman" w:hAnsi="Times New Roman" w:cs="Times New Roman"/>
          <w:color w:val="333333"/>
          <w:sz w:val="28"/>
          <w:szCs w:val="28"/>
          <w:shd w:val="clear" w:color="auto" w:fill="FFFFFF"/>
          <w:lang w:eastAsia="ru-RU"/>
        </w:rPr>
        <w:t xml:space="preserve">Канальный уровень </w:t>
      </w:r>
      <w:proofErr w:type="spellStart"/>
      <w:r w:rsidRPr="00E4585B">
        <w:rPr>
          <w:rFonts w:ascii="Times New Roman" w:eastAsia="Times New Roman" w:hAnsi="Times New Roman" w:cs="Times New Roman"/>
          <w:color w:val="333333"/>
          <w:sz w:val="28"/>
          <w:szCs w:val="28"/>
          <w:shd w:val="clear" w:color="auto" w:fill="FFFFFF"/>
          <w:lang w:eastAsia="ru-RU"/>
        </w:rPr>
        <w:t>Ethenet</w:t>
      </w:r>
      <w:proofErr w:type="spellEnd"/>
      <w:r w:rsidRPr="00E4585B">
        <w:rPr>
          <w:rFonts w:ascii="Times New Roman" w:eastAsia="Times New Roman" w:hAnsi="Times New Roman" w:cs="Times New Roman"/>
          <w:color w:val="333333"/>
          <w:sz w:val="28"/>
          <w:szCs w:val="28"/>
          <w:shd w:val="clear" w:color="auto" w:fill="FFFFFF"/>
          <w:lang w:eastAsia="ru-RU"/>
        </w:rPr>
        <w:t xml:space="preserve"> (MAC) тоже реализован в ENC28J60. Канальный уровень отвечает за передачу Ethernet-фреймов между узлами локальной сети (адресацию, проверку контрольной суммы, разрешение коллизий, </w:t>
      </w:r>
      <w:proofErr w:type="spellStart"/>
      <w:r w:rsidRPr="00E4585B">
        <w:rPr>
          <w:rFonts w:ascii="Times New Roman" w:eastAsia="Times New Roman" w:hAnsi="Times New Roman" w:cs="Times New Roman"/>
          <w:color w:val="333333"/>
          <w:sz w:val="28"/>
          <w:szCs w:val="28"/>
          <w:shd w:val="clear" w:color="auto" w:fill="FFFFFF"/>
          <w:lang w:eastAsia="ru-RU"/>
        </w:rPr>
        <w:t>etc</w:t>
      </w:r>
      <w:proofErr w:type="spellEnd"/>
      <w:r w:rsidRPr="00E4585B">
        <w:rPr>
          <w:rFonts w:ascii="Times New Roman" w:eastAsia="Times New Roman" w:hAnsi="Times New Roman" w:cs="Times New Roman"/>
          <w:color w:val="333333"/>
          <w:sz w:val="28"/>
          <w:szCs w:val="28"/>
          <w:shd w:val="clear" w:color="auto" w:fill="FFFFFF"/>
          <w:lang w:eastAsia="ru-RU"/>
        </w:rPr>
        <w:t>.).</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r w:rsidRPr="00E4585B">
        <w:rPr>
          <w:rFonts w:ascii="Times New Roman" w:eastAsia="Times New Roman" w:hAnsi="Times New Roman" w:cs="Times New Roman"/>
          <w:color w:val="333333"/>
          <w:sz w:val="28"/>
          <w:szCs w:val="28"/>
          <w:shd w:val="clear" w:color="auto" w:fill="FFFFFF"/>
          <w:lang w:eastAsia="ru-RU"/>
        </w:rPr>
        <w:t>Проще говоря, канальный уровень — это то, что позволяет посылать фреймы другим узлам локальной сети и принимать фреймы от них.</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r w:rsidRPr="00E4585B">
        <w:rPr>
          <w:rFonts w:ascii="Times New Roman" w:eastAsia="Times New Roman" w:hAnsi="Times New Roman" w:cs="Times New Roman"/>
          <w:color w:val="333333"/>
          <w:sz w:val="28"/>
          <w:szCs w:val="28"/>
          <w:shd w:val="clear" w:color="auto" w:fill="FFFFFF"/>
          <w:lang w:eastAsia="ru-RU"/>
        </w:rPr>
        <w:t xml:space="preserve">Также к канальному уровню относится протокол ARP, который служит для </w:t>
      </w:r>
      <w:proofErr w:type="spellStart"/>
      <w:r w:rsidRPr="00E4585B">
        <w:rPr>
          <w:rFonts w:ascii="Times New Roman" w:eastAsia="Times New Roman" w:hAnsi="Times New Roman" w:cs="Times New Roman"/>
          <w:color w:val="333333"/>
          <w:sz w:val="28"/>
          <w:szCs w:val="28"/>
          <w:shd w:val="clear" w:color="auto" w:fill="FFFFFF"/>
          <w:lang w:eastAsia="ru-RU"/>
        </w:rPr>
        <w:t>преобразовния</w:t>
      </w:r>
      <w:proofErr w:type="spellEnd"/>
      <w:r w:rsidRPr="00E4585B">
        <w:rPr>
          <w:rFonts w:ascii="Times New Roman" w:eastAsia="Times New Roman" w:hAnsi="Times New Roman" w:cs="Times New Roman"/>
          <w:color w:val="333333"/>
          <w:sz w:val="28"/>
          <w:szCs w:val="28"/>
          <w:shd w:val="clear" w:color="auto" w:fill="FFFFFF"/>
          <w:lang w:eastAsia="ru-RU"/>
        </w:rPr>
        <w:t xml:space="preserve"> IP-адресов в MAC-адреса.</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p>
    <w:p w:rsidR="00E4585B" w:rsidRPr="00E4585B" w:rsidRDefault="00E4585B" w:rsidP="00E4585B">
      <w:pPr>
        <w:shd w:val="clear" w:color="auto" w:fill="FFFFFF"/>
        <w:spacing w:after="150" w:line="312" w:lineRule="atLeast"/>
        <w:textAlignment w:val="baseline"/>
        <w:outlineLvl w:val="3"/>
        <w:rPr>
          <w:rFonts w:ascii="Times New Roman" w:eastAsia="Times New Roman" w:hAnsi="Times New Roman" w:cs="Times New Roman"/>
          <w:color w:val="333333"/>
          <w:sz w:val="28"/>
          <w:szCs w:val="28"/>
          <w:lang w:eastAsia="ru-RU"/>
        </w:rPr>
      </w:pPr>
      <w:r w:rsidRPr="00E4585B">
        <w:rPr>
          <w:rFonts w:ascii="Times New Roman" w:eastAsia="Times New Roman" w:hAnsi="Times New Roman" w:cs="Times New Roman"/>
          <w:color w:val="333333"/>
          <w:sz w:val="28"/>
          <w:szCs w:val="28"/>
          <w:lang w:eastAsia="ru-RU"/>
        </w:rPr>
        <w:t>Сетевой уровень</w:t>
      </w:r>
    </w:p>
    <w:p w:rsidR="00E4585B" w:rsidRPr="00E4585B" w:rsidRDefault="00E4585B" w:rsidP="00E4585B">
      <w:pPr>
        <w:spacing w:after="0" w:line="240" w:lineRule="auto"/>
        <w:rPr>
          <w:rFonts w:ascii="Times New Roman" w:eastAsia="Times New Roman" w:hAnsi="Times New Roman" w:cs="Times New Roman"/>
          <w:sz w:val="28"/>
          <w:szCs w:val="28"/>
          <w:lang w:eastAsia="ru-RU"/>
        </w:rPr>
      </w:pPr>
      <w:r w:rsidRPr="00E4585B">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r w:rsidRPr="00E4585B">
        <w:rPr>
          <w:rFonts w:ascii="Times New Roman" w:eastAsia="Times New Roman" w:hAnsi="Times New Roman" w:cs="Times New Roman"/>
          <w:color w:val="333333"/>
          <w:sz w:val="28"/>
          <w:szCs w:val="28"/>
          <w:shd w:val="clear" w:color="auto" w:fill="FFFFFF"/>
          <w:lang w:eastAsia="ru-RU"/>
        </w:rPr>
        <w:t>Сетевой уровень отвечает за передачу пакетов. У нас это IP. IP-пакет спокойно может пройти через несколько разных сетей с различными технологиями физического и канального уровня.</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lastRenderedPageBreak/>
        <w:br/>
      </w:r>
      <w:r w:rsidR="00806BB4">
        <w:rPr>
          <w:rFonts w:ascii="Times New Roman" w:eastAsia="Times New Roman" w:hAnsi="Times New Roman" w:cs="Times New Roman"/>
          <w:color w:val="333333"/>
          <w:sz w:val="28"/>
          <w:szCs w:val="28"/>
          <w:shd w:val="clear" w:color="auto" w:fill="FFFFFF"/>
          <w:lang w:eastAsia="ru-RU"/>
        </w:rPr>
        <w:tab/>
      </w:r>
      <w:r w:rsidRPr="00E4585B">
        <w:rPr>
          <w:rFonts w:ascii="Times New Roman" w:eastAsia="Times New Roman" w:hAnsi="Times New Roman" w:cs="Times New Roman"/>
          <w:color w:val="333333"/>
          <w:sz w:val="28"/>
          <w:szCs w:val="28"/>
          <w:shd w:val="clear" w:color="auto" w:fill="FFFFFF"/>
          <w:lang w:eastAsia="ru-RU"/>
        </w:rPr>
        <w:t>Проще говоря, сетевой уровень — это то, что позволяет отправлять пакеты любым узлам и принимать пакеты от любых узлов.</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r w:rsidRPr="00E4585B">
        <w:rPr>
          <w:rFonts w:ascii="Times New Roman" w:eastAsia="Times New Roman" w:hAnsi="Times New Roman" w:cs="Times New Roman"/>
          <w:color w:val="333333"/>
          <w:sz w:val="28"/>
          <w:szCs w:val="28"/>
          <w:shd w:val="clear" w:color="auto" w:fill="FFFFFF"/>
          <w:lang w:eastAsia="ru-RU"/>
        </w:rPr>
        <w:t xml:space="preserve">В нашем маленьком IP-стеке сетевой уровень будет очень простой. Скажем, отправка пакета будет сводиться к добавлению к блоку данных IP-заголовка и </w:t>
      </w:r>
      <w:proofErr w:type="spellStart"/>
      <w:r w:rsidRPr="00E4585B">
        <w:rPr>
          <w:rFonts w:ascii="Times New Roman" w:eastAsia="Times New Roman" w:hAnsi="Times New Roman" w:cs="Times New Roman"/>
          <w:color w:val="333333"/>
          <w:sz w:val="28"/>
          <w:szCs w:val="28"/>
          <w:shd w:val="clear" w:color="auto" w:fill="FFFFFF"/>
          <w:lang w:eastAsia="ru-RU"/>
        </w:rPr>
        <w:t>отрпавке</w:t>
      </w:r>
      <w:proofErr w:type="spellEnd"/>
      <w:r w:rsidRPr="00E4585B">
        <w:rPr>
          <w:rFonts w:ascii="Times New Roman" w:eastAsia="Times New Roman" w:hAnsi="Times New Roman" w:cs="Times New Roman"/>
          <w:color w:val="333333"/>
          <w:sz w:val="28"/>
          <w:szCs w:val="28"/>
          <w:shd w:val="clear" w:color="auto" w:fill="FFFFFF"/>
          <w:lang w:eastAsia="ru-RU"/>
        </w:rPr>
        <w:t xml:space="preserve"> в виде фрейма канального уровня на определённый MAC-адрес.</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p>
    <w:p w:rsidR="00E4585B" w:rsidRPr="00E4585B" w:rsidRDefault="00E4585B" w:rsidP="00E4585B">
      <w:pPr>
        <w:shd w:val="clear" w:color="auto" w:fill="FFFFFF"/>
        <w:spacing w:after="150" w:line="312" w:lineRule="atLeast"/>
        <w:textAlignment w:val="baseline"/>
        <w:outlineLvl w:val="3"/>
        <w:rPr>
          <w:rFonts w:ascii="Times New Roman" w:eastAsia="Times New Roman" w:hAnsi="Times New Roman" w:cs="Times New Roman"/>
          <w:color w:val="333333"/>
          <w:sz w:val="28"/>
          <w:szCs w:val="28"/>
          <w:lang w:eastAsia="ru-RU"/>
        </w:rPr>
      </w:pPr>
      <w:r w:rsidRPr="00E4585B">
        <w:rPr>
          <w:rFonts w:ascii="Times New Roman" w:eastAsia="Times New Roman" w:hAnsi="Times New Roman" w:cs="Times New Roman"/>
          <w:color w:val="333333"/>
          <w:sz w:val="28"/>
          <w:szCs w:val="28"/>
          <w:lang w:eastAsia="ru-RU"/>
        </w:rPr>
        <w:t>Транспортный уровень</w:t>
      </w:r>
    </w:p>
    <w:p w:rsidR="00E4585B" w:rsidRPr="00E4585B" w:rsidRDefault="00E4585B" w:rsidP="00E4585B">
      <w:pPr>
        <w:spacing w:after="0" w:line="240" w:lineRule="auto"/>
        <w:rPr>
          <w:rFonts w:ascii="Times New Roman" w:eastAsia="Times New Roman" w:hAnsi="Times New Roman" w:cs="Times New Roman"/>
          <w:sz w:val="28"/>
          <w:szCs w:val="28"/>
          <w:lang w:eastAsia="ru-RU"/>
        </w:rPr>
      </w:pPr>
      <w:r w:rsidRPr="00E4585B">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r w:rsidRPr="00E4585B">
        <w:rPr>
          <w:rFonts w:ascii="Times New Roman" w:eastAsia="Times New Roman" w:hAnsi="Times New Roman" w:cs="Times New Roman"/>
          <w:color w:val="333333"/>
          <w:sz w:val="28"/>
          <w:szCs w:val="28"/>
          <w:shd w:val="clear" w:color="auto" w:fill="FFFFFF"/>
          <w:lang w:eastAsia="ru-RU"/>
        </w:rPr>
        <w:t>Транспортный уровень отвечает за связь узлов. Скажем, приложение хочет отправит данные другому узлу. Транспортный уровень представляет эти данные в виде пакета сетевого уровня (или пакетов) и отправляет. Если используется протокол с установкой соединения, транспортный уровень занимается также установкой и контролем соединения. UDP и TCP — протоколы транспортного уровня.</w:t>
      </w:r>
      <w:r w:rsidRPr="00E4585B">
        <w:rPr>
          <w:rFonts w:ascii="Times New Roman" w:eastAsia="Times New Roman" w:hAnsi="Times New Roman" w:cs="Times New Roman"/>
          <w:color w:val="333333"/>
          <w:sz w:val="28"/>
          <w:szCs w:val="28"/>
          <w:lang w:eastAsia="ru-RU"/>
        </w:rPr>
        <w:br/>
      </w:r>
      <w:r w:rsidRPr="00E4585B">
        <w:rPr>
          <w:rFonts w:ascii="Times New Roman" w:eastAsia="Times New Roman" w:hAnsi="Times New Roman" w:cs="Times New Roman"/>
          <w:color w:val="333333"/>
          <w:sz w:val="28"/>
          <w:szCs w:val="28"/>
          <w:lang w:eastAsia="ru-RU"/>
        </w:rPr>
        <w:br/>
      </w:r>
    </w:p>
    <w:p w:rsidR="00E4585B" w:rsidRPr="00E4585B" w:rsidRDefault="00E4585B" w:rsidP="00E4585B">
      <w:pPr>
        <w:shd w:val="clear" w:color="auto" w:fill="FFFFFF"/>
        <w:spacing w:after="150" w:line="312" w:lineRule="atLeast"/>
        <w:textAlignment w:val="baseline"/>
        <w:outlineLvl w:val="3"/>
        <w:rPr>
          <w:rFonts w:ascii="Times New Roman" w:eastAsia="Times New Roman" w:hAnsi="Times New Roman" w:cs="Times New Roman"/>
          <w:color w:val="333333"/>
          <w:sz w:val="28"/>
          <w:szCs w:val="28"/>
          <w:lang w:eastAsia="ru-RU"/>
        </w:rPr>
      </w:pPr>
      <w:r w:rsidRPr="00E4585B">
        <w:rPr>
          <w:rFonts w:ascii="Times New Roman" w:eastAsia="Times New Roman" w:hAnsi="Times New Roman" w:cs="Times New Roman"/>
          <w:color w:val="333333"/>
          <w:sz w:val="28"/>
          <w:szCs w:val="28"/>
          <w:lang w:eastAsia="ru-RU"/>
        </w:rPr>
        <w:t>Прикладной уровень</w:t>
      </w:r>
    </w:p>
    <w:p w:rsidR="00E4585B" w:rsidRDefault="00E4585B" w:rsidP="00806BB4">
      <w:pPr>
        <w:ind w:firstLine="720"/>
        <w:rPr>
          <w:rFonts w:ascii="Times New Roman" w:eastAsia="Times New Roman" w:hAnsi="Times New Roman" w:cs="Times New Roman"/>
          <w:color w:val="333333"/>
          <w:sz w:val="28"/>
          <w:szCs w:val="28"/>
          <w:lang w:eastAsia="ru-RU"/>
        </w:rPr>
      </w:pPr>
      <w:r w:rsidRPr="00806BB4">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r w:rsidRPr="00806BB4">
        <w:rPr>
          <w:rFonts w:ascii="Times New Roman" w:eastAsia="Times New Roman" w:hAnsi="Times New Roman" w:cs="Times New Roman"/>
          <w:color w:val="333333"/>
          <w:sz w:val="28"/>
          <w:szCs w:val="28"/>
          <w:shd w:val="clear" w:color="auto" w:fill="FFFFFF"/>
          <w:lang w:eastAsia="ru-RU"/>
        </w:rPr>
        <w:t>А тут может быть всё, что нам вздумается. Это то, ради чего всё затевалось. Та самая задача, обменивающаяся с внешним миром данными по какому-то своему или стандартному протоколу.</w:t>
      </w:r>
      <w:r w:rsidRPr="00806BB4">
        <w:rPr>
          <w:rFonts w:ascii="Times New Roman" w:eastAsia="Times New Roman" w:hAnsi="Times New Roman" w:cs="Times New Roman"/>
          <w:color w:val="333333"/>
          <w:sz w:val="28"/>
          <w:szCs w:val="28"/>
          <w:lang w:eastAsia="ru-RU"/>
        </w:rPr>
        <w:br/>
      </w:r>
      <w:r w:rsidRPr="00806BB4">
        <w:rPr>
          <w:rFonts w:ascii="Times New Roman" w:eastAsia="Times New Roman" w:hAnsi="Times New Roman" w:cs="Times New Roman"/>
          <w:color w:val="333333"/>
          <w:sz w:val="28"/>
          <w:szCs w:val="28"/>
          <w:lang w:eastAsia="ru-RU"/>
        </w:rPr>
        <w:br/>
      </w:r>
      <w:r w:rsidR="00806BB4">
        <w:rPr>
          <w:rFonts w:ascii="Times New Roman" w:eastAsia="Times New Roman" w:hAnsi="Times New Roman" w:cs="Times New Roman"/>
          <w:color w:val="333333"/>
          <w:sz w:val="28"/>
          <w:szCs w:val="28"/>
          <w:shd w:val="clear" w:color="auto" w:fill="FFFFFF"/>
          <w:lang w:eastAsia="ru-RU"/>
        </w:rPr>
        <w:tab/>
      </w:r>
      <w:proofErr w:type="spellStart"/>
      <w:r w:rsidRPr="00806BB4">
        <w:rPr>
          <w:rFonts w:ascii="Times New Roman" w:eastAsia="Times New Roman" w:hAnsi="Times New Roman" w:cs="Times New Roman"/>
          <w:color w:val="333333"/>
          <w:sz w:val="28"/>
          <w:szCs w:val="28"/>
          <w:shd w:val="clear" w:color="auto" w:fill="FFFFFF"/>
          <w:lang w:eastAsia="ru-RU"/>
        </w:rPr>
        <w:t>Вприницпе</w:t>
      </w:r>
      <w:proofErr w:type="spellEnd"/>
      <w:r w:rsidRPr="00806BB4">
        <w:rPr>
          <w:rFonts w:ascii="Times New Roman" w:eastAsia="Times New Roman" w:hAnsi="Times New Roman" w:cs="Times New Roman"/>
          <w:color w:val="333333"/>
          <w:sz w:val="28"/>
          <w:szCs w:val="28"/>
          <w:shd w:val="clear" w:color="auto" w:fill="FFFFFF"/>
          <w:lang w:eastAsia="ru-RU"/>
        </w:rPr>
        <w:t>, пока это всё. В следующей части будет ближе к делу. Будем писать библиотеку для работы с ENC28J60.</w:t>
      </w:r>
      <w:r w:rsidRPr="00806BB4">
        <w:rPr>
          <w:rFonts w:ascii="Times New Roman" w:eastAsia="Times New Roman" w:hAnsi="Times New Roman" w:cs="Times New Roman"/>
          <w:color w:val="333333"/>
          <w:sz w:val="28"/>
          <w:szCs w:val="28"/>
          <w:lang w:eastAsia="ru-RU"/>
        </w:rPr>
        <w:t> </w:t>
      </w:r>
    </w:p>
    <w:p w:rsidR="00806BB4" w:rsidRDefault="00806BB4" w:rsidP="00806BB4">
      <w:pPr>
        <w:ind w:firstLine="720"/>
        <w:rPr>
          <w:rFonts w:ascii="Times New Roman" w:eastAsia="Times New Roman" w:hAnsi="Times New Roman" w:cs="Times New Roman"/>
          <w:color w:val="333333"/>
          <w:sz w:val="28"/>
          <w:szCs w:val="28"/>
          <w:lang w:eastAsia="ru-RU"/>
        </w:rPr>
      </w:pPr>
    </w:p>
    <w:p w:rsidR="00806BB4" w:rsidRDefault="00806BB4" w:rsidP="00806BB4">
      <w:pPr>
        <w:ind w:firstLine="720"/>
        <w:rPr>
          <w:rFonts w:ascii="Times New Roman" w:eastAsia="Times New Roman" w:hAnsi="Times New Roman" w:cs="Times New Roman"/>
          <w:color w:val="333333"/>
          <w:sz w:val="28"/>
          <w:szCs w:val="28"/>
          <w:lang w:eastAsia="ru-RU"/>
        </w:rPr>
      </w:pPr>
    </w:p>
    <w:p w:rsidR="00806BB4" w:rsidRDefault="00806BB4" w:rsidP="00806BB4">
      <w:pPr>
        <w:ind w:firstLine="720"/>
        <w:rPr>
          <w:rFonts w:ascii="Times New Roman" w:eastAsia="Times New Roman" w:hAnsi="Times New Roman" w:cs="Times New Roman"/>
          <w:color w:val="333333"/>
          <w:sz w:val="28"/>
          <w:szCs w:val="28"/>
          <w:lang w:eastAsia="ru-RU"/>
        </w:rPr>
      </w:pPr>
    </w:p>
    <w:p w:rsidR="00806BB4" w:rsidRDefault="00806BB4" w:rsidP="00806BB4">
      <w:pPr>
        <w:ind w:firstLine="720"/>
        <w:rPr>
          <w:rFonts w:ascii="Times New Roman" w:eastAsia="Times New Roman" w:hAnsi="Times New Roman" w:cs="Times New Roman"/>
          <w:color w:val="333333"/>
          <w:sz w:val="28"/>
          <w:szCs w:val="28"/>
          <w:lang w:eastAsia="ru-RU"/>
        </w:rPr>
      </w:pPr>
    </w:p>
    <w:p w:rsidR="00806BB4" w:rsidRDefault="00806BB4" w:rsidP="00806BB4">
      <w:pPr>
        <w:ind w:firstLine="720"/>
        <w:rPr>
          <w:rFonts w:ascii="Times New Roman" w:eastAsia="Times New Roman" w:hAnsi="Times New Roman" w:cs="Times New Roman"/>
          <w:color w:val="333333"/>
          <w:sz w:val="28"/>
          <w:szCs w:val="28"/>
          <w:lang w:eastAsia="ru-RU"/>
        </w:rPr>
      </w:pPr>
    </w:p>
    <w:p w:rsidR="00806BB4" w:rsidRDefault="00806BB4" w:rsidP="00806BB4">
      <w:pPr>
        <w:ind w:firstLine="720"/>
        <w:rPr>
          <w:rFonts w:ascii="Times New Roman" w:eastAsia="Times New Roman" w:hAnsi="Times New Roman" w:cs="Times New Roman"/>
          <w:color w:val="333333"/>
          <w:sz w:val="28"/>
          <w:szCs w:val="28"/>
          <w:lang w:eastAsia="ru-RU"/>
        </w:rPr>
      </w:pPr>
    </w:p>
    <w:p w:rsidR="00806BB4" w:rsidRDefault="00806BB4" w:rsidP="00806BB4">
      <w:pPr>
        <w:ind w:firstLine="720"/>
        <w:rPr>
          <w:rFonts w:ascii="Times New Roman" w:eastAsia="Times New Roman" w:hAnsi="Times New Roman" w:cs="Times New Roman"/>
          <w:color w:val="333333"/>
          <w:sz w:val="28"/>
          <w:szCs w:val="28"/>
          <w:lang w:eastAsia="ru-RU"/>
        </w:rPr>
      </w:pPr>
    </w:p>
    <w:p w:rsidR="00806BB4" w:rsidRDefault="00806BB4" w:rsidP="00806BB4">
      <w:pPr>
        <w:ind w:firstLine="720"/>
        <w:rPr>
          <w:rFonts w:ascii="Times New Roman" w:eastAsia="Times New Roman" w:hAnsi="Times New Roman" w:cs="Times New Roman"/>
          <w:color w:val="333333"/>
          <w:sz w:val="28"/>
          <w:szCs w:val="28"/>
          <w:lang w:eastAsia="ru-RU"/>
        </w:rPr>
      </w:pPr>
    </w:p>
    <w:p w:rsidR="008517ED" w:rsidRPr="008517ED" w:rsidRDefault="008517ED" w:rsidP="008517ED">
      <w:pPr>
        <w:pStyle w:val="1"/>
        <w:shd w:val="clear" w:color="auto" w:fill="FFFFFF"/>
        <w:spacing w:line="375" w:lineRule="atLeast"/>
        <w:jc w:val="center"/>
        <w:rPr>
          <w:rFonts w:ascii="Times New Roman" w:hAnsi="Times New Roman" w:cs="Times New Roman"/>
          <w:color w:val="auto"/>
        </w:rPr>
      </w:pPr>
      <w:r w:rsidRPr="008517ED">
        <w:rPr>
          <w:rFonts w:ascii="Times New Roman" w:hAnsi="Times New Roman" w:cs="Times New Roman"/>
          <w:color w:val="auto"/>
        </w:rPr>
        <w:lastRenderedPageBreak/>
        <w:t>Последовательный интерфейс SPI</w:t>
      </w:r>
    </w:p>
    <w:p w:rsidR="008517ED" w:rsidRPr="008517ED"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8517ED">
        <w:rPr>
          <w:rFonts w:ascii="Times New Roman" w:eastAsia="Times New Roman" w:hAnsi="Times New Roman" w:cs="Times New Roman"/>
          <w:color w:val="333333"/>
          <w:sz w:val="28"/>
          <w:szCs w:val="28"/>
          <w:shd w:val="clear" w:color="auto" w:fill="FFFFFF"/>
          <w:lang w:eastAsia="ru-RU"/>
        </w:rPr>
        <w:t>Введение</w:t>
      </w: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8517ED">
        <w:rPr>
          <w:rFonts w:ascii="Times New Roman" w:eastAsia="Times New Roman" w:hAnsi="Times New Roman" w:cs="Times New Roman"/>
          <w:color w:val="333333"/>
          <w:sz w:val="28"/>
          <w:szCs w:val="28"/>
          <w:shd w:val="clear" w:color="auto" w:fill="FFFFFF"/>
          <w:lang w:eastAsia="ru-RU"/>
        </w:rPr>
        <w:tab/>
        <w:t xml:space="preserve">SPI - популярный интерфейс для последовательного обмена данными между микросхемами. Интерфейс SPI, наряду с I2C, относится к самым широко-используемым интерфейсам для соединения микросхем. Изначально он был придуман компанией </w:t>
      </w:r>
      <w:proofErr w:type="spellStart"/>
      <w:r w:rsidRPr="008517ED">
        <w:rPr>
          <w:rFonts w:ascii="Times New Roman" w:eastAsia="Times New Roman" w:hAnsi="Times New Roman" w:cs="Times New Roman"/>
          <w:color w:val="333333"/>
          <w:sz w:val="28"/>
          <w:szCs w:val="28"/>
          <w:shd w:val="clear" w:color="auto" w:fill="FFFFFF"/>
          <w:lang w:eastAsia="ru-RU"/>
        </w:rPr>
        <w:t>Motorola</w:t>
      </w:r>
      <w:proofErr w:type="spellEnd"/>
      <w:r w:rsidRPr="008517ED">
        <w:rPr>
          <w:rFonts w:ascii="Times New Roman" w:eastAsia="Times New Roman" w:hAnsi="Times New Roman" w:cs="Times New Roman"/>
          <w:color w:val="333333"/>
          <w:sz w:val="28"/>
          <w:szCs w:val="28"/>
          <w:shd w:val="clear" w:color="auto" w:fill="FFFFFF"/>
          <w:lang w:eastAsia="ru-RU"/>
        </w:rPr>
        <w:t>, а в настоящее время используется в продукции многих производителей. Его наименование является аббревиатурой от '</w:t>
      </w:r>
      <w:proofErr w:type="spellStart"/>
      <w:r w:rsidRPr="008517ED">
        <w:rPr>
          <w:rFonts w:ascii="Times New Roman" w:eastAsia="Times New Roman" w:hAnsi="Times New Roman" w:cs="Times New Roman"/>
          <w:color w:val="333333"/>
          <w:sz w:val="28"/>
          <w:szCs w:val="28"/>
          <w:shd w:val="clear" w:color="auto" w:fill="FFFFFF"/>
          <w:lang w:eastAsia="ru-RU"/>
        </w:rPr>
        <w:t>Serial</w:t>
      </w:r>
      <w:proofErr w:type="spellEnd"/>
      <w:r w:rsidRPr="008517ED">
        <w:rPr>
          <w:rFonts w:ascii="Times New Roman" w:eastAsia="Times New Roman" w:hAnsi="Times New Roman" w:cs="Times New Roman"/>
          <w:color w:val="333333"/>
          <w:sz w:val="28"/>
          <w:szCs w:val="28"/>
          <w:shd w:val="clear" w:color="auto" w:fill="FFFFFF"/>
          <w:lang w:eastAsia="ru-RU"/>
        </w:rPr>
        <w:t xml:space="preserve"> </w:t>
      </w:r>
      <w:proofErr w:type="spellStart"/>
      <w:r w:rsidRPr="008517ED">
        <w:rPr>
          <w:rFonts w:ascii="Times New Roman" w:eastAsia="Times New Roman" w:hAnsi="Times New Roman" w:cs="Times New Roman"/>
          <w:color w:val="333333"/>
          <w:sz w:val="28"/>
          <w:szCs w:val="28"/>
          <w:shd w:val="clear" w:color="auto" w:fill="FFFFFF"/>
          <w:lang w:eastAsia="ru-RU"/>
        </w:rPr>
        <w:t>Peripheral</w:t>
      </w:r>
      <w:proofErr w:type="spellEnd"/>
      <w:r w:rsidRPr="008517ED">
        <w:rPr>
          <w:rFonts w:ascii="Times New Roman" w:eastAsia="Times New Roman" w:hAnsi="Times New Roman" w:cs="Times New Roman"/>
          <w:color w:val="333333"/>
          <w:sz w:val="28"/>
          <w:szCs w:val="28"/>
          <w:shd w:val="clear" w:color="auto" w:fill="FFFFFF"/>
          <w:lang w:eastAsia="ru-RU"/>
        </w:rPr>
        <w:t xml:space="preserve"> </w:t>
      </w:r>
      <w:proofErr w:type="spellStart"/>
      <w:r w:rsidRPr="008517ED">
        <w:rPr>
          <w:rFonts w:ascii="Times New Roman" w:eastAsia="Times New Roman" w:hAnsi="Times New Roman" w:cs="Times New Roman"/>
          <w:color w:val="333333"/>
          <w:sz w:val="28"/>
          <w:szCs w:val="28"/>
          <w:shd w:val="clear" w:color="auto" w:fill="FFFFFF"/>
          <w:lang w:eastAsia="ru-RU"/>
        </w:rPr>
        <w:t>Bus</w:t>
      </w:r>
      <w:proofErr w:type="spellEnd"/>
      <w:r w:rsidRPr="008517ED">
        <w:rPr>
          <w:rFonts w:ascii="Times New Roman" w:eastAsia="Times New Roman" w:hAnsi="Times New Roman" w:cs="Times New Roman"/>
          <w:color w:val="333333"/>
          <w:sz w:val="28"/>
          <w:szCs w:val="28"/>
          <w:shd w:val="clear" w:color="auto" w:fill="FFFFFF"/>
          <w:lang w:eastAsia="ru-RU"/>
        </w:rPr>
        <w:t>', что отражает его предназначение - шина для подключения внешних устройств. Шина SPI организована по принципу 'ведущий-подчиненный'. В качестве ведущего шины обычно выступает микроконтроллер, но им также может быть программируемая логика, DSP-контроллер или специализированная ИС. Подключенные к ведущему шины внешние устройства образуют подчиненных шины. В их роли выступают различного рода микросхемы, в т.ч. запоминающие устройства (EEPROM, Flash-память, SRAM), часы реального времени (RTC), АЦП/ЦАП, цифровые потенциометры, специализированные контроллеры и др.</w:t>
      </w: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C70430">
        <w:rPr>
          <w:rFonts w:ascii="Times New Roman" w:eastAsia="Times New Roman" w:hAnsi="Times New Roman" w:cs="Times New Roman"/>
          <w:color w:val="333333"/>
          <w:sz w:val="28"/>
          <w:szCs w:val="28"/>
          <w:shd w:val="clear" w:color="auto" w:fill="FFFFFF"/>
          <w:lang w:eastAsia="ru-RU"/>
        </w:rPr>
        <w:tab/>
      </w:r>
      <w:r w:rsidRPr="008517ED">
        <w:rPr>
          <w:rFonts w:ascii="Times New Roman" w:eastAsia="Times New Roman" w:hAnsi="Times New Roman" w:cs="Times New Roman"/>
          <w:color w:val="333333"/>
          <w:sz w:val="28"/>
          <w:szCs w:val="28"/>
          <w:shd w:val="clear" w:color="auto" w:fill="FFFFFF"/>
          <w:lang w:eastAsia="ru-RU"/>
        </w:rPr>
        <w:t>Главным составным блоком интерфейса SPI является обычный сдвиговый регистр, сигналы синхронизации и ввода/вывода битового потока которого и образуют интерфейсные сигналы. Таким образом, протокол SPI правильнее назвать не протоколом передачи данных, а протоколом обмена данными между двумя сдвиговыми регистрами, каждый из которых одновременно выполняет и функцию приемника, и функцию передатчика. Непременным условием передачи данных по шине SPI является генерация сигнала синхронизации шины. Этот сигнал имеет право генерировать только ведущий шины и от этого сигнала полностью зависит работа подчиненного шины.</w:t>
      </w: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8517ED">
        <w:rPr>
          <w:rFonts w:ascii="Times New Roman" w:eastAsia="Times New Roman" w:hAnsi="Times New Roman" w:cs="Times New Roman"/>
          <w:color w:val="333333"/>
          <w:sz w:val="28"/>
          <w:szCs w:val="28"/>
          <w:shd w:val="clear" w:color="auto" w:fill="FFFFFF"/>
          <w:lang w:eastAsia="ru-RU"/>
        </w:rPr>
        <w:t>Электрическое подключение</w:t>
      </w: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C70430">
        <w:rPr>
          <w:rFonts w:ascii="Times New Roman" w:eastAsia="Times New Roman" w:hAnsi="Times New Roman" w:cs="Times New Roman"/>
          <w:color w:val="333333"/>
          <w:sz w:val="28"/>
          <w:szCs w:val="28"/>
          <w:shd w:val="clear" w:color="auto" w:fill="FFFFFF"/>
          <w:lang w:eastAsia="ru-RU"/>
        </w:rPr>
        <w:tab/>
      </w:r>
      <w:r w:rsidRPr="008517ED">
        <w:rPr>
          <w:rFonts w:ascii="Times New Roman" w:eastAsia="Times New Roman" w:hAnsi="Times New Roman" w:cs="Times New Roman"/>
          <w:color w:val="333333"/>
          <w:sz w:val="28"/>
          <w:szCs w:val="28"/>
          <w:shd w:val="clear" w:color="auto" w:fill="FFFFFF"/>
          <w:lang w:eastAsia="ru-RU"/>
        </w:rPr>
        <w:t xml:space="preserve">Существует три типа подключения к шине SPI, в каждом из которых участвуют четыре сигнала (их основное и альтернативные обозначения см. в табл. 1). Самое простое подключение, в котором участвуют только две микросхемы, показано на рисунке 1. Здесь, ведущий шины передает данные по линии MOSI синхронно со сгенерированным им же сигналом SCLK, а подчиненный захватывает переданные биты данных по определенным фронтам принятого сигнала синхронизации. Одновременно с этим подчиненный отправляет свою посылку данных. Представленную схему можно упростить исключением линии MISO, если используемая подчиненная ИС не предусматривает ответную передачу данных или в ней нет потребности. Одностороннюю передачу данных можно встретить у таких микросхем как ЦАП, цифровые потенциометры, программируемые усилители и драйверы. Таким образом, рассматриваемый вариант подключения подчиненной ИС требует 3 или 4 линии связи. Чтобы </w:t>
      </w:r>
      <w:r w:rsidRPr="008517ED">
        <w:rPr>
          <w:rFonts w:ascii="Times New Roman" w:eastAsia="Times New Roman" w:hAnsi="Times New Roman" w:cs="Times New Roman"/>
          <w:color w:val="333333"/>
          <w:sz w:val="28"/>
          <w:szCs w:val="28"/>
          <w:shd w:val="clear" w:color="auto" w:fill="FFFFFF"/>
          <w:lang w:eastAsia="ru-RU"/>
        </w:rPr>
        <w:lastRenderedPageBreak/>
        <w:t>подчиненная ИС принимала и передавала данные, помимо наличия сигнала синхронизации, необходимо также, чтобы линия SS была переведена в низкое состояние. В противном случае, подчиненная ИС будет неактивна. Когда используется только одна внешняя ИС, может возникнуть соблазн исключения и линии SS за счет жесткой установки низкого уровня на входе выбора подчиненной микросхемы. Такое решение крайне нежелательно и может привести к сбоям или вообще невозможности передачи данных, т.к. вход выбора микросхемы служит для перевода ИС в её исходное состояние и иногда инициирует вывод первого бита данных.</w:t>
      </w: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C70430">
        <w:rPr>
          <w:rFonts w:ascii="Times New Roman" w:eastAsia="Times New Roman" w:hAnsi="Times New Roman" w:cs="Times New Roman"/>
          <w:color w:val="333333"/>
          <w:sz w:val="28"/>
          <w:szCs w:val="28"/>
          <w:shd w:val="clear" w:color="auto" w:fill="FFFFFF"/>
          <w:lang w:eastAsia="ru-RU"/>
        </w:rPr>
        <w:tab/>
      </w:r>
      <w:r w:rsidRPr="008517ED">
        <w:rPr>
          <w:rFonts w:ascii="Times New Roman" w:eastAsia="Times New Roman" w:hAnsi="Times New Roman" w:cs="Times New Roman"/>
          <w:color w:val="333333"/>
          <w:sz w:val="28"/>
          <w:szCs w:val="28"/>
          <w:shd w:val="clear" w:color="auto" w:fill="FFFFFF"/>
          <w:lang w:eastAsia="ru-RU"/>
        </w:rPr>
        <w:t>При необходимости подключения к шине SPI нескольких микросхем используется либо независимое (параллельное) подключение (рис. 2), либо каскадное (последовательное) (рис. 3). Независимое подключение более распространенное, т.к. достигается при использовании любых SPI-совместимых микросхем. Здесь, все сигналы, кроме выбора микросхем, соединены параллельно, а ведущий шины, переводом того или иного сигнала SS в низкое состояние, задает, с какой подчиненной ИС он будет обмениваться данными. Главным недостатком такого подключения является необходимость в дополнительных линиях для адресации подчиненных микросхем (общее число линий связи равно 3+n, где n-количество подчиненных микросхем). Каскадное включение избавлено от этого недостатка, т.к. здесь из нескольких микросхем образуется один большой сдвиговый регистр. Для этого выход передачи данных одной ИС соединяется со входом приема данных другой, как показано на рисунке 3. Входы выбора микросхем здесь соединены параллельно и, таким образом, общее число линий связи сохранено равным 4. Однако использование каскадного подключения возможно только в том случае, если его поддержка указана в документации на используемые микросхемы. Чтобы выяснить это, важно знать, что такое подключение по-английски называется '</w:t>
      </w:r>
      <w:proofErr w:type="spellStart"/>
      <w:r w:rsidRPr="008517ED">
        <w:rPr>
          <w:rFonts w:ascii="Times New Roman" w:eastAsia="Times New Roman" w:hAnsi="Times New Roman" w:cs="Times New Roman"/>
          <w:color w:val="333333"/>
          <w:sz w:val="28"/>
          <w:szCs w:val="28"/>
          <w:shd w:val="clear" w:color="auto" w:fill="FFFFFF"/>
          <w:lang w:eastAsia="ru-RU"/>
        </w:rPr>
        <w:t>daisy-chaining</w:t>
      </w:r>
      <w:proofErr w:type="spellEnd"/>
      <w:r w:rsidRPr="008517ED">
        <w:rPr>
          <w:rFonts w:ascii="Times New Roman" w:eastAsia="Times New Roman" w:hAnsi="Times New Roman" w:cs="Times New Roman"/>
          <w:color w:val="333333"/>
          <w:sz w:val="28"/>
          <w:szCs w:val="28"/>
          <w:shd w:val="clear" w:color="auto" w:fill="FFFFFF"/>
          <w:lang w:eastAsia="ru-RU"/>
        </w:rPr>
        <w:t>'.</w:t>
      </w: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8517ED">
        <w:rPr>
          <w:rFonts w:ascii="Times New Roman" w:eastAsia="Times New Roman" w:hAnsi="Times New Roman" w:cs="Times New Roman"/>
          <w:color w:val="333333"/>
          <w:sz w:val="28"/>
          <w:szCs w:val="28"/>
          <w:shd w:val="clear" w:color="auto" w:fill="FFFFFF"/>
          <w:lang w:eastAsia="ru-RU"/>
        </w:rPr>
        <w:t>Протокол передачи</w:t>
      </w: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p>
    <w:p w:rsidR="008517ED" w:rsidRPr="008517ED"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C70430">
        <w:rPr>
          <w:rFonts w:ascii="Times New Roman" w:eastAsia="Times New Roman" w:hAnsi="Times New Roman" w:cs="Times New Roman"/>
          <w:color w:val="333333"/>
          <w:sz w:val="28"/>
          <w:szCs w:val="28"/>
          <w:shd w:val="clear" w:color="auto" w:fill="FFFFFF"/>
          <w:lang w:eastAsia="ru-RU"/>
        </w:rPr>
        <w:tab/>
      </w:r>
      <w:r w:rsidRPr="008517ED">
        <w:rPr>
          <w:rFonts w:ascii="Times New Roman" w:eastAsia="Times New Roman" w:hAnsi="Times New Roman" w:cs="Times New Roman"/>
          <w:color w:val="333333"/>
          <w:sz w:val="28"/>
          <w:szCs w:val="28"/>
          <w:shd w:val="clear" w:color="auto" w:fill="FFFFFF"/>
          <w:lang w:eastAsia="ru-RU"/>
        </w:rPr>
        <w:t>Протокол передачи по интерфейсу SPI предельно прост и, по сути, идентичен логике работы сдвигового регистра, которая заключается в выполнении операции сдвига и, соответственно, побитного ввода и вывода данных по определенным фронтам сигнала синхронизации. Установка данных при передаче и выборка при приеме всегда выполняются по противоположным фронтам синхронизации. Это необходимо для гарантирования выборки данных после надежного их установления. Если к этому учесть, что в качестве первого фронта в цикле передачи может выступать нарастающий или падающий фронт, то всего возможно четыре варианта логики работы интерфейса SPI. Эти варианты получили название режимов SPI и описываются двумя параметрами:</w:t>
      </w:r>
    </w:p>
    <w:p w:rsidR="008517ED" w:rsidRPr="008517ED"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8517ED">
        <w:rPr>
          <w:rFonts w:ascii="Times New Roman" w:eastAsia="Times New Roman" w:hAnsi="Times New Roman" w:cs="Times New Roman"/>
          <w:color w:val="333333"/>
          <w:sz w:val="28"/>
          <w:szCs w:val="28"/>
          <w:shd w:val="clear" w:color="auto" w:fill="FFFFFF"/>
          <w:lang w:eastAsia="ru-RU"/>
        </w:rPr>
        <w:t xml:space="preserve">CPOL - исходный уровень сигнала синхронизации (если CPOL=0, то линия синхронизации до начала цикла передачи и после его окончания имеет </w:t>
      </w:r>
      <w:r w:rsidRPr="008517ED">
        <w:rPr>
          <w:rFonts w:ascii="Times New Roman" w:eastAsia="Times New Roman" w:hAnsi="Times New Roman" w:cs="Times New Roman"/>
          <w:color w:val="333333"/>
          <w:sz w:val="28"/>
          <w:szCs w:val="28"/>
          <w:shd w:val="clear" w:color="auto" w:fill="FFFFFF"/>
          <w:lang w:eastAsia="ru-RU"/>
        </w:rPr>
        <w:lastRenderedPageBreak/>
        <w:t>низкий уровень (т.е. первый фронт нарастающий, а последний - падающий), иначе, если CPOL=1, - высокий (т.е. первый фронт падающий, а последний - нарастающий));</w:t>
      </w: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8517ED">
        <w:rPr>
          <w:rFonts w:ascii="Times New Roman" w:eastAsia="Times New Roman" w:hAnsi="Times New Roman" w:cs="Times New Roman"/>
          <w:color w:val="333333"/>
          <w:sz w:val="28"/>
          <w:szCs w:val="28"/>
          <w:shd w:val="clear" w:color="auto" w:fill="FFFFFF"/>
          <w:lang w:eastAsia="ru-RU"/>
        </w:rPr>
        <w:t>CPHA - фаза синхронизации; от этого параметра зависит, в какой последовательности выполняется установка и выборка данных (если CPHA=0, то по переднему фронту в цикле синхронизации будет выполняться выборка данных, а затем, по заднему фронту, - установка данных; если же CPHA=1, то установка данных будет выполняться по переднему фронту в цикле синхронизации, а выборка - по заднему). Информация по режимам SPI обобщена в таблице 2.</w:t>
      </w:r>
    </w:p>
    <w:p w:rsidR="008517ED" w:rsidRPr="00C70430"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p>
    <w:p w:rsidR="008517ED" w:rsidRPr="008517ED" w:rsidRDefault="008517ED" w:rsidP="008517ED">
      <w:pPr>
        <w:spacing w:after="0" w:line="240" w:lineRule="auto"/>
        <w:rPr>
          <w:rFonts w:ascii="Times New Roman" w:eastAsia="Times New Roman" w:hAnsi="Times New Roman" w:cs="Times New Roman"/>
          <w:color w:val="333333"/>
          <w:sz w:val="28"/>
          <w:szCs w:val="28"/>
          <w:shd w:val="clear" w:color="auto" w:fill="FFFFFF"/>
          <w:lang w:eastAsia="ru-RU"/>
        </w:rPr>
      </w:pPr>
      <w:r w:rsidRPr="00C70430">
        <w:rPr>
          <w:rFonts w:ascii="Times New Roman" w:eastAsia="Times New Roman" w:hAnsi="Times New Roman" w:cs="Times New Roman"/>
          <w:color w:val="333333"/>
          <w:sz w:val="28"/>
          <w:szCs w:val="28"/>
          <w:shd w:val="clear" w:color="auto" w:fill="FFFFFF"/>
          <w:lang w:eastAsia="ru-RU"/>
        </w:rPr>
        <w:tab/>
      </w:r>
      <w:r w:rsidRPr="008517ED">
        <w:rPr>
          <w:rFonts w:ascii="Times New Roman" w:eastAsia="Times New Roman" w:hAnsi="Times New Roman" w:cs="Times New Roman"/>
          <w:color w:val="333333"/>
          <w:sz w:val="28"/>
          <w:szCs w:val="28"/>
          <w:shd w:val="clear" w:color="auto" w:fill="FFFFFF"/>
          <w:lang w:eastAsia="ru-RU"/>
        </w:rPr>
        <w:t>Ведущая и подчиненная микросхемы, работающие в различных режимах SPI, являются несовместимыми, поэтому, перед выбором подчиненных микросхем важно уточнить, какие режимы поддерживаются ведущим шины. Аппаратные модули SPI, интегрированные в микроконтроллеры, в большинстве случаев поддерживают возможность выбора любого режима SPI и, поэтому, к ним возможно подключение любых подчиненных SPI-микросхем (относится только к независимому варианту подключения). Кроме того, протокол SPI в любом из режимов легко реализуется программно.</w:t>
      </w:r>
    </w:p>
    <w:p w:rsidR="008517ED" w:rsidRPr="008517ED" w:rsidRDefault="008517ED" w:rsidP="008517ED">
      <w:pPr>
        <w:pStyle w:val="pe"/>
        <w:shd w:val="clear" w:color="auto" w:fill="FFFFFF"/>
        <w:ind w:firstLine="300"/>
        <w:jc w:val="both"/>
        <w:rPr>
          <w:color w:val="000000"/>
          <w:sz w:val="28"/>
          <w:szCs w:val="28"/>
        </w:rPr>
      </w:pPr>
    </w:p>
    <w:p w:rsidR="008517ED" w:rsidRPr="008517ED" w:rsidRDefault="008517ED" w:rsidP="008517ED">
      <w:pPr>
        <w:pStyle w:val="pe"/>
        <w:shd w:val="clear" w:color="auto" w:fill="FFFFFF"/>
        <w:ind w:firstLine="300"/>
        <w:jc w:val="both"/>
        <w:rPr>
          <w:color w:val="000000"/>
          <w:sz w:val="28"/>
          <w:szCs w:val="28"/>
        </w:rPr>
      </w:pPr>
    </w:p>
    <w:p w:rsidR="008517ED" w:rsidRPr="008517ED" w:rsidRDefault="008517ED" w:rsidP="008517ED">
      <w:pPr>
        <w:pStyle w:val="pe"/>
        <w:shd w:val="clear" w:color="auto" w:fill="FFFFFF"/>
        <w:ind w:firstLine="300"/>
        <w:jc w:val="both"/>
        <w:rPr>
          <w:color w:val="000000"/>
          <w:sz w:val="28"/>
          <w:szCs w:val="28"/>
        </w:rPr>
      </w:pPr>
    </w:p>
    <w:p w:rsidR="008517ED" w:rsidRPr="008517ED" w:rsidRDefault="008517ED" w:rsidP="00806BB4">
      <w:pPr>
        <w:ind w:firstLine="708"/>
        <w:jc w:val="center"/>
        <w:rPr>
          <w:rFonts w:ascii="Times New Roman" w:hAnsi="Times New Roman" w:cs="Times New Roman"/>
          <w:b/>
          <w:sz w:val="28"/>
          <w:szCs w:val="28"/>
        </w:rPr>
      </w:pPr>
    </w:p>
    <w:p w:rsidR="008517ED" w:rsidRPr="00C70430" w:rsidRDefault="008517ED" w:rsidP="00806BB4">
      <w:pPr>
        <w:ind w:firstLine="708"/>
        <w:jc w:val="center"/>
        <w:rPr>
          <w:rFonts w:ascii="Times New Roman" w:hAnsi="Times New Roman" w:cs="Times New Roman"/>
          <w:b/>
          <w:sz w:val="28"/>
          <w:szCs w:val="28"/>
        </w:rPr>
      </w:pPr>
    </w:p>
    <w:p w:rsidR="008517ED" w:rsidRPr="00C70430" w:rsidRDefault="008517ED" w:rsidP="00806BB4">
      <w:pPr>
        <w:ind w:firstLine="708"/>
        <w:jc w:val="center"/>
        <w:rPr>
          <w:rFonts w:ascii="Times New Roman" w:hAnsi="Times New Roman" w:cs="Times New Roman"/>
          <w:b/>
          <w:sz w:val="28"/>
          <w:szCs w:val="28"/>
        </w:rPr>
      </w:pPr>
    </w:p>
    <w:p w:rsidR="008517ED" w:rsidRPr="00C70430" w:rsidRDefault="008517ED" w:rsidP="00806BB4">
      <w:pPr>
        <w:ind w:firstLine="708"/>
        <w:jc w:val="center"/>
        <w:rPr>
          <w:rFonts w:ascii="Times New Roman" w:hAnsi="Times New Roman" w:cs="Times New Roman"/>
          <w:b/>
          <w:sz w:val="28"/>
          <w:szCs w:val="28"/>
        </w:rPr>
      </w:pPr>
    </w:p>
    <w:p w:rsidR="008517ED" w:rsidRPr="00C70430" w:rsidRDefault="008517ED" w:rsidP="00806BB4">
      <w:pPr>
        <w:ind w:firstLine="708"/>
        <w:jc w:val="center"/>
        <w:rPr>
          <w:rFonts w:ascii="Times New Roman" w:hAnsi="Times New Roman" w:cs="Times New Roman"/>
          <w:b/>
          <w:sz w:val="28"/>
          <w:szCs w:val="28"/>
        </w:rPr>
      </w:pPr>
    </w:p>
    <w:p w:rsidR="008517ED" w:rsidRPr="00C70430" w:rsidRDefault="008517ED" w:rsidP="00806BB4">
      <w:pPr>
        <w:ind w:firstLine="708"/>
        <w:jc w:val="center"/>
        <w:rPr>
          <w:rFonts w:ascii="Times New Roman" w:hAnsi="Times New Roman" w:cs="Times New Roman"/>
          <w:b/>
          <w:sz w:val="28"/>
          <w:szCs w:val="28"/>
        </w:rPr>
      </w:pPr>
    </w:p>
    <w:p w:rsidR="008517ED" w:rsidRPr="00C70430" w:rsidRDefault="008517ED" w:rsidP="00806BB4">
      <w:pPr>
        <w:ind w:firstLine="708"/>
        <w:jc w:val="center"/>
        <w:rPr>
          <w:rFonts w:ascii="Times New Roman" w:hAnsi="Times New Roman" w:cs="Times New Roman"/>
          <w:b/>
          <w:sz w:val="28"/>
          <w:szCs w:val="28"/>
        </w:rPr>
      </w:pPr>
    </w:p>
    <w:p w:rsidR="008517ED" w:rsidRPr="00C70430" w:rsidRDefault="008517ED" w:rsidP="00806BB4">
      <w:pPr>
        <w:ind w:firstLine="708"/>
        <w:jc w:val="center"/>
        <w:rPr>
          <w:rFonts w:ascii="Times New Roman" w:hAnsi="Times New Roman" w:cs="Times New Roman"/>
          <w:b/>
          <w:sz w:val="28"/>
          <w:szCs w:val="28"/>
        </w:rPr>
      </w:pPr>
    </w:p>
    <w:p w:rsidR="008517ED" w:rsidRPr="00C70430" w:rsidRDefault="008517ED" w:rsidP="00806BB4">
      <w:pPr>
        <w:ind w:firstLine="708"/>
        <w:jc w:val="center"/>
        <w:rPr>
          <w:rFonts w:ascii="Times New Roman" w:hAnsi="Times New Roman" w:cs="Times New Roman"/>
          <w:b/>
          <w:sz w:val="28"/>
          <w:szCs w:val="28"/>
        </w:rPr>
      </w:pPr>
    </w:p>
    <w:p w:rsidR="008517ED" w:rsidRPr="00C70430" w:rsidRDefault="008517ED" w:rsidP="00806BB4">
      <w:pPr>
        <w:ind w:firstLine="708"/>
        <w:jc w:val="center"/>
        <w:rPr>
          <w:rFonts w:ascii="Times New Roman" w:hAnsi="Times New Roman" w:cs="Times New Roman"/>
          <w:b/>
          <w:sz w:val="28"/>
          <w:szCs w:val="28"/>
        </w:rPr>
      </w:pPr>
    </w:p>
    <w:p w:rsidR="008517ED" w:rsidRPr="00C70430" w:rsidRDefault="008517ED" w:rsidP="00806BB4">
      <w:pPr>
        <w:ind w:firstLine="708"/>
        <w:jc w:val="center"/>
        <w:rPr>
          <w:rFonts w:ascii="Times New Roman" w:hAnsi="Times New Roman" w:cs="Times New Roman"/>
          <w:b/>
          <w:sz w:val="28"/>
          <w:szCs w:val="28"/>
        </w:rPr>
      </w:pPr>
    </w:p>
    <w:p w:rsidR="00806BB4" w:rsidRDefault="00806BB4" w:rsidP="00806BB4">
      <w:pPr>
        <w:ind w:firstLine="708"/>
        <w:jc w:val="center"/>
        <w:rPr>
          <w:rFonts w:ascii="Times New Roman" w:hAnsi="Times New Roman" w:cs="Times New Roman"/>
          <w:b/>
          <w:sz w:val="28"/>
          <w:szCs w:val="28"/>
        </w:rPr>
      </w:pPr>
      <w:r>
        <w:rPr>
          <w:rFonts w:ascii="Times New Roman" w:hAnsi="Times New Roman" w:cs="Times New Roman"/>
          <w:b/>
          <w:sz w:val="28"/>
          <w:szCs w:val="28"/>
        </w:rPr>
        <w:lastRenderedPageBreak/>
        <w:t>Список номеров патентов близких к рассматриваемой тематике</w:t>
      </w:r>
    </w:p>
    <w:p w:rsidR="000D6718" w:rsidRPr="000D6718" w:rsidRDefault="000D6718" w:rsidP="000D6718">
      <w:pPr>
        <w:ind w:firstLine="708"/>
        <w:rPr>
          <w:rFonts w:ascii="Times New Roman" w:hAnsi="Times New Roman" w:cs="Times New Roman"/>
          <w:sz w:val="28"/>
          <w:szCs w:val="28"/>
        </w:rPr>
      </w:pPr>
      <w:r w:rsidRPr="000D6718">
        <w:rPr>
          <w:rFonts w:ascii="Times New Roman" w:hAnsi="Times New Roman" w:cs="Times New Roman"/>
          <w:sz w:val="28"/>
          <w:szCs w:val="28"/>
        </w:rPr>
        <w:t>Так же в процессе поиска аналогов были найдены следующие патенты Российской Федерации.</w:t>
      </w:r>
    </w:p>
    <w:p w:rsidR="008517ED" w:rsidRPr="008517ED" w:rsidRDefault="008517ED" w:rsidP="00806BB4">
      <w:pPr>
        <w:ind w:firstLine="708"/>
        <w:jc w:val="center"/>
        <w:rPr>
          <w:rFonts w:ascii="Times New Roman" w:hAnsi="Times New Roman" w:cs="Times New Roman"/>
          <w:b/>
          <w:sz w:val="28"/>
          <w:szCs w:val="28"/>
        </w:rPr>
      </w:pPr>
    </w:p>
    <w:p w:rsidR="00806BB4" w:rsidRPr="008517ED" w:rsidRDefault="00806BB4" w:rsidP="008517ED">
      <w:pPr>
        <w:pStyle w:val="a5"/>
        <w:numPr>
          <w:ilvl w:val="0"/>
          <w:numId w:val="3"/>
        </w:numPr>
        <w:rPr>
          <w:rFonts w:ascii="Times New Roman" w:hAnsi="Times New Roman" w:cs="Times New Roman"/>
          <w:sz w:val="28"/>
          <w:szCs w:val="28"/>
          <w:lang w:val="en-US"/>
        </w:rPr>
      </w:pPr>
      <w:r w:rsidRPr="008517ED">
        <w:rPr>
          <w:rFonts w:ascii="Times New Roman" w:hAnsi="Times New Roman" w:cs="Times New Roman"/>
          <w:sz w:val="28"/>
          <w:szCs w:val="28"/>
          <w:lang w:val="en-US"/>
        </w:rPr>
        <w:t>Patent of Russian Federation #2285241</w:t>
      </w:r>
      <w:r w:rsidR="008517ED" w:rsidRPr="008517ED">
        <w:rPr>
          <w:rFonts w:ascii="Times New Roman" w:hAnsi="Times New Roman" w:cs="Times New Roman"/>
          <w:sz w:val="28"/>
          <w:szCs w:val="28"/>
          <w:lang w:val="en-US"/>
        </w:rPr>
        <w:t xml:space="preserve">  ON-BOARD DATA COLLECTION AND REGI STRATION  SYSTEM</w:t>
      </w:r>
    </w:p>
    <w:p w:rsidR="008517ED" w:rsidRPr="008517ED" w:rsidRDefault="00806BB4" w:rsidP="008517ED">
      <w:pPr>
        <w:pStyle w:val="a5"/>
        <w:numPr>
          <w:ilvl w:val="0"/>
          <w:numId w:val="3"/>
        </w:numPr>
        <w:rPr>
          <w:rFonts w:ascii="Times New Roman" w:hAnsi="Times New Roman" w:cs="Times New Roman"/>
          <w:sz w:val="28"/>
          <w:szCs w:val="28"/>
          <w:lang w:val="en-US"/>
        </w:rPr>
      </w:pPr>
      <w:r w:rsidRPr="008517ED">
        <w:rPr>
          <w:rFonts w:ascii="Times New Roman" w:hAnsi="Times New Roman" w:cs="Times New Roman"/>
          <w:sz w:val="28"/>
          <w:szCs w:val="28"/>
          <w:lang w:val="en-US"/>
        </w:rPr>
        <w:t>Patent of Russian Federation #2286540</w:t>
      </w:r>
      <w:r w:rsidR="008517ED" w:rsidRPr="008517ED">
        <w:rPr>
          <w:rFonts w:ascii="Times New Roman" w:hAnsi="Times New Roman" w:cs="Times New Roman"/>
          <w:sz w:val="28"/>
          <w:szCs w:val="28"/>
          <w:lang w:val="en-US"/>
        </w:rPr>
        <w:t xml:space="preserve"> SYSTEM  FOR COLLECTION,   PROCESSING AND  REGI STRATION OF DATA</w:t>
      </w:r>
    </w:p>
    <w:p w:rsidR="00806BB4" w:rsidRPr="008517ED" w:rsidRDefault="00806BB4" w:rsidP="008517ED">
      <w:pPr>
        <w:pStyle w:val="a5"/>
        <w:numPr>
          <w:ilvl w:val="0"/>
          <w:numId w:val="3"/>
        </w:numPr>
        <w:rPr>
          <w:rFonts w:ascii="Times New Roman" w:hAnsi="Times New Roman" w:cs="Times New Roman"/>
          <w:sz w:val="28"/>
          <w:szCs w:val="28"/>
          <w:lang w:val="en-US"/>
        </w:rPr>
      </w:pPr>
      <w:r w:rsidRPr="008517ED">
        <w:rPr>
          <w:rFonts w:ascii="Times New Roman" w:hAnsi="Times New Roman" w:cs="Times New Roman"/>
          <w:sz w:val="28"/>
          <w:szCs w:val="28"/>
          <w:lang w:val="en-US"/>
        </w:rPr>
        <w:t>Patent of Russian Federation #2485582</w:t>
      </w:r>
      <w:r w:rsidR="008517ED" w:rsidRPr="008517ED">
        <w:rPr>
          <w:rFonts w:ascii="Times New Roman" w:hAnsi="Times New Roman" w:cs="Times New Roman"/>
          <w:sz w:val="28"/>
          <w:szCs w:val="28"/>
          <w:lang w:val="en-US"/>
        </w:rPr>
        <w:t xml:space="preserve"> DATA COLLECTION  SYSTEM</w:t>
      </w: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8517ED" w:rsidRDefault="00806BB4" w:rsidP="00806BB4">
      <w:pPr>
        <w:ind w:firstLine="708"/>
        <w:jc w:val="center"/>
        <w:rPr>
          <w:rFonts w:ascii="Times New Roman" w:hAnsi="Times New Roman" w:cs="Times New Roman"/>
          <w:b/>
          <w:sz w:val="28"/>
          <w:szCs w:val="28"/>
          <w:lang w:val="en-US"/>
        </w:rPr>
      </w:pPr>
    </w:p>
    <w:p w:rsidR="00806BB4" w:rsidRPr="00C70430" w:rsidRDefault="00806BB4" w:rsidP="00806BB4">
      <w:pPr>
        <w:ind w:firstLine="708"/>
        <w:jc w:val="center"/>
        <w:rPr>
          <w:rFonts w:ascii="Times New Roman" w:hAnsi="Times New Roman" w:cs="Times New Roman"/>
          <w:b/>
          <w:sz w:val="28"/>
          <w:szCs w:val="28"/>
          <w:lang w:val="en-US"/>
        </w:rPr>
      </w:pPr>
      <w:r w:rsidRPr="00C70430">
        <w:rPr>
          <w:rFonts w:ascii="Times New Roman" w:hAnsi="Times New Roman" w:cs="Times New Roman"/>
          <w:b/>
          <w:sz w:val="28"/>
          <w:szCs w:val="28"/>
          <w:lang w:val="en-US"/>
        </w:rPr>
        <w:t>PCS-MES-ERP</w:t>
      </w:r>
    </w:p>
    <w:p w:rsidR="00806BB4" w:rsidRPr="00C70430" w:rsidRDefault="00806BB4" w:rsidP="00806BB4">
      <w:pPr>
        <w:ind w:firstLine="708"/>
        <w:jc w:val="both"/>
        <w:rPr>
          <w:rFonts w:ascii="Times New Roman" w:hAnsi="Times New Roman" w:cs="Times New Roman"/>
          <w:sz w:val="28"/>
          <w:szCs w:val="28"/>
          <w:lang w:val="en-US"/>
        </w:rPr>
      </w:pPr>
      <w:r w:rsidRPr="00C70430">
        <w:rPr>
          <w:rFonts w:ascii="Times New Roman" w:hAnsi="Times New Roman" w:cs="Times New Roman"/>
          <w:sz w:val="28"/>
          <w:szCs w:val="28"/>
          <w:lang w:val="en-US"/>
        </w:rPr>
        <w:t xml:space="preserve">The industrial state of the art in Computer Integrated Management (CIM) for the process industries is currently focused on integration between Enterprise </w:t>
      </w:r>
      <w:proofErr w:type="spellStart"/>
      <w:r w:rsidRPr="00C70430">
        <w:rPr>
          <w:rFonts w:ascii="Times New Roman" w:hAnsi="Times New Roman" w:cs="Times New Roman"/>
          <w:sz w:val="28"/>
          <w:szCs w:val="28"/>
          <w:lang w:val="en-US"/>
        </w:rPr>
        <w:t>Rsource</w:t>
      </w:r>
      <w:proofErr w:type="spellEnd"/>
      <w:r w:rsidRPr="00C70430">
        <w:rPr>
          <w:rFonts w:ascii="Times New Roman" w:hAnsi="Times New Roman" w:cs="Times New Roman"/>
          <w:sz w:val="28"/>
          <w:szCs w:val="28"/>
          <w:lang w:val="en-US"/>
        </w:rPr>
        <w:t xml:space="preserve"> Planning (ERP), Manufacturing Execution System (MES) and Process Control System (PCS). The Purdue Reference Model provided a framework for ERP/MES/PCS integration has evolved into the ANSI/ISA-95 standard (Enterprise Control System Integration, also called S95) which describes the tasks carried out by each layer and what information is exchanged between the tasks.</w:t>
      </w:r>
    </w:p>
    <w:p w:rsidR="00806BB4" w:rsidRPr="00C70430" w:rsidRDefault="00806BB4" w:rsidP="00806BB4">
      <w:pPr>
        <w:ind w:firstLine="708"/>
        <w:jc w:val="both"/>
        <w:rPr>
          <w:rFonts w:ascii="Times New Roman" w:hAnsi="Times New Roman" w:cs="Times New Roman"/>
          <w:sz w:val="28"/>
          <w:szCs w:val="28"/>
          <w:lang w:val="en-US"/>
        </w:rPr>
      </w:pPr>
      <w:r w:rsidRPr="00C70430">
        <w:rPr>
          <w:rFonts w:ascii="Times New Roman" w:hAnsi="Times New Roman" w:cs="Times New Roman"/>
          <w:sz w:val="28"/>
          <w:szCs w:val="28"/>
          <w:lang w:val="en-US"/>
        </w:rPr>
        <w:t xml:space="preserve">Implementations of integrated ERP/MES/PCS systems using the ISA-95 framework use an XML markup language for exchange of information between MES/PCS and the ERP called B2MML (Business to manufacturing markup language). While there is a clear R&amp;D </w:t>
      </w:r>
      <w:proofErr w:type="spellStart"/>
      <w:r w:rsidRPr="00C70430">
        <w:rPr>
          <w:rFonts w:ascii="Times New Roman" w:hAnsi="Times New Roman" w:cs="Times New Roman"/>
          <w:sz w:val="28"/>
          <w:szCs w:val="28"/>
          <w:lang w:val="en-US"/>
        </w:rPr>
        <w:t>programme</w:t>
      </w:r>
      <w:proofErr w:type="spellEnd"/>
      <w:r w:rsidRPr="00C70430">
        <w:rPr>
          <w:rFonts w:ascii="Times New Roman" w:hAnsi="Times New Roman" w:cs="Times New Roman"/>
          <w:sz w:val="28"/>
          <w:szCs w:val="28"/>
          <w:lang w:val="en-US"/>
        </w:rPr>
        <w:t xml:space="preserve"> for industrial information and communication technologies, it is the research challenges for control engineers in the operation of an installed ERP/MES/PCS system which are the focus of the work. It will attempt to draw out process control research issues due to the dynamics of operation of an integrated ERP/MES/PCS installation.</w:t>
      </w:r>
    </w:p>
    <w:p w:rsidR="00806BB4" w:rsidRPr="00806BB4" w:rsidRDefault="00806BB4" w:rsidP="00806BB4">
      <w:pPr>
        <w:ind w:firstLine="708"/>
        <w:jc w:val="both"/>
        <w:rPr>
          <w:rFonts w:ascii="Times New Roman" w:hAnsi="Times New Roman" w:cs="Times New Roman"/>
          <w:sz w:val="28"/>
          <w:szCs w:val="28"/>
        </w:rPr>
      </w:pPr>
      <w:r w:rsidRPr="00806BB4">
        <w:rPr>
          <w:rFonts w:ascii="Times New Roman" w:hAnsi="Times New Roman" w:cs="Times New Roman"/>
          <w:noProof/>
          <w:sz w:val="28"/>
          <w:szCs w:val="28"/>
          <w:lang w:eastAsia="ru-RU"/>
        </w:rPr>
        <w:drawing>
          <wp:inline distT="0" distB="0" distL="0" distR="0">
            <wp:extent cx="2409825" cy="1181100"/>
            <wp:effectExtent l="19050" t="0" r="9525" b="0"/>
            <wp:docPr id="9" name="Рисунок 5" descr="PCS-MES-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S-MES-ERP"/>
                    <pic:cNvPicPr>
                      <a:picLocks noChangeAspect="1" noChangeArrowheads="1"/>
                    </pic:cNvPicPr>
                  </pic:nvPicPr>
                  <pic:blipFill>
                    <a:blip r:embed="rId15" cstate="print"/>
                    <a:srcRect/>
                    <a:stretch>
                      <a:fillRect/>
                    </a:stretch>
                  </pic:blipFill>
                  <pic:spPr bwMode="auto">
                    <a:xfrm>
                      <a:off x="0" y="0"/>
                      <a:ext cx="2409825" cy="1181100"/>
                    </a:xfrm>
                    <a:prstGeom prst="rect">
                      <a:avLst/>
                    </a:prstGeom>
                    <a:noFill/>
                    <a:ln w="9525">
                      <a:noFill/>
                      <a:miter lim="800000"/>
                      <a:headEnd/>
                      <a:tailEnd/>
                    </a:ln>
                  </pic:spPr>
                </pic:pic>
              </a:graphicData>
            </a:graphic>
          </wp:inline>
        </w:drawing>
      </w:r>
    </w:p>
    <w:p w:rsidR="00806BB4" w:rsidRPr="00C70430" w:rsidRDefault="00806BB4" w:rsidP="00806BB4">
      <w:pPr>
        <w:ind w:firstLine="708"/>
        <w:jc w:val="both"/>
        <w:rPr>
          <w:rFonts w:ascii="Times New Roman" w:hAnsi="Times New Roman" w:cs="Times New Roman"/>
          <w:sz w:val="28"/>
          <w:szCs w:val="28"/>
          <w:lang w:val="en-US"/>
        </w:rPr>
      </w:pPr>
      <w:r w:rsidRPr="00C70430">
        <w:rPr>
          <w:rFonts w:ascii="Times New Roman" w:hAnsi="Times New Roman" w:cs="Times New Roman"/>
          <w:sz w:val="28"/>
          <w:szCs w:val="28"/>
          <w:lang w:val="en-US"/>
        </w:rPr>
        <w:t xml:space="preserve">The old view of the CIM pyramid (left) versus </w:t>
      </w:r>
      <w:proofErr w:type="spellStart"/>
      <w:r w:rsidRPr="00C70430">
        <w:rPr>
          <w:rFonts w:ascii="Times New Roman" w:hAnsi="Times New Roman" w:cs="Times New Roman"/>
          <w:sz w:val="28"/>
          <w:szCs w:val="28"/>
          <w:lang w:val="en-US"/>
        </w:rPr>
        <w:t>thenew</w:t>
      </w:r>
      <w:proofErr w:type="spellEnd"/>
      <w:r w:rsidRPr="00C70430">
        <w:rPr>
          <w:rFonts w:ascii="Times New Roman" w:hAnsi="Times New Roman" w:cs="Times New Roman"/>
          <w:sz w:val="28"/>
          <w:szCs w:val="28"/>
          <w:lang w:val="en-US"/>
        </w:rPr>
        <w:t xml:space="preserve"> CIM structure of ISA-95 (right). ISA-95 provides a reference model of the activities within each layer and a description of the interfaces between the MES and ERP layers.</w:t>
      </w:r>
    </w:p>
    <w:p w:rsidR="00806BB4" w:rsidRPr="00806BB4" w:rsidRDefault="00806BB4" w:rsidP="00806BB4">
      <w:pPr>
        <w:ind w:firstLine="720"/>
        <w:rPr>
          <w:rFonts w:ascii="Times New Roman" w:hAnsi="Times New Roman" w:cs="Times New Roman"/>
          <w:sz w:val="28"/>
          <w:szCs w:val="28"/>
          <w:lang w:val="en-US"/>
        </w:rPr>
      </w:pPr>
    </w:p>
    <w:sectPr w:rsidR="00806BB4" w:rsidRPr="00806BB4" w:rsidSect="00642650">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630E8"/>
    <w:multiLevelType w:val="hybridMultilevel"/>
    <w:tmpl w:val="D3A0280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27E81D51"/>
    <w:multiLevelType w:val="multilevel"/>
    <w:tmpl w:val="DFB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74313"/>
    <w:multiLevelType w:val="hybridMultilevel"/>
    <w:tmpl w:val="CBBA25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C84EEB"/>
    <w:multiLevelType w:val="hybridMultilevel"/>
    <w:tmpl w:val="8FE84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6920EB"/>
    <w:rsid w:val="000D6718"/>
    <w:rsid w:val="00233C0A"/>
    <w:rsid w:val="00642650"/>
    <w:rsid w:val="006920EB"/>
    <w:rsid w:val="006C3F07"/>
    <w:rsid w:val="00806BB4"/>
    <w:rsid w:val="008517ED"/>
    <w:rsid w:val="008F1CE6"/>
    <w:rsid w:val="00937DDF"/>
    <w:rsid w:val="00955961"/>
    <w:rsid w:val="009B392D"/>
    <w:rsid w:val="00C70430"/>
    <w:rsid w:val="00E458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961"/>
  </w:style>
  <w:style w:type="paragraph" w:styleId="1">
    <w:name w:val="heading 1"/>
    <w:basedOn w:val="a"/>
    <w:next w:val="a"/>
    <w:link w:val="10"/>
    <w:uiPriority w:val="9"/>
    <w:qFormat/>
    <w:rsid w:val="00806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link w:val="40"/>
    <w:uiPriority w:val="9"/>
    <w:qFormat/>
    <w:rsid w:val="00E4585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2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8F1C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E4585B"/>
    <w:pPr>
      <w:ind w:left="720"/>
      <w:contextualSpacing/>
    </w:pPr>
  </w:style>
  <w:style w:type="character" w:styleId="a6">
    <w:name w:val="Hyperlink"/>
    <w:basedOn w:val="a0"/>
    <w:uiPriority w:val="99"/>
    <w:semiHidden/>
    <w:unhideWhenUsed/>
    <w:rsid w:val="00E4585B"/>
    <w:rPr>
      <w:color w:val="0000FF"/>
      <w:u w:val="single"/>
    </w:rPr>
  </w:style>
  <w:style w:type="paragraph" w:styleId="a7">
    <w:name w:val="Balloon Text"/>
    <w:basedOn w:val="a"/>
    <w:link w:val="a8"/>
    <w:uiPriority w:val="99"/>
    <w:semiHidden/>
    <w:unhideWhenUsed/>
    <w:rsid w:val="00E4585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4585B"/>
    <w:rPr>
      <w:rFonts w:ascii="Tahoma" w:hAnsi="Tahoma" w:cs="Tahoma"/>
      <w:sz w:val="16"/>
      <w:szCs w:val="16"/>
    </w:rPr>
  </w:style>
  <w:style w:type="character" w:customStyle="1" w:styleId="40">
    <w:name w:val="Заголовок 4 Знак"/>
    <w:basedOn w:val="a0"/>
    <w:link w:val="4"/>
    <w:uiPriority w:val="9"/>
    <w:rsid w:val="00E4585B"/>
    <w:rPr>
      <w:rFonts w:ascii="Times New Roman" w:eastAsia="Times New Roman" w:hAnsi="Times New Roman" w:cs="Times New Roman"/>
      <w:b/>
      <w:bCs/>
      <w:sz w:val="24"/>
      <w:szCs w:val="24"/>
      <w:lang w:eastAsia="ru-RU"/>
    </w:rPr>
  </w:style>
  <w:style w:type="character" w:customStyle="1" w:styleId="apple-converted-space">
    <w:name w:val="apple-converted-space"/>
    <w:basedOn w:val="a0"/>
    <w:rsid w:val="00E4585B"/>
  </w:style>
  <w:style w:type="character" w:customStyle="1" w:styleId="10">
    <w:name w:val="Заголовок 1 Знак"/>
    <w:basedOn w:val="a0"/>
    <w:link w:val="1"/>
    <w:uiPriority w:val="9"/>
    <w:rsid w:val="00806BB4"/>
    <w:rPr>
      <w:rFonts w:asciiTheme="majorHAnsi" w:eastAsiaTheme="majorEastAsia" w:hAnsiTheme="majorHAnsi" w:cstheme="majorBidi"/>
      <w:b/>
      <w:bCs/>
      <w:color w:val="365F91" w:themeColor="accent1" w:themeShade="BF"/>
      <w:sz w:val="28"/>
      <w:szCs w:val="28"/>
    </w:rPr>
  </w:style>
  <w:style w:type="paragraph" w:customStyle="1" w:styleId="bl">
    <w:name w:val="bl"/>
    <w:basedOn w:val="a"/>
    <w:rsid w:val="008517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e">
    <w:name w:val="pe"/>
    <w:basedOn w:val="a"/>
    <w:rsid w:val="008517E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64674839">
      <w:bodyDiv w:val="1"/>
      <w:marLeft w:val="0"/>
      <w:marRight w:val="0"/>
      <w:marTop w:val="0"/>
      <w:marBottom w:val="0"/>
      <w:divBdr>
        <w:top w:val="none" w:sz="0" w:space="0" w:color="auto"/>
        <w:left w:val="none" w:sz="0" w:space="0" w:color="auto"/>
        <w:bottom w:val="none" w:sz="0" w:space="0" w:color="auto"/>
        <w:right w:val="none" w:sz="0" w:space="0" w:color="auto"/>
      </w:divBdr>
    </w:div>
    <w:div w:id="974022457">
      <w:bodyDiv w:val="1"/>
      <w:marLeft w:val="0"/>
      <w:marRight w:val="0"/>
      <w:marTop w:val="0"/>
      <w:marBottom w:val="0"/>
      <w:divBdr>
        <w:top w:val="none" w:sz="0" w:space="0" w:color="auto"/>
        <w:left w:val="none" w:sz="0" w:space="0" w:color="auto"/>
        <w:bottom w:val="none" w:sz="0" w:space="0" w:color="auto"/>
        <w:right w:val="none" w:sz="0" w:space="0" w:color="auto"/>
      </w:divBdr>
    </w:div>
    <w:div w:id="1037974551">
      <w:bodyDiv w:val="1"/>
      <w:marLeft w:val="0"/>
      <w:marRight w:val="0"/>
      <w:marTop w:val="0"/>
      <w:marBottom w:val="0"/>
      <w:divBdr>
        <w:top w:val="none" w:sz="0" w:space="0" w:color="auto"/>
        <w:left w:val="none" w:sz="0" w:space="0" w:color="auto"/>
        <w:bottom w:val="none" w:sz="0" w:space="0" w:color="auto"/>
        <w:right w:val="none" w:sz="0" w:space="0" w:color="auto"/>
      </w:divBdr>
    </w:div>
    <w:div w:id="1243488088">
      <w:bodyDiv w:val="1"/>
      <w:marLeft w:val="0"/>
      <w:marRight w:val="0"/>
      <w:marTop w:val="0"/>
      <w:marBottom w:val="0"/>
      <w:divBdr>
        <w:top w:val="none" w:sz="0" w:space="0" w:color="auto"/>
        <w:left w:val="none" w:sz="0" w:space="0" w:color="auto"/>
        <w:bottom w:val="none" w:sz="0" w:space="0" w:color="auto"/>
        <w:right w:val="none" w:sz="0" w:space="0" w:color="auto"/>
      </w:divBdr>
      <w:divsChild>
        <w:div w:id="1724786746">
          <w:marLeft w:val="0"/>
          <w:marRight w:val="0"/>
          <w:marTop w:val="48"/>
          <w:marBottom w:val="0"/>
          <w:divBdr>
            <w:top w:val="none" w:sz="0" w:space="0" w:color="auto"/>
            <w:left w:val="none" w:sz="0" w:space="0" w:color="auto"/>
            <w:bottom w:val="none" w:sz="0" w:space="0" w:color="auto"/>
            <w:right w:val="none" w:sz="0" w:space="0" w:color="auto"/>
          </w:divBdr>
        </w:div>
      </w:divsChild>
    </w:div>
    <w:div w:id="1489521194">
      <w:bodyDiv w:val="1"/>
      <w:marLeft w:val="0"/>
      <w:marRight w:val="0"/>
      <w:marTop w:val="0"/>
      <w:marBottom w:val="0"/>
      <w:divBdr>
        <w:top w:val="none" w:sz="0" w:space="0" w:color="auto"/>
        <w:left w:val="none" w:sz="0" w:space="0" w:color="auto"/>
        <w:bottom w:val="none" w:sz="0" w:space="0" w:color="auto"/>
        <w:right w:val="none" w:sz="0" w:space="0" w:color="auto"/>
      </w:divBdr>
    </w:div>
    <w:div w:id="1832408337">
      <w:bodyDiv w:val="1"/>
      <w:marLeft w:val="0"/>
      <w:marRight w:val="0"/>
      <w:marTop w:val="0"/>
      <w:marBottom w:val="0"/>
      <w:divBdr>
        <w:top w:val="none" w:sz="0" w:space="0" w:color="auto"/>
        <w:left w:val="none" w:sz="0" w:space="0" w:color="auto"/>
        <w:bottom w:val="none" w:sz="0" w:space="0" w:color="auto"/>
        <w:right w:val="none" w:sz="0" w:space="0" w:color="auto"/>
      </w:divBdr>
    </w:div>
    <w:div w:id="1879734661">
      <w:bodyDiv w:val="1"/>
      <w:marLeft w:val="0"/>
      <w:marRight w:val="0"/>
      <w:marTop w:val="0"/>
      <w:marBottom w:val="0"/>
      <w:divBdr>
        <w:top w:val="none" w:sz="0" w:space="0" w:color="auto"/>
        <w:left w:val="none" w:sz="0" w:space="0" w:color="auto"/>
        <w:bottom w:val="none" w:sz="0" w:space="0" w:color="auto"/>
        <w:right w:val="none" w:sz="0" w:space="0" w:color="auto"/>
      </w:divBdr>
      <w:divsChild>
        <w:div w:id="950085224">
          <w:marLeft w:val="0"/>
          <w:marRight w:val="0"/>
          <w:marTop w:val="0"/>
          <w:marBottom w:val="0"/>
          <w:divBdr>
            <w:top w:val="none" w:sz="0" w:space="0" w:color="auto"/>
            <w:left w:val="none" w:sz="0" w:space="0" w:color="auto"/>
            <w:bottom w:val="none" w:sz="0" w:space="0" w:color="auto"/>
            <w:right w:val="none" w:sz="0" w:space="0" w:color="auto"/>
          </w:divBdr>
        </w:div>
      </w:divsChild>
    </w:div>
    <w:div w:id="2006853540">
      <w:bodyDiv w:val="1"/>
      <w:marLeft w:val="0"/>
      <w:marRight w:val="0"/>
      <w:marTop w:val="0"/>
      <w:marBottom w:val="0"/>
      <w:divBdr>
        <w:top w:val="none" w:sz="0" w:space="0" w:color="auto"/>
        <w:left w:val="none" w:sz="0" w:space="0" w:color="auto"/>
        <w:bottom w:val="none" w:sz="0" w:space="0" w:color="auto"/>
        <w:right w:val="none" w:sz="0" w:space="0" w:color="auto"/>
      </w:divBdr>
    </w:div>
    <w:div w:id="21460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en.wikipedia.org/wiki/OSI_mod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www.datasheet.ru/search.html?cx=005338834574777012439%3Aqye0jsmt8tw&amp;cof=FORID%3A11&amp;q=ENC28J60&amp;ie=windows-1251&amp;oe=windows-1251&amp;sa=+%CF%EE%E8%F1%EA+"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22</Pages>
  <Words>4268</Words>
  <Characters>24331</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u282056</dc:creator>
  <cp:lastModifiedBy>Алексей Круть</cp:lastModifiedBy>
  <cp:revision>4</cp:revision>
  <dcterms:created xsi:type="dcterms:W3CDTF">2013-12-24T09:33:00Z</dcterms:created>
  <dcterms:modified xsi:type="dcterms:W3CDTF">2013-12-26T21:06:00Z</dcterms:modified>
</cp:coreProperties>
</file>