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w:rsidRPr="006920EB" w:rsidR="00955961" w:rsidP="006920EB" w:rsidRDefault="006920EB" w14:paraId="7F6844B5">
      <w:pPr>
        <w:jc w:val="center"/>
        <w:rPr>
          <w:rFonts w:ascii="Times New Roman" w:hAnsi="Times New Roman" w:cs="Times New Roman"/>
        </w:rPr>
      </w:pPr>
      <w:r w:rsidRPr="006920EB">
        <w:rPr>
          <w:rFonts w:ascii="Times New Roman" w:hAnsi="Times New Roman" w:cs="Times New Roman"/>
        </w:rPr>
        <w:t>НАЦИОНАЛЬНЫЙ ИССЛЕДОВАТЕЛЬСКИЙ УНИВЕРСИТЕТ МОСКОВСКИЙ ИНСТИТУТ ЭЛЕКТРОННОЙ ТЕХНИКИ</w:t>
      </w:r>
    </w:p>
    <w:p w:rsidR="006920EB" w:rsidP="006920EB" w:rsidRDefault="006920EB" w14:paraId="39A7A623">
      <w:pPr>
        <w:jc w:val="center"/>
      </w:pPr>
    </w:p>
    <w:p w:rsidR="006920EB" w:rsidP="006920EB" w:rsidRDefault="006920EB" w14:paraId="01B9787B">
      <w:pPr>
        <w:jc w:val="center"/>
      </w:pPr>
    </w:p>
    <w:p w:rsidR="006920EB" w:rsidP="006920EB" w:rsidRDefault="006920EB" w14:paraId="4EEA94E3">
      <w:pPr>
        <w:jc w:val="center"/>
      </w:pPr>
    </w:p>
    <w:p w:rsidR="006920EB" w:rsidP="006920EB" w:rsidRDefault="006920EB" w14:paraId="0A135198">
      <w:pPr>
        <w:jc w:val="center"/>
      </w:pPr>
    </w:p>
    <w:p w:rsidR="006920EB" w:rsidP="006920EB" w:rsidRDefault="006920EB" w14:paraId="431F11A7">
      <w:pPr>
        <w:jc w:val="center"/>
      </w:pPr>
    </w:p>
    <w:p w:rsidR="006920EB" w:rsidP="006920EB" w:rsidRDefault="006920EB" w14:paraId="1037F061">
      <w:pPr>
        <w:jc w:val="center"/>
      </w:pPr>
    </w:p>
    <w:p w:rsidR="006920EB" w:rsidP="006920EB" w:rsidRDefault="006920EB" w14:paraId="6934E408">
      <w:pPr>
        <w:jc w:val="center"/>
      </w:pPr>
    </w:p>
    <w:p w:rsidR="006920EB" w:rsidP="006920EB" w:rsidRDefault="006920EB" w14:paraId="0B4517FF">
      <w:pPr>
        <w:jc w:val="center"/>
      </w:pPr>
    </w:p>
    <w:p w:rsidR="006920EB" w:rsidP="006920EB" w:rsidRDefault="006920EB" w14:paraId="0D36AD11">
      <w:pPr>
        <w:jc w:val="center"/>
      </w:pPr>
    </w:p>
    <w:p w:rsidR="006920EB" w:rsidP="006920EB" w:rsidRDefault="006920EB" w14:paraId="38168B15">
      <w:pPr>
        <w:jc w:val="center"/>
      </w:pPr>
    </w:p>
    <w:p w:rsidR="006920EB" w:rsidP="006920EB" w:rsidRDefault="006920EB" w14:paraId="12654589">
      <w:pPr>
        <w:jc w:val="center"/>
        <w:rPr>
          <w:rFonts w:ascii="Times New Roman" w:hAnsi="Times New Roman" w:cs="Times New Roman"/>
          <w:sz w:val="32"/>
          <w:szCs w:val="32"/>
        </w:rPr>
      </w:pPr>
      <w:r w:rsidRPr="006920EB">
        <w:rPr>
          <w:rFonts w:ascii="Times New Roman" w:hAnsi="Times New Roman" w:cs="Times New Roman"/>
          <w:sz w:val="32"/>
          <w:szCs w:val="32"/>
        </w:rPr>
        <w:t>Научно исследовательская работа на тему «Устройство сбора производственных данных для нужд систем планирования ресурсов предприятия»</w:t>
      </w:r>
    </w:p>
    <w:p w:rsidR="006920EB" w:rsidP="006920EB" w:rsidRDefault="006920EB" w14:paraId="4FE94400">
      <w:pPr>
        <w:jc w:val="center"/>
        <w:rPr>
          <w:rFonts w:ascii="Times New Roman" w:hAnsi="Times New Roman" w:cs="Times New Roman"/>
          <w:sz w:val="32"/>
          <w:szCs w:val="32"/>
        </w:rPr>
      </w:pPr>
    </w:p>
    <w:p w:rsidR="006920EB" w:rsidP="006920EB" w:rsidRDefault="006920EB" w14:paraId="401440BC">
      <w:pPr>
        <w:jc w:val="center"/>
        <w:rPr>
          <w:rFonts w:ascii="Times New Roman" w:hAnsi="Times New Roman" w:cs="Times New Roman"/>
          <w:sz w:val="32"/>
          <w:szCs w:val="32"/>
        </w:rPr>
      </w:pPr>
    </w:p>
    <w:p w:rsidR="006920EB" w:rsidP="006920EB" w:rsidRDefault="006920EB" w14:paraId="10BDD5AD">
      <w:pPr>
        <w:jc w:val="center"/>
        <w:rPr>
          <w:rFonts w:ascii="Times New Roman" w:hAnsi="Times New Roman" w:cs="Times New Roman"/>
          <w:sz w:val="32"/>
          <w:szCs w:val="32"/>
        </w:rPr>
      </w:pPr>
    </w:p>
    <w:p w:rsidR="006920EB" w:rsidP="006920EB" w:rsidRDefault="006920EB" w14:paraId="57A2D649">
      <w:pPr>
        <w:jc w:val="center"/>
        <w:rPr>
          <w:rFonts w:ascii="Times New Roman" w:hAnsi="Times New Roman" w:cs="Times New Roman"/>
          <w:sz w:val="32"/>
          <w:szCs w:val="32"/>
        </w:rPr>
      </w:pPr>
    </w:p>
    <w:p w:rsidR="006920EB" w:rsidP="006920EB" w:rsidRDefault="006920EB" w14:paraId="2F3A6480">
      <w:pPr>
        <w:jc w:val="center"/>
        <w:rPr>
          <w:rFonts w:ascii="Times New Roman" w:hAnsi="Times New Roman" w:cs="Times New Roman"/>
          <w:sz w:val="32"/>
          <w:szCs w:val="32"/>
        </w:rPr>
      </w:pPr>
    </w:p>
    <w:p w:rsidR="006920EB" w:rsidP="006920EB" w:rsidRDefault="006920EB" w14:paraId="7B96AB0D">
      <w:pPr>
        <w:jc w:val="center"/>
        <w:rPr>
          <w:rFonts w:ascii="Times New Roman" w:hAnsi="Times New Roman" w:cs="Times New Roman"/>
          <w:sz w:val="32"/>
          <w:szCs w:val="32"/>
        </w:rPr>
      </w:pPr>
    </w:p>
    <w:p w:rsidR="006920EB" w:rsidP="006920EB" w:rsidRDefault="006920EB" w14:paraId="2A41B354">
      <w:pPr>
        <w:jc w:val="center"/>
        <w:rPr>
          <w:rFonts w:ascii="Times New Roman" w:hAnsi="Times New Roman" w:cs="Times New Roman"/>
          <w:sz w:val="32"/>
          <w:szCs w:val="32"/>
        </w:rPr>
      </w:pPr>
    </w:p>
    <w:p w:rsidR="006920EB" w:rsidP="006920EB" w:rsidRDefault="006920EB" w14:paraId="1A59D235">
      <w:pPr>
        <w:jc w:val="center"/>
        <w:rPr>
          <w:rFonts w:ascii="Times New Roman" w:hAnsi="Times New Roman" w:cs="Times New Roman"/>
          <w:sz w:val="32"/>
          <w:szCs w:val="32"/>
        </w:rPr>
      </w:pPr>
    </w:p>
    <w:p w:rsidR="006920EB" w:rsidP="006920EB" w:rsidRDefault="006920EB" w14:paraId="03C26DB1">
      <w:pPr>
        <w:jc w:val="center"/>
        <w:rPr>
          <w:rFonts w:ascii="Times New Roman" w:hAnsi="Times New Roman" w:cs="Times New Roman"/>
          <w:sz w:val="32"/>
          <w:szCs w:val="32"/>
        </w:rPr>
      </w:pPr>
    </w:p>
    <w:p w:rsidR="006920EB" w:rsidP="006920EB" w:rsidRDefault="006920EB" w14:paraId="251C5A32">
      <w:pPr>
        <w:jc w:val="center"/>
        <w:rPr>
          <w:rFonts w:ascii="Times New Roman" w:hAnsi="Times New Roman" w:cs="Times New Roman"/>
          <w:sz w:val="32"/>
          <w:szCs w:val="32"/>
        </w:rPr>
      </w:pPr>
    </w:p>
    <w:p w:rsidR="006920EB" w:rsidP="006920EB" w:rsidRDefault="006920EB" w14:paraId="3DA3DEF7">
      <w:pPr>
        <w:jc w:val="center"/>
        <w:rPr>
          <w:rFonts w:ascii="Times New Roman" w:hAnsi="Times New Roman" w:cs="Times New Roman"/>
          <w:sz w:val="32"/>
          <w:szCs w:val="32"/>
        </w:rPr>
      </w:pPr>
    </w:p>
    <w:p w:rsidR="006920EB" w:rsidP="006920EB" w:rsidRDefault="006920EB" w14:paraId="553613DD">
      <w:pPr>
        <w:jc w:val="center"/>
        <w:rPr>
          <w:rFonts w:ascii="Times New Roman" w:hAnsi="Times New Roman" w:cs="Times New Roman"/>
          <w:sz w:val="32"/>
          <w:szCs w:val="32"/>
        </w:rPr>
      </w:pPr>
    </w:p>
    <w:p w:rsidR="006920EB" w:rsidP="006920EB" w:rsidRDefault="006920EB" w14:paraId="23E44BBE">
      <w:pPr>
        <w:jc w:val="center"/>
        <w:rPr>
          <w:rFonts w:ascii="Times New Roman" w:hAnsi="Times New Roman" w:cs="Times New Roman"/>
          <w:b/>
          <w:sz w:val="28"/>
          <w:szCs w:val="28"/>
        </w:rPr>
      </w:pPr>
      <w:r w:rsidRPr="006920EB">
        <w:rPr>
          <w:rFonts w:ascii="Times New Roman" w:hAnsi="Times New Roman" w:cs="Times New Roman"/>
          <w:b/>
          <w:sz w:val="28"/>
          <w:szCs w:val="28"/>
        </w:rPr>
        <w:lastRenderedPageBreak/>
        <w:t>Введение</w:t>
      </w:r>
    </w:p>
    <w:p w:rsidRPr="006920EB" w:rsidR="006920EB" w:rsidP="006920EB" w:rsidRDefault="006920EB" w14:paraId="3D676CBD">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 В современном мире масштабы производства микроэлектронной аппаратуры уже давно вышли за пределы, в которых возможна оперативная, точная и адекватная оценка человеком текущих производственных процессов в режиме реального времени. Ответственность за принятие решений переходит от одного человека к группе должностных лиц, и чем крупнее производство, тем больше становится цепочка из подчиненных друг другу сотрудников, которые отвечают за те или иные аспекты производственных процессов. При этом взаимодействие между сотрудниками начинает играть решающую роль в правильности принятий решений, и не всегда это взаимодействие бывает построено должным образом.  Кроме того, из года в год, технологии производства совершенствуются, осваиваются новые технологические нормы и технологии, которые раньше казались невозможными, оборудование становится гораздо более производительным, процессы более сложными, требующими все более высокого уровня квалификации обслуживающего персонала, а общие объемы производства только увеличиваются, так как это благоприятно сказывается на прибыли конкретного предприятия. Долгие годы, основным законом, который определял дальнейшее развитие микроэлектронного производства был и остается закон Мура. И. согласно этому закону, в </w:t>
      </w:r>
      <w:proofErr w:type="spellStart"/>
      <w:r w:rsidRPr="006920EB">
        <w:rPr>
          <w:rFonts w:ascii="Times New Roman" w:hAnsi="Times New Roman" w:cs="Times New Roman"/>
          <w:sz w:val="28"/>
          <w:szCs w:val="28"/>
        </w:rPr>
        <w:t>близжайшем</w:t>
      </w:r>
      <w:proofErr w:type="spellEnd"/>
      <w:r w:rsidRPr="006920EB">
        <w:rPr>
          <w:rFonts w:ascii="Times New Roman" w:hAnsi="Times New Roman" w:cs="Times New Roman"/>
          <w:sz w:val="28"/>
          <w:szCs w:val="28"/>
        </w:rPr>
        <w:t xml:space="preserve"> будущем эти показатели будут увеличиваться.</w:t>
      </w:r>
    </w:p>
    <w:p w:rsidRPr="006920EB" w:rsidR="006920EB" w:rsidP="006920EB" w:rsidRDefault="006920EB" w14:paraId="3185A188">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В данных условиях, почти невозможно избежать роста различного рода проблем, обусловленных влиянием человеческого фактора. Человеку по своей природе вообще </w:t>
      </w:r>
      <w:proofErr w:type="spellStart"/>
      <w:r w:rsidRPr="006920EB">
        <w:rPr>
          <w:rFonts w:ascii="Times New Roman" w:hAnsi="Times New Roman" w:cs="Times New Roman"/>
          <w:sz w:val="28"/>
          <w:szCs w:val="28"/>
        </w:rPr>
        <w:t>сойственно</w:t>
      </w:r>
      <w:proofErr w:type="spellEnd"/>
      <w:r w:rsidRPr="006920EB">
        <w:rPr>
          <w:rFonts w:ascii="Times New Roman" w:hAnsi="Times New Roman" w:cs="Times New Roman"/>
          <w:sz w:val="28"/>
          <w:szCs w:val="28"/>
        </w:rPr>
        <w:t xml:space="preserve"> ошибаться, помимо этого, не последнюю роль начинают играть такие факторы как ответственность и исполнительность. К сожалению, в полной мере этими необходимыми качествами обладают не все сотрудники, вовлеченные в производственный процесс. Это негативно сказывается на аспектах производства, связанного с закупкой, внутренней логистикой, финансовых расчетов. Но в полной мере, это можно наблюдать на примере мониторинга работы и показателей производственного оборудования. Условно, подобный мониторинг можно разделить на контроль простоя, контроль израсходованных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и контроль изготовленной продукции. В случае, если подобный мониторинг осуществляется силами сотрудников предприятия, всегда присутствует вероятность негативного влияния тех самых факторов, о которых упоминалось выше. Несвоевременная подача к станкам расходных материалов, отсутствие или умышленное укрытие информации о простое оборудования, ошибки в расчете изготовленного количества, затраченного </w:t>
      </w:r>
      <w:proofErr w:type="spellStart"/>
      <w:r w:rsidRPr="006920EB">
        <w:rPr>
          <w:rFonts w:ascii="Times New Roman" w:hAnsi="Times New Roman" w:cs="Times New Roman"/>
          <w:sz w:val="28"/>
          <w:szCs w:val="28"/>
        </w:rPr>
        <w:lastRenderedPageBreak/>
        <w:t>материалла</w:t>
      </w:r>
      <w:proofErr w:type="spellEnd"/>
      <w:r w:rsidRPr="006920EB">
        <w:rPr>
          <w:rFonts w:ascii="Times New Roman" w:hAnsi="Times New Roman" w:cs="Times New Roman"/>
          <w:sz w:val="28"/>
          <w:szCs w:val="28"/>
        </w:rPr>
        <w:t xml:space="preserve"> и ресурсов с переходом на более совершенные технологии приводит к возрастанию убытков предприятия. </w:t>
      </w:r>
    </w:p>
    <w:p w:rsidRPr="006920EB" w:rsidR="006920EB" w:rsidP="006920EB" w:rsidRDefault="006920EB" w14:paraId="24566A7E">
      <w:pPr>
        <w:ind w:firstLine="720"/>
        <w:jc w:val="both"/>
        <w:rPr>
          <w:rFonts w:ascii="Times New Roman" w:hAnsi="Times New Roman" w:cs="Times New Roman"/>
          <w:sz w:val="28"/>
          <w:szCs w:val="28"/>
        </w:rPr>
      </w:pPr>
      <w:r w:rsidRPr="006920EB">
        <w:rPr>
          <w:rFonts w:ascii="Times New Roman" w:hAnsi="Times New Roman" w:cs="Times New Roman"/>
          <w:sz w:val="28"/>
          <w:szCs w:val="28"/>
        </w:rPr>
        <w:t>Данная проблема обычно решается за счет внедрения автоматизированных систем мониторинга производственного оборудования. Внедрение позволяет переложить ответственность за мониторинг с части сотрудников и возложить ее на электронные устройства, тем самым снизив негативное влияние человеческого фактора. Такие системы обычно состоят из совокупности терминалов, установленных на производственное оборудование, при этом не имеет значение конкретная модель и функция производственного оборудования. Каждый из подобных терминалов подключен к локальной сети предприятия при помощи проводных или беспроводных соединений (</w:t>
      </w:r>
      <w:proofErr w:type="spellStart"/>
      <w:r w:rsidRPr="006920EB">
        <w:rPr>
          <w:rFonts w:ascii="Times New Roman" w:hAnsi="Times New Roman" w:cs="Times New Roman"/>
          <w:sz w:val="28"/>
          <w:szCs w:val="28"/>
          <w:lang w:val="en-US"/>
        </w:rPr>
        <w:t>WiFi</w:t>
      </w:r>
      <w:proofErr w:type="spellEnd"/>
      <w:r w:rsidRPr="006920EB">
        <w:rPr>
          <w:rFonts w:ascii="Times New Roman" w:hAnsi="Times New Roman" w:cs="Times New Roman"/>
          <w:sz w:val="28"/>
          <w:szCs w:val="28"/>
        </w:rPr>
        <w:t xml:space="preserve">) и включает в себя набор различных измерительных компонентов(датчики контролирующие температуру оборудования, температуру изделия, температуру вспомогательных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датчики, измеряющие текущий уровень вибрации, датчики, отслеживающие состояние уровня жидкости (например </w:t>
      </w:r>
      <w:proofErr w:type="spellStart"/>
      <w:r w:rsidRPr="006920EB">
        <w:rPr>
          <w:rFonts w:ascii="Times New Roman" w:hAnsi="Times New Roman" w:cs="Times New Roman"/>
          <w:sz w:val="28"/>
          <w:szCs w:val="28"/>
        </w:rPr>
        <w:t>смазывающая-охлаждающая</w:t>
      </w:r>
      <w:proofErr w:type="spellEnd"/>
      <w:r w:rsidRPr="006920EB">
        <w:rPr>
          <w:rFonts w:ascii="Times New Roman" w:hAnsi="Times New Roman" w:cs="Times New Roman"/>
          <w:sz w:val="28"/>
          <w:szCs w:val="28"/>
        </w:rPr>
        <w:t xml:space="preserve"> жидкость), датчики давления, акселерометры, гироскопы и т. д. ), и программного обеспечения установленного на отдельном сервере предприятия, которое в режиме реального времени получает информацию со всех установленных терминалов и, в случае необходимости, может информировать о возникших внештатных ситуациях.</w:t>
      </w:r>
    </w:p>
    <w:p w:rsidRPr="006920EB" w:rsidR="006920EB" w:rsidP="006920EB" w:rsidRDefault="006920EB" w14:paraId="694D61BA">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В совокупности, полученные данные позволят всем заинтересованным должностным лицам в режиме реального времени отслеживать функционирование производственного сектора, цеха и предприятия </w:t>
      </w:r>
      <w:proofErr w:type="spellStart"/>
      <w:r w:rsidRPr="006920EB">
        <w:rPr>
          <w:rFonts w:ascii="Times New Roman" w:hAnsi="Times New Roman" w:cs="Times New Roman"/>
          <w:sz w:val="28"/>
          <w:szCs w:val="28"/>
        </w:rPr>
        <w:t>вцелом</w:t>
      </w:r>
      <w:proofErr w:type="spellEnd"/>
      <w:r w:rsidRPr="006920EB">
        <w:rPr>
          <w:rFonts w:ascii="Times New Roman" w:hAnsi="Times New Roman" w:cs="Times New Roman"/>
          <w:sz w:val="28"/>
          <w:szCs w:val="28"/>
        </w:rPr>
        <w:t xml:space="preserve">. Так же, на основании собранных, обработанных и сохраненных на сервере данных можно проводить анализ состояния производства (строить графики за определенный период, отчеты о работе различных производственных подразделений, оборудования или даже </w:t>
      </w:r>
      <w:proofErr w:type="spellStart"/>
      <w:r w:rsidRPr="006920EB">
        <w:rPr>
          <w:rFonts w:ascii="Times New Roman" w:hAnsi="Times New Roman" w:cs="Times New Roman"/>
          <w:sz w:val="28"/>
          <w:szCs w:val="28"/>
        </w:rPr>
        <w:t>конретных</w:t>
      </w:r>
      <w:proofErr w:type="spellEnd"/>
      <w:r w:rsidRPr="006920EB">
        <w:rPr>
          <w:rFonts w:ascii="Times New Roman" w:hAnsi="Times New Roman" w:cs="Times New Roman"/>
          <w:sz w:val="28"/>
          <w:szCs w:val="28"/>
        </w:rPr>
        <w:t xml:space="preserve"> сотрудников, подсчитывать стоимость изготовленной продукции, подсчитывать стоимость израсходованных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прогнозировать потребности производства в будущем и составлять планы выпуска). Это позволит существенно ускорить производственные процессы в условиях производства больших масштабов. Кроме того, данные полученные с подобных устройств позволят системе отслеживать выполнение производственного плана, своевременно закупать необходимые </w:t>
      </w:r>
      <w:proofErr w:type="spellStart"/>
      <w:r w:rsidRPr="006920EB">
        <w:rPr>
          <w:rFonts w:ascii="Times New Roman" w:hAnsi="Times New Roman" w:cs="Times New Roman"/>
          <w:sz w:val="28"/>
          <w:szCs w:val="28"/>
        </w:rPr>
        <w:t>материаллы</w:t>
      </w:r>
      <w:proofErr w:type="spellEnd"/>
      <w:r w:rsidRPr="006920EB">
        <w:rPr>
          <w:rFonts w:ascii="Times New Roman" w:hAnsi="Times New Roman" w:cs="Times New Roman"/>
          <w:sz w:val="28"/>
          <w:szCs w:val="28"/>
        </w:rPr>
        <w:t>, корректно рассчитывать амортизацию оборудования и вовремя сообщать о необходимости его замены, рассчитывать заработную плату сотрудников.</w:t>
      </w:r>
    </w:p>
    <w:p w:rsidRPr="006920EB" w:rsidR="006920EB" w:rsidP="006920EB" w:rsidRDefault="006920EB" w14:paraId="2D41E86A">
      <w:pPr>
        <w:ind w:firstLine="720"/>
        <w:jc w:val="both"/>
        <w:rPr>
          <w:rFonts w:ascii="Times New Roman" w:hAnsi="Times New Roman" w:cs="Times New Roman"/>
          <w:sz w:val="28"/>
          <w:szCs w:val="28"/>
        </w:rPr>
      </w:pPr>
      <w:r w:rsidRPr="006920EB">
        <w:rPr>
          <w:rFonts w:ascii="Times New Roman" w:hAnsi="Times New Roman" w:cs="Times New Roman"/>
          <w:sz w:val="28"/>
          <w:szCs w:val="28"/>
        </w:rPr>
        <w:lastRenderedPageBreak/>
        <w:t>Другой важной тенденцией модернизации современных производств является повсеместное внедрение так называемых систем планирования ресурсов предприятия (</w:t>
      </w:r>
      <w:r w:rsidRPr="006920EB">
        <w:rPr>
          <w:rFonts w:ascii="Times New Roman" w:hAnsi="Times New Roman" w:cs="Times New Roman"/>
          <w:sz w:val="28"/>
          <w:szCs w:val="28"/>
          <w:lang w:val="en-US"/>
        </w:rPr>
        <w:t>ERP</w:t>
      </w:r>
      <w:r w:rsidRPr="006920EB">
        <w:rPr>
          <w:rFonts w:ascii="Times New Roman" w:hAnsi="Times New Roman" w:cs="Times New Roman"/>
          <w:sz w:val="28"/>
          <w:szCs w:val="28"/>
        </w:rPr>
        <w:t xml:space="preserve"> - системы). Подобные системы представляют собой комплекс программных средств, предназначенных для автоматизации решений, связанных со всем маршрутом движения технических и материальных ценностей предприятия. Сюда относятся договорные отношения, внешняя и внутренняя логистика, бухгалтерский учет и конечно, производство. </w:t>
      </w:r>
    </w:p>
    <w:p w:rsidR="006920EB" w:rsidP="006920EB" w:rsidRDefault="006920EB" w14:paraId="0FB6D8D3">
      <w:pPr>
        <w:ind w:firstLine="720"/>
        <w:jc w:val="both"/>
        <w:rPr>
          <w:rFonts w:ascii="Times New Roman" w:hAnsi="Times New Roman" w:cs="Times New Roman"/>
          <w:sz w:val="28"/>
          <w:szCs w:val="28"/>
        </w:rPr>
      </w:pPr>
      <w:r w:rsidRPr="46123567">
        <w:rPr>
          <w:rFonts w:ascii="Times New Roman" w:hAnsi="Times New Roman" w:eastAsia="Times New Roman" w:cs="Times New Roman"/>
          <w:sz w:val="28"/>
          <w:szCs w:val="28"/>
        </w:rPr>
        <w:t xml:space="preserve">В таком случае, идеальным для предприятия является вариант, когда данные полученные с устройства сбора данных поступает напрямую в систему </w:t>
      </w:r>
      <w:proofErr w:type="spellStart"/>
      <w:r w:rsidRPr="46123567">
        <w:rPr>
          <w:rFonts w:ascii="Times New Roman" w:hAnsi="Times New Roman" w:eastAsia="Times New Roman" w:cs="Times New Roman"/>
          <w:sz w:val="28"/>
          <w:szCs w:val="28"/>
        </w:rPr>
        <w:t>пл</w:t>
      </w:r>
      <w:r w:rsidRPr="46123567">
        <w:rPr>
          <w:rFonts w:ascii="Times New Roman" w:hAnsi="Times New Roman" w:eastAsia="Times New Roman" w:cs="Times New Roman"/>
          <w:sz w:val="28"/>
          <w:szCs w:val="28"/>
        </w:rPr>
        <w:t>а</w:t>
      </w:r>
      <w:r w:rsidRPr="46123567">
        <w:rPr>
          <w:rFonts w:ascii="Times New Roman" w:hAnsi="Times New Roman" w:eastAsia="Times New Roman" w:cs="Times New Roman"/>
          <w:sz w:val="28"/>
          <w:szCs w:val="28"/>
        </w:rPr>
        <w:t>нирования</w:t>
      </w:r>
      <w:proofErr w:type="spellEnd"/>
      <w:r w:rsidRPr="46123567">
        <w:rPr>
          <w:rFonts w:ascii="Times New Roman" w:hAnsi="Times New Roman" w:eastAsia="Times New Roman" w:cs="Times New Roman"/>
          <w:sz w:val="28"/>
          <w:szCs w:val="28"/>
        </w:rPr>
        <w:t xml:space="preserve"> ресурсов предприятия и обрабатывается уже самой системой. Это позволяет максимально минимизировать влияние человеческого фактора на процессы производства. Именно по - этому устройство, разрабатываемое мной в рамках </w:t>
      </w:r>
      <w:proofErr w:type="spellStart"/>
      <w:r w:rsidRPr="46123567">
        <w:rPr>
          <w:rFonts w:ascii="Times New Roman" w:hAnsi="Times New Roman" w:eastAsia="Times New Roman" w:cs="Times New Roman"/>
          <w:sz w:val="28"/>
          <w:szCs w:val="28"/>
        </w:rPr>
        <w:t>маги</w:t>
      </w:r>
      <w:r w:rsidRPr="46123567">
        <w:rPr>
          <w:rFonts w:ascii="Times New Roman" w:hAnsi="Times New Roman" w:eastAsia="Times New Roman" w:cs="Times New Roman"/>
          <w:sz w:val="28"/>
          <w:szCs w:val="28"/>
        </w:rPr>
        <w:t>cт</w:t>
      </w:r>
      <w:r w:rsidRPr="46123567">
        <w:rPr>
          <w:rFonts w:ascii="Times New Roman" w:hAnsi="Times New Roman" w:eastAsia="Times New Roman" w:cs="Times New Roman"/>
          <w:sz w:val="28"/>
          <w:szCs w:val="28"/>
        </w:rPr>
        <w:t>ерской</w:t>
      </w:r>
      <w:proofErr w:type="spellEnd"/>
      <w:r w:rsidRPr="46123567">
        <w:rPr>
          <w:rFonts w:ascii="Times New Roman" w:hAnsi="Times New Roman" w:eastAsia="Times New Roman" w:cs="Times New Roman"/>
          <w:sz w:val="28"/>
          <w:szCs w:val="28"/>
        </w:rPr>
        <w:t xml:space="preserve"> диссертации и реализующее подобный принцип является востребованным и актуальным.</w:t>
      </w:r>
    </w:p>
    <w:p w:rsidR="7390CDE0" w:rsidP="7390CDE0" w:rsidRDefault="7390CDE0" w14:paraId="06F4FB1C" w14:textId="6710F835">
      <w:pPr>
        <w:ind w:firstLine="708"/>
      </w:pPr>
      <w:r w:rsidRPr="6710F835" w:rsidR="6710F835">
        <w:rPr>
          <w:rFonts w:ascii="Times New Roman" w:hAnsi="Times New Roman" w:eastAsia="Times New Roman" w:cs="Times New Roman"/>
          <w:sz w:val="28"/>
          <w:szCs w:val="28"/>
        </w:rPr>
        <w:t>В данной магистерской работе разрабатывается устройство сбора данных для линейки оборудования, предназначенного для производства МЭМС. Устройство подключается к оборудованию через специальные сервисные интерфейсы и передает информацию дальше, на систему коммутаторов, а затем на сервер, где полученная информация обрабатывается программным обеспечением (программное обеспечение разрабатывается мною в рамках обучения по программе двойных дипломов в glyndwr univers</w:t>
      </w:r>
      <w:r w:rsidRPr="6710F835" w:rsidR="6710F835">
        <w:rPr>
          <w:rFonts w:ascii="Times New Roman" w:hAnsi="Times New Roman" w:eastAsia="Times New Roman" w:cs="Times New Roman"/>
          <w:sz w:val="28"/>
          <w:szCs w:val="28"/>
        </w:rPr>
        <w:t>ity). Это в том числе позволяет контролировать процессы, происходящие в так называемых</w:t>
      </w:r>
      <w:r w:rsidRPr="6710F835" w:rsidR="6710F835">
        <w:rPr>
          <w:rFonts w:ascii="Times New Roman" w:hAnsi="Times New Roman" w:eastAsia="Times New Roman" w:cs="Times New Roman"/>
          <w:sz w:val="28"/>
          <w:szCs w:val="28"/>
        </w:rPr>
        <w:t xml:space="preserve"> чистых помещений.</w:t>
      </w:r>
    </w:p>
    <w:p w:rsidR="006920EB" w:rsidP="006920EB" w:rsidRDefault="006920EB" w14:paraId="14BE2B88">
      <w:pPr>
        <w:ind w:firstLine="720"/>
        <w:jc w:val="both"/>
        <w:rPr>
          <w:rFonts w:ascii="Times New Roman" w:hAnsi="Times New Roman" w:cs="Times New Roman"/>
          <w:sz w:val="28"/>
          <w:szCs w:val="28"/>
        </w:rPr>
      </w:pPr>
    </w:p>
    <w:p w:rsidR="006920EB" w:rsidP="006920EB" w:rsidRDefault="006920EB" w14:paraId="439BC70B">
      <w:pPr>
        <w:ind w:firstLine="720"/>
        <w:jc w:val="both"/>
        <w:rPr>
          <w:rFonts w:ascii="Times New Roman" w:hAnsi="Times New Roman" w:cs="Times New Roman"/>
          <w:sz w:val="28"/>
          <w:szCs w:val="28"/>
        </w:rPr>
      </w:pPr>
    </w:p>
    <w:p w:rsidR="006920EB" w:rsidP="006920EB" w:rsidRDefault="006920EB" w14:paraId="5F08963A">
      <w:pPr>
        <w:ind w:firstLine="720"/>
        <w:jc w:val="both"/>
        <w:rPr>
          <w:rFonts w:ascii="Times New Roman" w:hAnsi="Times New Roman" w:cs="Times New Roman"/>
          <w:sz w:val="28"/>
          <w:szCs w:val="28"/>
        </w:rPr>
      </w:pPr>
    </w:p>
    <w:p w:rsidR="006920EB" w:rsidP="006920EB" w:rsidRDefault="006920EB" w14:paraId="207D996F">
      <w:pPr>
        <w:ind w:firstLine="720"/>
        <w:jc w:val="both"/>
        <w:rPr>
          <w:rFonts w:ascii="Times New Roman" w:hAnsi="Times New Roman" w:cs="Times New Roman"/>
          <w:sz w:val="28"/>
          <w:szCs w:val="28"/>
        </w:rPr>
      </w:pPr>
    </w:p>
    <w:p w:rsidR="006920EB" w:rsidP="006920EB" w:rsidRDefault="006920EB" w14:paraId="269F1B00">
      <w:pPr>
        <w:ind w:firstLine="720"/>
        <w:jc w:val="both"/>
        <w:rPr>
          <w:rFonts w:ascii="Times New Roman" w:hAnsi="Times New Roman" w:cs="Times New Roman"/>
          <w:sz w:val="28"/>
          <w:szCs w:val="28"/>
        </w:rPr>
      </w:pPr>
    </w:p>
    <w:p w:rsidR="006920EB" w:rsidP="006920EB" w:rsidRDefault="006920EB" w14:paraId="363833B2">
      <w:pPr>
        <w:ind w:firstLine="720"/>
        <w:jc w:val="both"/>
        <w:rPr>
          <w:rFonts w:ascii="Times New Roman" w:hAnsi="Times New Roman" w:cs="Times New Roman"/>
          <w:sz w:val="28"/>
          <w:szCs w:val="28"/>
        </w:rPr>
      </w:pPr>
    </w:p>
    <w:p w:rsidR="006920EB" w:rsidP="006920EB" w:rsidRDefault="006920EB" w14:paraId="541BED7D">
      <w:pPr>
        <w:ind w:firstLine="720"/>
        <w:jc w:val="both"/>
        <w:rPr>
          <w:rFonts w:ascii="Times New Roman" w:hAnsi="Times New Roman" w:cs="Times New Roman"/>
          <w:sz w:val="28"/>
          <w:szCs w:val="28"/>
        </w:rPr>
      </w:pPr>
    </w:p>
    <w:p w:rsidR="006920EB" w:rsidP="006920EB" w:rsidRDefault="006920EB" w14:paraId="61F56605">
      <w:pPr>
        <w:ind w:firstLine="720"/>
        <w:jc w:val="both"/>
        <w:rPr>
          <w:rFonts w:ascii="Times New Roman" w:hAnsi="Times New Roman" w:cs="Times New Roman"/>
          <w:sz w:val="28"/>
          <w:szCs w:val="28"/>
        </w:rPr>
      </w:pPr>
    </w:p>
    <w:p w:rsidR="006920EB" w:rsidP="006920EB" w:rsidRDefault="006920EB" w14:paraId="6154DA01">
      <w:pPr>
        <w:ind w:firstLine="720"/>
        <w:jc w:val="both"/>
        <w:rPr>
          <w:rFonts w:ascii="Times New Roman" w:hAnsi="Times New Roman" w:cs="Times New Roman"/>
          <w:sz w:val="28"/>
          <w:szCs w:val="28"/>
        </w:rPr>
      </w:pPr>
    </w:p>
    <w:p w:rsidR="006920EB" w:rsidP="006920EB" w:rsidRDefault="006920EB" w14:paraId="21879E8B">
      <w:pPr>
        <w:ind w:firstLine="720"/>
        <w:jc w:val="both"/>
        <w:rPr>
          <w:rFonts w:ascii="Times New Roman" w:hAnsi="Times New Roman" w:cs="Times New Roman"/>
          <w:sz w:val="28"/>
          <w:szCs w:val="28"/>
        </w:rPr>
      </w:pPr>
    </w:p>
    <w:p w:rsidR="006920EB" w:rsidP="006920EB" w:rsidRDefault="006920EB" w14:paraId="78101B29">
      <w:pPr>
        <w:ind w:firstLine="720"/>
        <w:jc w:val="both"/>
        <w:rPr>
          <w:rFonts w:ascii="Times New Roman" w:hAnsi="Times New Roman" w:cs="Times New Roman"/>
          <w:sz w:val="28"/>
          <w:szCs w:val="28"/>
        </w:rPr>
      </w:pPr>
    </w:p>
    <w:p w:rsidR="006920EB" w:rsidP="006920EB" w:rsidRDefault="006920EB" w14:paraId="121CAADE">
      <w:pPr>
        <w:ind w:firstLine="720"/>
        <w:jc w:val="both"/>
        <w:rPr>
          <w:rFonts w:ascii="Times New Roman" w:hAnsi="Times New Roman" w:cs="Times New Roman"/>
          <w:sz w:val="28"/>
          <w:szCs w:val="28"/>
        </w:rPr>
      </w:pPr>
    </w:p>
    <w:p w:rsidR="006920EB" w:rsidP="006920EB" w:rsidRDefault="006920EB" w14:paraId="56B06312">
      <w:pPr>
        <w:ind w:firstLine="720"/>
        <w:jc w:val="both"/>
        <w:rPr>
          <w:rFonts w:ascii="Times New Roman" w:hAnsi="Times New Roman" w:cs="Times New Roman"/>
          <w:sz w:val="28"/>
          <w:szCs w:val="28"/>
        </w:rPr>
      </w:pPr>
    </w:p>
    <w:p w:rsidR="006920EB" w:rsidP="006920EB" w:rsidRDefault="006920EB" w14:paraId="4306FC3B">
      <w:pPr>
        <w:ind w:firstLine="720"/>
        <w:jc w:val="both"/>
        <w:rPr>
          <w:rFonts w:ascii="Times New Roman" w:hAnsi="Times New Roman" w:cs="Times New Roman"/>
          <w:sz w:val="28"/>
          <w:szCs w:val="28"/>
        </w:rPr>
      </w:pPr>
    </w:p>
    <w:p w:rsidR="006920EB" w:rsidP="006920EB" w:rsidRDefault="006920EB" w14:paraId="2A16D37E">
      <w:pPr>
        <w:ind w:firstLine="720"/>
        <w:jc w:val="both"/>
        <w:rPr>
          <w:rFonts w:ascii="Times New Roman" w:hAnsi="Times New Roman" w:cs="Times New Roman"/>
          <w:sz w:val="28"/>
          <w:szCs w:val="28"/>
        </w:rPr>
      </w:pPr>
    </w:p>
    <w:p w:rsidR="008F1CE6" w:rsidP="00642650" w:rsidRDefault="008F1CE6" w14:paraId="47C8B971">
      <w:pPr>
        <w:jc w:val="center"/>
        <w:rPr>
          <w:rFonts w:ascii="Times New Roman" w:hAnsi="Times New Roman" w:cs="Times New Roman"/>
          <w:b/>
          <w:sz w:val="28"/>
          <w:szCs w:val="28"/>
        </w:rPr>
      </w:pPr>
      <w:r>
        <w:rPr>
          <w:rFonts w:ascii="Times New Roman" w:hAnsi="Times New Roman" w:cs="Times New Roman"/>
          <w:b/>
          <w:sz w:val="28"/>
          <w:szCs w:val="28"/>
        </w:rPr>
        <w:lastRenderedPageBreak/>
        <w:t>Список оборудования для типового техпроцесса</w:t>
      </w:r>
    </w:p>
    <w:p w:rsidRPr="00C70430" w:rsidR="00C70430" w:rsidP="00C70430" w:rsidRDefault="00C70430" w14:paraId="053F6146">
      <w:pPr>
        <w:rPr>
          <w:rFonts w:ascii="Times New Roman" w:hAnsi="Times New Roman" w:cs="Times New Roman"/>
          <w:sz w:val="28"/>
          <w:szCs w:val="28"/>
        </w:rPr>
      </w:pPr>
      <w:r>
        <w:rPr>
          <w:rFonts w:ascii="Times New Roman" w:hAnsi="Times New Roman" w:cs="Times New Roman"/>
          <w:sz w:val="28"/>
          <w:szCs w:val="28"/>
        </w:rPr>
        <w:t xml:space="preserve">В качестве области применения разрабатываемого устройства была выбрана линейка оборудования для типового технологического процесса производства </w:t>
      </w:r>
      <w:proofErr w:type="spellStart"/>
      <w:r>
        <w:rPr>
          <w:rFonts w:ascii="Times New Roman" w:hAnsi="Times New Roman" w:cs="Times New Roman"/>
          <w:sz w:val="28"/>
          <w:szCs w:val="28"/>
        </w:rPr>
        <w:t>мэмс</w:t>
      </w:r>
      <w:proofErr w:type="spellEnd"/>
      <w:r>
        <w:rPr>
          <w:rFonts w:ascii="Times New Roman" w:hAnsi="Times New Roman" w:cs="Times New Roman"/>
          <w:sz w:val="28"/>
          <w:szCs w:val="28"/>
        </w:rPr>
        <w:t>, представленная ниже.</w:t>
      </w:r>
    </w:p>
    <w:p w:rsidRPr="00E4585B" w:rsidR="008F1CE6" w:rsidP="00E4585B" w:rsidRDefault="008F1CE6" w14:paraId="74178A1C">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Полуавтоматическая система чистки пластин EVG®301</w:t>
      </w:r>
    </w:p>
    <w:p w:rsidRPr="00E4585B" w:rsidR="008F1CE6" w:rsidP="00E4585B" w:rsidRDefault="008F1CE6" w14:paraId="73449477">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Автоматическая система с модулями нанесения, проявления и сушки </w:t>
      </w:r>
      <w:proofErr w:type="spellStart"/>
      <w:r w:rsidRPr="00E4585B">
        <w:rPr>
          <w:rFonts w:ascii="Times New Roman" w:hAnsi="Times New Roman" w:cs="Times New Roman"/>
          <w:sz w:val="28"/>
          <w:szCs w:val="28"/>
        </w:rPr>
        <w:t>фоторезиста</w:t>
      </w:r>
      <w:proofErr w:type="spellEnd"/>
      <w:r w:rsidRPr="00E4585B">
        <w:rPr>
          <w:rFonts w:ascii="Times New Roman" w:hAnsi="Times New Roman" w:cs="Times New Roman"/>
          <w:sz w:val="28"/>
          <w:szCs w:val="28"/>
        </w:rPr>
        <w:t xml:space="preserve"> EVG®150</w:t>
      </w:r>
    </w:p>
    <w:p w:rsidRPr="00C70430" w:rsidR="008F1CE6" w:rsidP="00E4585B" w:rsidRDefault="008F1CE6" w14:paraId="3562F506">
      <w:pPr>
        <w:pStyle w:val="a5"/>
        <w:numPr>
          <w:ilvl w:val="0"/>
          <w:numId w:val="2"/>
        </w:numPr>
        <w:rPr>
          <w:rFonts w:ascii="Times New Roman" w:hAnsi="Times New Roman" w:cs="Times New Roman"/>
          <w:sz w:val="28"/>
          <w:szCs w:val="28"/>
          <w:lang w:val="en-US"/>
        </w:rPr>
      </w:pPr>
      <w:r w:rsidRPr="00C70430">
        <w:rPr>
          <w:rFonts w:ascii="Times New Roman" w:hAnsi="Times New Roman" w:cs="Times New Roman"/>
          <w:sz w:val="28"/>
          <w:szCs w:val="28"/>
          <w:lang w:val="en-US"/>
        </w:rPr>
        <w:t>IRS5000 High density plasma etching system</w:t>
      </w:r>
    </w:p>
    <w:p w:rsidRPr="00E4585B" w:rsidR="008F1CE6" w:rsidP="00E4585B" w:rsidRDefault="008F1CE6" w14:paraId="3EF59F07">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SC-1000 обеспечивает реализацию двух методов нанесения – </w:t>
      </w:r>
      <w:proofErr w:type="spellStart"/>
      <w:r w:rsidRPr="00E4585B">
        <w:rPr>
          <w:rFonts w:ascii="Times New Roman" w:hAnsi="Times New Roman" w:cs="Times New Roman"/>
          <w:sz w:val="28"/>
          <w:szCs w:val="28"/>
        </w:rPr>
        <w:t>термовакуумный</w:t>
      </w:r>
      <w:proofErr w:type="spellEnd"/>
      <w:r w:rsidRPr="00E4585B">
        <w:rPr>
          <w:rFonts w:ascii="Times New Roman" w:hAnsi="Times New Roman" w:cs="Times New Roman"/>
          <w:sz w:val="28"/>
          <w:szCs w:val="28"/>
        </w:rPr>
        <w:t xml:space="preserve"> и магнетронный.</w:t>
      </w:r>
    </w:p>
    <w:p w:rsidRPr="00E4585B" w:rsidR="008F1CE6" w:rsidP="00E4585B" w:rsidRDefault="008F1CE6" w14:paraId="2C3497D8">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Полуавтоматическая система сварки пластин EVG520IS</w:t>
      </w:r>
    </w:p>
    <w:p w:rsidRPr="00E4585B" w:rsidR="008F1CE6" w:rsidP="00E4585B" w:rsidRDefault="008F1CE6" w14:paraId="1A001FB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Система плазменной обработки AP-600 компании </w:t>
      </w:r>
      <w:proofErr w:type="spellStart"/>
      <w:r w:rsidRPr="00E4585B">
        <w:rPr>
          <w:rFonts w:ascii="Times New Roman" w:hAnsi="Times New Roman" w:cs="Times New Roman"/>
          <w:sz w:val="28"/>
          <w:szCs w:val="28"/>
        </w:rPr>
        <w:t>March</w:t>
      </w:r>
      <w:proofErr w:type="spellEnd"/>
      <w:r w:rsidRPr="00E4585B">
        <w:rPr>
          <w:rFonts w:ascii="Times New Roman" w:hAnsi="Times New Roman" w:cs="Times New Roman"/>
          <w:sz w:val="28"/>
          <w:szCs w:val="28"/>
        </w:rPr>
        <w:t xml:space="preserve"> </w:t>
      </w:r>
      <w:proofErr w:type="spellStart"/>
      <w:r w:rsidRPr="00E4585B">
        <w:rPr>
          <w:rFonts w:ascii="Times New Roman" w:hAnsi="Times New Roman" w:cs="Times New Roman"/>
          <w:sz w:val="28"/>
          <w:szCs w:val="28"/>
        </w:rPr>
        <w:t>Plasma</w:t>
      </w:r>
      <w:proofErr w:type="spellEnd"/>
      <w:r w:rsidRPr="00E4585B">
        <w:rPr>
          <w:rFonts w:ascii="Times New Roman" w:hAnsi="Times New Roman" w:cs="Times New Roman"/>
          <w:sz w:val="28"/>
          <w:szCs w:val="28"/>
        </w:rPr>
        <w:t xml:space="preserve"> </w:t>
      </w:r>
      <w:proofErr w:type="spellStart"/>
      <w:r w:rsidRPr="00E4585B">
        <w:rPr>
          <w:rFonts w:ascii="Times New Roman" w:hAnsi="Times New Roman" w:cs="Times New Roman"/>
          <w:sz w:val="28"/>
          <w:szCs w:val="28"/>
        </w:rPr>
        <w:t>Systems</w:t>
      </w:r>
      <w:proofErr w:type="spellEnd"/>
    </w:p>
    <w:p w:rsidR="008F1CE6" w:rsidP="00E4585B" w:rsidRDefault="008F1CE6" w14:paraId="615DD701">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Установки серии 7100 для прецизионной дисковой резки широкого спектра материалов.</w:t>
      </w:r>
    </w:p>
    <w:p w:rsidR="00E4585B" w:rsidP="00E4585B" w:rsidRDefault="00E4585B" w14:paraId="5A4BEA83">
      <w:pPr>
        <w:rPr>
          <w:rFonts w:ascii="Times New Roman" w:hAnsi="Times New Roman" w:cs="Times New Roman"/>
          <w:sz w:val="28"/>
          <w:szCs w:val="28"/>
        </w:rPr>
      </w:pPr>
    </w:p>
    <w:p w:rsidR="00E4585B" w:rsidP="00E4585B" w:rsidRDefault="00E4585B" w14:paraId="7C03C72B">
      <w:pPr>
        <w:rPr>
          <w:rFonts w:ascii="Times New Roman" w:hAnsi="Times New Roman" w:cs="Times New Roman"/>
          <w:sz w:val="28"/>
          <w:szCs w:val="28"/>
        </w:rPr>
      </w:pPr>
    </w:p>
    <w:p w:rsidR="00E4585B" w:rsidP="00E4585B" w:rsidRDefault="00E4585B" w14:paraId="2C83649D">
      <w:pPr>
        <w:rPr>
          <w:rFonts w:ascii="Times New Roman" w:hAnsi="Times New Roman" w:cs="Times New Roman"/>
          <w:sz w:val="28"/>
          <w:szCs w:val="28"/>
        </w:rPr>
      </w:pPr>
    </w:p>
    <w:p w:rsidR="00E4585B" w:rsidP="00E4585B" w:rsidRDefault="00E4585B" w14:paraId="2B064925">
      <w:pPr>
        <w:rPr>
          <w:rFonts w:ascii="Times New Roman" w:hAnsi="Times New Roman" w:cs="Times New Roman"/>
          <w:sz w:val="28"/>
          <w:szCs w:val="28"/>
        </w:rPr>
      </w:pPr>
    </w:p>
    <w:p w:rsidR="00E4585B" w:rsidP="00E4585B" w:rsidRDefault="00E4585B" w14:paraId="4CABE4DA">
      <w:pPr>
        <w:rPr>
          <w:rFonts w:ascii="Times New Roman" w:hAnsi="Times New Roman" w:cs="Times New Roman"/>
          <w:sz w:val="28"/>
          <w:szCs w:val="28"/>
        </w:rPr>
      </w:pPr>
    </w:p>
    <w:p w:rsidR="00E4585B" w:rsidP="00E4585B" w:rsidRDefault="00E4585B" w14:paraId="1199701F">
      <w:pPr>
        <w:rPr>
          <w:rFonts w:ascii="Times New Roman" w:hAnsi="Times New Roman" w:cs="Times New Roman"/>
          <w:sz w:val="28"/>
          <w:szCs w:val="28"/>
        </w:rPr>
      </w:pPr>
    </w:p>
    <w:p w:rsidR="00E4585B" w:rsidP="00E4585B" w:rsidRDefault="00E4585B" w14:paraId="6BE185E2">
      <w:pPr>
        <w:rPr>
          <w:rFonts w:ascii="Times New Roman" w:hAnsi="Times New Roman" w:cs="Times New Roman"/>
          <w:sz w:val="28"/>
          <w:szCs w:val="28"/>
        </w:rPr>
      </w:pPr>
    </w:p>
    <w:p w:rsidR="00E4585B" w:rsidP="00E4585B" w:rsidRDefault="00E4585B" w14:paraId="7FE7824D">
      <w:pPr>
        <w:rPr>
          <w:rFonts w:ascii="Times New Roman" w:hAnsi="Times New Roman" w:cs="Times New Roman"/>
          <w:sz w:val="28"/>
          <w:szCs w:val="28"/>
        </w:rPr>
      </w:pPr>
    </w:p>
    <w:p w:rsidR="00E4585B" w:rsidP="00E4585B" w:rsidRDefault="00E4585B" w14:paraId="5E032F94">
      <w:pPr>
        <w:rPr>
          <w:rFonts w:ascii="Times New Roman" w:hAnsi="Times New Roman" w:cs="Times New Roman"/>
          <w:sz w:val="28"/>
          <w:szCs w:val="28"/>
        </w:rPr>
      </w:pPr>
    </w:p>
    <w:p w:rsidR="00E4585B" w:rsidP="00E4585B" w:rsidRDefault="00E4585B" w14:paraId="7D7FD43D">
      <w:pPr>
        <w:rPr>
          <w:rFonts w:ascii="Times New Roman" w:hAnsi="Times New Roman" w:cs="Times New Roman"/>
          <w:sz w:val="28"/>
          <w:szCs w:val="28"/>
        </w:rPr>
      </w:pPr>
    </w:p>
    <w:p w:rsidR="00E4585B" w:rsidP="00E4585B" w:rsidRDefault="00E4585B" w14:paraId="23585F8D">
      <w:pPr>
        <w:rPr>
          <w:rFonts w:ascii="Times New Roman" w:hAnsi="Times New Roman" w:cs="Times New Roman"/>
          <w:sz w:val="28"/>
          <w:szCs w:val="28"/>
        </w:rPr>
      </w:pPr>
    </w:p>
    <w:p w:rsidR="00E4585B" w:rsidP="00E4585B" w:rsidRDefault="00E4585B" w14:paraId="4EC97E7D">
      <w:pPr>
        <w:rPr>
          <w:rFonts w:ascii="Times New Roman" w:hAnsi="Times New Roman" w:cs="Times New Roman"/>
          <w:sz w:val="28"/>
          <w:szCs w:val="28"/>
        </w:rPr>
      </w:pPr>
    </w:p>
    <w:p w:rsidR="00E4585B" w:rsidP="00E4585B" w:rsidRDefault="00E4585B" w14:paraId="70E0ADC5">
      <w:pPr>
        <w:rPr>
          <w:rFonts w:ascii="Times New Roman" w:hAnsi="Times New Roman" w:cs="Times New Roman"/>
          <w:sz w:val="28"/>
          <w:szCs w:val="28"/>
        </w:rPr>
      </w:pPr>
    </w:p>
    <w:p w:rsidR="00E4585B" w:rsidP="00E4585B" w:rsidRDefault="00E4585B" w14:paraId="1F96A74D">
      <w:pPr>
        <w:rPr>
          <w:rFonts w:ascii="Times New Roman" w:hAnsi="Times New Roman" w:cs="Times New Roman"/>
          <w:sz w:val="28"/>
          <w:szCs w:val="28"/>
        </w:rPr>
      </w:pPr>
    </w:p>
    <w:p w:rsidRPr="00E4585B" w:rsidR="00E4585B" w:rsidP="00E4585B" w:rsidRDefault="00E4585B" w14:paraId="6A1EBAAC">
      <w:pPr>
        <w:rPr>
          <w:rFonts w:ascii="Times New Roman" w:hAnsi="Times New Roman" w:cs="Times New Roman"/>
          <w:sz w:val="28"/>
          <w:szCs w:val="28"/>
        </w:rPr>
      </w:pPr>
    </w:p>
    <w:p w:rsidRPr="00233C0A" w:rsidR="00C70430" w:rsidP="00233C0A" w:rsidRDefault="00642650" w14:paraId="216AA297">
      <w:pPr>
        <w:jc w:val="center"/>
        <w:rPr>
          <w:rFonts w:ascii="Times New Roman" w:hAnsi="Times New Roman" w:cs="Times New Roman"/>
          <w:b/>
          <w:bCs/>
          <w:sz w:val="28"/>
          <w:szCs w:val="28"/>
        </w:rPr>
      </w:pPr>
      <w:r w:rsidRPr="00642650">
        <w:rPr>
          <w:rFonts w:ascii="Times New Roman" w:hAnsi="Times New Roman" w:cs="Times New Roman"/>
          <w:b/>
          <w:bCs/>
          <w:sz w:val="28"/>
          <w:szCs w:val="28"/>
          <w:lang w:val="en-US"/>
        </w:rPr>
        <w:lastRenderedPageBreak/>
        <w:t>Ethernet</w:t>
      </w:r>
      <w:r w:rsidRPr="00642650">
        <w:rPr>
          <w:rFonts w:ascii="Times New Roman" w:hAnsi="Times New Roman" w:cs="Times New Roman"/>
          <w:b/>
          <w:bCs/>
          <w:sz w:val="28"/>
          <w:szCs w:val="28"/>
        </w:rPr>
        <w:t xml:space="preserve">, </w:t>
      </w:r>
      <w:r>
        <w:rPr>
          <w:rFonts w:ascii="Times New Roman" w:hAnsi="Times New Roman" w:cs="Times New Roman"/>
          <w:b/>
          <w:bCs/>
          <w:sz w:val="28"/>
          <w:szCs w:val="28"/>
        </w:rPr>
        <w:t xml:space="preserve">протоколы и </w:t>
      </w:r>
      <w:proofErr w:type="spellStart"/>
      <w:r>
        <w:rPr>
          <w:rFonts w:ascii="Times New Roman" w:hAnsi="Times New Roman" w:cs="Times New Roman"/>
          <w:b/>
          <w:bCs/>
          <w:sz w:val="28"/>
          <w:szCs w:val="28"/>
        </w:rPr>
        <w:t>сокеты</w:t>
      </w:r>
      <w:proofErr w:type="spellEnd"/>
    </w:p>
    <w:p w:rsidRPr="00642650" w:rsidR="00642650" w:rsidP="00642650" w:rsidRDefault="00642650" w14:paraId="5B1E7702">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Наиболее популярным на данный момент способом взаимосвязи между людьми по всему миру является сеть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Или как ее еще называют всемирная паутина. Множество компьютеров, а так же подобных компьютерам устройств по всему земному шару соединены между собой и способны обмениваться информацией друг с другом. </w:t>
      </w:r>
    </w:p>
    <w:p w:rsidRPr="00642650" w:rsidR="00642650" w:rsidP="00642650" w:rsidRDefault="00642650" w14:paraId="19A14508">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Все это множество устройств принято разделять на два больших подмножества — хосты и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Под хостом подразумевается компьютер, на котором конечный пользователь сети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может устанавливать и запускать прикладное программное обеспечение. Например, браузер или почтовый клиент. </w:t>
      </w:r>
    </w:p>
    <w:p w:rsidRPr="00642650" w:rsidR="00642650" w:rsidP="00642650" w:rsidRDefault="00642650" w14:paraId="48ECD952">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Напротив,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крайне редко используются для запуска прикладного программного обеспечения, хотя в теории, их возможности позволяют это сделать.  Основной задачей </w:t>
      </w:r>
      <w:proofErr w:type="spellStart"/>
      <w:r w:rsidRPr="00642650">
        <w:rPr>
          <w:rFonts w:ascii="Times New Roman" w:hAnsi="Times New Roman" w:cs="Times New Roman"/>
          <w:sz w:val="28"/>
          <w:szCs w:val="28"/>
        </w:rPr>
        <w:t>маршрутизаторов</w:t>
      </w:r>
      <w:proofErr w:type="spellEnd"/>
      <w:r w:rsidRPr="00642650">
        <w:rPr>
          <w:rFonts w:ascii="Times New Roman" w:hAnsi="Times New Roman" w:cs="Times New Roman"/>
          <w:sz w:val="28"/>
          <w:szCs w:val="28"/>
        </w:rPr>
        <w:t xml:space="preserve"> является прием информации от </w:t>
      </w:r>
      <w:proofErr w:type="spellStart"/>
      <w:r w:rsidRPr="00642650">
        <w:rPr>
          <w:rFonts w:ascii="Times New Roman" w:hAnsi="Times New Roman" w:cs="Times New Roman"/>
          <w:sz w:val="28"/>
          <w:szCs w:val="28"/>
        </w:rPr>
        <w:t>маршрутизатора</w:t>
      </w:r>
      <w:proofErr w:type="spellEnd"/>
      <w:r w:rsidRPr="00642650">
        <w:rPr>
          <w:rFonts w:ascii="Times New Roman" w:hAnsi="Times New Roman" w:cs="Times New Roman"/>
          <w:sz w:val="28"/>
          <w:szCs w:val="28"/>
        </w:rPr>
        <w:t xml:space="preserve"> или хоста и передача информации другому </w:t>
      </w:r>
      <w:proofErr w:type="spellStart"/>
      <w:r w:rsidRPr="00642650">
        <w:rPr>
          <w:rFonts w:ascii="Times New Roman" w:hAnsi="Times New Roman" w:cs="Times New Roman"/>
          <w:sz w:val="28"/>
          <w:szCs w:val="28"/>
        </w:rPr>
        <w:t>маршрутизатору</w:t>
      </w:r>
      <w:proofErr w:type="spellEnd"/>
      <w:r w:rsidRPr="00642650">
        <w:rPr>
          <w:rFonts w:ascii="Times New Roman" w:hAnsi="Times New Roman" w:cs="Times New Roman"/>
          <w:sz w:val="28"/>
          <w:szCs w:val="28"/>
        </w:rPr>
        <w:t xml:space="preserve"> или хосту. Это существенно облегчает соединение компьютеров в сеть, так как не нужно подключать каждый компьютер сети ко всем остальным (достаточно соединить все компьютеры с </w:t>
      </w:r>
      <w:proofErr w:type="spellStart"/>
      <w:r w:rsidRPr="00642650">
        <w:rPr>
          <w:rFonts w:ascii="Times New Roman" w:hAnsi="Times New Roman" w:cs="Times New Roman"/>
          <w:sz w:val="28"/>
          <w:szCs w:val="28"/>
        </w:rPr>
        <w:t>маршрутизатором</w:t>
      </w:r>
      <w:proofErr w:type="spellEnd"/>
      <w:r w:rsidRPr="00642650">
        <w:rPr>
          <w:rFonts w:ascii="Times New Roman" w:hAnsi="Times New Roman" w:cs="Times New Roman"/>
          <w:sz w:val="28"/>
          <w:szCs w:val="28"/>
        </w:rPr>
        <w:t xml:space="preserve"> или группой </w:t>
      </w:r>
      <w:proofErr w:type="spellStart"/>
      <w:r w:rsidRPr="00642650">
        <w:rPr>
          <w:rFonts w:ascii="Times New Roman" w:hAnsi="Times New Roman" w:cs="Times New Roman"/>
          <w:sz w:val="28"/>
          <w:szCs w:val="28"/>
        </w:rPr>
        <w:t>маршрутизаторов</w:t>
      </w:r>
      <w:proofErr w:type="spellEnd"/>
      <w:r w:rsidRPr="00642650">
        <w:rPr>
          <w:rFonts w:ascii="Times New Roman" w:hAnsi="Times New Roman" w:cs="Times New Roman"/>
          <w:sz w:val="28"/>
          <w:szCs w:val="28"/>
        </w:rPr>
        <w:t>, если таких компьютеров достаточно большое количество).</w:t>
      </w:r>
    </w:p>
    <w:p w:rsidRPr="00642650" w:rsidR="00642650" w:rsidP="00642650" w:rsidRDefault="00642650" w14:paraId="78D233A9">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Под информацией здесь подразумевается набор двоичных кодов, который содержит в себе различную служебную информацию и возможно данные пользователя. Такие наборы принято называть пакетами. Пакеты являются </w:t>
      </w:r>
      <w:proofErr w:type="spellStart"/>
      <w:r w:rsidRPr="00642650">
        <w:rPr>
          <w:rFonts w:ascii="Times New Roman" w:hAnsi="Times New Roman" w:cs="Times New Roman"/>
          <w:sz w:val="28"/>
          <w:szCs w:val="28"/>
        </w:rPr>
        <w:t>еденицей</w:t>
      </w:r>
      <w:proofErr w:type="spellEnd"/>
      <w:r w:rsidRPr="00642650">
        <w:rPr>
          <w:rFonts w:ascii="Times New Roman" w:hAnsi="Times New Roman" w:cs="Times New Roman"/>
          <w:sz w:val="28"/>
          <w:szCs w:val="28"/>
        </w:rPr>
        <w:t xml:space="preserve"> обмена информации в сети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Именно благодаря служебной информации, которая хранится в каждом пакете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узнают куда им следует передать полученную информацию далее. </w:t>
      </w:r>
    </w:p>
    <w:p w:rsidRPr="00642650" w:rsidR="00642650" w:rsidP="00642650" w:rsidRDefault="00642650" w14:paraId="0BB25287">
      <w:pPr>
        <w:jc w:val="both"/>
        <w:rPr>
          <w:rFonts w:ascii="Times New Roman" w:hAnsi="Times New Roman" w:cs="Times New Roman"/>
          <w:sz w:val="28"/>
          <w:szCs w:val="28"/>
        </w:rPr>
      </w:pPr>
    </w:p>
    <w:p w:rsidRPr="00642650" w:rsidR="00642650" w:rsidP="00642650" w:rsidRDefault="00642650" w14:paraId="12FFAF54">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Для того, чтобы пакет сформированный на  компьютере-отправителе можно было корректно прочитать на компьютере-получателе, был придуман набор протоколов который называется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Transmission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Control</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Internet</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 xml:space="preserve">). Протоколы являются договоренностью между всеми компьютерами и </w:t>
      </w:r>
      <w:proofErr w:type="spellStart"/>
      <w:r w:rsidRPr="00642650">
        <w:rPr>
          <w:rFonts w:ascii="Times New Roman" w:hAnsi="Times New Roman" w:cs="Times New Roman"/>
          <w:sz w:val="28"/>
          <w:szCs w:val="28"/>
        </w:rPr>
        <w:t>маршрутизаторами</w:t>
      </w:r>
      <w:proofErr w:type="spellEnd"/>
      <w:r w:rsidRPr="00642650">
        <w:rPr>
          <w:rFonts w:ascii="Times New Roman" w:hAnsi="Times New Roman" w:cs="Times New Roman"/>
          <w:sz w:val="28"/>
          <w:szCs w:val="28"/>
        </w:rPr>
        <w:t xml:space="preserve">, которые используют подобные протоколы, о том, как именно будут сформированы пакеты и как распознавать информацию, которая в этих пакетах хранится. </w:t>
      </w:r>
    </w:p>
    <w:p w:rsidRPr="00642650" w:rsidR="00642650" w:rsidP="00642650" w:rsidRDefault="00642650" w14:paraId="66F37BE4">
      <w:pPr>
        <w:jc w:val="both"/>
        <w:rPr>
          <w:rFonts w:ascii="Times New Roman" w:hAnsi="Times New Roman" w:cs="Times New Roman"/>
          <w:sz w:val="28"/>
          <w:szCs w:val="28"/>
        </w:rPr>
      </w:pPr>
    </w:p>
    <w:p w:rsidRPr="00642650" w:rsidR="00642650" w:rsidP="00642650" w:rsidRDefault="00642650" w14:paraId="122F17A2">
      <w:pPr>
        <w:ind w:firstLine="708"/>
        <w:jc w:val="both"/>
        <w:rPr>
          <w:rFonts w:ascii="Times New Roman" w:hAnsi="Times New Roman" w:cs="Times New Roman"/>
          <w:sz w:val="28"/>
          <w:szCs w:val="28"/>
        </w:rPr>
      </w:pPr>
      <w:r w:rsidRPr="00642650">
        <w:rPr>
          <w:rFonts w:ascii="Times New Roman" w:hAnsi="Times New Roman" w:cs="Times New Roman"/>
          <w:sz w:val="28"/>
          <w:szCs w:val="28"/>
          <w:lang w:val="en-US"/>
        </w:rPr>
        <w:lastRenderedPageBreak/>
        <w:t>IP</w:t>
      </w:r>
      <w:r w:rsidRPr="00642650">
        <w:rPr>
          <w:rFonts w:ascii="Times New Roman" w:hAnsi="Times New Roman" w:cs="Times New Roman"/>
          <w:sz w:val="28"/>
          <w:szCs w:val="28"/>
        </w:rPr>
        <w:t xml:space="preserve"> протокол позволяет доставить пакет до конкретного компьютера, в каком бы месте сети он не находился, при условии, что в пакете корректно указан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компьютера назначения. Принцип работы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протокола практически совпадает с работой обычной почтовой службы. </w:t>
      </w:r>
    </w:p>
    <w:p w:rsidRPr="00642650" w:rsidR="00642650" w:rsidP="00642650" w:rsidRDefault="00642650" w14:paraId="79CD783F">
      <w:pPr>
        <w:jc w:val="both"/>
        <w:rPr>
          <w:rFonts w:ascii="Times New Roman" w:hAnsi="Times New Roman" w:cs="Times New Roman"/>
          <w:sz w:val="28"/>
          <w:szCs w:val="28"/>
        </w:rPr>
      </w:pPr>
    </w:p>
    <w:p w:rsidRPr="00642650" w:rsidR="00642650" w:rsidP="00642650" w:rsidRDefault="00642650" w14:paraId="759EB34B">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Помимо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есть еще так называемые транспортные протоколы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или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основная задача которых состоит в том, чтобы во-первых соединять между собой программу на одном компьютере с такой же программой на другом компьютере (для этих целей помимо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используется такое понятие как логический порт компьютера, который обычно задается числом от 1 до 65,535), во — вторых, следить за тем, чтобы данные в </w:t>
      </w:r>
      <w:proofErr w:type="spellStart"/>
      <w:r w:rsidRPr="00642650">
        <w:rPr>
          <w:rFonts w:ascii="Times New Roman" w:hAnsi="Times New Roman" w:cs="Times New Roman"/>
          <w:sz w:val="28"/>
          <w:szCs w:val="28"/>
        </w:rPr>
        <w:t>пакетет</w:t>
      </w:r>
      <w:proofErr w:type="spellEnd"/>
      <w:r w:rsidRPr="00642650">
        <w:rPr>
          <w:rFonts w:ascii="Times New Roman" w:hAnsi="Times New Roman" w:cs="Times New Roman"/>
          <w:sz w:val="28"/>
          <w:szCs w:val="28"/>
        </w:rPr>
        <w:t xml:space="preserve"> были </w:t>
      </w:r>
      <w:proofErr w:type="spellStart"/>
      <w:r w:rsidRPr="00642650">
        <w:rPr>
          <w:rFonts w:ascii="Times New Roman" w:hAnsi="Times New Roman" w:cs="Times New Roman"/>
          <w:sz w:val="28"/>
          <w:szCs w:val="28"/>
        </w:rPr>
        <w:t>переданны</w:t>
      </w:r>
      <w:proofErr w:type="spellEnd"/>
      <w:r w:rsidRPr="00642650">
        <w:rPr>
          <w:rFonts w:ascii="Times New Roman" w:hAnsi="Times New Roman" w:cs="Times New Roman"/>
          <w:sz w:val="28"/>
          <w:szCs w:val="28"/>
        </w:rPr>
        <w:t xml:space="preserve"> полностью, пакеты не потерялись по дороге или случайно не </w:t>
      </w:r>
      <w:proofErr w:type="spellStart"/>
      <w:r w:rsidRPr="00642650">
        <w:rPr>
          <w:rFonts w:ascii="Times New Roman" w:hAnsi="Times New Roman" w:cs="Times New Roman"/>
          <w:sz w:val="28"/>
          <w:szCs w:val="28"/>
        </w:rPr>
        <w:t>продублировались</w:t>
      </w:r>
      <w:proofErr w:type="spellEnd"/>
      <w:r w:rsidRPr="00642650">
        <w:rPr>
          <w:rFonts w:ascii="Times New Roman" w:hAnsi="Times New Roman" w:cs="Times New Roman"/>
          <w:sz w:val="28"/>
          <w:szCs w:val="28"/>
        </w:rPr>
        <w:t xml:space="preserve">. В таком случае возможен повторный запрос пакета у компьютера-отправителя. </w:t>
      </w:r>
    </w:p>
    <w:p w:rsidRPr="00642650" w:rsidR="00642650" w:rsidP="00642650" w:rsidRDefault="00642650" w14:paraId="2C464042">
      <w:pPr>
        <w:jc w:val="both"/>
        <w:rPr>
          <w:rFonts w:ascii="Times New Roman" w:hAnsi="Times New Roman" w:cs="Times New Roman"/>
          <w:sz w:val="28"/>
          <w:szCs w:val="28"/>
        </w:rPr>
      </w:pPr>
    </w:p>
    <w:p w:rsidRPr="00642650" w:rsidR="00642650" w:rsidP="00642650" w:rsidRDefault="00642650" w14:paraId="303EE061">
      <w:pPr>
        <w:ind w:firstLine="708"/>
        <w:jc w:val="both"/>
        <w:rPr>
          <w:rFonts w:ascii="Times New Roman" w:hAnsi="Times New Roman" w:cs="Times New Roman"/>
          <w:sz w:val="28"/>
          <w:szCs w:val="28"/>
        </w:rPr>
      </w:pP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состоит из 4 чисел, разделенных между собой точками. Каждое из этих четырех чисел может быть от 0 до 255 и обозначает адрес компьютера в конкретной подсети. Существующие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подразделяются на четыре различных класса. К классу А относят адреса вида </w:t>
      </w:r>
      <w:proofErr w:type="spellStart"/>
      <w:r w:rsidRPr="00642650">
        <w:rPr>
          <w:rFonts w:ascii="Times New Roman" w:hAnsi="Times New Roman" w:cs="Times New Roman"/>
          <w:sz w:val="28"/>
          <w:szCs w:val="28"/>
        </w:rPr>
        <w:t>network.local.local.local</w:t>
      </w:r>
      <w:proofErr w:type="spellEnd"/>
      <w:r w:rsidRPr="00642650">
        <w:rPr>
          <w:rFonts w:ascii="Times New Roman" w:hAnsi="Times New Roman" w:cs="Times New Roman"/>
          <w:sz w:val="28"/>
          <w:szCs w:val="28"/>
        </w:rPr>
        <w:t xml:space="preserve">, которые начинаются с 0 и заканчиваются 127 цифрой в первых восьми битах. К классу </w:t>
      </w:r>
      <w:r w:rsidRPr="00642650">
        <w:rPr>
          <w:rFonts w:ascii="Times New Roman" w:hAnsi="Times New Roman" w:cs="Times New Roman"/>
          <w:sz w:val="28"/>
          <w:szCs w:val="28"/>
          <w:lang w:val="en-US"/>
        </w:rPr>
        <w:t>B</w:t>
      </w:r>
      <w:r w:rsidRPr="00642650">
        <w:rPr>
          <w:rFonts w:ascii="Times New Roman" w:hAnsi="Times New Roman" w:cs="Times New Roman"/>
          <w:sz w:val="28"/>
          <w:szCs w:val="28"/>
        </w:rPr>
        <w:t xml:space="preserve"> относят адреса вида </w:t>
      </w:r>
      <w:proofErr w:type="spellStart"/>
      <w:r w:rsidRPr="00642650">
        <w:rPr>
          <w:rFonts w:ascii="Times New Roman" w:hAnsi="Times New Roman" w:cs="Times New Roman"/>
          <w:sz w:val="28"/>
          <w:szCs w:val="28"/>
        </w:rPr>
        <w:t>network.network.local.local</w:t>
      </w:r>
      <w:proofErr w:type="spellEnd"/>
      <w:r w:rsidRPr="00642650">
        <w:rPr>
          <w:rFonts w:ascii="Times New Roman" w:hAnsi="Times New Roman" w:cs="Times New Roman"/>
          <w:sz w:val="28"/>
          <w:szCs w:val="28"/>
        </w:rPr>
        <w:t xml:space="preserve"> с 128 по 191 . К адресам класса </w:t>
      </w:r>
      <w:r w:rsidRPr="00642650">
        <w:rPr>
          <w:rFonts w:ascii="Times New Roman" w:hAnsi="Times New Roman" w:cs="Times New Roman"/>
          <w:sz w:val="28"/>
          <w:szCs w:val="28"/>
          <w:lang w:val="en-US"/>
        </w:rPr>
        <w:t>C</w:t>
      </w:r>
      <w:r w:rsidRPr="00642650">
        <w:rPr>
          <w:rFonts w:ascii="Times New Roman" w:hAnsi="Times New Roman" w:cs="Times New Roman"/>
          <w:sz w:val="28"/>
          <w:szCs w:val="28"/>
        </w:rPr>
        <w:t xml:space="preserve"> относят адреса вида </w:t>
      </w:r>
      <w:proofErr w:type="spellStart"/>
      <w:r w:rsidRPr="00642650">
        <w:rPr>
          <w:rFonts w:ascii="Times New Roman" w:hAnsi="Times New Roman" w:cs="Times New Roman"/>
          <w:sz w:val="28"/>
          <w:szCs w:val="28"/>
        </w:rPr>
        <w:t>network.network.network.local</w:t>
      </w:r>
      <w:proofErr w:type="spellEnd"/>
      <w:r w:rsidRPr="00642650">
        <w:rPr>
          <w:rFonts w:ascii="Times New Roman" w:hAnsi="Times New Roman" w:cs="Times New Roman"/>
          <w:sz w:val="28"/>
          <w:szCs w:val="28"/>
        </w:rPr>
        <w:t xml:space="preserve"> с 192 по 223. И наконец класс </w:t>
      </w:r>
      <w:r w:rsidRPr="00642650">
        <w:rPr>
          <w:rFonts w:ascii="Times New Roman" w:hAnsi="Times New Roman" w:cs="Times New Roman"/>
          <w:sz w:val="28"/>
          <w:szCs w:val="28"/>
          <w:lang w:val="en-US"/>
        </w:rPr>
        <w:t>D</w:t>
      </w:r>
      <w:r w:rsidRPr="00642650">
        <w:rPr>
          <w:rFonts w:ascii="Times New Roman" w:hAnsi="Times New Roman" w:cs="Times New Roman"/>
          <w:sz w:val="28"/>
          <w:szCs w:val="28"/>
        </w:rPr>
        <w:t xml:space="preserve"> вида </w:t>
      </w:r>
      <w:proofErr w:type="spellStart"/>
      <w:r w:rsidRPr="00642650">
        <w:rPr>
          <w:rFonts w:ascii="Times New Roman" w:hAnsi="Times New Roman" w:cs="Times New Roman"/>
          <w:sz w:val="28"/>
          <w:szCs w:val="28"/>
        </w:rPr>
        <w:t>network.network.network.network</w:t>
      </w:r>
      <w:proofErr w:type="spellEnd"/>
      <w:r w:rsidRPr="00642650">
        <w:rPr>
          <w:rFonts w:ascii="Times New Roman" w:hAnsi="Times New Roman" w:cs="Times New Roman"/>
          <w:sz w:val="28"/>
          <w:szCs w:val="28"/>
        </w:rPr>
        <w:t xml:space="preserve"> содержит адреса с 224 по 239. Класс E на данный момент не используется.</w:t>
      </w:r>
    </w:p>
    <w:p w:rsidRPr="00642650" w:rsidR="00642650" w:rsidP="00642650" w:rsidRDefault="00642650" w14:paraId="7608CD42">
      <w:pPr>
        <w:jc w:val="both"/>
        <w:rPr>
          <w:rFonts w:ascii="Times New Roman" w:hAnsi="Times New Roman" w:cs="Times New Roman"/>
          <w:sz w:val="28"/>
          <w:szCs w:val="28"/>
        </w:rPr>
      </w:pPr>
    </w:p>
    <w:p w:rsidRPr="00642650" w:rsidR="00642650" w:rsidP="00642650" w:rsidRDefault="00642650" w14:paraId="77DEF363">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Так же помимо интернет адресов используются еще и интернет имена. Такие имена наиболее просты для запоминания. И кроме того, при смене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имя обычно оставляют неизменным. </w:t>
      </w:r>
    </w:p>
    <w:p w:rsidRPr="00642650" w:rsidR="00642650" w:rsidP="00642650" w:rsidRDefault="00642650" w14:paraId="50C139CB">
      <w:pPr>
        <w:jc w:val="both"/>
        <w:rPr>
          <w:rFonts w:ascii="Times New Roman" w:hAnsi="Times New Roman" w:cs="Times New Roman"/>
          <w:sz w:val="28"/>
          <w:szCs w:val="28"/>
        </w:rPr>
      </w:pPr>
    </w:p>
    <w:p w:rsidRPr="00642650" w:rsidR="00642650" w:rsidP="00642650" w:rsidRDefault="00642650" w14:paraId="688993AF">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Это возможно благодаря использованию протокола, который называется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domain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name</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system</w:t>
      </w:r>
      <w:r w:rsidRPr="00642650">
        <w:rPr>
          <w:rFonts w:ascii="Times New Roman" w:hAnsi="Times New Roman" w:cs="Times New Roman"/>
          <w:sz w:val="28"/>
          <w:szCs w:val="28"/>
        </w:rPr>
        <w:t xml:space="preserve">), а имена компьютеров в сети интернет часто называют доменными именами. Этот протокол нужен для того, чтобы преобразовать адрес доменное имя в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который и будет потом использован протоколами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p>
    <w:p w:rsidRPr="00642650" w:rsidR="00642650" w:rsidP="00642650" w:rsidRDefault="00642650" w14:paraId="299BA750">
      <w:pPr>
        <w:jc w:val="both"/>
        <w:rPr>
          <w:rFonts w:ascii="Times New Roman" w:hAnsi="Times New Roman" w:cs="Times New Roman"/>
          <w:sz w:val="28"/>
          <w:szCs w:val="28"/>
        </w:rPr>
      </w:pPr>
    </w:p>
    <w:p w:rsidRPr="00642650" w:rsidR="00642650" w:rsidP="00642650" w:rsidRDefault="00642650" w14:paraId="7DAABF38">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Помимо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возможно использование </w:t>
      </w:r>
      <w:r w:rsidRPr="00642650">
        <w:rPr>
          <w:rFonts w:ascii="Times New Roman" w:hAnsi="Times New Roman" w:cs="Times New Roman"/>
          <w:sz w:val="28"/>
          <w:szCs w:val="28"/>
          <w:lang w:val="en-US"/>
        </w:rPr>
        <w:t>local</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configuration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database</w:t>
      </w:r>
      <w:r w:rsidRPr="00642650">
        <w:rPr>
          <w:rFonts w:ascii="Times New Roman" w:hAnsi="Times New Roman" w:cs="Times New Roman"/>
          <w:sz w:val="28"/>
          <w:szCs w:val="28"/>
        </w:rPr>
        <w:t xml:space="preserve">, которая хранится в виде файла на локальном компьютере и может выполнять то же сопоставление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 доменного имени конкретного </w:t>
      </w:r>
      <w:r w:rsidRPr="00642650">
        <w:rPr>
          <w:rFonts w:ascii="Times New Roman" w:hAnsi="Times New Roman" w:cs="Times New Roman"/>
          <w:sz w:val="28"/>
          <w:szCs w:val="28"/>
          <w:lang w:val="en-US"/>
        </w:rPr>
        <w:t>host</w:t>
      </w:r>
      <w:r w:rsidRPr="00642650">
        <w:rPr>
          <w:rFonts w:ascii="Times New Roman" w:hAnsi="Times New Roman" w:cs="Times New Roman"/>
          <w:sz w:val="28"/>
          <w:szCs w:val="28"/>
        </w:rPr>
        <w:t xml:space="preserve">, как и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протокол. </w:t>
      </w:r>
    </w:p>
    <w:p w:rsidRPr="00642650" w:rsidR="00642650" w:rsidP="00642650" w:rsidRDefault="00642650" w14:paraId="4631AEEB">
      <w:pPr>
        <w:jc w:val="both"/>
        <w:rPr>
          <w:rFonts w:ascii="Times New Roman" w:hAnsi="Times New Roman" w:cs="Times New Roman"/>
          <w:sz w:val="28"/>
          <w:szCs w:val="28"/>
        </w:rPr>
      </w:pPr>
    </w:p>
    <w:p w:rsidRPr="00642650" w:rsidR="00642650" w:rsidP="00642650" w:rsidRDefault="00642650" w14:paraId="2A9B53D4">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 этом сходство сетей с почтой или телефонией не заканчивается. Так же как в телефонных звонках и почтовых отправлениях связь происходит между двумя сторонами. Одна сторона отправляет запрос, если речь идет об сетевом взаимодействии, или посылает письмо, или набирает номер телефона. Такая сторона называется клиентом. Вторая сторона отвечает на запрос, если мы говорим о сетях, или возвращает посылку в случае ошибки или соединяет звонившего с его собеседником. Такая сторона называется в сетях сервером, а взаимодействие такого типа принято называть клиент-серверным взаимодействием. </w:t>
      </w:r>
    </w:p>
    <w:p w:rsidRPr="00642650" w:rsidR="00642650" w:rsidP="00642650" w:rsidRDefault="00642650" w14:paraId="09B4CF15">
      <w:pPr>
        <w:jc w:val="both"/>
        <w:rPr>
          <w:rFonts w:ascii="Times New Roman" w:hAnsi="Times New Roman" w:cs="Times New Roman"/>
          <w:sz w:val="28"/>
          <w:szCs w:val="28"/>
        </w:rPr>
      </w:pPr>
    </w:p>
    <w:p w:rsidRPr="00642650" w:rsidR="00642650" w:rsidP="00642650" w:rsidRDefault="00642650" w14:paraId="2915A458">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Важно заметить, что к одному и тому же серверу могут обращаться все клиенты, у которых есть доступ к этому серверу. Другой важной особенностью клиент-серверного взаимодействия является поиск нужного порта. Программе-клиенту необходимо знать, на какой порт сервера посылать свои запросы, для корректной работы. (возможности сервера позволяют принимать запросы практически на любой порт, кроме специально зарезервированных системных портов) </w:t>
      </w:r>
    </w:p>
    <w:p w:rsidRPr="00642650" w:rsidR="00642650" w:rsidP="00642650" w:rsidRDefault="00642650" w14:paraId="1549812B">
      <w:pPr>
        <w:jc w:val="both"/>
        <w:rPr>
          <w:rFonts w:ascii="Times New Roman" w:hAnsi="Times New Roman" w:cs="Times New Roman"/>
          <w:sz w:val="28"/>
          <w:szCs w:val="28"/>
        </w:rPr>
      </w:pPr>
    </w:p>
    <w:p w:rsidRPr="00642650" w:rsidR="00642650" w:rsidP="00642650" w:rsidRDefault="00642650" w14:paraId="4FBB69E2">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Для того, чтобы была возможна корректная работа программ в масштабах всей сети существует список портов, которые используются только в определенных целях. Например порт номер 21 используется во всем миря для организации передачи файла по протоколу, который так и называется — </w:t>
      </w:r>
      <w:r w:rsidRPr="00642650">
        <w:rPr>
          <w:rFonts w:ascii="Times New Roman" w:hAnsi="Times New Roman" w:cs="Times New Roman"/>
          <w:sz w:val="28"/>
          <w:szCs w:val="28"/>
          <w:lang w:val="en-US"/>
        </w:rPr>
        <w:t>file</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transfer</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 xml:space="preserve">. Номер 23 используется для </w:t>
      </w:r>
      <w:r w:rsidRPr="00642650">
        <w:rPr>
          <w:rFonts w:ascii="Times New Roman" w:hAnsi="Times New Roman" w:cs="Times New Roman"/>
          <w:sz w:val="28"/>
          <w:szCs w:val="28"/>
          <w:lang w:val="en-US"/>
        </w:rPr>
        <w:t>telnet</w:t>
      </w:r>
      <w:r w:rsidRPr="00642650">
        <w:rPr>
          <w:rFonts w:ascii="Times New Roman" w:hAnsi="Times New Roman" w:cs="Times New Roman"/>
          <w:sz w:val="28"/>
          <w:szCs w:val="28"/>
        </w:rPr>
        <w:t xml:space="preserve"> соединений. Номер 80 и 8080 используется для </w:t>
      </w:r>
      <w:r w:rsidRPr="00642650">
        <w:rPr>
          <w:rFonts w:ascii="Times New Roman" w:hAnsi="Times New Roman" w:cs="Times New Roman"/>
          <w:sz w:val="28"/>
          <w:szCs w:val="28"/>
          <w:lang w:val="en-US"/>
        </w:rPr>
        <w:t>www</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http</w:t>
      </w:r>
      <w:r w:rsidRPr="00642650">
        <w:rPr>
          <w:rFonts w:ascii="Times New Roman" w:hAnsi="Times New Roman" w:cs="Times New Roman"/>
          <w:sz w:val="28"/>
          <w:szCs w:val="28"/>
        </w:rPr>
        <w:t xml:space="preserve"> соединений (наиболее распространенный протокол на сегодняшний день). Номер 194 используется для </w:t>
      </w:r>
      <w:proofErr w:type="spellStart"/>
      <w:r w:rsidRPr="00642650">
        <w:rPr>
          <w:rFonts w:ascii="Times New Roman" w:hAnsi="Times New Roman" w:cs="Times New Roman"/>
          <w:sz w:val="28"/>
          <w:szCs w:val="28"/>
          <w:lang w:val="en-US"/>
        </w:rPr>
        <w:t>irc</w:t>
      </w:r>
      <w:proofErr w:type="spellEnd"/>
      <w:r w:rsidRPr="00642650">
        <w:rPr>
          <w:rFonts w:ascii="Times New Roman" w:hAnsi="Times New Roman" w:cs="Times New Roman"/>
          <w:sz w:val="28"/>
          <w:szCs w:val="28"/>
        </w:rPr>
        <w:t xml:space="preserve"> соединений (ранее популярный способ общения в формате чатов).</w:t>
      </w:r>
    </w:p>
    <w:p w:rsidRPr="00642650" w:rsidR="00642650" w:rsidP="00642650" w:rsidRDefault="00642650" w14:paraId="35A618A8">
      <w:pPr>
        <w:jc w:val="both"/>
        <w:rPr>
          <w:rFonts w:ascii="Times New Roman" w:hAnsi="Times New Roman" w:cs="Times New Roman"/>
          <w:sz w:val="28"/>
          <w:szCs w:val="28"/>
        </w:rPr>
      </w:pPr>
    </w:p>
    <w:p w:rsidRPr="00E4585B" w:rsidR="00642650" w:rsidP="00E4585B" w:rsidRDefault="00642650" w14:paraId="782898DB">
      <w:pPr>
        <w:ind w:firstLine="708"/>
        <w:jc w:val="both"/>
        <w:rPr>
          <w:rFonts w:ascii="Times New Roman" w:hAnsi="Times New Roman" w:cs="Times New Roman"/>
          <w:sz w:val="28"/>
          <w:szCs w:val="28"/>
        </w:rPr>
      </w:pPr>
      <w:r w:rsidRPr="00642650">
        <w:rPr>
          <w:rFonts w:ascii="Times New Roman" w:hAnsi="Times New Roman" w:cs="Times New Roman"/>
          <w:sz w:val="28"/>
          <w:szCs w:val="28"/>
        </w:rPr>
        <w:lastRenderedPageBreak/>
        <w:t xml:space="preserve">Другим важным понятием в сетевом взаимодействии является термин </w:t>
      </w:r>
      <w:r w:rsidRPr="00642650">
        <w:rPr>
          <w:rFonts w:ascii="Times New Roman" w:hAnsi="Times New Roman" w:cs="Times New Roman"/>
          <w:sz w:val="28"/>
          <w:szCs w:val="28"/>
          <w:lang w:val="en-US"/>
        </w:rPr>
        <w:t>socket</w:t>
      </w:r>
      <w:r w:rsidRPr="00642650">
        <w:rPr>
          <w:rFonts w:ascii="Times New Roman" w:hAnsi="Times New Roman" w:cs="Times New Roman"/>
          <w:sz w:val="28"/>
          <w:szCs w:val="28"/>
        </w:rPr>
        <w:t xml:space="preserve">. Это абстрактное понятие, под которым подразумевают сущность, которая находится между конкретным </w:t>
      </w:r>
      <w:proofErr w:type="spellStart"/>
      <w:r w:rsidRPr="00642650">
        <w:rPr>
          <w:rFonts w:ascii="Times New Roman" w:hAnsi="Times New Roman" w:cs="Times New Roman"/>
          <w:sz w:val="28"/>
          <w:szCs w:val="28"/>
        </w:rPr>
        <w:t>програмным</w:t>
      </w:r>
      <w:proofErr w:type="spellEnd"/>
      <w:r w:rsidRPr="00642650">
        <w:rPr>
          <w:rFonts w:ascii="Times New Roman" w:hAnsi="Times New Roman" w:cs="Times New Roman"/>
          <w:sz w:val="28"/>
          <w:szCs w:val="28"/>
        </w:rPr>
        <w:t xml:space="preserve"> обеспечением и портами компьютера.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позволяют конкретному приложению получать и отправлять данные, а так же выполнять другие важные операции. </w:t>
      </w:r>
      <w:proofErr w:type="spellStart"/>
      <w:r w:rsidRPr="00642650">
        <w:rPr>
          <w:rFonts w:ascii="Times New Roman" w:hAnsi="Times New Roman" w:cs="Times New Roman"/>
          <w:sz w:val="28"/>
          <w:szCs w:val="28"/>
        </w:rPr>
        <w:t>Тоесть</w:t>
      </w:r>
      <w:proofErr w:type="spellEnd"/>
      <w:r w:rsidRPr="00642650">
        <w:rPr>
          <w:rFonts w:ascii="Times New Roman" w:hAnsi="Times New Roman" w:cs="Times New Roman"/>
          <w:sz w:val="28"/>
          <w:szCs w:val="28"/>
        </w:rPr>
        <w:t xml:space="preserve"> информация, которую записали в </w:t>
      </w:r>
      <w:proofErr w:type="spellStart"/>
      <w:r w:rsidRPr="00642650">
        <w:rPr>
          <w:rFonts w:ascii="Times New Roman" w:hAnsi="Times New Roman" w:cs="Times New Roman"/>
          <w:sz w:val="28"/>
          <w:szCs w:val="28"/>
        </w:rPr>
        <w:t>сокет</w:t>
      </w:r>
      <w:proofErr w:type="spellEnd"/>
      <w:r w:rsidRPr="00642650">
        <w:rPr>
          <w:rFonts w:ascii="Times New Roman" w:hAnsi="Times New Roman" w:cs="Times New Roman"/>
          <w:sz w:val="28"/>
          <w:szCs w:val="28"/>
        </w:rPr>
        <w:t xml:space="preserve"> на одной машине может быть прочитана на другой машине, расположенной в той же сети, если она обратится по нужному порту, с которым связан </w:t>
      </w:r>
      <w:proofErr w:type="spellStart"/>
      <w:r w:rsidRPr="00642650">
        <w:rPr>
          <w:rFonts w:ascii="Times New Roman" w:hAnsi="Times New Roman" w:cs="Times New Roman"/>
          <w:sz w:val="28"/>
          <w:szCs w:val="28"/>
        </w:rPr>
        <w:t>сокет</w:t>
      </w:r>
      <w:proofErr w:type="spellEnd"/>
      <w:r w:rsidRPr="00642650">
        <w:rPr>
          <w:rFonts w:ascii="Times New Roman" w:hAnsi="Times New Roman" w:cs="Times New Roman"/>
          <w:sz w:val="28"/>
          <w:szCs w:val="28"/>
        </w:rPr>
        <w:t>.</w:t>
      </w:r>
    </w:p>
    <w:p w:rsidRPr="00642650" w:rsidR="00642650" w:rsidP="00642650" w:rsidRDefault="00642650" w14:paraId="34197B49">
      <w:pPr>
        <w:ind w:firstLine="708"/>
        <w:jc w:val="both"/>
        <w:rPr>
          <w:rFonts w:ascii="Times New Roman" w:hAnsi="Times New Roman" w:cs="Times New Roman"/>
          <w:sz w:val="28"/>
          <w:szCs w:val="28"/>
        </w:rPr>
      </w:pP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обычно подразделяют по типу протокола, который они используют для своей работы.   </w:t>
      </w:r>
    </w:p>
    <w:p w:rsidRPr="00E4585B" w:rsidR="00642650" w:rsidP="00E4585B" w:rsidRDefault="00642650" w14:paraId="59308ED4">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Так можно выделить две основные группы </w:t>
      </w:r>
      <w:proofErr w:type="spellStart"/>
      <w:r w:rsidRPr="00642650">
        <w:rPr>
          <w:rFonts w:ascii="Times New Roman" w:hAnsi="Times New Roman" w:cs="Times New Roman"/>
          <w:sz w:val="28"/>
          <w:szCs w:val="28"/>
        </w:rPr>
        <w:t>сокетов</w:t>
      </w:r>
      <w:proofErr w:type="spellEnd"/>
      <w:r w:rsidRPr="00642650">
        <w:rPr>
          <w:rFonts w:ascii="Times New Roman" w:hAnsi="Times New Roman" w:cs="Times New Roman"/>
          <w:sz w:val="28"/>
          <w:szCs w:val="28"/>
        </w:rPr>
        <w:t xml:space="preserve">. Это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и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так же часто определяют как </w:t>
      </w:r>
      <w:r w:rsidRPr="00642650">
        <w:rPr>
          <w:rFonts w:ascii="Times New Roman" w:hAnsi="Times New Roman" w:cs="Times New Roman"/>
          <w:sz w:val="28"/>
          <w:szCs w:val="28"/>
          <w:lang w:val="en-US"/>
        </w:rPr>
        <w:t>datagram</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sockets</w:t>
      </w:r>
      <w:r w:rsidRPr="00642650">
        <w:rPr>
          <w:rFonts w:ascii="Times New Roman" w:hAnsi="Times New Roman" w:cs="Times New Roman"/>
          <w:sz w:val="28"/>
          <w:szCs w:val="28"/>
        </w:rPr>
        <w:t xml:space="preserve"> и используются для работы приложений, связанных с отправкой и приемом индивидуальных сообщений больших размеров. </w:t>
      </w:r>
    </w:p>
    <w:p w:rsidR="006920EB" w:rsidP="00642650" w:rsidRDefault="00642650" w14:paraId="1FAE9CAE">
      <w:pPr>
        <w:ind w:firstLine="720"/>
        <w:jc w:val="both"/>
        <w:rPr>
          <w:rFonts w:ascii="Times New Roman" w:hAnsi="Times New Roman" w:cs="Times New Roman"/>
          <w:sz w:val="28"/>
          <w:szCs w:val="28"/>
        </w:rPr>
      </w:pP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так же часто называют </w:t>
      </w:r>
      <w:r w:rsidRPr="00642650">
        <w:rPr>
          <w:rFonts w:ascii="Times New Roman" w:hAnsi="Times New Roman" w:cs="Times New Roman"/>
          <w:sz w:val="28"/>
          <w:szCs w:val="28"/>
          <w:lang w:val="en-US"/>
        </w:rPr>
        <w:t>stream</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sockets</w:t>
      </w:r>
      <w:r w:rsidRPr="00642650">
        <w:rPr>
          <w:rFonts w:ascii="Times New Roman" w:hAnsi="Times New Roman" w:cs="Times New Roman"/>
          <w:sz w:val="28"/>
          <w:szCs w:val="28"/>
        </w:rPr>
        <w:t xml:space="preserve"> и используют в приложениях, которые занимаются передачей больших объемов потоковых данных. Так же можно выделить отдельно так называемые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которые содержат в себе информацию интернет адресе, используемом протоколе и порте, через который к </w:t>
      </w:r>
      <w:proofErr w:type="spellStart"/>
      <w:r w:rsidRPr="00642650">
        <w:rPr>
          <w:rFonts w:ascii="Times New Roman" w:hAnsi="Times New Roman" w:cs="Times New Roman"/>
          <w:sz w:val="28"/>
          <w:szCs w:val="28"/>
        </w:rPr>
        <w:t>сокету</w:t>
      </w:r>
      <w:proofErr w:type="spellEnd"/>
      <w:r w:rsidRPr="00642650">
        <w:rPr>
          <w:rFonts w:ascii="Times New Roman" w:hAnsi="Times New Roman" w:cs="Times New Roman"/>
          <w:sz w:val="28"/>
          <w:szCs w:val="28"/>
        </w:rPr>
        <w:t xml:space="preserve"> можно обратиться.</w:t>
      </w:r>
    </w:p>
    <w:p w:rsidR="00233C0A" w:rsidP="00642650" w:rsidRDefault="00233C0A" w14:paraId="5B4D5500">
      <w:pPr>
        <w:ind w:firstLine="720"/>
        <w:jc w:val="both"/>
        <w:rPr>
          <w:rFonts w:ascii="Times New Roman" w:hAnsi="Times New Roman" w:cs="Times New Roman"/>
          <w:sz w:val="28"/>
          <w:szCs w:val="28"/>
        </w:rPr>
      </w:pPr>
    </w:p>
    <w:p w:rsidR="00233C0A" w:rsidP="00233C0A" w:rsidRDefault="00233C0A" w14:paraId="56E80BAB">
      <w:pPr>
        <w:ind w:firstLine="720"/>
        <w:jc w:val="center"/>
        <w:rPr>
          <w:rFonts w:ascii="Times New Roman" w:hAnsi="Times New Roman" w:cs="Times New Roman"/>
          <w:sz w:val="28"/>
          <w:szCs w:val="28"/>
        </w:rPr>
      </w:pPr>
      <w:r>
        <w:rPr>
          <w:rFonts w:ascii="Times New Roman" w:hAnsi="Times New Roman" w:cs="Times New Roman"/>
          <w:sz w:val="28"/>
          <w:szCs w:val="28"/>
        </w:rPr>
        <w:t>Вывод</w:t>
      </w:r>
    </w:p>
    <w:p w:rsidR="00233C0A" w:rsidP="00233C0A" w:rsidRDefault="00233C0A" w14:paraId="65A8B9F8">
      <w:pPr>
        <w:ind w:firstLine="720"/>
        <w:rPr>
          <w:rFonts w:ascii="Times New Roman" w:hAnsi="Times New Roman" w:cs="Times New Roman"/>
          <w:sz w:val="28"/>
          <w:szCs w:val="28"/>
        </w:rPr>
      </w:pPr>
      <w:r>
        <w:rPr>
          <w:rFonts w:ascii="Times New Roman" w:hAnsi="Times New Roman" w:cs="Times New Roman"/>
          <w:sz w:val="28"/>
          <w:szCs w:val="28"/>
        </w:rPr>
        <w:t>Данные технологии могут быть использованы для работы разрабатываемого устройства</w:t>
      </w:r>
    </w:p>
    <w:p w:rsidR="00642650" w:rsidP="00642650" w:rsidRDefault="00642650" w14:paraId="09F8CF70">
      <w:pPr>
        <w:ind w:firstLine="720"/>
        <w:jc w:val="both"/>
        <w:rPr>
          <w:rFonts w:ascii="Times New Roman" w:hAnsi="Times New Roman" w:cs="Times New Roman"/>
          <w:sz w:val="28"/>
          <w:szCs w:val="28"/>
        </w:rPr>
      </w:pPr>
    </w:p>
    <w:p w:rsidR="00642650" w:rsidP="00642650" w:rsidRDefault="00642650" w14:paraId="51D9F1E0">
      <w:pPr>
        <w:ind w:firstLine="720"/>
        <w:jc w:val="both"/>
        <w:rPr>
          <w:rFonts w:ascii="Times New Roman" w:hAnsi="Times New Roman" w:cs="Times New Roman"/>
          <w:sz w:val="28"/>
          <w:szCs w:val="28"/>
        </w:rPr>
      </w:pPr>
    </w:p>
    <w:p w:rsidR="00642650" w:rsidP="00642650" w:rsidRDefault="00642650" w14:paraId="5A447E03">
      <w:pPr>
        <w:ind w:firstLine="720"/>
        <w:jc w:val="both"/>
        <w:rPr>
          <w:rFonts w:ascii="Times New Roman" w:hAnsi="Times New Roman" w:cs="Times New Roman"/>
          <w:sz w:val="28"/>
          <w:szCs w:val="28"/>
        </w:rPr>
      </w:pPr>
    </w:p>
    <w:p w:rsidR="00642650" w:rsidP="00642650" w:rsidRDefault="00642650" w14:paraId="255459FF">
      <w:pPr>
        <w:ind w:firstLine="720"/>
        <w:jc w:val="both"/>
        <w:rPr>
          <w:rFonts w:ascii="Times New Roman" w:hAnsi="Times New Roman" w:cs="Times New Roman"/>
          <w:sz w:val="28"/>
          <w:szCs w:val="28"/>
        </w:rPr>
      </w:pPr>
    </w:p>
    <w:p w:rsidR="00642650" w:rsidP="00642650" w:rsidRDefault="00642650" w14:paraId="6347BE85">
      <w:pPr>
        <w:ind w:firstLine="720"/>
        <w:jc w:val="both"/>
        <w:rPr>
          <w:rFonts w:ascii="Times New Roman" w:hAnsi="Times New Roman" w:cs="Times New Roman"/>
          <w:sz w:val="28"/>
          <w:szCs w:val="28"/>
        </w:rPr>
      </w:pPr>
    </w:p>
    <w:p w:rsidR="00642650" w:rsidP="00642650" w:rsidRDefault="00642650" w14:paraId="212DEC11">
      <w:pPr>
        <w:ind w:firstLine="720"/>
        <w:jc w:val="both"/>
        <w:rPr>
          <w:rFonts w:ascii="Times New Roman" w:hAnsi="Times New Roman" w:cs="Times New Roman"/>
          <w:sz w:val="28"/>
          <w:szCs w:val="28"/>
        </w:rPr>
      </w:pPr>
    </w:p>
    <w:p w:rsidR="00642650" w:rsidP="00642650" w:rsidRDefault="00642650" w14:paraId="55AB847A">
      <w:pPr>
        <w:ind w:firstLine="720"/>
        <w:jc w:val="both"/>
        <w:rPr>
          <w:rFonts w:ascii="Times New Roman" w:hAnsi="Times New Roman" w:cs="Times New Roman"/>
          <w:sz w:val="28"/>
          <w:szCs w:val="28"/>
        </w:rPr>
      </w:pPr>
    </w:p>
    <w:p w:rsidR="00642650" w:rsidP="00642650" w:rsidRDefault="00642650" w14:paraId="474C3B2F">
      <w:pPr>
        <w:ind w:firstLine="720"/>
        <w:jc w:val="both"/>
        <w:rPr>
          <w:rFonts w:ascii="Times New Roman" w:hAnsi="Times New Roman" w:cs="Times New Roman"/>
          <w:sz w:val="28"/>
          <w:szCs w:val="28"/>
        </w:rPr>
      </w:pPr>
    </w:p>
    <w:p w:rsidR="00642650" w:rsidP="006920EB" w:rsidRDefault="00642650" w14:paraId="15104B47">
      <w:pPr>
        <w:jc w:val="center"/>
        <w:rPr>
          <w:rFonts w:ascii="Times New Roman" w:hAnsi="Times New Roman" w:cs="Times New Roman"/>
          <w:b/>
          <w:sz w:val="28"/>
          <w:szCs w:val="28"/>
        </w:rPr>
        <w:sectPr w:rsidR="00642650" w:rsidSect="00955961">
          <w:pgSz w:w="11906" w:h="16838" w:orient="portrait"/>
          <w:pgMar w:top="1134" w:right="850" w:bottom="1134" w:left="1701" w:header="708" w:footer="708" w:gutter="0"/>
          <w:cols w:space="708"/>
          <w:docGrid w:linePitch="360"/>
        </w:sectPr>
      </w:pPr>
    </w:p>
    <w:tbl>
      <w:tblPr>
        <w:tblStyle w:val="a3"/>
        <w:tblpPr w:leftFromText="180" w:rightFromText="180" w:vertAnchor="text" w:horzAnchor="margin" w:tblpY="2405"/>
        <w:tblW w:w="15420" w:type="dxa"/>
        <w:tblLook w:val="04A0"/>
      </w:tblPr>
      <w:tblGrid>
        <w:gridCol w:w="1711"/>
        <w:gridCol w:w="4223"/>
        <w:gridCol w:w="5063"/>
        <w:gridCol w:w="4423"/>
      </w:tblGrid>
      <w:tr w:rsidRPr="00642650" w:rsidR="00642650" w:rsidTr="00642650" w14:paraId="1A544CFB">
        <w:trPr>
          <w:trHeight w:val="255"/>
        </w:trPr>
        <w:tc>
          <w:tcPr>
            <w:tcW w:w="1711" w:type="dxa"/>
            <w:hideMark/>
          </w:tcPr>
          <w:p w:rsidRPr="00642650" w:rsidR="00642650" w:rsidP="00642650" w:rsidRDefault="00642650" w14:paraId="3138D0E5">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lastRenderedPageBreak/>
              <w:t>название</w:t>
            </w:r>
          </w:p>
        </w:tc>
        <w:tc>
          <w:tcPr>
            <w:tcW w:w="4223" w:type="dxa"/>
            <w:hideMark/>
          </w:tcPr>
          <w:p w:rsidRPr="00642650" w:rsidR="00642650" w:rsidP="00642650" w:rsidRDefault="00642650" w14:paraId="570D318E">
            <w:pPr>
              <w:rPr>
                <w:rFonts w:ascii="Arial" w:hAnsi="Arial" w:eastAsia="Times New Roman" w:cs="Arial"/>
                <w:color w:val="000000"/>
                <w:sz w:val="20"/>
                <w:szCs w:val="20"/>
                <w:lang w:val="en-US" w:eastAsia="ru-RU"/>
              </w:rPr>
            </w:pPr>
            <w:proofErr w:type="spellStart"/>
            <w:r w:rsidRPr="00642650">
              <w:rPr>
                <w:rFonts w:ascii="Arial" w:hAnsi="Arial" w:eastAsia="Times New Roman" w:cs="Arial"/>
                <w:color w:val="000000"/>
                <w:sz w:val="20"/>
                <w:szCs w:val="20"/>
                <w:lang w:val="en-US" w:eastAsia="ru-RU"/>
              </w:rPr>
              <w:t>DeviceMaster</w:t>
            </w:r>
            <w:proofErr w:type="spellEnd"/>
            <w:r w:rsidRPr="00642650">
              <w:rPr>
                <w:rFonts w:ascii="Arial" w:hAnsi="Arial" w:eastAsia="Times New Roman" w:cs="Arial"/>
                <w:color w:val="000000"/>
                <w:sz w:val="20"/>
                <w:szCs w:val="20"/>
                <w:lang w:val="en-US" w:eastAsia="ru-RU"/>
              </w:rPr>
              <w:t xml:space="preserve"> ® RTS VDC 1-Port Embedded DB9 99470-1</w:t>
            </w:r>
          </w:p>
        </w:tc>
        <w:tc>
          <w:tcPr>
            <w:tcW w:w="5063" w:type="dxa"/>
            <w:hideMark/>
          </w:tcPr>
          <w:p w:rsidRPr="00642650" w:rsidR="00642650" w:rsidP="00642650" w:rsidRDefault="00642650" w14:paraId="65532FDC">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Терминал-регистратор «ТВВ-10»</w:t>
            </w:r>
          </w:p>
        </w:tc>
        <w:tc>
          <w:tcPr>
            <w:tcW w:w="4423" w:type="dxa"/>
            <w:hideMark/>
          </w:tcPr>
          <w:p w:rsidRPr="00642650" w:rsidR="00642650" w:rsidP="00642650" w:rsidRDefault="00642650" w14:paraId="3BA2A581">
            <w:pPr>
              <w:rPr>
                <w:rFonts w:ascii="Arial" w:hAnsi="Arial" w:eastAsia="Times New Roman" w:cs="Arial"/>
                <w:color w:val="000000"/>
                <w:sz w:val="20"/>
                <w:szCs w:val="20"/>
                <w:lang w:eastAsia="ru-RU"/>
              </w:rPr>
            </w:pPr>
            <w:proofErr w:type="spellStart"/>
            <w:r w:rsidRPr="00642650">
              <w:rPr>
                <w:rFonts w:ascii="Arial" w:hAnsi="Arial" w:eastAsia="Times New Roman" w:cs="Arial"/>
                <w:color w:val="000000"/>
                <w:sz w:val="20"/>
                <w:szCs w:val="20"/>
                <w:lang w:eastAsia="ru-RU"/>
              </w:rPr>
              <w:t>B-web</w:t>
            </w:r>
            <w:proofErr w:type="spellEnd"/>
            <w:r w:rsidRPr="00642650">
              <w:rPr>
                <w:rFonts w:ascii="Arial" w:hAnsi="Arial" w:eastAsia="Times New Roman" w:cs="Arial"/>
                <w:color w:val="000000"/>
                <w:sz w:val="20"/>
                <w:szCs w:val="20"/>
                <w:lang w:eastAsia="ru-RU"/>
              </w:rPr>
              <w:t xml:space="preserve"> 95 20</w:t>
            </w:r>
          </w:p>
        </w:tc>
      </w:tr>
      <w:tr w:rsidRPr="00642650" w:rsidR="00642650" w:rsidTr="00642650" w14:paraId="09DEB50B">
        <w:trPr>
          <w:trHeight w:val="255"/>
        </w:trPr>
        <w:tc>
          <w:tcPr>
            <w:tcW w:w="1711" w:type="dxa"/>
            <w:hideMark/>
          </w:tcPr>
          <w:p w:rsidRPr="00642650" w:rsidR="00642650" w:rsidP="00642650" w:rsidRDefault="00642650" w14:paraId="66243C30">
            <w:pPr>
              <w:rPr>
                <w:rFonts w:ascii="Arial" w:hAnsi="Arial" w:eastAsia="Times New Roman" w:cs="Arial"/>
                <w:b/>
                <w:bCs/>
                <w:color w:val="000000"/>
                <w:sz w:val="20"/>
                <w:szCs w:val="20"/>
                <w:lang w:eastAsia="ru-RU"/>
              </w:rPr>
            </w:pPr>
            <w:proofErr w:type="spellStart"/>
            <w:r w:rsidRPr="00642650">
              <w:rPr>
                <w:rFonts w:ascii="Arial" w:hAnsi="Arial" w:eastAsia="Times New Roman" w:cs="Arial"/>
                <w:b/>
                <w:bCs/>
                <w:color w:val="000000"/>
                <w:sz w:val="20"/>
                <w:szCs w:val="20"/>
                <w:lang w:eastAsia="ru-RU"/>
              </w:rPr>
              <w:t>веб</w:t>
            </w:r>
            <w:proofErr w:type="spellEnd"/>
            <w:r w:rsidRPr="00642650">
              <w:rPr>
                <w:rFonts w:ascii="Arial" w:hAnsi="Arial" w:eastAsia="Times New Roman" w:cs="Arial"/>
                <w:b/>
                <w:bCs/>
                <w:color w:val="000000"/>
                <w:sz w:val="20"/>
                <w:szCs w:val="20"/>
                <w:lang w:eastAsia="ru-RU"/>
              </w:rPr>
              <w:t xml:space="preserve"> сайт</w:t>
            </w:r>
          </w:p>
        </w:tc>
        <w:tc>
          <w:tcPr>
            <w:tcW w:w="4223" w:type="dxa"/>
            <w:hideMark/>
          </w:tcPr>
          <w:p w:rsidRPr="00642650" w:rsidR="00642650" w:rsidP="00642650" w:rsidRDefault="00642650" w14:paraId="2CBE9A72">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http://www.comtrol.com/ethernet-device-servers/devicemaster-rts/devicemaster-rts-vdc-1port-embedded-db9</w:t>
            </w:r>
          </w:p>
        </w:tc>
        <w:tc>
          <w:tcPr>
            <w:tcW w:w="5063" w:type="dxa"/>
            <w:hideMark/>
          </w:tcPr>
          <w:p w:rsidRPr="00642650" w:rsidR="00642650" w:rsidP="00642650" w:rsidRDefault="00642650" w14:paraId="3ACECBDD">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http://www.intechnology.ru/monitoring/oborud/terminal-tvv10/</w:t>
            </w:r>
          </w:p>
        </w:tc>
        <w:tc>
          <w:tcPr>
            <w:tcW w:w="4423" w:type="dxa"/>
            <w:hideMark/>
          </w:tcPr>
          <w:p w:rsidRPr="00642650" w:rsidR="00642650" w:rsidP="00642650" w:rsidRDefault="00642650" w14:paraId="252DD72D">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http://www.kaba.co.uk/Solutions/Workforce-management-solutions/Shop-floor-data-collection/479828/b-web-95-20.html</w:t>
            </w:r>
          </w:p>
        </w:tc>
      </w:tr>
      <w:tr w:rsidRPr="00642650" w:rsidR="00642650" w:rsidTr="00642650" w14:paraId="7335EE8C">
        <w:trPr>
          <w:trHeight w:val="255"/>
        </w:trPr>
        <w:tc>
          <w:tcPr>
            <w:tcW w:w="1711" w:type="dxa"/>
            <w:hideMark/>
          </w:tcPr>
          <w:p w:rsidRPr="00642650" w:rsidR="00642650" w:rsidP="00642650" w:rsidRDefault="00642650" w14:paraId="5964F861">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Напряжение питания</w:t>
            </w:r>
          </w:p>
        </w:tc>
        <w:tc>
          <w:tcPr>
            <w:tcW w:w="4223" w:type="dxa"/>
            <w:hideMark/>
          </w:tcPr>
          <w:p w:rsidRPr="00642650" w:rsidR="00642650" w:rsidP="00642650" w:rsidRDefault="00642650" w14:paraId="3F8366D8">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5-30 В</w:t>
            </w:r>
          </w:p>
        </w:tc>
        <w:tc>
          <w:tcPr>
            <w:tcW w:w="5063" w:type="dxa"/>
            <w:hideMark/>
          </w:tcPr>
          <w:p w:rsidRPr="00642650" w:rsidR="00642650" w:rsidP="00642650" w:rsidRDefault="00642650" w14:paraId="17B5D382">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5 В</w:t>
            </w:r>
          </w:p>
        </w:tc>
        <w:tc>
          <w:tcPr>
            <w:tcW w:w="4423" w:type="dxa"/>
            <w:hideMark/>
          </w:tcPr>
          <w:p w:rsidRPr="00642650" w:rsidR="00642650" w:rsidP="00642650" w:rsidRDefault="00642650" w14:paraId="3208D2AA">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24 В, 230 В</w:t>
            </w:r>
          </w:p>
        </w:tc>
      </w:tr>
      <w:tr w:rsidRPr="00642650" w:rsidR="00642650" w:rsidTr="00642650" w14:paraId="0457C3DD">
        <w:trPr>
          <w:trHeight w:val="255"/>
        </w:trPr>
        <w:tc>
          <w:tcPr>
            <w:tcW w:w="1711" w:type="dxa"/>
            <w:hideMark/>
          </w:tcPr>
          <w:p w:rsidRPr="00642650" w:rsidR="00642650" w:rsidP="00642650" w:rsidRDefault="00642650" w14:paraId="79316F6F">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Размеры</w:t>
            </w:r>
          </w:p>
        </w:tc>
        <w:tc>
          <w:tcPr>
            <w:tcW w:w="4223" w:type="dxa"/>
            <w:hideMark/>
          </w:tcPr>
          <w:p w:rsidRPr="00642650" w:rsidR="00642650" w:rsidP="00642650" w:rsidRDefault="00642650" w14:paraId="432C1B01">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 xml:space="preserve">88.9 </w:t>
            </w:r>
            <w:proofErr w:type="spellStart"/>
            <w:r w:rsidRPr="00642650">
              <w:rPr>
                <w:rFonts w:ascii="Arial" w:hAnsi="Arial" w:eastAsia="Times New Roman" w:cs="Arial"/>
                <w:color w:val="000000"/>
                <w:sz w:val="20"/>
                <w:szCs w:val="20"/>
                <w:lang w:eastAsia="ru-RU"/>
              </w:rPr>
              <w:t>x</w:t>
            </w:r>
            <w:proofErr w:type="spellEnd"/>
            <w:r w:rsidRPr="00642650">
              <w:rPr>
                <w:rFonts w:ascii="Arial" w:hAnsi="Arial" w:eastAsia="Times New Roman" w:cs="Arial"/>
                <w:color w:val="000000"/>
                <w:sz w:val="20"/>
                <w:szCs w:val="20"/>
                <w:lang w:eastAsia="ru-RU"/>
              </w:rPr>
              <w:t xml:space="preserve"> 15.2 </w:t>
            </w:r>
            <w:proofErr w:type="spellStart"/>
            <w:r w:rsidRPr="00642650">
              <w:rPr>
                <w:rFonts w:ascii="Arial" w:hAnsi="Arial" w:eastAsia="Times New Roman" w:cs="Arial"/>
                <w:color w:val="000000"/>
                <w:sz w:val="20"/>
                <w:szCs w:val="20"/>
                <w:lang w:eastAsia="ru-RU"/>
              </w:rPr>
              <w:t>x</w:t>
            </w:r>
            <w:proofErr w:type="spellEnd"/>
            <w:r w:rsidRPr="00642650">
              <w:rPr>
                <w:rFonts w:ascii="Arial" w:hAnsi="Arial" w:eastAsia="Times New Roman" w:cs="Arial"/>
                <w:color w:val="000000"/>
                <w:sz w:val="20"/>
                <w:szCs w:val="20"/>
                <w:lang w:eastAsia="ru-RU"/>
              </w:rPr>
              <w:t xml:space="preserve"> 66 </w:t>
            </w:r>
            <w:proofErr w:type="spellStart"/>
            <w:r w:rsidRPr="00642650">
              <w:rPr>
                <w:rFonts w:ascii="Arial" w:hAnsi="Arial" w:eastAsia="Times New Roman" w:cs="Arial"/>
                <w:color w:val="000000"/>
                <w:sz w:val="20"/>
                <w:szCs w:val="20"/>
                <w:lang w:eastAsia="ru-RU"/>
              </w:rPr>
              <w:t>mm</w:t>
            </w:r>
            <w:proofErr w:type="spellEnd"/>
          </w:p>
        </w:tc>
        <w:tc>
          <w:tcPr>
            <w:tcW w:w="5063" w:type="dxa"/>
            <w:hideMark/>
          </w:tcPr>
          <w:p w:rsidRPr="00642650" w:rsidR="00642650" w:rsidP="00642650" w:rsidRDefault="00642650" w14:paraId="1389B9AB">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106x106x38 мм.</w:t>
            </w:r>
          </w:p>
        </w:tc>
        <w:tc>
          <w:tcPr>
            <w:tcW w:w="4423" w:type="dxa"/>
            <w:hideMark/>
          </w:tcPr>
          <w:p w:rsidRPr="00642650" w:rsidR="00642650" w:rsidP="00642650" w:rsidRDefault="00642650" w14:paraId="5EE6340A">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неизвестно</w:t>
            </w:r>
          </w:p>
        </w:tc>
      </w:tr>
      <w:tr w:rsidRPr="00642650" w:rsidR="00642650" w:rsidTr="00642650" w14:paraId="0DC2ED10">
        <w:trPr>
          <w:trHeight w:val="255"/>
        </w:trPr>
        <w:tc>
          <w:tcPr>
            <w:tcW w:w="1711" w:type="dxa"/>
            <w:hideMark/>
          </w:tcPr>
          <w:p w:rsidRPr="00642650" w:rsidR="00642650" w:rsidP="00642650" w:rsidRDefault="00642650" w14:paraId="72807AF3">
            <w:pPr>
              <w:rPr>
                <w:rFonts w:ascii="Arial" w:hAnsi="Arial" w:eastAsia="Times New Roman" w:cs="Arial"/>
                <w:b/>
                <w:bCs/>
                <w:color w:val="000000"/>
                <w:sz w:val="20"/>
                <w:szCs w:val="20"/>
                <w:lang w:eastAsia="ru-RU"/>
              </w:rPr>
            </w:pPr>
            <w:proofErr w:type="spellStart"/>
            <w:r w:rsidRPr="00642650">
              <w:rPr>
                <w:rFonts w:ascii="Arial" w:hAnsi="Arial" w:eastAsia="Times New Roman" w:cs="Arial"/>
                <w:b/>
                <w:bCs/>
                <w:color w:val="000000"/>
                <w:sz w:val="20"/>
                <w:szCs w:val="20"/>
                <w:lang w:eastAsia="ru-RU"/>
              </w:rPr>
              <w:t>Ethernet</w:t>
            </w:r>
            <w:proofErr w:type="spellEnd"/>
          </w:p>
        </w:tc>
        <w:tc>
          <w:tcPr>
            <w:tcW w:w="4223" w:type="dxa"/>
            <w:hideMark/>
          </w:tcPr>
          <w:p w:rsidRPr="00642650" w:rsidR="00642650" w:rsidP="00642650" w:rsidRDefault="00642650" w14:paraId="1E80233F">
            <w:pPr>
              <w:rPr>
                <w:rFonts w:ascii="Arial" w:hAnsi="Arial" w:eastAsia="Times New Roman" w:cs="Arial"/>
                <w:color w:val="000000"/>
                <w:sz w:val="20"/>
                <w:szCs w:val="20"/>
                <w:lang w:eastAsia="ru-RU"/>
              </w:rPr>
            </w:pPr>
            <w:proofErr w:type="spellStart"/>
            <w:r w:rsidRPr="00642650">
              <w:rPr>
                <w:rFonts w:ascii="Arial" w:hAnsi="Arial" w:eastAsia="Times New Roman" w:cs="Arial"/>
                <w:color w:val="000000"/>
                <w:sz w:val="20"/>
                <w:szCs w:val="20"/>
                <w:lang w:eastAsia="ru-RU"/>
              </w:rPr>
              <w:t>rj</w:t>
            </w:r>
            <w:proofErr w:type="spellEnd"/>
            <w:r w:rsidRPr="00642650">
              <w:rPr>
                <w:rFonts w:ascii="Arial" w:hAnsi="Arial" w:eastAsia="Times New Roman" w:cs="Arial"/>
                <w:color w:val="000000"/>
                <w:sz w:val="20"/>
                <w:szCs w:val="20"/>
                <w:lang w:eastAsia="ru-RU"/>
              </w:rPr>
              <w:t xml:space="preserve"> 45</w:t>
            </w:r>
          </w:p>
        </w:tc>
        <w:tc>
          <w:tcPr>
            <w:tcW w:w="5063" w:type="dxa"/>
            <w:hideMark/>
          </w:tcPr>
          <w:p w:rsidRPr="00642650" w:rsidR="00642650" w:rsidP="00642650" w:rsidRDefault="00642650" w14:paraId="1EB6A7A0">
            <w:pPr>
              <w:rPr>
                <w:rFonts w:ascii="Arial" w:hAnsi="Arial" w:eastAsia="Times New Roman" w:cs="Arial"/>
                <w:color w:val="000000"/>
                <w:sz w:val="20"/>
                <w:szCs w:val="20"/>
                <w:lang w:eastAsia="ru-RU"/>
              </w:rPr>
            </w:pPr>
            <w:proofErr w:type="spellStart"/>
            <w:r w:rsidRPr="00642650">
              <w:rPr>
                <w:rFonts w:ascii="Arial" w:hAnsi="Arial" w:eastAsia="Times New Roman" w:cs="Arial"/>
                <w:color w:val="000000"/>
                <w:sz w:val="20"/>
                <w:szCs w:val="20"/>
                <w:lang w:eastAsia="ru-RU"/>
              </w:rPr>
              <w:t>rj</w:t>
            </w:r>
            <w:proofErr w:type="spellEnd"/>
            <w:r w:rsidRPr="00642650">
              <w:rPr>
                <w:rFonts w:ascii="Arial" w:hAnsi="Arial" w:eastAsia="Times New Roman" w:cs="Arial"/>
                <w:color w:val="000000"/>
                <w:sz w:val="20"/>
                <w:szCs w:val="20"/>
                <w:lang w:eastAsia="ru-RU"/>
              </w:rPr>
              <w:t xml:space="preserve"> 45</w:t>
            </w:r>
          </w:p>
        </w:tc>
        <w:tc>
          <w:tcPr>
            <w:tcW w:w="4423" w:type="dxa"/>
            <w:hideMark/>
          </w:tcPr>
          <w:p w:rsidRPr="00642650" w:rsidR="00642650" w:rsidP="00642650" w:rsidRDefault="00642650" w14:paraId="469D8649">
            <w:pPr>
              <w:rPr>
                <w:rFonts w:ascii="Arial" w:hAnsi="Arial" w:eastAsia="Times New Roman" w:cs="Arial"/>
                <w:color w:val="000000"/>
                <w:sz w:val="20"/>
                <w:szCs w:val="20"/>
                <w:lang w:eastAsia="ru-RU"/>
              </w:rPr>
            </w:pPr>
            <w:proofErr w:type="spellStart"/>
            <w:r w:rsidRPr="00642650">
              <w:rPr>
                <w:rFonts w:ascii="Arial" w:hAnsi="Arial" w:eastAsia="Times New Roman" w:cs="Arial"/>
                <w:color w:val="000000"/>
                <w:sz w:val="20"/>
                <w:szCs w:val="20"/>
                <w:lang w:eastAsia="ru-RU"/>
              </w:rPr>
              <w:t>rj</w:t>
            </w:r>
            <w:proofErr w:type="spellEnd"/>
            <w:r w:rsidRPr="00642650">
              <w:rPr>
                <w:rFonts w:ascii="Arial" w:hAnsi="Arial" w:eastAsia="Times New Roman" w:cs="Arial"/>
                <w:color w:val="000000"/>
                <w:sz w:val="20"/>
                <w:szCs w:val="20"/>
                <w:lang w:eastAsia="ru-RU"/>
              </w:rPr>
              <w:t xml:space="preserve"> 45</w:t>
            </w:r>
          </w:p>
        </w:tc>
      </w:tr>
      <w:tr w:rsidRPr="00642650" w:rsidR="00642650" w:rsidTr="00642650" w14:paraId="264610F1">
        <w:trPr>
          <w:trHeight w:val="255"/>
        </w:trPr>
        <w:tc>
          <w:tcPr>
            <w:tcW w:w="1711" w:type="dxa"/>
            <w:hideMark/>
          </w:tcPr>
          <w:p w:rsidRPr="00642650" w:rsidR="00642650" w:rsidP="00642650" w:rsidRDefault="00642650" w14:paraId="242EDB62">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другие интерфейсы</w:t>
            </w:r>
          </w:p>
        </w:tc>
        <w:tc>
          <w:tcPr>
            <w:tcW w:w="4223" w:type="dxa"/>
            <w:hideMark/>
          </w:tcPr>
          <w:p w:rsidRPr="00642650" w:rsidR="00642650" w:rsidP="00642650" w:rsidRDefault="00642650" w14:paraId="1D9A7560">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RS-232/422/485</w:t>
            </w:r>
          </w:p>
        </w:tc>
        <w:tc>
          <w:tcPr>
            <w:tcW w:w="5063" w:type="dxa"/>
            <w:hideMark/>
          </w:tcPr>
          <w:p w:rsidRPr="00642650" w:rsidR="00642650" w:rsidP="00642650" w:rsidRDefault="00642650" w14:paraId="2B6CDFCC">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RS-232</w:t>
            </w:r>
          </w:p>
        </w:tc>
        <w:tc>
          <w:tcPr>
            <w:tcW w:w="4423" w:type="dxa"/>
            <w:hideMark/>
          </w:tcPr>
          <w:p w:rsidRPr="00642650" w:rsidR="00642650" w:rsidP="00642650" w:rsidRDefault="00642650" w14:paraId="0541D52A">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RS-232/422/485</w:t>
            </w:r>
          </w:p>
        </w:tc>
      </w:tr>
      <w:tr w:rsidRPr="00642650" w:rsidR="00642650" w:rsidTr="00642650" w14:paraId="086DBB3F">
        <w:trPr>
          <w:trHeight w:val="255"/>
        </w:trPr>
        <w:tc>
          <w:tcPr>
            <w:tcW w:w="1711" w:type="dxa"/>
            <w:hideMark/>
          </w:tcPr>
          <w:p w:rsidRPr="00642650" w:rsidR="00642650" w:rsidP="00642650" w:rsidRDefault="00642650" w14:paraId="27FF3ABE">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поддержка TCP/P и прочих протоколов</w:t>
            </w:r>
          </w:p>
        </w:tc>
        <w:tc>
          <w:tcPr>
            <w:tcW w:w="4223" w:type="dxa"/>
            <w:hideMark/>
          </w:tcPr>
          <w:p w:rsidRPr="00642650" w:rsidR="00642650" w:rsidP="00642650" w:rsidRDefault="00642650" w14:paraId="7EE573BB">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да</w:t>
            </w:r>
          </w:p>
        </w:tc>
        <w:tc>
          <w:tcPr>
            <w:tcW w:w="5063" w:type="dxa"/>
            <w:hideMark/>
          </w:tcPr>
          <w:p w:rsidRPr="00642650" w:rsidR="00642650" w:rsidP="00642650" w:rsidRDefault="00642650" w14:paraId="158B088D">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да</w:t>
            </w:r>
          </w:p>
        </w:tc>
        <w:tc>
          <w:tcPr>
            <w:tcW w:w="4423" w:type="dxa"/>
            <w:hideMark/>
          </w:tcPr>
          <w:p w:rsidRPr="00642650" w:rsidR="00642650" w:rsidP="00642650" w:rsidRDefault="00642650" w14:paraId="6F608219">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да</w:t>
            </w:r>
          </w:p>
        </w:tc>
      </w:tr>
      <w:tr w:rsidRPr="00642650" w:rsidR="00642650" w:rsidTr="00642650" w14:paraId="77DCD372">
        <w:trPr>
          <w:trHeight w:val="255"/>
        </w:trPr>
        <w:tc>
          <w:tcPr>
            <w:tcW w:w="1711" w:type="dxa"/>
            <w:hideMark/>
          </w:tcPr>
          <w:p w:rsidRPr="00642650" w:rsidR="00642650" w:rsidP="00642650" w:rsidRDefault="00642650" w14:paraId="3E3C4F9C">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Мощность</w:t>
            </w:r>
          </w:p>
        </w:tc>
        <w:tc>
          <w:tcPr>
            <w:tcW w:w="4223" w:type="dxa"/>
            <w:hideMark/>
          </w:tcPr>
          <w:p w:rsidRPr="00642650" w:rsidR="00642650" w:rsidP="00642650" w:rsidRDefault="00642650" w14:paraId="6A683A05">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2.5 Вт</w:t>
            </w:r>
          </w:p>
        </w:tc>
        <w:tc>
          <w:tcPr>
            <w:tcW w:w="5063" w:type="dxa"/>
            <w:hideMark/>
          </w:tcPr>
          <w:p w:rsidRPr="00642650" w:rsidR="00642650" w:rsidP="00642650" w:rsidRDefault="00642650" w14:paraId="7A037326">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2.4 Вт</w:t>
            </w:r>
          </w:p>
        </w:tc>
        <w:tc>
          <w:tcPr>
            <w:tcW w:w="4423" w:type="dxa"/>
            <w:hideMark/>
          </w:tcPr>
          <w:p w:rsidRPr="00642650" w:rsidR="00642650" w:rsidP="00642650" w:rsidRDefault="00642650" w14:paraId="6E49E3D0">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2.5 Вт</w:t>
            </w:r>
          </w:p>
        </w:tc>
      </w:tr>
      <w:tr w:rsidRPr="00642650" w:rsidR="00642650" w:rsidTr="00642650" w14:paraId="4DF53F18">
        <w:trPr>
          <w:trHeight w:val="255"/>
        </w:trPr>
        <w:tc>
          <w:tcPr>
            <w:tcW w:w="1711" w:type="dxa"/>
            <w:hideMark/>
          </w:tcPr>
          <w:p w:rsidRPr="00642650" w:rsidR="00642650" w:rsidP="00642650" w:rsidRDefault="00642650" w14:paraId="2C71F462">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Память</w:t>
            </w:r>
          </w:p>
        </w:tc>
        <w:tc>
          <w:tcPr>
            <w:tcW w:w="4223" w:type="dxa"/>
            <w:hideMark/>
          </w:tcPr>
          <w:p w:rsidRPr="00642650" w:rsidR="00642650" w:rsidP="00642650" w:rsidRDefault="00642650" w14:paraId="64DFD0D0">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 xml:space="preserve">8 Мб </w:t>
            </w:r>
            <w:proofErr w:type="spellStart"/>
            <w:r w:rsidRPr="00642650">
              <w:rPr>
                <w:rFonts w:ascii="Arial" w:hAnsi="Arial" w:eastAsia="Times New Roman" w:cs="Arial"/>
                <w:color w:val="000000"/>
                <w:sz w:val="20"/>
                <w:szCs w:val="20"/>
                <w:lang w:eastAsia="ru-RU"/>
              </w:rPr>
              <w:t>sdram</w:t>
            </w:r>
            <w:proofErr w:type="spellEnd"/>
            <w:r w:rsidRPr="00642650">
              <w:rPr>
                <w:rFonts w:ascii="Arial" w:hAnsi="Arial" w:eastAsia="Times New Roman" w:cs="Arial"/>
                <w:color w:val="000000"/>
                <w:sz w:val="20"/>
                <w:szCs w:val="20"/>
                <w:lang w:eastAsia="ru-RU"/>
              </w:rPr>
              <w:t xml:space="preserve"> 4 Мб </w:t>
            </w:r>
            <w:proofErr w:type="spellStart"/>
            <w:r w:rsidRPr="00642650">
              <w:rPr>
                <w:rFonts w:ascii="Arial" w:hAnsi="Arial" w:eastAsia="Times New Roman" w:cs="Arial"/>
                <w:color w:val="000000"/>
                <w:sz w:val="20"/>
                <w:szCs w:val="20"/>
                <w:lang w:eastAsia="ru-RU"/>
              </w:rPr>
              <w:t>flash</w:t>
            </w:r>
            <w:proofErr w:type="spellEnd"/>
          </w:p>
        </w:tc>
        <w:tc>
          <w:tcPr>
            <w:tcW w:w="5063" w:type="dxa"/>
            <w:hideMark/>
          </w:tcPr>
          <w:p w:rsidRPr="00642650" w:rsidR="00642650" w:rsidP="00642650" w:rsidRDefault="00642650" w14:paraId="361F7DD3">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 xml:space="preserve">64 Мб ОЗУ, 1 Гб </w:t>
            </w:r>
            <w:proofErr w:type="spellStart"/>
            <w:r w:rsidRPr="00642650">
              <w:rPr>
                <w:rFonts w:ascii="Arial" w:hAnsi="Arial" w:eastAsia="Times New Roman" w:cs="Arial"/>
                <w:color w:val="000000"/>
                <w:sz w:val="20"/>
                <w:szCs w:val="20"/>
                <w:lang w:eastAsia="ru-RU"/>
              </w:rPr>
              <w:t>Flash</w:t>
            </w:r>
            <w:proofErr w:type="spellEnd"/>
          </w:p>
        </w:tc>
        <w:tc>
          <w:tcPr>
            <w:tcW w:w="4423" w:type="dxa"/>
            <w:hideMark/>
          </w:tcPr>
          <w:p w:rsidRPr="00642650" w:rsidR="00642650" w:rsidP="00642650" w:rsidRDefault="00642650" w14:paraId="63B21D1E">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w:t>
            </w:r>
          </w:p>
        </w:tc>
      </w:tr>
      <w:tr w:rsidRPr="00642650" w:rsidR="00642650" w:rsidTr="00642650" w14:paraId="0C43C197">
        <w:trPr>
          <w:trHeight w:val="255"/>
        </w:trPr>
        <w:tc>
          <w:tcPr>
            <w:tcW w:w="1711" w:type="dxa"/>
            <w:hideMark/>
          </w:tcPr>
          <w:p w:rsidRPr="00642650" w:rsidR="00642650" w:rsidP="00642650" w:rsidRDefault="00642650" w14:paraId="4A756897">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Вес</w:t>
            </w:r>
          </w:p>
        </w:tc>
        <w:tc>
          <w:tcPr>
            <w:tcW w:w="4223" w:type="dxa"/>
            <w:hideMark/>
          </w:tcPr>
          <w:p w:rsidRPr="00642650" w:rsidR="00642650" w:rsidP="00642650" w:rsidRDefault="00642650" w14:paraId="3A241E5E">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 xml:space="preserve">51.03 </w:t>
            </w:r>
            <w:proofErr w:type="spellStart"/>
            <w:r w:rsidRPr="00642650">
              <w:rPr>
                <w:rFonts w:ascii="Arial" w:hAnsi="Arial" w:eastAsia="Times New Roman" w:cs="Arial"/>
                <w:color w:val="000000"/>
                <w:sz w:val="20"/>
                <w:szCs w:val="20"/>
                <w:lang w:eastAsia="ru-RU"/>
              </w:rPr>
              <w:t>g</w:t>
            </w:r>
            <w:proofErr w:type="spellEnd"/>
          </w:p>
        </w:tc>
        <w:tc>
          <w:tcPr>
            <w:tcW w:w="5063" w:type="dxa"/>
            <w:hideMark/>
          </w:tcPr>
          <w:p w:rsidRPr="00642650" w:rsidR="00642650" w:rsidP="00642650" w:rsidRDefault="00642650" w14:paraId="283BAB59">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w:t>
            </w:r>
          </w:p>
        </w:tc>
        <w:tc>
          <w:tcPr>
            <w:tcW w:w="4423" w:type="dxa"/>
            <w:hideMark/>
          </w:tcPr>
          <w:p w:rsidRPr="00642650" w:rsidR="00642650" w:rsidP="00642650" w:rsidRDefault="00642650" w14:paraId="20FC9622">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w:t>
            </w:r>
          </w:p>
        </w:tc>
      </w:tr>
      <w:tr w:rsidRPr="00642650" w:rsidR="00642650" w:rsidTr="00642650" w14:paraId="6A164F15">
        <w:trPr>
          <w:trHeight w:val="255"/>
        </w:trPr>
        <w:tc>
          <w:tcPr>
            <w:tcW w:w="1711" w:type="dxa"/>
            <w:hideMark/>
          </w:tcPr>
          <w:p w:rsidRPr="00642650" w:rsidR="00642650" w:rsidP="00642650" w:rsidRDefault="00642650" w14:paraId="5E01D10F">
            <w:pPr>
              <w:rPr>
                <w:rFonts w:ascii="Arial" w:hAnsi="Arial" w:eastAsia="Times New Roman" w:cs="Arial"/>
                <w:b/>
                <w:bCs/>
                <w:color w:val="000000"/>
                <w:sz w:val="20"/>
                <w:szCs w:val="20"/>
                <w:lang w:eastAsia="ru-RU"/>
              </w:rPr>
            </w:pPr>
            <w:r w:rsidRPr="00642650">
              <w:rPr>
                <w:rFonts w:ascii="Arial" w:hAnsi="Arial" w:eastAsia="Times New Roman" w:cs="Arial"/>
                <w:b/>
                <w:bCs/>
                <w:color w:val="000000"/>
                <w:sz w:val="20"/>
                <w:szCs w:val="20"/>
                <w:lang w:eastAsia="ru-RU"/>
              </w:rPr>
              <w:t>USB</w:t>
            </w:r>
          </w:p>
        </w:tc>
        <w:tc>
          <w:tcPr>
            <w:tcW w:w="4223" w:type="dxa"/>
            <w:hideMark/>
          </w:tcPr>
          <w:p w:rsidRPr="00642650" w:rsidR="00642650" w:rsidP="00642650" w:rsidRDefault="00642650" w14:paraId="4221CACF">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нет</w:t>
            </w:r>
          </w:p>
        </w:tc>
        <w:tc>
          <w:tcPr>
            <w:tcW w:w="5063" w:type="dxa"/>
            <w:hideMark/>
          </w:tcPr>
          <w:p w:rsidRPr="00642650" w:rsidR="00642650" w:rsidP="00642650" w:rsidRDefault="00642650" w14:paraId="68660724">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есть</w:t>
            </w:r>
          </w:p>
        </w:tc>
        <w:tc>
          <w:tcPr>
            <w:tcW w:w="4423" w:type="dxa"/>
            <w:hideMark/>
          </w:tcPr>
          <w:p w:rsidRPr="00642650" w:rsidR="00642650" w:rsidP="00642650" w:rsidRDefault="00642650" w14:paraId="074D5E37">
            <w:pPr>
              <w:rPr>
                <w:rFonts w:ascii="Arial" w:hAnsi="Arial" w:eastAsia="Times New Roman" w:cs="Arial"/>
                <w:color w:val="000000"/>
                <w:sz w:val="20"/>
                <w:szCs w:val="20"/>
                <w:lang w:eastAsia="ru-RU"/>
              </w:rPr>
            </w:pPr>
            <w:r w:rsidRPr="00642650">
              <w:rPr>
                <w:rFonts w:ascii="Arial" w:hAnsi="Arial" w:eastAsia="Times New Roman" w:cs="Arial"/>
                <w:color w:val="000000"/>
                <w:sz w:val="20"/>
                <w:szCs w:val="20"/>
                <w:lang w:eastAsia="ru-RU"/>
              </w:rPr>
              <w:t>нет</w:t>
            </w:r>
          </w:p>
        </w:tc>
      </w:tr>
    </w:tbl>
    <w:p w:rsidR="006920EB" w:rsidP="006920EB" w:rsidRDefault="00642650" w14:paraId="27D3D207">
      <w:pPr>
        <w:jc w:val="center"/>
        <w:rPr>
          <w:rFonts w:ascii="Times New Roman" w:hAnsi="Times New Roman" w:cs="Times New Roman"/>
          <w:b/>
          <w:sz w:val="28"/>
          <w:szCs w:val="28"/>
        </w:rPr>
      </w:pPr>
      <w:r>
        <w:rPr>
          <w:rFonts w:ascii="Times New Roman" w:hAnsi="Times New Roman" w:cs="Times New Roman"/>
          <w:b/>
          <w:sz w:val="28"/>
          <w:szCs w:val="28"/>
        </w:rPr>
        <w:t>Таблица сравнения аналогов устройства</w:t>
      </w:r>
    </w:p>
    <w:p w:rsidRPr="00233C0A" w:rsidR="00642650" w:rsidP="00233C0A" w:rsidRDefault="00233C0A" w14:paraId="12B8ADA6">
      <w:pPr>
        <w:rPr>
          <w:rFonts w:ascii="Times New Roman" w:hAnsi="Times New Roman" w:cs="Times New Roman"/>
          <w:sz w:val="28"/>
          <w:szCs w:val="28"/>
        </w:rPr>
      </w:pPr>
      <w:r w:rsidRPr="00233C0A">
        <w:rPr>
          <w:rFonts w:ascii="Times New Roman" w:hAnsi="Times New Roman" w:cs="Times New Roman"/>
          <w:sz w:val="28"/>
          <w:szCs w:val="28"/>
        </w:rPr>
        <w:t>В настоящий момент в мире существует несколько аналогов разрабатываемого устройства</w:t>
      </w:r>
      <w:r>
        <w:rPr>
          <w:rFonts w:ascii="Times New Roman" w:hAnsi="Times New Roman" w:cs="Times New Roman"/>
          <w:sz w:val="28"/>
          <w:szCs w:val="28"/>
        </w:rPr>
        <w:t xml:space="preserve"> , каждый из которых имеет свои достоинства и недостатки, но все же не может быть в полной мере применен для решаемых задач (</w:t>
      </w:r>
      <w:proofErr w:type="spellStart"/>
      <w:r>
        <w:rPr>
          <w:rFonts w:ascii="Times New Roman" w:hAnsi="Times New Roman" w:cs="Times New Roman"/>
          <w:sz w:val="28"/>
          <w:szCs w:val="28"/>
        </w:rPr>
        <w:t>отстутсвие</w:t>
      </w:r>
      <w:proofErr w:type="spellEnd"/>
      <w:r>
        <w:rPr>
          <w:rFonts w:ascii="Times New Roman" w:hAnsi="Times New Roman" w:cs="Times New Roman"/>
          <w:sz w:val="28"/>
          <w:szCs w:val="28"/>
        </w:rPr>
        <w:t xml:space="preserve"> необходимых интерфейсов и прочие недостатки).</w:t>
      </w:r>
    </w:p>
    <w:p w:rsidR="00642650" w:rsidP="006920EB" w:rsidRDefault="00642650" w14:paraId="385689EE">
      <w:pPr>
        <w:jc w:val="center"/>
        <w:rPr>
          <w:rFonts w:ascii="Times New Roman" w:hAnsi="Times New Roman" w:cs="Times New Roman"/>
          <w:b/>
          <w:sz w:val="28"/>
          <w:szCs w:val="28"/>
        </w:rPr>
      </w:pPr>
    </w:p>
    <w:p w:rsidR="00642650" w:rsidP="006920EB" w:rsidRDefault="00642650" w14:paraId="1EB5A993">
      <w:pPr>
        <w:jc w:val="center"/>
        <w:rPr>
          <w:rFonts w:ascii="Times New Roman" w:hAnsi="Times New Roman" w:cs="Times New Roman"/>
          <w:b/>
          <w:sz w:val="28"/>
          <w:szCs w:val="28"/>
        </w:rPr>
      </w:pPr>
    </w:p>
    <w:p w:rsidR="00642650" w:rsidP="006920EB" w:rsidRDefault="00642650" w14:paraId="155C9490">
      <w:pPr>
        <w:jc w:val="center"/>
        <w:rPr>
          <w:rFonts w:ascii="Times New Roman" w:hAnsi="Times New Roman" w:cs="Times New Roman"/>
          <w:b/>
          <w:sz w:val="28"/>
          <w:szCs w:val="28"/>
        </w:rPr>
      </w:pPr>
    </w:p>
    <w:p w:rsidR="00642650" w:rsidP="006920EB" w:rsidRDefault="00642650" w14:paraId="65AFD9A8">
      <w:pPr>
        <w:jc w:val="center"/>
        <w:rPr>
          <w:rFonts w:ascii="Times New Roman" w:hAnsi="Times New Roman" w:cs="Times New Roman"/>
          <w:b/>
          <w:sz w:val="28"/>
          <w:szCs w:val="28"/>
        </w:rPr>
      </w:pPr>
    </w:p>
    <w:p w:rsidR="00642650" w:rsidP="006920EB" w:rsidRDefault="00642650" w14:paraId="4889C6D0">
      <w:pPr>
        <w:jc w:val="center"/>
        <w:rPr>
          <w:rFonts w:ascii="Times New Roman" w:hAnsi="Times New Roman" w:cs="Times New Roman"/>
          <w:b/>
          <w:sz w:val="28"/>
          <w:szCs w:val="28"/>
        </w:rPr>
        <w:sectPr w:rsidR="00642650" w:rsidSect="00642650">
          <w:pgSz w:w="16838" w:h="11906" w:orient="landscape"/>
          <w:pgMar w:top="851" w:right="1134" w:bottom="1701" w:left="1134" w:header="709" w:footer="709" w:gutter="0"/>
          <w:cols w:space="708"/>
          <w:docGrid w:linePitch="360"/>
        </w:sectPr>
      </w:pPr>
    </w:p>
    <w:p w:rsidR="00642650" w:rsidP="006920EB" w:rsidRDefault="00E4585B" w14:paraId="0151BAA6">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ENC28J60</w:t>
      </w:r>
    </w:p>
    <w:p w:rsidRPr="00C70430" w:rsidR="00E4585B" w:rsidP="00E4585B" w:rsidRDefault="00E4585B" w14:paraId="358CF6B3">
      <w:pPr>
        <w:ind w:firstLine="720"/>
        <w:jc w:val="both"/>
        <w:rPr>
          <w:rFonts w:ascii="Times New Roman" w:hAnsi="Times New Roman" w:cs="Times New Roman"/>
          <w:sz w:val="28"/>
          <w:szCs w:val="28"/>
        </w:rPr>
      </w:pPr>
      <w:r w:rsidRPr="00C70430">
        <w:rPr>
          <w:rFonts w:ascii="Times New Roman" w:hAnsi="Times New Roman" w:cs="Times New Roman"/>
          <w:sz w:val="28"/>
          <w:szCs w:val="28"/>
        </w:rPr>
        <w:t>Устройство для оценки эффективности по крайней мере один удаленный операционной системы путем мониторинга состояния множества двумя состояниями параметров сигналов, поступающих от каждой контролируемой системы, каждый представитель параметр сигнал с другой один из множества рабочих параметров системы, причем упомянутое устройство обеспечение периодического сообщения производительность указывают на различные режимы работы каждой контролируемой системы, включая нерабочем условий свидетельствует о деградации системы, причем упомянутое устройство предоставления аварийные сообщения указывают сбои системы, содержащее: средство удаленного сигнального процессора, реагирующее на двух состояний сигналов параметров из связанного операционная система (</w:t>
      </w:r>
      <w:proofErr w:type="spellStart"/>
      <w:r w:rsidRPr="00C70430">
        <w:rPr>
          <w:rFonts w:ascii="Times New Roman" w:hAnsi="Times New Roman" w:cs="Times New Roman"/>
          <w:sz w:val="28"/>
          <w:szCs w:val="28"/>
        </w:rPr>
        <w:t>ы</w:t>
      </w:r>
      <w:proofErr w:type="spellEnd"/>
      <w:r w:rsidRPr="00C70430">
        <w:rPr>
          <w:rFonts w:ascii="Times New Roman" w:hAnsi="Times New Roman" w:cs="Times New Roman"/>
          <w:sz w:val="28"/>
          <w:szCs w:val="28"/>
        </w:rPr>
        <w:t>), и имеющий средство для хранения сигналов, включающих указанные два состояния сигналы параметра и имеющий средство для содержащую состояния параметров сигналов, выбранных в соответствии с настоящим рабочее состояние каждого контролируемого система с накопителем сигналы, указывающие переход от указанной настоящее рабочее состояние к последующему рабочем состоянии для обнаружения таких переходов, а также для обнаружения переходов из указанной настоящее рабочем состоянии в нерабочее состояние, из нерабочего состояния в рабочее состояние, из нерабочего состояния в состояние тревоги, а из аварийного состояния, чтобы кроме состояния тревоги, указанный сигнал процессора означает имеющий средство для подсчета переходов между рабочих условий каждой контролируемой системы и для подсчета переходов между условий эксплуатации и нерабочем условиях и периодически, обеспечивающих выполнение сигналов указывает на обнаруженную переходов для каждой контролируемой системы указанный сигнальный процессор означает наличие средств для обеспечения сигналов тревоги для связанных операционная система (</w:t>
      </w:r>
      <w:proofErr w:type="spellStart"/>
      <w:r w:rsidRPr="00C70430">
        <w:rPr>
          <w:rFonts w:ascii="Times New Roman" w:hAnsi="Times New Roman" w:cs="Times New Roman"/>
          <w:sz w:val="28"/>
          <w:szCs w:val="28"/>
        </w:rPr>
        <w:t>ы</w:t>
      </w:r>
      <w:proofErr w:type="spellEnd"/>
      <w:r w:rsidRPr="00C70430">
        <w:rPr>
          <w:rFonts w:ascii="Times New Roman" w:hAnsi="Times New Roman" w:cs="Times New Roman"/>
          <w:sz w:val="28"/>
          <w:szCs w:val="28"/>
        </w:rPr>
        <w:t>) указывает на обнаруженную переходы от нерабочем условия для аварийных ситуаций.</w:t>
      </w:r>
    </w:p>
    <w:p w:rsidRPr="00C70430" w:rsidR="00E4585B" w:rsidP="00E4585B" w:rsidRDefault="00E4585B" w14:paraId="1CC01BEE">
      <w:pPr>
        <w:ind w:firstLine="720"/>
        <w:jc w:val="both"/>
        <w:rPr>
          <w:rFonts w:ascii="Times New Roman" w:hAnsi="Times New Roman" w:cs="Times New Roman"/>
          <w:sz w:val="28"/>
          <w:szCs w:val="28"/>
        </w:rPr>
      </w:pPr>
      <w:r w:rsidRPr="00C70430">
        <w:rPr>
          <w:rFonts w:ascii="Times New Roman" w:hAnsi="Times New Roman" w:cs="Times New Roman"/>
          <w:sz w:val="28"/>
          <w:szCs w:val="28"/>
        </w:rPr>
        <w:t>Компонентная база.</w:t>
      </w:r>
    </w:p>
    <w:p w:rsidRPr="00C70430" w:rsidR="00E4585B" w:rsidP="00E4585B" w:rsidRDefault="00E4585B" w14:paraId="4B36B3CE">
      <w:pPr>
        <w:ind w:firstLine="720"/>
        <w:jc w:val="both"/>
        <w:rPr>
          <w:rFonts w:ascii="Times New Roman" w:hAnsi="Times New Roman" w:cs="Times New Roman"/>
          <w:sz w:val="28"/>
          <w:szCs w:val="28"/>
        </w:rPr>
      </w:pP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традиционно был довольно таки сложным интерфейсом. Все </w:t>
      </w: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чипы имели до сегодняшнего дня 100 и более контактов, их было тяжело найти в маленьких количествах и ими было тяжело управлять с помощью маленького микроконтроллера с небольшим количеством памяти. Компания </w:t>
      </w:r>
      <w:r w:rsidRPr="00E4585B">
        <w:rPr>
          <w:rFonts w:ascii="Times New Roman" w:hAnsi="Times New Roman" w:cs="Times New Roman"/>
          <w:sz w:val="28"/>
          <w:szCs w:val="28"/>
          <w:lang w:val="en-US"/>
        </w:rPr>
        <w:t>Microchip</w:t>
      </w:r>
      <w:r w:rsidRPr="00C70430">
        <w:rPr>
          <w:rFonts w:ascii="Times New Roman" w:hAnsi="Times New Roman" w:cs="Times New Roman"/>
          <w:sz w:val="28"/>
          <w:szCs w:val="28"/>
        </w:rPr>
        <w:t xml:space="preserve"> изменила мир с появлением их нового </w:t>
      </w: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чипа - </w:t>
      </w:r>
      <w:hyperlink w:history="1" r:id="rId5">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hyperlink>
      <w:r w:rsidRPr="00C70430">
        <w:rPr>
          <w:rFonts w:ascii="Times New Roman" w:hAnsi="Times New Roman" w:cs="Times New Roman"/>
          <w:sz w:val="28"/>
          <w:szCs w:val="28"/>
        </w:rPr>
        <w:t>.</w:t>
      </w:r>
    </w:p>
    <w:p w:rsidR="00E4585B" w:rsidP="00E4585B" w:rsidRDefault="00E4585B" w14:paraId="5A7F84A5">
      <w:pPr>
        <w:ind w:firstLine="720"/>
        <w:jc w:val="both"/>
        <w:rPr>
          <w:rFonts w:ascii="Times New Roman" w:hAnsi="Times New Roman" w:cs="Times New Roman"/>
          <w:sz w:val="28"/>
          <w:szCs w:val="28"/>
        </w:rPr>
      </w:pPr>
      <w:r w:rsidRPr="00E4585B">
        <w:rPr>
          <w:rFonts w:ascii="Times New Roman" w:hAnsi="Times New Roman" w:cs="Times New Roman"/>
          <w:sz w:val="28"/>
          <w:szCs w:val="28"/>
          <w:lang w:val="en-US"/>
        </w:rPr>
        <w:lastRenderedPageBreak/>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 xml:space="preserve">60 это небольшой чип всего с 28 контактами, он имеет интерфейс </w:t>
      </w:r>
      <w:r w:rsidRPr="00E4585B">
        <w:rPr>
          <w:rFonts w:ascii="Times New Roman" w:hAnsi="Times New Roman" w:cs="Times New Roman"/>
          <w:sz w:val="28"/>
          <w:szCs w:val="28"/>
          <w:lang w:val="en-US"/>
        </w:rPr>
        <w:t>SPI</w:t>
      </w:r>
      <w:r w:rsidRPr="00C70430">
        <w:rPr>
          <w:rFonts w:ascii="Times New Roman" w:hAnsi="Times New Roman" w:cs="Times New Roman"/>
          <w:sz w:val="28"/>
          <w:szCs w:val="28"/>
        </w:rPr>
        <w:t>, который легко использовать с любого микроконтроллера.</w:t>
      </w:r>
    </w:p>
    <w:p w:rsidR="00233C0A" w:rsidP="00E4585B" w:rsidRDefault="00233C0A" w14:paraId="29F85E4B">
      <w:pPr>
        <w:ind w:firstLine="720"/>
        <w:jc w:val="both"/>
        <w:rPr>
          <w:rFonts w:ascii="Times New Roman" w:hAnsi="Times New Roman" w:cs="Times New Roman"/>
          <w:sz w:val="28"/>
          <w:szCs w:val="28"/>
        </w:rPr>
      </w:pPr>
      <w:r>
        <w:rPr>
          <w:rFonts w:ascii="Times New Roman" w:hAnsi="Times New Roman" w:cs="Times New Roman"/>
          <w:sz w:val="28"/>
          <w:szCs w:val="28"/>
        </w:rPr>
        <w:t>Вывод.</w:t>
      </w:r>
    </w:p>
    <w:p w:rsidRPr="00C70430" w:rsidR="00233C0A" w:rsidP="00E4585B" w:rsidRDefault="00233C0A" w14:paraId="28555168">
      <w:pPr>
        <w:ind w:firstLine="720"/>
        <w:jc w:val="both"/>
        <w:rPr>
          <w:rFonts w:ascii="Times New Roman" w:hAnsi="Times New Roman" w:cs="Times New Roman"/>
          <w:sz w:val="28"/>
          <w:szCs w:val="28"/>
        </w:rPr>
      </w:pPr>
      <w:r>
        <w:rPr>
          <w:rFonts w:ascii="Times New Roman" w:hAnsi="Times New Roman" w:cs="Times New Roman"/>
          <w:sz w:val="28"/>
          <w:szCs w:val="28"/>
        </w:rPr>
        <w:t xml:space="preserve">Микросхема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r>
        <w:rPr>
          <w:rFonts w:ascii="Times New Roman" w:hAnsi="Times New Roman" w:cs="Times New Roman"/>
          <w:sz w:val="28"/>
          <w:szCs w:val="28"/>
        </w:rPr>
        <w:t xml:space="preserve"> может применяться при разработке данного устройства и может являться одной из его основных частей. </w:t>
      </w:r>
    </w:p>
    <w:p w:rsidR="00E4585B" w:rsidP="00E4585B" w:rsidRDefault="00E4585B" w14:paraId="3A2BFF37">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61B7440" wp14:editId="7777777">
            <wp:extent cx="5448300" cy="2457450"/>
            <wp:effectExtent l="19050" t="0" r="0" b="0"/>
            <wp:docPr id="1" name="Рисунок 0" desc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gif"/>
                    <pic:cNvPicPr/>
                  </pic:nvPicPr>
                  <pic:blipFill>
                    <a:blip r:embed="rId6" cstate="print"/>
                    <a:stretch>
                      <a:fillRect/>
                    </a:stretch>
                  </pic:blipFill>
                  <pic:spPr>
                    <a:xfrm>
                      <a:off x="0" y="0"/>
                      <a:ext cx="5448300" cy="2457450"/>
                    </a:xfrm>
                    <a:prstGeom prst="rect">
                      <a:avLst/>
                    </a:prstGeom>
                  </pic:spPr>
                </pic:pic>
              </a:graphicData>
            </a:graphic>
          </wp:inline>
        </w:drawing>
      </w:r>
    </w:p>
    <w:p w:rsidR="00233C0A" w:rsidP="00E4585B" w:rsidRDefault="000D6718" w14:paraId="0EC9356A">
      <w:pPr>
        <w:ind w:firstLine="720"/>
        <w:jc w:val="both"/>
        <w:rPr>
          <w:rFonts w:ascii="Times New Roman" w:hAnsi="Times New Roman" w:cs="Times New Roman"/>
          <w:sz w:val="28"/>
          <w:szCs w:val="28"/>
        </w:rPr>
      </w:pPr>
      <w:r>
        <w:rPr>
          <w:rFonts w:ascii="Times New Roman" w:hAnsi="Times New Roman" w:cs="Times New Roman"/>
          <w:sz w:val="28"/>
          <w:szCs w:val="28"/>
        </w:rPr>
        <w:t xml:space="preserve">Схема соединения контроллера и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p>
    <w:p w:rsidR="00E4585B" w:rsidP="00E4585B" w:rsidRDefault="00E4585B" w14:paraId="4928A7DA">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53FD5DA" wp14:editId="7777777">
            <wp:extent cx="5447232" cy="3448050"/>
            <wp:effectExtent l="19050" t="0" r="1068" b="0"/>
            <wp:docPr id="2" name="Рисунок 1" desc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if"/>
                    <pic:cNvPicPr/>
                  </pic:nvPicPr>
                  <pic:blipFill>
                    <a:blip r:embed="rId7" cstate="print"/>
                    <a:stretch>
                      <a:fillRect/>
                    </a:stretch>
                  </pic:blipFill>
                  <pic:spPr>
                    <a:xfrm>
                      <a:off x="0" y="0"/>
                      <a:ext cx="5447232" cy="3448050"/>
                    </a:xfrm>
                    <a:prstGeom prst="rect">
                      <a:avLst/>
                    </a:prstGeom>
                  </pic:spPr>
                </pic:pic>
              </a:graphicData>
            </a:graphic>
          </wp:inline>
        </w:drawing>
      </w:r>
    </w:p>
    <w:p w:rsidR="00E4585B" w:rsidP="00E4585B" w:rsidRDefault="000D6718" w14:paraId="10F0F4F2">
      <w:pPr>
        <w:ind w:firstLine="720"/>
        <w:jc w:val="both"/>
        <w:rPr>
          <w:rFonts w:ascii="Times New Roman" w:hAnsi="Times New Roman" w:cs="Times New Roman"/>
          <w:sz w:val="28"/>
          <w:szCs w:val="28"/>
        </w:rPr>
      </w:pPr>
      <w:r>
        <w:rPr>
          <w:rFonts w:ascii="Times New Roman" w:hAnsi="Times New Roman" w:cs="Times New Roman"/>
          <w:sz w:val="28"/>
          <w:szCs w:val="28"/>
        </w:rPr>
        <w:t xml:space="preserve">Пример принципиальной электрической схемы с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p>
    <w:p w:rsidR="00E4585B" w:rsidP="00E4585B" w:rsidRDefault="00E4585B" w14:paraId="6150F8AD">
      <w:pPr>
        <w:ind w:firstLine="720"/>
        <w:jc w:val="both"/>
        <w:rPr>
          <w:rFonts w:ascii="Times New Roman" w:hAnsi="Times New Roman" w:cs="Times New Roman"/>
          <w:sz w:val="28"/>
          <w:szCs w:val="28"/>
        </w:rPr>
      </w:pPr>
    </w:p>
    <w:p w:rsidR="00E4585B" w:rsidP="00E4585B" w:rsidRDefault="00E4585B" w14:paraId="0DA0AA23">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860A56B" wp14:editId="7777777">
            <wp:extent cx="4592895" cy="3295650"/>
            <wp:effectExtent l="19050" t="0" r="0" b="0"/>
            <wp:docPr id="3" name="Рисунок 2" descr="client-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title.jpg"/>
                    <pic:cNvPicPr/>
                  </pic:nvPicPr>
                  <pic:blipFill>
                    <a:blip r:embed="rId8" cstate="print"/>
                    <a:stretch>
                      <a:fillRect/>
                    </a:stretch>
                  </pic:blipFill>
                  <pic:spPr>
                    <a:xfrm>
                      <a:off x="0" y="0"/>
                      <a:ext cx="4597690" cy="3299091"/>
                    </a:xfrm>
                    <a:prstGeom prst="rect">
                      <a:avLst/>
                    </a:prstGeom>
                  </pic:spPr>
                </pic:pic>
              </a:graphicData>
            </a:graphic>
          </wp:inline>
        </w:drawing>
      </w:r>
    </w:p>
    <w:p w:rsidR="000D6718" w:rsidP="00E4585B" w:rsidRDefault="000D6718" w14:paraId="3B048A81">
      <w:pPr>
        <w:ind w:firstLine="720"/>
        <w:jc w:val="both"/>
        <w:rPr>
          <w:rFonts w:ascii="Times New Roman" w:hAnsi="Times New Roman" w:cs="Times New Roman"/>
          <w:sz w:val="28"/>
          <w:szCs w:val="28"/>
        </w:rPr>
      </w:pPr>
      <w:r>
        <w:rPr>
          <w:rFonts w:ascii="Times New Roman" w:hAnsi="Times New Roman" w:cs="Times New Roman"/>
          <w:sz w:val="28"/>
          <w:szCs w:val="28"/>
        </w:rPr>
        <w:t>Пример аналогичного устройства</w:t>
      </w:r>
    </w:p>
    <w:p w:rsidR="00E4585B" w:rsidP="00E4585B" w:rsidRDefault="00E4585B" w14:paraId="3A59C4B2">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BD0A859" wp14:editId="7777777">
            <wp:extent cx="4695825" cy="5379683"/>
            <wp:effectExtent l="19050" t="0" r="9525" b="0"/>
            <wp:docPr id="4" name="Рисунок 3" descr="cloud-compu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ing.gif"/>
                    <pic:cNvPicPr/>
                  </pic:nvPicPr>
                  <pic:blipFill>
                    <a:blip r:embed="rId9" cstate="print"/>
                    <a:stretch>
                      <a:fillRect/>
                    </a:stretch>
                  </pic:blipFill>
                  <pic:spPr>
                    <a:xfrm>
                      <a:off x="0" y="0"/>
                      <a:ext cx="4695825" cy="5379683"/>
                    </a:xfrm>
                    <a:prstGeom prst="rect">
                      <a:avLst/>
                    </a:prstGeom>
                  </pic:spPr>
                </pic:pic>
              </a:graphicData>
            </a:graphic>
          </wp:inline>
        </w:drawing>
      </w:r>
    </w:p>
    <w:p w:rsidR="00E4585B" w:rsidP="00E4585B" w:rsidRDefault="00E4585B" w14:paraId="6A0ABD03">
      <w:pPr>
        <w:ind w:firstLine="720"/>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755ECA06" wp14:editId="7777777">
            <wp:extent cx="5257425" cy="3943350"/>
            <wp:effectExtent l="19050" t="0" r="375" b="0"/>
            <wp:docPr id="5" name="Рисунок 4" descr="eth_brd_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_brd_connections.png"/>
                    <pic:cNvPicPr/>
                  </pic:nvPicPr>
                  <pic:blipFill>
                    <a:blip r:embed="rId10" cstate="print"/>
                    <a:stretch>
                      <a:fillRect/>
                    </a:stretch>
                  </pic:blipFill>
                  <pic:spPr>
                    <a:xfrm>
                      <a:off x="0" y="0"/>
                      <a:ext cx="5257425" cy="3943350"/>
                    </a:xfrm>
                    <a:prstGeom prst="rect">
                      <a:avLst/>
                    </a:prstGeom>
                  </pic:spPr>
                </pic:pic>
              </a:graphicData>
            </a:graphic>
          </wp:inline>
        </w:drawing>
      </w:r>
    </w:p>
    <w:p w:rsidR="00E4585B" w:rsidP="00E4585B" w:rsidRDefault="00E4585B" w14:paraId="0A7049AA">
      <w:pPr>
        <w:ind w:firstLine="72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1B2B8614" wp14:editId="7777777">
            <wp:extent cx="2962275" cy="4188842"/>
            <wp:effectExtent l="19050" t="0" r="9525" b="0"/>
            <wp:docPr id="6" name="Рисунок 5" descr="307d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7d3f.png"/>
                    <pic:cNvPicPr/>
                  </pic:nvPicPr>
                  <pic:blipFill>
                    <a:blip r:embed="rId11" cstate="print"/>
                    <a:stretch>
                      <a:fillRect/>
                    </a:stretch>
                  </pic:blipFill>
                  <pic:spPr>
                    <a:xfrm>
                      <a:off x="0" y="0"/>
                      <a:ext cx="2964530" cy="4192030"/>
                    </a:xfrm>
                    <a:prstGeom prst="rect">
                      <a:avLst/>
                    </a:prstGeom>
                  </pic:spPr>
                </pic:pic>
              </a:graphicData>
            </a:graphic>
          </wp:inline>
        </w:drawing>
      </w:r>
    </w:p>
    <w:p w:rsidR="00E4585B" w:rsidP="00E4585B" w:rsidRDefault="00E4585B" w14:paraId="2A6BEA2F">
      <w:pPr>
        <w:ind w:firstLine="720"/>
        <w:jc w:val="center"/>
        <w:rPr>
          <w:rFonts w:ascii="Times New Roman" w:hAnsi="Times New Roman" w:cs="Times New Roman"/>
          <w:sz w:val="28"/>
          <w:szCs w:val="28"/>
          <w:lang w:val="en-US"/>
        </w:rPr>
      </w:pPr>
    </w:p>
    <w:p w:rsidR="00E4585B" w:rsidP="00E4585B" w:rsidRDefault="00E4585B" w14:paraId="65DD6FEE">
      <w:pPr>
        <w:ind w:firstLine="720"/>
        <w:jc w:val="center"/>
        <w:rPr>
          <w:rFonts w:ascii="Times New Roman" w:hAnsi="Times New Roman" w:cs="Times New Roman"/>
          <w:sz w:val="28"/>
          <w:szCs w:val="28"/>
          <w:lang w:val="en-US"/>
        </w:rPr>
      </w:pPr>
    </w:p>
    <w:p w:rsidRPr="00E4585B" w:rsidR="00E4585B" w:rsidP="00806BB4" w:rsidRDefault="00E4585B" w14:paraId="167F6C97">
      <w:pPr>
        <w:shd w:val="clear" w:color="auto" w:fill="FFFFFF"/>
        <w:spacing w:after="150" w:line="312" w:lineRule="atLeast"/>
        <w:jc w:val="center"/>
        <w:textAlignment w:val="baseline"/>
        <w:outlineLvl w:val="3"/>
        <w:rPr>
          <w:rFonts w:ascii="Times New Roman" w:hAnsi="Times New Roman" w:eastAsia="Times New Roman" w:cs="Times New Roman"/>
          <w:b/>
          <w:color w:val="333333"/>
          <w:sz w:val="28"/>
          <w:szCs w:val="28"/>
          <w:lang w:eastAsia="ru-RU"/>
        </w:rPr>
      </w:pPr>
      <w:r w:rsidRPr="00E4585B">
        <w:rPr>
          <w:rFonts w:ascii="Times New Roman" w:hAnsi="Times New Roman" w:eastAsia="Times New Roman" w:cs="Times New Roman"/>
          <w:b/>
          <w:color w:val="333333"/>
          <w:sz w:val="28"/>
          <w:szCs w:val="28"/>
          <w:lang w:eastAsia="ru-RU"/>
        </w:rPr>
        <w:lastRenderedPageBreak/>
        <w:t>Модель OSI</w:t>
      </w:r>
    </w:p>
    <w:p w:rsidRPr="00C70430" w:rsidR="00806BB4" w:rsidP="00E4585B" w:rsidRDefault="00E4585B" w14:paraId="0E3DAA56">
      <w:pPr>
        <w:spacing w:after="0" w:line="240" w:lineRule="auto"/>
        <w:rPr>
          <w:rFonts w:ascii="Times New Roman" w:hAnsi="Times New Roman" w:eastAsia="Times New Roman" w:cs="Times New Roman"/>
          <w:color w:val="333333"/>
          <w:sz w:val="28"/>
          <w:szCs w:val="28"/>
          <w:shd w:val="clear" w:color="auto" w:fill="FFFFFF"/>
          <w:lang w:eastAsia="ru-RU"/>
        </w:rPr>
      </w:pP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shd w:val="clear" w:color="auto" w:fill="FFFFFF"/>
          <w:lang w:eastAsia="ru-RU"/>
        </w:rPr>
        <w:t>А что это за уровни, о которых я всё говорю? Если ты знаешь, эту часть можно пропустить.</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hyperlink w:history="1" r:id="rId12">
        <w:r w:rsidRPr="00806BB4">
          <w:rPr>
            <w:rFonts w:ascii="Times New Roman" w:hAnsi="Times New Roman" w:eastAsia="Times New Roman" w:cs="Times New Roman"/>
            <w:color w:val="971E27"/>
            <w:sz w:val="28"/>
            <w:szCs w:val="28"/>
            <w:u w:val="single"/>
            <w:lang w:eastAsia="ru-RU"/>
          </w:rPr>
          <w:t>Модель OSI</w:t>
        </w:r>
      </w:hyperlink>
      <w:r w:rsidRPr="00806BB4">
        <w:rPr>
          <w:rFonts w:ascii="Times New Roman" w:hAnsi="Times New Roman" w:eastAsia="Times New Roman" w:cs="Times New Roman"/>
          <w:color w:val="333333"/>
          <w:sz w:val="28"/>
          <w:szCs w:val="28"/>
          <w:lang w:eastAsia="ru-RU"/>
        </w:rPr>
        <w:t> </w:t>
      </w:r>
      <w:r w:rsidRPr="00E4585B">
        <w:rPr>
          <w:rFonts w:ascii="Times New Roman" w:hAnsi="Times New Roman" w:eastAsia="Times New Roman" w:cs="Times New Roman"/>
          <w:color w:val="333333"/>
          <w:sz w:val="28"/>
          <w:szCs w:val="28"/>
          <w:shd w:val="clear" w:color="auto" w:fill="FFFFFF"/>
          <w:lang w:eastAsia="ru-RU"/>
        </w:rPr>
        <w:t>— полезная вещь для понимания того, как работает сеть. Здесь о ней очень крат</w:t>
      </w:r>
      <w:r w:rsidR="00806BB4">
        <w:rPr>
          <w:rFonts w:ascii="Times New Roman" w:hAnsi="Times New Roman" w:eastAsia="Times New Roman" w:cs="Times New Roman"/>
          <w:color w:val="333333"/>
          <w:sz w:val="28"/>
          <w:szCs w:val="28"/>
          <w:shd w:val="clear" w:color="auto" w:fill="FFFFFF"/>
          <w:lang w:eastAsia="ru-RU"/>
        </w:rPr>
        <w:t>ко</w:t>
      </w:r>
      <w:r w:rsidRPr="00E4585B">
        <w:rPr>
          <w:rFonts w:ascii="Times New Roman" w:hAnsi="Times New Roman" w:eastAsia="Times New Roman" w:cs="Times New Roman"/>
          <w:color w:val="333333"/>
          <w:sz w:val="28"/>
          <w:szCs w:val="28"/>
          <w:shd w:val="clear" w:color="auto" w:fill="FFFFFF"/>
          <w:lang w:eastAsia="ru-RU"/>
        </w:rPr>
        <w:t>.</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Данная модель разбивает коммуникационную систему на простые части, называемые уровнями. Каждый уровень обслуживает следующий (верхний) и обслуживается предыдущим (нижним) — вертикальные связи. Особенности функционирования каждого уровня скрыты от других уровней.</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Взаимодействует две системы, соответственно есть и по два экземпляра каждого уровня. На каждом уровне используются свои протоколы (горизонтальные связи).</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Pr="00806BB4">
        <w:rPr>
          <w:rFonts w:ascii="Times New Roman" w:hAnsi="Times New Roman" w:eastAsia="Times New Roman" w:cs="Times New Roman"/>
          <w:noProof/>
          <w:sz w:val="28"/>
          <w:szCs w:val="28"/>
          <w:lang w:eastAsia="ru-RU"/>
        </w:rPr>
        <w:drawing>
          <wp:inline distT="0" distB="0" distL="0" distR="0" wp14:anchorId="478CB012" wp14:editId="7777777">
            <wp:extent cx="4876800" cy="3124200"/>
            <wp:effectExtent l="19050" t="0" r="0" b="0"/>
            <wp:docPr id="8" name="Рисунок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13" cstate="print"/>
                    <a:srcRect/>
                    <a:stretch>
                      <a:fillRect/>
                    </a:stretch>
                  </pic:blipFill>
                  <pic:spPr bwMode="auto">
                    <a:xfrm>
                      <a:off x="0" y="0"/>
                      <a:ext cx="4876800" cy="3124200"/>
                    </a:xfrm>
                    <a:prstGeom prst="rect">
                      <a:avLst/>
                    </a:prstGeom>
                    <a:noFill/>
                    <a:ln w="9525">
                      <a:noFill/>
                      <a:miter lim="800000"/>
                      <a:headEnd/>
                      <a:tailEnd/>
                    </a:ln>
                  </pic:spPr>
                </pic:pic>
              </a:graphicData>
            </a:graphic>
          </wp:inline>
        </w:drawing>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C70430" w:rsidR="00806BB4" w:rsidP="00E4585B" w:rsidRDefault="00806BB4" w14:paraId="652425CC">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05E5C5AE">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4BB29072">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64A6DE96">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089A0A28">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056B7848">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2B2039BC">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2F52DA1D">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06BB4" w:rsidP="00E4585B" w:rsidRDefault="00806BB4" w14:paraId="195F61E5">
      <w:pPr>
        <w:spacing w:after="0" w:line="240" w:lineRule="auto"/>
        <w:rPr>
          <w:rFonts w:ascii="Times New Roman" w:hAnsi="Times New Roman" w:eastAsia="Times New Roman" w:cs="Times New Roman"/>
          <w:color w:val="333333"/>
          <w:sz w:val="28"/>
          <w:szCs w:val="28"/>
          <w:shd w:val="clear" w:color="auto" w:fill="FFFFFF"/>
          <w:lang w:eastAsia="ru-RU"/>
        </w:rPr>
      </w:pPr>
    </w:p>
    <w:p w:rsidRPr="00E4585B" w:rsidR="00E4585B" w:rsidP="00E4585B" w:rsidRDefault="00E4585B" w14:paraId="187B6950">
      <w:pPr>
        <w:spacing w:after="0" w:line="240" w:lineRule="auto"/>
        <w:rPr>
          <w:rFonts w:ascii="Times New Roman" w:hAnsi="Times New Roman" w:eastAsia="Times New Roman" w:cs="Times New Roman"/>
          <w:sz w:val="28"/>
          <w:szCs w:val="28"/>
          <w:lang w:eastAsia="ru-RU"/>
        </w:rPr>
      </w:pPr>
      <w:r w:rsidRPr="00E4585B">
        <w:rPr>
          <w:rFonts w:ascii="Times New Roman" w:hAnsi="Times New Roman" w:eastAsia="Times New Roman" w:cs="Times New Roman"/>
          <w:color w:val="333333"/>
          <w:sz w:val="28"/>
          <w:szCs w:val="28"/>
          <w:shd w:val="clear" w:color="auto" w:fill="FFFFFF"/>
          <w:lang w:eastAsia="ru-RU"/>
        </w:rPr>
        <w:lastRenderedPageBreak/>
        <w:t>Всего есть 7 уровней модели OSI.</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Pr="00806BB4">
        <w:rPr>
          <w:rFonts w:ascii="Times New Roman" w:hAnsi="Times New Roman" w:eastAsia="Times New Roman" w:cs="Times New Roman"/>
          <w:noProof/>
          <w:sz w:val="28"/>
          <w:szCs w:val="28"/>
          <w:lang w:eastAsia="ru-RU"/>
        </w:rPr>
        <w:drawing>
          <wp:inline distT="0" distB="0" distL="0" distR="0" wp14:anchorId="31C43CF1" wp14:editId="7777777">
            <wp:extent cx="4467225" cy="2400300"/>
            <wp:effectExtent l="19050" t="0" r="9525" b="0"/>
            <wp:docPr id="7" name="Рисунок 2" descr="OSI Mod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Model Layers"/>
                    <pic:cNvPicPr>
                      <a:picLocks noChangeAspect="1" noChangeArrowheads="1"/>
                    </pic:cNvPicPr>
                  </pic:nvPicPr>
                  <pic:blipFill>
                    <a:blip r:embed="rId14" cstate="print"/>
                    <a:srcRect/>
                    <a:stretch>
                      <a:fillRect/>
                    </a:stretch>
                  </pic:blipFill>
                  <pic:spPr bwMode="auto">
                    <a:xfrm>
                      <a:off x="0" y="0"/>
                      <a:ext cx="4467225" cy="2400300"/>
                    </a:xfrm>
                    <a:prstGeom prst="rect">
                      <a:avLst/>
                    </a:prstGeom>
                    <a:noFill/>
                    <a:ln w="9525">
                      <a:noFill/>
                      <a:miter lim="800000"/>
                      <a:headEnd/>
                      <a:tailEnd/>
                    </a:ln>
                  </pic:spPr>
                </pic:pic>
              </a:graphicData>
            </a:graphic>
          </wp:inline>
        </w:drawing>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shd w:val="clear" w:color="auto" w:fill="FFFFFF"/>
          <w:lang w:eastAsia="ru-RU"/>
        </w:rPr>
        <w:t>У нас будет только 5 уровней.</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E4585B" w:rsidR="00E4585B" w:rsidP="00E4585B" w:rsidRDefault="00E4585B" w14:paraId="207D0A4C">
      <w:pPr>
        <w:shd w:val="clear" w:color="auto" w:fill="FFFFFF"/>
        <w:spacing w:after="150" w:line="312" w:lineRule="atLeast"/>
        <w:textAlignment w:val="baseline"/>
        <w:outlineLvl w:val="3"/>
        <w:rPr>
          <w:rFonts w:ascii="Times New Roman" w:hAnsi="Times New Roman" w:eastAsia="Times New Roman" w:cs="Times New Roman"/>
          <w:color w:val="333333"/>
          <w:sz w:val="28"/>
          <w:szCs w:val="28"/>
          <w:lang w:eastAsia="ru-RU"/>
        </w:rPr>
      </w:pPr>
      <w:r w:rsidRPr="00E4585B">
        <w:rPr>
          <w:rFonts w:ascii="Times New Roman" w:hAnsi="Times New Roman" w:eastAsia="Times New Roman" w:cs="Times New Roman"/>
          <w:color w:val="333333"/>
          <w:sz w:val="28"/>
          <w:szCs w:val="28"/>
          <w:lang w:eastAsia="ru-RU"/>
        </w:rPr>
        <w:t>Физический уровень</w:t>
      </w:r>
    </w:p>
    <w:p w:rsidRPr="00E4585B" w:rsidR="00E4585B" w:rsidP="00E4585B" w:rsidRDefault="00E4585B" w14:paraId="11CECCF6">
      <w:pPr>
        <w:spacing w:after="0" w:line="240" w:lineRule="auto"/>
        <w:rPr>
          <w:rFonts w:ascii="Times New Roman" w:hAnsi="Times New Roman" w:eastAsia="Times New Roman" w:cs="Times New Roman"/>
          <w:sz w:val="28"/>
          <w:szCs w:val="28"/>
          <w:lang w:eastAsia="ru-RU"/>
        </w:rPr>
      </w:pP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У нас это 10BASE-T. Физический уровень реализован в ENC28J60. Сюда входит витая пара и всё, что нужно для передачи данных по ней (драйверы, трансформаторы).</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E4585B" w:rsidR="00E4585B" w:rsidP="00E4585B" w:rsidRDefault="00E4585B" w14:paraId="6E0FAC21">
      <w:pPr>
        <w:shd w:val="clear" w:color="auto" w:fill="FFFFFF"/>
        <w:spacing w:after="150" w:line="312" w:lineRule="atLeast"/>
        <w:textAlignment w:val="baseline"/>
        <w:outlineLvl w:val="3"/>
        <w:rPr>
          <w:rFonts w:ascii="Times New Roman" w:hAnsi="Times New Roman" w:eastAsia="Times New Roman" w:cs="Times New Roman"/>
          <w:color w:val="333333"/>
          <w:sz w:val="28"/>
          <w:szCs w:val="28"/>
          <w:lang w:eastAsia="ru-RU"/>
        </w:rPr>
      </w:pPr>
      <w:r w:rsidRPr="00E4585B">
        <w:rPr>
          <w:rFonts w:ascii="Times New Roman" w:hAnsi="Times New Roman" w:eastAsia="Times New Roman" w:cs="Times New Roman"/>
          <w:color w:val="333333"/>
          <w:sz w:val="28"/>
          <w:szCs w:val="28"/>
          <w:lang w:eastAsia="ru-RU"/>
        </w:rPr>
        <w:t>Канальный уровень</w:t>
      </w:r>
    </w:p>
    <w:p w:rsidRPr="00E4585B" w:rsidR="00E4585B" w:rsidP="00E4585B" w:rsidRDefault="00E4585B" w14:paraId="5AE121E1">
      <w:pPr>
        <w:spacing w:after="0" w:line="240" w:lineRule="auto"/>
        <w:rPr>
          <w:rFonts w:ascii="Times New Roman" w:hAnsi="Times New Roman" w:eastAsia="Times New Roman" w:cs="Times New Roman"/>
          <w:sz w:val="28"/>
          <w:szCs w:val="28"/>
          <w:lang w:eastAsia="ru-RU"/>
        </w:rPr>
      </w:pP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 xml:space="preserve">Канальный уровень </w:t>
      </w:r>
      <w:proofErr w:type="spellStart"/>
      <w:r w:rsidRPr="00E4585B">
        <w:rPr>
          <w:rFonts w:ascii="Times New Roman" w:hAnsi="Times New Roman" w:eastAsia="Times New Roman" w:cs="Times New Roman"/>
          <w:color w:val="333333"/>
          <w:sz w:val="28"/>
          <w:szCs w:val="28"/>
          <w:shd w:val="clear" w:color="auto" w:fill="FFFFFF"/>
          <w:lang w:eastAsia="ru-RU"/>
        </w:rPr>
        <w:t>Ethenet</w:t>
      </w:r>
      <w:proofErr w:type="spellEnd"/>
      <w:r w:rsidRPr="00E4585B">
        <w:rPr>
          <w:rFonts w:ascii="Times New Roman" w:hAnsi="Times New Roman" w:eastAsia="Times New Roman" w:cs="Times New Roman"/>
          <w:color w:val="333333"/>
          <w:sz w:val="28"/>
          <w:szCs w:val="28"/>
          <w:shd w:val="clear" w:color="auto" w:fill="FFFFFF"/>
          <w:lang w:eastAsia="ru-RU"/>
        </w:rPr>
        <w:t xml:space="preserve"> (MAC) тоже реализован в ENC28J60. Канальный уровень отвечает за передачу Ethernet-фреймов между узлами локальной сети (адресацию, проверку контрольной суммы, разрешение коллизий, </w:t>
      </w:r>
      <w:proofErr w:type="spellStart"/>
      <w:r w:rsidRPr="00E4585B">
        <w:rPr>
          <w:rFonts w:ascii="Times New Roman" w:hAnsi="Times New Roman" w:eastAsia="Times New Roman" w:cs="Times New Roman"/>
          <w:color w:val="333333"/>
          <w:sz w:val="28"/>
          <w:szCs w:val="28"/>
          <w:shd w:val="clear" w:color="auto" w:fill="FFFFFF"/>
          <w:lang w:eastAsia="ru-RU"/>
        </w:rPr>
        <w:t>etc</w:t>
      </w:r>
      <w:proofErr w:type="spellEnd"/>
      <w:r w:rsidRPr="00E4585B">
        <w:rPr>
          <w:rFonts w:ascii="Times New Roman" w:hAnsi="Times New Roman" w:eastAsia="Times New Roman" w:cs="Times New Roman"/>
          <w:color w:val="333333"/>
          <w:sz w:val="28"/>
          <w:szCs w:val="28"/>
          <w:shd w:val="clear" w:color="auto" w:fill="FFFFFF"/>
          <w:lang w:eastAsia="ru-RU"/>
        </w:rPr>
        <w:t>.).</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Проще говоря, канальный уровень — это то, что позволяет посылать фреймы другим узлам локальной сети и принимать фреймы от них.</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 xml:space="preserve">Также к канальному уровню относится протокол ARP, который служит для </w:t>
      </w:r>
      <w:proofErr w:type="spellStart"/>
      <w:r w:rsidRPr="00E4585B">
        <w:rPr>
          <w:rFonts w:ascii="Times New Roman" w:hAnsi="Times New Roman" w:eastAsia="Times New Roman" w:cs="Times New Roman"/>
          <w:color w:val="333333"/>
          <w:sz w:val="28"/>
          <w:szCs w:val="28"/>
          <w:shd w:val="clear" w:color="auto" w:fill="FFFFFF"/>
          <w:lang w:eastAsia="ru-RU"/>
        </w:rPr>
        <w:t>преобразовния</w:t>
      </w:r>
      <w:proofErr w:type="spellEnd"/>
      <w:r w:rsidRPr="00E4585B">
        <w:rPr>
          <w:rFonts w:ascii="Times New Roman" w:hAnsi="Times New Roman" w:eastAsia="Times New Roman" w:cs="Times New Roman"/>
          <w:color w:val="333333"/>
          <w:sz w:val="28"/>
          <w:szCs w:val="28"/>
          <w:shd w:val="clear" w:color="auto" w:fill="FFFFFF"/>
          <w:lang w:eastAsia="ru-RU"/>
        </w:rPr>
        <w:t xml:space="preserve"> IP-адресов в MAC-адреса.</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E4585B" w:rsidR="00E4585B" w:rsidP="00E4585B" w:rsidRDefault="00E4585B" w14:paraId="5B4D19AB">
      <w:pPr>
        <w:shd w:val="clear" w:color="auto" w:fill="FFFFFF"/>
        <w:spacing w:after="150" w:line="312" w:lineRule="atLeast"/>
        <w:textAlignment w:val="baseline"/>
        <w:outlineLvl w:val="3"/>
        <w:rPr>
          <w:rFonts w:ascii="Times New Roman" w:hAnsi="Times New Roman" w:eastAsia="Times New Roman" w:cs="Times New Roman"/>
          <w:color w:val="333333"/>
          <w:sz w:val="28"/>
          <w:szCs w:val="28"/>
          <w:lang w:eastAsia="ru-RU"/>
        </w:rPr>
      </w:pPr>
      <w:r w:rsidRPr="00E4585B">
        <w:rPr>
          <w:rFonts w:ascii="Times New Roman" w:hAnsi="Times New Roman" w:eastAsia="Times New Roman" w:cs="Times New Roman"/>
          <w:color w:val="333333"/>
          <w:sz w:val="28"/>
          <w:szCs w:val="28"/>
          <w:lang w:eastAsia="ru-RU"/>
        </w:rPr>
        <w:t>Сетевой уровень</w:t>
      </w:r>
    </w:p>
    <w:p w:rsidRPr="00E4585B" w:rsidR="00E4585B" w:rsidP="00E4585B" w:rsidRDefault="00E4585B" w14:paraId="14D92935">
      <w:pPr>
        <w:spacing w:after="0" w:line="240" w:lineRule="auto"/>
        <w:rPr>
          <w:rFonts w:ascii="Times New Roman" w:hAnsi="Times New Roman" w:eastAsia="Times New Roman" w:cs="Times New Roman"/>
          <w:sz w:val="28"/>
          <w:szCs w:val="28"/>
          <w:lang w:eastAsia="ru-RU"/>
        </w:rPr>
      </w:pP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Сетевой уровень отвечает за передачу пакетов. У нас это IP. IP-пакет спокойно может пройти через несколько разных сетей с различными технологиями физического и канального уровня.</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lastRenderedPageBreak/>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Проще говоря, сетевой уровень — это то, что позволяет отправлять пакеты любым узлам и принимать пакеты от любых узлов.</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 xml:space="preserve">В нашем маленьком IP-стеке сетевой уровень будет очень простой. Скажем, отправка пакета будет сводиться к добавлению к блоку данных IP-заголовка и </w:t>
      </w:r>
      <w:proofErr w:type="spellStart"/>
      <w:r w:rsidRPr="00E4585B">
        <w:rPr>
          <w:rFonts w:ascii="Times New Roman" w:hAnsi="Times New Roman" w:eastAsia="Times New Roman" w:cs="Times New Roman"/>
          <w:color w:val="333333"/>
          <w:sz w:val="28"/>
          <w:szCs w:val="28"/>
          <w:shd w:val="clear" w:color="auto" w:fill="FFFFFF"/>
          <w:lang w:eastAsia="ru-RU"/>
        </w:rPr>
        <w:t>отрпавке</w:t>
      </w:r>
      <w:proofErr w:type="spellEnd"/>
      <w:r w:rsidRPr="00E4585B">
        <w:rPr>
          <w:rFonts w:ascii="Times New Roman" w:hAnsi="Times New Roman" w:eastAsia="Times New Roman" w:cs="Times New Roman"/>
          <w:color w:val="333333"/>
          <w:sz w:val="28"/>
          <w:szCs w:val="28"/>
          <w:shd w:val="clear" w:color="auto" w:fill="FFFFFF"/>
          <w:lang w:eastAsia="ru-RU"/>
        </w:rPr>
        <w:t xml:space="preserve"> в виде фрейма канального уровня на определённый MAC-адрес.</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E4585B" w:rsidR="00E4585B" w:rsidP="00E4585B" w:rsidRDefault="00E4585B" w14:paraId="1CE1F4F5">
      <w:pPr>
        <w:shd w:val="clear" w:color="auto" w:fill="FFFFFF"/>
        <w:spacing w:after="150" w:line="312" w:lineRule="atLeast"/>
        <w:textAlignment w:val="baseline"/>
        <w:outlineLvl w:val="3"/>
        <w:rPr>
          <w:rFonts w:ascii="Times New Roman" w:hAnsi="Times New Roman" w:eastAsia="Times New Roman" w:cs="Times New Roman"/>
          <w:color w:val="333333"/>
          <w:sz w:val="28"/>
          <w:szCs w:val="28"/>
          <w:lang w:eastAsia="ru-RU"/>
        </w:rPr>
      </w:pPr>
      <w:r w:rsidRPr="00E4585B">
        <w:rPr>
          <w:rFonts w:ascii="Times New Roman" w:hAnsi="Times New Roman" w:eastAsia="Times New Roman" w:cs="Times New Roman"/>
          <w:color w:val="333333"/>
          <w:sz w:val="28"/>
          <w:szCs w:val="28"/>
          <w:lang w:eastAsia="ru-RU"/>
        </w:rPr>
        <w:t>Транспортный уровень</w:t>
      </w:r>
    </w:p>
    <w:p w:rsidRPr="00E4585B" w:rsidR="00E4585B" w:rsidP="00E4585B" w:rsidRDefault="00E4585B" w14:paraId="57751232">
      <w:pPr>
        <w:spacing w:after="0" w:line="240" w:lineRule="auto"/>
        <w:rPr>
          <w:rFonts w:ascii="Times New Roman" w:hAnsi="Times New Roman" w:eastAsia="Times New Roman" w:cs="Times New Roman"/>
          <w:sz w:val="28"/>
          <w:szCs w:val="28"/>
          <w:lang w:eastAsia="ru-RU"/>
        </w:rPr>
      </w:pPr>
      <w:r w:rsidRPr="00E4585B">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E4585B">
        <w:rPr>
          <w:rFonts w:ascii="Times New Roman" w:hAnsi="Times New Roman" w:eastAsia="Times New Roman" w:cs="Times New Roman"/>
          <w:color w:val="333333"/>
          <w:sz w:val="28"/>
          <w:szCs w:val="28"/>
          <w:shd w:val="clear" w:color="auto" w:fill="FFFFFF"/>
          <w:lang w:eastAsia="ru-RU"/>
        </w:rPr>
        <w:t>Транспортный уровень отвечает за связь узлов. Скажем, приложение хочет отправит данные другому узлу. Транспортный уровень представляет эти данные в виде пакета сетевого уровня (или пакетов) и отправляет. Если используется протокол с установкой соединения, транспортный уровень занимается также установкой и контролем соединения. UDP и TCP — протоколы транспортного уровня.</w:t>
      </w:r>
      <w:r w:rsidRPr="00E4585B">
        <w:rPr>
          <w:rFonts w:ascii="Times New Roman" w:hAnsi="Times New Roman" w:eastAsia="Times New Roman" w:cs="Times New Roman"/>
          <w:color w:val="333333"/>
          <w:sz w:val="28"/>
          <w:szCs w:val="28"/>
          <w:lang w:eastAsia="ru-RU"/>
        </w:rPr>
        <w:br/>
      </w:r>
      <w:r w:rsidRPr="00E4585B">
        <w:rPr>
          <w:rFonts w:ascii="Times New Roman" w:hAnsi="Times New Roman" w:eastAsia="Times New Roman" w:cs="Times New Roman"/>
          <w:color w:val="333333"/>
          <w:sz w:val="28"/>
          <w:szCs w:val="28"/>
          <w:lang w:eastAsia="ru-RU"/>
        </w:rPr>
        <w:br/>
      </w:r>
    </w:p>
    <w:p w:rsidRPr="00E4585B" w:rsidR="00E4585B" w:rsidP="00E4585B" w:rsidRDefault="00E4585B" w14:paraId="25FC6589">
      <w:pPr>
        <w:shd w:val="clear" w:color="auto" w:fill="FFFFFF"/>
        <w:spacing w:after="150" w:line="312" w:lineRule="atLeast"/>
        <w:textAlignment w:val="baseline"/>
        <w:outlineLvl w:val="3"/>
        <w:rPr>
          <w:rFonts w:ascii="Times New Roman" w:hAnsi="Times New Roman" w:eastAsia="Times New Roman" w:cs="Times New Roman"/>
          <w:color w:val="333333"/>
          <w:sz w:val="28"/>
          <w:szCs w:val="28"/>
          <w:lang w:eastAsia="ru-RU"/>
        </w:rPr>
      </w:pPr>
      <w:r w:rsidRPr="00E4585B">
        <w:rPr>
          <w:rFonts w:ascii="Times New Roman" w:hAnsi="Times New Roman" w:eastAsia="Times New Roman" w:cs="Times New Roman"/>
          <w:color w:val="333333"/>
          <w:sz w:val="28"/>
          <w:szCs w:val="28"/>
          <w:lang w:eastAsia="ru-RU"/>
        </w:rPr>
        <w:t>Прикладной уровень</w:t>
      </w:r>
    </w:p>
    <w:p w:rsidR="00E4585B" w:rsidP="00806BB4" w:rsidRDefault="00E4585B" w14:paraId="1A3327E4">
      <w:pPr>
        <w:ind w:firstLine="720"/>
        <w:rPr>
          <w:rFonts w:ascii="Times New Roman" w:hAnsi="Times New Roman" w:eastAsia="Times New Roman" w:cs="Times New Roman"/>
          <w:color w:val="333333"/>
          <w:sz w:val="28"/>
          <w:szCs w:val="28"/>
          <w:lang w:eastAsia="ru-RU"/>
        </w:rPr>
      </w:pPr>
      <w:r w:rsidRPr="00806BB4">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r w:rsidRPr="00806BB4">
        <w:rPr>
          <w:rFonts w:ascii="Times New Roman" w:hAnsi="Times New Roman" w:eastAsia="Times New Roman" w:cs="Times New Roman"/>
          <w:color w:val="333333"/>
          <w:sz w:val="28"/>
          <w:szCs w:val="28"/>
          <w:shd w:val="clear" w:color="auto" w:fill="FFFFFF"/>
          <w:lang w:eastAsia="ru-RU"/>
        </w:rPr>
        <w:t>А тут может быть всё, что нам вздумается. Это то, ради чего всё затевалось. Та самая задача, обменивающаяся с внешним миром данными по какому-то своему или стандартному протоколу.</w:t>
      </w:r>
      <w:r w:rsidRPr="00806BB4">
        <w:rPr>
          <w:rFonts w:ascii="Times New Roman" w:hAnsi="Times New Roman" w:eastAsia="Times New Roman" w:cs="Times New Roman"/>
          <w:color w:val="333333"/>
          <w:sz w:val="28"/>
          <w:szCs w:val="28"/>
          <w:lang w:eastAsia="ru-RU"/>
        </w:rPr>
        <w:br/>
      </w:r>
      <w:r w:rsidRPr="00806BB4">
        <w:rPr>
          <w:rFonts w:ascii="Times New Roman" w:hAnsi="Times New Roman" w:eastAsia="Times New Roman" w:cs="Times New Roman"/>
          <w:color w:val="333333"/>
          <w:sz w:val="28"/>
          <w:szCs w:val="28"/>
          <w:lang w:eastAsia="ru-RU"/>
        </w:rPr>
        <w:br/>
      </w:r>
      <w:r w:rsidR="00806BB4">
        <w:rPr>
          <w:rFonts w:ascii="Times New Roman" w:hAnsi="Times New Roman" w:eastAsia="Times New Roman" w:cs="Times New Roman"/>
          <w:color w:val="333333"/>
          <w:sz w:val="28"/>
          <w:szCs w:val="28"/>
          <w:shd w:val="clear" w:color="auto" w:fill="FFFFFF"/>
          <w:lang w:eastAsia="ru-RU"/>
        </w:rPr>
        <w:tab/>
      </w:r>
      <w:proofErr w:type="spellStart"/>
      <w:r w:rsidRPr="00806BB4">
        <w:rPr>
          <w:rFonts w:ascii="Times New Roman" w:hAnsi="Times New Roman" w:eastAsia="Times New Roman" w:cs="Times New Roman"/>
          <w:color w:val="333333"/>
          <w:sz w:val="28"/>
          <w:szCs w:val="28"/>
          <w:shd w:val="clear" w:color="auto" w:fill="FFFFFF"/>
          <w:lang w:eastAsia="ru-RU"/>
        </w:rPr>
        <w:t>Вприницпе</w:t>
      </w:r>
      <w:proofErr w:type="spellEnd"/>
      <w:r w:rsidRPr="00806BB4">
        <w:rPr>
          <w:rFonts w:ascii="Times New Roman" w:hAnsi="Times New Roman" w:eastAsia="Times New Roman" w:cs="Times New Roman"/>
          <w:color w:val="333333"/>
          <w:sz w:val="28"/>
          <w:szCs w:val="28"/>
          <w:shd w:val="clear" w:color="auto" w:fill="FFFFFF"/>
          <w:lang w:eastAsia="ru-RU"/>
        </w:rPr>
        <w:t>, пока это всё. В следующей части будет ближе к делу. Будем писать библиотеку для работы с ENC28J60.</w:t>
      </w:r>
      <w:r w:rsidRPr="00806BB4">
        <w:rPr>
          <w:rFonts w:ascii="Times New Roman" w:hAnsi="Times New Roman" w:eastAsia="Times New Roman" w:cs="Times New Roman"/>
          <w:color w:val="333333"/>
          <w:sz w:val="28"/>
          <w:szCs w:val="28"/>
          <w:lang w:eastAsia="ru-RU"/>
        </w:rPr>
        <w:t> </w:t>
      </w:r>
    </w:p>
    <w:p w:rsidR="00806BB4" w:rsidP="00806BB4" w:rsidRDefault="00806BB4" w14:paraId="2A58083A">
      <w:pPr>
        <w:ind w:firstLine="720"/>
        <w:rPr>
          <w:rFonts w:ascii="Times New Roman" w:hAnsi="Times New Roman" w:eastAsia="Times New Roman" w:cs="Times New Roman"/>
          <w:color w:val="333333"/>
          <w:sz w:val="28"/>
          <w:szCs w:val="28"/>
          <w:lang w:eastAsia="ru-RU"/>
        </w:rPr>
      </w:pPr>
    </w:p>
    <w:p w:rsidR="00806BB4" w:rsidP="00806BB4" w:rsidRDefault="00806BB4" w14:paraId="7D51FF6C">
      <w:pPr>
        <w:ind w:firstLine="720"/>
        <w:rPr>
          <w:rFonts w:ascii="Times New Roman" w:hAnsi="Times New Roman" w:eastAsia="Times New Roman" w:cs="Times New Roman"/>
          <w:color w:val="333333"/>
          <w:sz w:val="28"/>
          <w:szCs w:val="28"/>
          <w:lang w:eastAsia="ru-RU"/>
        </w:rPr>
      </w:pPr>
    </w:p>
    <w:p w:rsidR="00806BB4" w:rsidP="00806BB4" w:rsidRDefault="00806BB4" w14:paraId="645BE4E0">
      <w:pPr>
        <w:ind w:firstLine="720"/>
        <w:rPr>
          <w:rFonts w:ascii="Times New Roman" w:hAnsi="Times New Roman" w:eastAsia="Times New Roman" w:cs="Times New Roman"/>
          <w:color w:val="333333"/>
          <w:sz w:val="28"/>
          <w:szCs w:val="28"/>
          <w:lang w:eastAsia="ru-RU"/>
        </w:rPr>
      </w:pPr>
    </w:p>
    <w:p w:rsidR="00806BB4" w:rsidP="00806BB4" w:rsidRDefault="00806BB4" w14:paraId="398BEC36">
      <w:pPr>
        <w:ind w:firstLine="720"/>
        <w:rPr>
          <w:rFonts w:ascii="Times New Roman" w:hAnsi="Times New Roman" w:eastAsia="Times New Roman" w:cs="Times New Roman"/>
          <w:color w:val="333333"/>
          <w:sz w:val="28"/>
          <w:szCs w:val="28"/>
          <w:lang w:eastAsia="ru-RU"/>
        </w:rPr>
      </w:pPr>
    </w:p>
    <w:p w:rsidR="00806BB4" w:rsidP="00806BB4" w:rsidRDefault="00806BB4" w14:paraId="7BA51CA4">
      <w:pPr>
        <w:ind w:firstLine="720"/>
        <w:rPr>
          <w:rFonts w:ascii="Times New Roman" w:hAnsi="Times New Roman" w:eastAsia="Times New Roman" w:cs="Times New Roman"/>
          <w:color w:val="333333"/>
          <w:sz w:val="28"/>
          <w:szCs w:val="28"/>
          <w:lang w:eastAsia="ru-RU"/>
        </w:rPr>
      </w:pPr>
    </w:p>
    <w:p w:rsidR="00806BB4" w:rsidP="00806BB4" w:rsidRDefault="00806BB4" w14:paraId="532AFCC9">
      <w:pPr>
        <w:ind w:firstLine="720"/>
        <w:rPr>
          <w:rFonts w:ascii="Times New Roman" w:hAnsi="Times New Roman" w:eastAsia="Times New Roman" w:cs="Times New Roman"/>
          <w:color w:val="333333"/>
          <w:sz w:val="28"/>
          <w:szCs w:val="28"/>
          <w:lang w:eastAsia="ru-RU"/>
        </w:rPr>
      </w:pPr>
    </w:p>
    <w:p w:rsidR="00806BB4" w:rsidP="00806BB4" w:rsidRDefault="00806BB4" w14:paraId="76E170FB">
      <w:pPr>
        <w:ind w:firstLine="720"/>
        <w:rPr>
          <w:rFonts w:ascii="Times New Roman" w:hAnsi="Times New Roman" w:eastAsia="Times New Roman" w:cs="Times New Roman"/>
          <w:color w:val="333333"/>
          <w:sz w:val="28"/>
          <w:szCs w:val="28"/>
          <w:lang w:eastAsia="ru-RU"/>
        </w:rPr>
      </w:pPr>
    </w:p>
    <w:p w:rsidR="00806BB4" w:rsidP="00806BB4" w:rsidRDefault="00806BB4" w14:paraId="1A61709F">
      <w:pPr>
        <w:ind w:firstLine="720"/>
        <w:rPr>
          <w:rFonts w:ascii="Times New Roman" w:hAnsi="Times New Roman" w:eastAsia="Times New Roman" w:cs="Times New Roman"/>
          <w:color w:val="333333"/>
          <w:sz w:val="28"/>
          <w:szCs w:val="28"/>
          <w:lang w:eastAsia="ru-RU"/>
        </w:rPr>
      </w:pPr>
    </w:p>
    <w:p w:rsidRPr="008517ED" w:rsidR="008517ED" w:rsidP="008517ED" w:rsidRDefault="008517ED" w14:paraId="725431BE">
      <w:pPr>
        <w:pStyle w:val="1"/>
        <w:shd w:val="clear" w:color="auto" w:fill="FFFFFF"/>
        <w:spacing w:line="375" w:lineRule="atLeast"/>
        <w:jc w:val="center"/>
        <w:rPr>
          <w:rFonts w:ascii="Times New Roman" w:hAnsi="Times New Roman" w:cs="Times New Roman"/>
          <w:color w:val="auto"/>
        </w:rPr>
      </w:pPr>
      <w:r w:rsidRPr="008517ED">
        <w:rPr>
          <w:rFonts w:ascii="Times New Roman" w:hAnsi="Times New Roman" w:cs="Times New Roman"/>
          <w:color w:val="auto"/>
        </w:rPr>
        <w:lastRenderedPageBreak/>
        <w:t>Последовательный интерфейс SPI</w:t>
      </w:r>
    </w:p>
    <w:p w:rsidRPr="008517ED" w:rsidR="008517ED" w:rsidP="008517ED" w:rsidRDefault="008517ED" w14:paraId="655943DF">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Введение</w:t>
      </w:r>
    </w:p>
    <w:p w:rsidRPr="00C70430" w:rsidR="008517ED" w:rsidP="008517ED" w:rsidRDefault="008517ED" w14:paraId="4400180E">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 xml:space="preserve">SPI - популярный интерфейс для последовательного обмена данными между микросхемами. Интерфейс SPI, наряду с I2C, относится к самым широко-используемым интерфейсам для соединения микросхем. Изначально он был придуман компанией </w:t>
      </w:r>
      <w:proofErr w:type="spellStart"/>
      <w:r w:rsidRPr="008517ED">
        <w:rPr>
          <w:rFonts w:ascii="Times New Roman" w:hAnsi="Times New Roman" w:eastAsia="Times New Roman" w:cs="Times New Roman"/>
          <w:color w:val="333333"/>
          <w:sz w:val="28"/>
          <w:szCs w:val="28"/>
          <w:shd w:val="clear" w:color="auto" w:fill="FFFFFF"/>
          <w:lang w:eastAsia="ru-RU"/>
        </w:rPr>
        <w:t>Motorola</w:t>
      </w:r>
      <w:proofErr w:type="spellEnd"/>
      <w:r w:rsidRPr="008517ED">
        <w:rPr>
          <w:rFonts w:ascii="Times New Roman" w:hAnsi="Times New Roman" w:eastAsia="Times New Roman" w:cs="Times New Roman"/>
          <w:color w:val="333333"/>
          <w:sz w:val="28"/>
          <w:szCs w:val="28"/>
          <w:shd w:val="clear" w:color="auto" w:fill="FFFFFF"/>
          <w:lang w:eastAsia="ru-RU"/>
        </w:rPr>
        <w:t>, а в настоящее время используется в продукции многих производителей. Его наименование является аббревиатурой от '</w:t>
      </w:r>
      <w:proofErr w:type="spellStart"/>
      <w:r w:rsidRPr="008517ED">
        <w:rPr>
          <w:rFonts w:ascii="Times New Roman" w:hAnsi="Times New Roman" w:eastAsia="Times New Roman" w:cs="Times New Roman"/>
          <w:color w:val="333333"/>
          <w:sz w:val="28"/>
          <w:szCs w:val="28"/>
          <w:shd w:val="clear" w:color="auto" w:fill="FFFFFF"/>
          <w:lang w:eastAsia="ru-RU"/>
        </w:rPr>
        <w:t>Serial</w:t>
      </w:r>
      <w:proofErr w:type="spellEnd"/>
      <w:r w:rsidRPr="008517ED">
        <w:rPr>
          <w:rFonts w:ascii="Times New Roman" w:hAnsi="Times New Roman" w:eastAsia="Times New Roman" w:cs="Times New Roman"/>
          <w:color w:val="333333"/>
          <w:sz w:val="28"/>
          <w:szCs w:val="28"/>
          <w:shd w:val="clear" w:color="auto" w:fill="FFFFFF"/>
          <w:lang w:eastAsia="ru-RU"/>
        </w:rPr>
        <w:t xml:space="preserve"> </w:t>
      </w:r>
      <w:proofErr w:type="spellStart"/>
      <w:r w:rsidRPr="008517ED">
        <w:rPr>
          <w:rFonts w:ascii="Times New Roman" w:hAnsi="Times New Roman" w:eastAsia="Times New Roman" w:cs="Times New Roman"/>
          <w:color w:val="333333"/>
          <w:sz w:val="28"/>
          <w:szCs w:val="28"/>
          <w:shd w:val="clear" w:color="auto" w:fill="FFFFFF"/>
          <w:lang w:eastAsia="ru-RU"/>
        </w:rPr>
        <w:t>Peripheral</w:t>
      </w:r>
      <w:proofErr w:type="spellEnd"/>
      <w:r w:rsidRPr="008517ED">
        <w:rPr>
          <w:rFonts w:ascii="Times New Roman" w:hAnsi="Times New Roman" w:eastAsia="Times New Roman" w:cs="Times New Roman"/>
          <w:color w:val="333333"/>
          <w:sz w:val="28"/>
          <w:szCs w:val="28"/>
          <w:shd w:val="clear" w:color="auto" w:fill="FFFFFF"/>
          <w:lang w:eastAsia="ru-RU"/>
        </w:rPr>
        <w:t xml:space="preserve"> </w:t>
      </w:r>
      <w:proofErr w:type="spellStart"/>
      <w:r w:rsidRPr="008517ED">
        <w:rPr>
          <w:rFonts w:ascii="Times New Roman" w:hAnsi="Times New Roman" w:eastAsia="Times New Roman" w:cs="Times New Roman"/>
          <w:color w:val="333333"/>
          <w:sz w:val="28"/>
          <w:szCs w:val="28"/>
          <w:shd w:val="clear" w:color="auto" w:fill="FFFFFF"/>
          <w:lang w:eastAsia="ru-RU"/>
        </w:rPr>
        <w:t>Bus</w:t>
      </w:r>
      <w:proofErr w:type="spellEnd"/>
      <w:r w:rsidRPr="008517ED">
        <w:rPr>
          <w:rFonts w:ascii="Times New Roman" w:hAnsi="Times New Roman" w:eastAsia="Times New Roman" w:cs="Times New Roman"/>
          <w:color w:val="333333"/>
          <w:sz w:val="28"/>
          <w:szCs w:val="28"/>
          <w:shd w:val="clear" w:color="auto" w:fill="FFFFFF"/>
          <w:lang w:eastAsia="ru-RU"/>
        </w:rPr>
        <w:t>', что отражает его предназначение - шина для подключения внешних устройств. Шина SPI организована по принципу 'ведущий-подчиненный'. В качестве ведущего шины обычно выступает микроконтроллер, но им также может быть программируемая логика, DSP-контроллер или специализированная ИС. Подключенные к ведущему шины внешние устройства образуют подчиненных шины. В их роли выступают различного рода микросхемы, в т.ч. запоминающие устройства (EEPROM, Flash-память, SRAM), часы реального времени (RTC), АЦП/ЦАП, цифровые потенциометры, специализированные контроллеры и др.</w:t>
      </w:r>
    </w:p>
    <w:p w:rsidRPr="00C70430" w:rsidR="008517ED" w:rsidP="008517ED" w:rsidRDefault="008517ED" w14:paraId="1BBAB3F5">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517ED" w:rsidP="008517ED" w:rsidRDefault="008517ED" w14:paraId="60C8A155">
      <w:pPr>
        <w:spacing w:after="0" w:line="240" w:lineRule="auto"/>
        <w:rPr>
          <w:rFonts w:ascii="Times New Roman" w:hAnsi="Times New Roman" w:eastAsia="Times New Roman" w:cs="Times New Roman"/>
          <w:color w:val="333333"/>
          <w:sz w:val="28"/>
          <w:szCs w:val="28"/>
          <w:shd w:val="clear" w:color="auto" w:fill="FFFFFF"/>
          <w:lang w:eastAsia="ru-RU"/>
        </w:rPr>
      </w:pPr>
      <w:r w:rsidRPr="00C70430">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Главным составным блоком интерфейса SPI является обычный сдвиговый регистр, сигналы синхронизации и ввода/вывода битового потока которого и образуют интерфейсные сигналы. Таким образом, протокол SPI правильнее назвать не протоколом передачи данных, а протоколом обмена данными между двумя сдвиговыми регистрами, каждый из которых одновременно выполняет и функцию приемника, и функцию передатчика. Непременным условием передачи данных по шине SPI является генерация сигнала синхронизации шины. Этот сигнал имеет право генерировать только ведущий шины и от этого сигнала полностью зависит работа подчиненного шины.</w:t>
      </w:r>
    </w:p>
    <w:p w:rsidRPr="00C70430" w:rsidR="008517ED" w:rsidP="008517ED" w:rsidRDefault="008517ED" w14:paraId="5507D96A">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517ED" w:rsidP="008517ED" w:rsidRDefault="008517ED" w14:paraId="4035AE92">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Электрическое подключение</w:t>
      </w:r>
    </w:p>
    <w:p w:rsidRPr="00C70430" w:rsidR="008517ED" w:rsidP="008517ED" w:rsidRDefault="008517ED" w14:paraId="4316A4F7">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517ED" w:rsidP="008517ED" w:rsidRDefault="008517ED" w14:paraId="6481C943">
      <w:pPr>
        <w:spacing w:after="0" w:line="240" w:lineRule="auto"/>
        <w:rPr>
          <w:rFonts w:ascii="Times New Roman" w:hAnsi="Times New Roman" w:eastAsia="Times New Roman" w:cs="Times New Roman"/>
          <w:color w:val="333333"/>
          <w:sz w:val="28"/>
          <w:szCs w:val="28"/>
          <w:shd w:val="clear" w:color="auto" w:fill="FFFFFF"/>
          <w:lang w:eastAsia="ru-RU"/>
        </w:rPr>
      </w:pPr>
      <w:r w:rsidRPr="00C70430">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 xml:space="preserve">Существует три типа подключения к шине SPI, в каждом из которых участвуют четыре сигнала (их основное и альтернативные обозначения см. в табл. 1). Самое простое подключение, в котором участвуют только две микросхемы, показано на рисунке 1. Здесь, ведущий шины передает данные по линии MOSI синхронно со сгенерированным им же сигналом SCLK, а подчиненный захватывает переданные биты данных по определенным фронтам принятого сигнала синхронизации. Одновременно с этим подчиненный отправляет свою посылку данных. Представленную схему можно упростить исключением линии MISO, если используемая подчиненная ИС не предусматривает ответную передачу данных или в ней нет потребности. Одностороннюю передачу данных можно встретить у таких микросхем как ЦАП, цифровые потенциометры, программируемые усилители и драйверы. Таким образом, рассматриваемый вариант подключения подчиненной ИС требует 3 или 4 линии связи. Чтобы </w:t>
      </w:r>
      <w:r w:rsidRPr="008517ED">
        <w:rPr>
          <w:rFonts w:ascii="Times New Roman" w:hAnsi="Times New Roman" w:eastAsia="Times New Roman" w:cs="Times New Roman"/>
          <w:color w:val="333333"/>
          <w:sz w:val="28"/>
          <w:szCs w:val="28"/>
          <w:shd w:val="clear" w:color="auto" w:fill="FFFFFF"/>
          <w:lang w:eastAsia="ru-RU"/>
        </w:rPr>
        <w:lastRenderedPageBreak/>
        <w:t>подчиненная ИС принимала и передавала данные, помимо наличия сигнала синхронизации, необходимо также, чтобы линия SS была переведена в низкое состояние. В противном случае, подчиненная ИС будет неактивна. Когда используется только одна внешняя ИС, может возникнуть соблазн исключения и линии SS за счет жесткой установки низкого уровня на входе выбора подчиненной микросхемы. Такое решение крайне нежелательно и может привести к сбоям или вообще невозможности передачи данных, т.к. вход выбора микросхемы служит для перевода ИС в её исходное состояние и иногда инициирует вывод первого бита данных.</w:t>
      </w:r>
    </w:p>
    <w:p w:rsidRPr="00C70430" w:rsidR="008517ED" w:rsidP="008517ED" w:rsidRDefault="008517ED" w14:paraId="1CA5CBB2">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517ED" w:rsidP="008517ED" w:rsidRDefault="008517ED" w14:paraId="0B857CAA">
      <w:pPr>
        <w:spacing w:after="0" w:line="240" w:lineRule="auto"/>
        <w:rPr>
          <w:rFonts w:ascii="Times New Roman" w:hAnsi="Times New Roman" w:eastAsia="Times New Roman" w:cs="Times New Roman"/>
          <w:color w:val="333333"/>
          <w:sz w:val="28"/>
          <w:szCs w:val="28"/>
          <w:shd w:val="clear" w:color="auto" w:fill="FFFFFF"/>
          <w:lang w:eastAsia="ru-RU"/>
        </w:rPr>
      </w:pPr>
      <w:r w:rsidRPr="00C70430">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При необходимости подключения к шине SPI нескольких микросхем используется либо независимое (параллельное) подключение (рис. 2), либо каскадное (последовательное) (рис. 3). Независимое подключение более распространенное, т.к. достигается при использовании любых SPI-совместимых микросхем. Здесь, все сигналы, кроме выбора микросхем, соединены параллельно, а ведущий шины, переводом того или иного сигнала SS в низкое состояние, задает, с какой подчиненной ИС он будет обмениваться данными. Главным недостатком такого подключения является необходимость в дополнительных линиях для адресации подчиненных микросхем (общее число линий связи равно 3+n, где n-количество подчиненных микросхем). Каскадное включение избавлено от этого недостатка, т.к. здесь из нескольких микросхем образуется один большой сдвиговый регистр. Для этого выход передачи данных одной ИС соединяется со входом приема данных другой, как показано на рисунке 3. Входы выбора микросхем здесь соединены параллельно и, таким образом, общее число линий связи сохранено равным 4. Однако использование каскадного подключения возможно только в том случае, если его поддержка указана в документации на используемые микросхемы. Чтобы выяснить это, важно знать, что такое подключение по-английски называется '</w:t>
      </w:r>
      <w:proofErr w:type="spellStart"/>
      <w:r w:rsidRPr="008517ED">
        <w:rPr>
          <w:rFonts w:ascii="Times New Roman" w:hAnsi="Times New Roman" w:eastAsia="Times New Roman" w:cs="Times New Roman"/>
          <w:color w:val="333333"/>
          <w:sz w:val="28"/>
          <w:szCs w:val="28"/>
          <w:shd w:val="clear" w:color="auto" w:fill="FFFFFF"/>
          <w:lang w:eastAsia="ru-RU"/>
        </w:rPr>
        <w:t>daisy-chaining</w:t>
      </w:r>
      <w:proofErr w:type="spellEnd"/>
      <w:r w:rsidRPr="008517ED">
        <w:rPr>
          <w:rFonts w:ascii="Times New Roman" w:hAnsi="Times New Roman" w:eastAsia="Times New Roman" w:cs="Times New Roman"/>
          <w:color w:val="333333"/>
          <w:sz w:val="28"/>
          <w:szCs w:val="28"/>
          <w:shd w:val="clear" w:color="auto" w:fill="FFFFFF"/>
          <w:lang w:eastAsia="ru-RU"/>
        </w:rPr>
        <w:t>'.</w:t>
      </w:r>
    </w:p>
    <w:p w:rsidRPr="00C70430" w:rsidR="008517ED" w:rsidP="008517ED" w:rsidRDefault="008517ED" w14:paraId="3630BEF1">
      <w:pPr>
        <w:spacing w:after="0" w:line="240" w:lineRule="auto"/>
        <w:rPr>
          <w:rFonts w:ascii="Times New Roman" w:hAnsi="Times New Roman" w:eastAsia="Times New Roman" w:cs="Times New Roman"/>
          <w:color w:val="333333"/>
          <w:sz w:val="28"/>
          <w:szCs w:val="28"/>
          <w:shd w:val="clear" w:color="auto" w:fill="FFFFFF"/>
          <w:lang w:eastAsia="ru-RU"/>
        </w:rPr>
      </w:pPr>
    </w:p>
    <w:p w:rsidRPr="00C70430" w:rsidR="008517ED" w:rsidP="008517ED" w:rsidRDefault="008517ED" w14:paraId="5E4DD005">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Протокол передачи</w:t>
      </w:r>
    </w:p>
    <w:p w:rsidRPr="00C70430" w:rsidR="008517ED" w:rsidP="008517ED" w:rsidRDefault="008517ED" w14:paraId="4F014386">
      <w:pPr>
        <w:spacing w:after="0" w:line="240" w:lineRule="auto"/>
        <w:rPr>
          <w:rFonts w:ascii="Times New Roman" w:hAnsi="Times New Roman" w:eastAsia="Times New Roman" w:cs="Times New Roman"/>
          <w:color w:val="333333"/>
          <w:sz w:val="28"/>
          <w:szCs w:val="28"/>
          <w:shd w:val="clear" w:color="auto" w:fill="FFFFFF"/>
          <w:lang w:eastAsia="ru-RU"/>
        </w:rPr>
      </w:pPr>
    </w:p>
    <w:p w:rsidRPr="008517ED" w:rsidR="008517ED" w:rsidP="008517ED" w:rsidRDefault="008517ED" w14:paraId="22892131">
      <w:pPr>
        <w:spacing w:after="0" w:line="240" w:lineRule="auto"/>
        <w:rPr>
          <w:rFonts w:ascii="Times New Roman" w:hAnsi="Times New Roman" w:eastAsia="Times New Roman" w:cs="Times New Roman"/>
          <w:color w:val="333333"/>
          <w:sz w:val="28"/>
          <w:szCs w:val="28"/>
          <w:shd w:val="clear" w:color="auto" w:fill="FFFFFF"/>
          <w:lang w:eastAsia="ru-RU"/>
        </w:rPr>
      </w:pPr>
      <w:r w:rsidRPr="00C70430">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Протокол передачи по интерфейсу SPI предельно прост и, по сути, идентичен логике работы сдвигового регистра, которая заключается в выполнении операции сдвига и, соответственно, побитного ввода и вывода данных по определенным фронтам сигнала синхронизации. Установка данных при передаче и выборка при приеме всегда выполняются по противоположным фронтам синхронизации. Это необходимо для гарантирования выборки данных после надежного их установления. Если к этому учесть, что в качестве первого фронта в цикле передачи может выступать нарастающий или падающий фронт, то всего возможно четыре варианта логики работы интерфейса SPI. Эти варианты получили название режимов SPI и описываются двумя параметрами:</w:t>
      </w:r>
    </w:p>
    <w:p w:rsidRPr="008517ED" w:rsidR="008517ED" w:rsidP="008517ED" w:rsidRDefault="008517ED" w14:paraId="089587C1">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 xml:space="preserve">CPOL - исходный уровень сигнала синхронизации (если CPOL=0, то линия синхронизации до начала цикла передачи и после его окончания имеет </w:t>
      </w:r>
      <w:r w:rsidRPr="008517ED">
        <w:rPr>
          <w:rFonts w:ascii="Times New Roman" w:hAnsi="Times New Roman" w:eastAsia="Times New Roman" w:cs="Times New Roman"/>
          <w:color w:val="333333"/>
          <w:sz w:val="28"/>
          <w:szCs w:val="28"/>
          <w:shd w:val="clear" w:color="auto" w:fill="FFFFFF"/>
          <w:lang w:eastAsia="ru-RU"/>
        </w:rPr>
        <w:lastRenderedPageBreak/>
        <w:t>низкий уровень (т.е. первый фронт нарастающий, а последний - падающий), иначе, если CPOL=1, - высокий (т.е. первый фронт падающий, а последний - нарастающий));</w:t>
      </w:r>
    </w:p>
    <w:p w:rsidRPr="00C70430" w:rsidR="008517ED" w:rsidP="008517ED" w:rsidRDefault="008517ED" w14:paraId="3B539E0D">
      <w:pPr>
        <w:spacing w:after="0" w:line="240" w:lineRule="auto"/>
        <w:rPr>
          <w:rFonts w:ascii="Times New Roman" w:hAnsi="Times New Roman" w:eastAsia="Times New Roman" w:cs="Times New Roman"/>
          <w:color w:val="333333"/>
          <w:sz w:val="28"/>
          <w:szCs w:val="28"/>
          <w:shd w:val="clear" w:color="auto" w:fill="FFFFFF"/>
          <w:lang w:eastAsia="ru-RU"/>
        </w:rPr>
      </w:pPr>
      <w:r w:rsidRPr="008517ED">
        <w:rPr>
          <w:rFonts w:ascii="Times New Roman" w:hAnsi="Times New Roman" w:eastAsia="Times New Roman" w:cs="Times New Roman"/>
          <w:color w:val="333333"/>
          <w:sz w:val="28"/>
          <w:szCs w:val="28"/>
          <w:shd w:val="clear" w:color="auto" w:fill="FFFFFF"/>
          <w:lang w:eastAsia="ru-RU"/>
        </w:rPr>
        <w:t>CPHA - фаза синхронизации; от этого параметра зависит, в какой последовательности выполняется установка и выборка данных (если CPHA=0, то по переднему фронту в цикле синхронизации будет выполняться выборка данных, а затем, по заднему фронту, - установка данных; если же CPHA=1, то установка данных будет выполняться по переднему фронту в цикле синхронизации, а выборка - по заднему). Информация по режимам SPI обобщена в таблице 2.</w:t>
      </w:r>
    </w:p>
    <w:p w:rsidRPr="00C70430" w:rsidR="008517ED" w:rsidP="008517ED" w:rsidRDefault="008517ED" w14:paraId="583BF00D">
      <w:pPr>
        <w:spacing w:after="0" w:line="240" w:lineRule="auto"/>
        <w:rPr>
          <w:rFonts w:ascii="Times New Roman" w:hAnsi="Times New Roman" w:eastAsia="Times New Roman" w:cs="Times New Roman"/>
          <w:color w:val="333333"/>
          <w:sz w:val="28"/>
          <w:szCs w:val="28"/>
          <w:shd w:val="clear" w:color="auto" w:fill="FFFFFF"/>
          <w:lang w:eastAsia="ru-RU"/>
        </w:rPr>
      </w:pPr>
    </w:p>
    <w:p w:rsidRPr="008517ED" w:rsidR="008517ED" w:rsidP="008517ED" w:rsidRDefault="008517ED" w14:paraId="074F1DE5">
      <w:pPr>
        <w:spacing w:after="0" w:line="240" w:lineRule="auto"/>
        <w:rPr>
          <w:rFonts w:ascii="Times New Roman" w:hAnsi="Times New Roman" w:eastAsia="Times New Roman" w:cs="Times New Roman"/>
          <w:color w:val="333333"/>
          <w:sz w:val="28"/>
          <w:szCs w:val="28"/>
          <w:shd w:val="clear" w:color="auto" w:fill="FFFFFF"/>
          <w:lang w:eastAsia="ru-RU"/>
        </w:rPr>
      </w:pPr>
      <w:r w:rsidRPr="00C70430">
        <w:rPr>
          <w:rFonts w:ascii="Times New Roman" w:hAnsi="Times New Roman" w:eastAsia="Times New Roman" w:cs="Times New Roman"/>
          <w:color w:val="333333"/>
          <w:sz w:val="28"/>
          <w:szCs w:val="28"/>
          <w:shd w:val="clear" w:color="auto" w:fill="FFFFFF"/>
          <w:lang w:eastAsia="ru-RU"/>
        </w:rPr>
        <w:tab/>
      </w:r>
      <w:r w:rsidRPr="008517ED">
        <w:rPr>
          <w:rFonts w:ascii="Times New Roman" w:hAnsi="Times New Roman" w:eastAsia="Times New Roman" w:cs="Times New Roman"/>
          <w:color w:val="333333"/>
          <w:sz w:val="28"/>
          <w:szCs w:val="28"/>
          <w:shd w:val="clear" w:color="auto" w:fill="FFFFFF"/>
          <w:lang w:eastAsia="ru-RU"/>
        </w:rPr>
        <w:t>Ведущая и подчиненная микросхемы, работающие в различных режимах SPI, являются несовместимыми, поэтому, перед выбором подчиненных микросхем важно уточнить, какие режимы поддерживаются ведущим шины. Аппаратные модули SPI, интегрированные в микроконтроллеры, в большинстве случаев поддерживают возможность выбора любого режима SPI и, поэтому, к ним возможно подключение любых подчиненных SPI-микросхем (относится только к независимому варианту подключения). Кроме того, протокол SPI в любом из режимов легко реализуется программно.</w:t>
      </w:r>
    </w:p>
    <w:p w:rsidRPr="008517ED" w:rsidR="008517ED" w:rsidP="008517ED" w:rsidRDefault="008517ED" w14:paraId="2F8F27C8">
      <w:pPr>
        <w:pStyle w:val="pe"/>
        <w:shd w:val="clear" w:color="auto" w:fill="FFFFFF"/>
        <w:ind w:firstLine="300"/>
        <w:jc w:val="both"/>
        <w:rPr>
          <w:color w:val="000000"/>
          <w:sz w:val="28"/>
          <w:szCs w:val="28"/>
        </w:rPr>
      </w:pPr>
    </w:p>
    <w:p w:rsidRPr="008517ED" w:rsidR="008517ED" w:rsidP="008517ED" w:rsidRDefault="008517ED" w14:paraId="3FDE6C68">
      <w:pPr>
        <w:pStyle w:val="pe"/>
        <w:shd w:val="clear" w:color="auto" w:fill="FFFFFF"/>
        <w:ind w:firstLine="300"/>
        <w:jc w:val="both"/>
        <w:rPr>
          <w:color w:val="000000"/>
          <w:sz w:val="28"/>
          <w:szCs w:val="28"/>
        </w:rPr>
      </w:pPr>
    </w:p>
    <w:p w:rsidRPr="008517ED" w:rsidR="008517ED" w:rsidP="008517ED" w:rsidRDefault="008517ED" w14:paraId="1592C0FA">
      <w:pPr>
        <w:pStyle w:val="pe"/>
        <w:shd w:val="clear" w:color="auto" w:fill="FFFFFF"/>
        <w:ind w:firstLine="300"/>
        <w:jc w:val="both"/>
        <w:rPr>
          <w:color w:val="000000"/>
          <w:sz w:val="28"/>
          <w:szCs w:val="28"/>
        </w:rPr>
      </w:pPr>
    </w:p>
    <w:p w:rsidRPr="008517ED" w:rsidR="008517ED" w:rsidP="00806BB4" w:rsidRDefault="008517ED" w14:paraId="48FB7AF9">
      <w:pPr>
        <w:ind w:firstLine="708"/>
        <w:jc w:val="center"/>
        <w:rPr>
          <w:rFonts w:ascii="Times New Roman" w:hAnsi="Times New Roman" w:cs="Times New Roman"/>
          <w:b/>
          <w:sz w:val="28"/>
          <w:szCs w:val="28"/>
        </w:rPr>
      </w:pPr>
    </w:p>
    <w:p w:rsidRPr="00C70430" w:rsidR="008517ED" w:rsidP="00806BB4" w:rsidRDefault="008517ED" w14:paraId="3F0A5A64">
      <w:pPr>
        <w:ind w:firstLine="708"/>
        <w:jc w:val="center"/>
        <w:rPr>
          <w:rFonts w:ascii="Times New Roman" w:hAnsi="Times New Roman" w:cs="Times New Roman"/>
          <w:b/>
          <w:sz w:val="28"/>
          <w:szCs w:val="28"/>
        </w:rPr>
      </w:pPr>
    </w:p>
    <w:p w:rsidRPr="00C70430" w:rsidR="008517ED" w:rsidP="00806BB4" w:rsidRDefault="008517ED" w14:paraId="684144CC">
      <w:pPr>
        <w:ind w:firstLine="708"/>
        <w:jc w:val="center"/>
        <w:rPr>
          <w:rFonts w:ascii="Times New Roman" w:hAnsi="Times New Roman" w:cs="Times New Roman"/>
          <w:b/>
          <w:sz w:val="28"/>
          <w:szCs w:val="28"/>
        </w:rPr>
      </w:pPr>
    </w:p>
    <w:p w:rsidRPr="00C70430" w:rsidR="008517ED" w:rsidP="00806BB4" w:rsidRDefault="008517ED" w14:paraId="2D59882E">
      <w:pPr>
        <w:ind w:firstLine="708"/>
        <w:jc w:val="center"/>
        <w:rPr>
          <w:rFonts w:ascii="Times New Roman" w:hAnsi="Times New Roman" w:cs="Times New Roman"/>
          <w:b/>
          <w:sz w:val="28"/>
          <w:szCs w:val="28"/>
        </w:rPr>
      </w:pPr>
    </w:p>
    <w:p w:rsidRPr="00C70430" w:rsidR="008517ED" w:rsidP="00806BB4" w:rsidRDefault="008517ED" w14:paraId="3ACC1D92">
      <w:pPr>
        <w:ind w:firstLine="708"/>
        <w:jc w:val="center"/>
        <w:rPr>
          <w:rFonts w:ascii="Times New Roman" w:hAnsi="Times New Roman" w:cs="Times New Roman"/>
          <w:b/>
          <w:sz w:val="28"/>
          <w:szCs w:val="28"/>
        </w:rPr>
      </w:pPr>
    </w:p>
    <w:p w:rsidRPr="00C70430" w:rsidR="008517ED" w:rsidP="00806BB4" w:rsidRDefault="008517ED" w14:paraId="0893C641">
      <w:pPr>
        <w:ind w:firstLine="708"/>
        <w:jc w:val="center"/>
        <w:rPr>
          <w:rFonts w:ascii="Times New Roman" w:hAnsi="Times New Roman" w:cs="Times New Roman"/>
          <w:b/>
          <w:sz w:val="28"/>
          <w:szCs w:val="28"/>
        </w:rPr>
      </w:pPr>
    </w:p>
    <w:p w:rsidRPr="00C70430" w:rsidR="008517ED" w:rsidP="00806BB4" w:rsidRDefault="008517ED" w14:paraId="6756AB91">
      <w:pPr>
        <w:ind w:firstLine="708"/>
        <w:jc w:val="center"/>
        <w:rPr>
          <w:rFonts w:ascii="Times New Roman" w:hAnsi="Times New Roman" w:cs="Times New Roman"/>
          <w:b/>
          <w:sz w:val="28"/>
          <w:szCs w:val="28"/>
        </w:rPr>
      </w:pPr>
    </w:p>
    <w:p w:rsidRPr="00C70430" w:rsidR="008517ED" w:rsidP="00806BB4" w:rsidRDefault="008517ED" w14:paraId="2B1AF260">
      <w:pPr>
        <w:ind w:firstLine="708"/>
        <w:jc w:val="center"/>
        <w:rPr>
          <w:rFonts w:ascii="Times New Roman" w:hAnsi="Times New Roman" w:cs="Times New Roman"/>
          <w:b/>
          <w:sz w:val="28"/>
          <w:szCs w:val="28"/>
        </w:rPr>
      </w:pPr>
    </w:p>
    <w:p w:rsidRPr="00C70430" w:rsidR="008517ED" w:rsidP="00806BB4" w:rsidRDefault="008517ED" w14:paraId="0CF4ED83">
      <w:pPr>
        <w:ind w:firstLine="708"/>
        <w:jc w:val="center"/>
        <w:rPr>
          <w:rFonts w:ascii="Times New Roman" w:hAnsi="Times New Roman" w:cs="Times New Roman"/>
          <w:b/>
          <w:sz w:val="28"/>
          <w:szCs w:val="28"/>
        </w:rPr>
      </w:pPr>
    </w:p>
    <w:p w:rsidRPr="00C70430" w:rsidR="008517ED" w:rsidP="00806BB4" w:rsidRDefault="008517ED" w14:paraId="32407B7E">
      <w:pPr>
        <w:ind w:firstLine="708"/>
        <w:jc w:val="center"/>
        <w:rPr>
          <w:rFonts w:ascii="Times New Roman" w:hAnsi="Times New Roman" w:cs="Times New Roman"/>
          <w:b/>
          <w:sz w:val="28"/>
          <w:szCs w:val="28"/>
        </w:rPr>
      </w:pPr>
    </w:p>
    <w:p w:rsidRPr="00C70430" w:rsidR="008517ED" w:rsidP="00806BB4" w:rsidRDefault="008517ED" w14:paraId="343EC8C0">
      <w:pPr>
        <w:ind w:firstLine="708"/>
        <w:jc w:val="center"/>
        <w:rPr>
          <w:rFonts w:ascii="Times New Roman" w:hAnsi="Times New Roman" w:cs="Times New Roman"/>
          <w:b/>
          <w:sz w:val="28"/>
          <w:szCs w:val="28"/>
        </w:rPr>
      </w:pPr>
    </w:p>
    <w:p w:rsidR="00806BB4" w:rsidP="00806BB4" w:rsidRDefault="00806BB4" w14:paraId="14F1697E">
      <w:pPr>
        <w:ind w:firstLine="708"/>
        <w:jc w:val="center"/>
        <w:rPr>
          <w:rFonts w:ascii="Times New Roman" w:hAnsi="Times New Roman" w:cs="Times New Roman"/>
          <w:b/>
          <w:sz w:val="28"/>
          <w:szCs w:val="28"/>
        </w:rPr>
      </w:pPr>
      <w:r>
        <w:rPr>
          <w:rFonts w:ascii="Times New Roman" w:hAnsi="Times New Roman" w:cs="Times New Roman"/>
          <w:b/>
          <w:sz w:val="28"/>
          <w:szCs w:val="28"/>
        </w:rPr>
        <w:lastRenderedPageBreak/>
        <w:t>Список номеров патентов близких к рассматриваемой тематике</w:t>
      </w:r>
    </w:p>
    <w:p w:rsidRPr="000D6718" w:rsidR="000D6718" w:rsidP="000D6718" w:rsidRDefault="000D6718" w14:paraId="270B3026">
      <w:pPr>
        <w:ind w:firstLine="708"/>
        <w:rPr>
          <w:rFonts w:ascii="Times New Roman" w:hAnsi="Times New Roman" w:cs="Times New Roman"/>
          <w:sz w:val="28"/>
          <w:szCs w:val="28"/>
        </w:rPr>
      </w:pPr>
      <w:r w:rsidRPr="000D6718">
        <w:rPr>
          <w:rFonts w:ascii="Times New Roman" w:hAnsi="Times New Roman" w:cs="Times New Roman"/>
          <w:sz w:val="28"/>
          <w:szCs w:val="28"/>
        </w:rPr>
        <w:t>Так же в процессе поиска аналогов были найдены следующие патенты Российской Федерации.</w:t>
      </w:r>
    </w:p>
    <w:p w:rsidRPr="008517ED" w:rsidR="008517ED" w:rsidP="00806BB4" w:rsidRDefault="008517ED" w14:paraId="33222570">
      <w:pPr>
        <w:ind w:firstLine="708"/>
        <w:jc w:val="center"/>
        <w:rPr>
          <w:rFonts w:ascii="Times New Roman" w:hAnsi="Times New Roman" w:cs="Times New Roman"/>
          <w:b/>
          <w:sz w:val="28"/>
          <w:szCs w:val="28"/>
        </w:rPr>
      </w:pPr>
    </w:p>
    <w:p w:rsidRPr="008517ED" w:rsidR="00806BB4" w:rsidP="008517ED" w:rsidRDefault="00806BB4" w14:paraId="6DC424E2">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#2285241</w:t>
      </w:r>
      <w:r w:rsidRPr="008517ED" w:rsidR="008517ED">
        <w:rPr>
          <w:rFonts w:ascii="Times New Roman" w:hAnsi="Times New Roman" w:cs="Times New Roman"/>
          <w:sz w:val="28"/>
          <w:szCs w:val="28"/>
          <w:lang w:val="en-US"/>
        </w:rPr>
        <w:t xml:space="preserve">  ON-BOARD DATA COLLECTION AND REGI STRATION  SYSTEM</w:t>
      </w:r>
    </w:p>
    <w:p w:rsidRPr="008517ED" w:rsidR="008517ED" w:rsidP="008517ED" w:rsidRDefault="00806BB4" w14:paraId="04C25657">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#2286540</w:t>
      </w:r>
      <w:r w:rsidRPr="008517ED" w:rsidR="008517ED">
        <w:rPr>
          <w:rFonts w:ascii="Times New Roman" w:hAnsi="Times New Roman" w:cs="Times New Roman"/>
          <w:sz w:val="28"/>
          <w:szCs w:val="28"/>
          <w:lang w:val="en-US"/>
        </w:rPr>
        <w:t xml:space="preserve"> SYSTEM  FOR COLLECTION,   PROCESSING AND  REGI STRATION OF DATA</w:t>
      </w:r>
    </w:p>
    <w:p w:rsidRPr="008517ED" w:rsidR="00806BB4" w:rsidP="008517ED" w:rsidRDefault="00806BB4" w14:paraId="31062BA0">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#2485582</w:t>
      </w:r>
      <w:r w:rsidRPr="008517ED" w:rsidR="008517ED">
        <w:rPr>
          <w:rFonts w:ascii="Times New Roman" w:hAnsi="Times New Roman" w:cs="Times New Roman"/>
          <w:sz w:val="28"/>
          <w:szCs w:val="28"/>
          <w:lang w:val="en-US"/>
        </w:rPr>
        <w:t xml:space="preserve"> DATA COLLECTION  SYSTEM</w:t>
      </w:r>
    </w:p>
    <w:p w:rsidRPr="008517ED" w:rsidR="00806BB4" w:rsidP="00806BB4" w:rsidRDefault="00806BB4" w14:paraId="1907D2B7">
      <w:pPr>
        <w:ind w:firstLine="708"/>
        <w:jc w:val="center"/>
        <w:rPr>
          <w:rFonts w:ascii="Times New Roman" w:hAnsi="Times New Roman" w:cs="Times New Roman"/>
          <w:b/>
          <w:sz w:val="28"/>
          <w:szCs w:val="28"/>
          <w:lang w:val="en-US"/>
        </w:rPr>
      </w:pPr>
    </w:p>
    <w:p w:rsidRPr="008517ED" w:rsidR="00806BB4" w:rsidP="00806BB4" w:rsidRDefault="00806BB4" w14:paraId="1AAB734F">
      <w:pPr>
        <w:ind w:firstLine="708"/>
        <w:jc w:val="center"/>
        <w:rPr>
          <w:rFonts w:ascii="Times New Roman" w:hAnsi="Times New Roman" w:cs="Times New Roman"/>
          <w:b/>
          <w:sz w:val="28"/>
          <w:szCs w:val="28"/>
          <w:lang w:val="en-US"/>
        </w:rPr>
      </w:pPr>
    </w:p>
    <w:p w:rsidRPr="008517ED" w:rsidR="00806BB4" w:rsidP="00806BB4" w:rsidRDefault="00806BB4" w14:paraId="183674B4">
      <w:pPr>
        <w:ind w:firstLine="708"/>
        <w:jc w:val="center"/>
        <w:rPr>
          <w:rFonts w:ascii="Times New Roman" w:hAnsi="Times New Roman" w:cs="Times New Roman"/>
          <w:b/>
          <w:sz w:val="28"/>
          <w:szCs w:val="28"/>
          <w:lang w:val="en-US"/>
        </w:rPr>
      </w:pPr>
    </w:p>
    <w:p w:rsidRPr="008517ED" w:rsidR="00806BB4" w:rsidP="00806BB4" w:rsidRDefault="00806BB4" w14:paraId="30575FF1">
      <w:pPr>
        <w:ind w:firstLine="708"/>
        <w:jc w:val="center"/>
        <w:rPr>
          <w:rFonts w:ascii="Times New Roman" w:hAnsi="Times New Roman" w:cs="Times New Roman"/>
          <w:b/>
          <w:sz w:val="28"/>
          <w:szCs w:val="28"/>
          <w:lang w:val="en-US"/>
        </w:rPr>
      </w:pPr>
    </w:p>
    <w:p w:rsidRPr="008517ED" w:rsidR="00806BB4" w:rsidP="00806BB4" w:rsidRDefault="00806BB4" w14:paraId="003C2943">
      <w:pPr>
        <w:ind w:firstLine="708"/>
        <w:jc w:val="center"/>
        <w:rPr>
          <w:rFonts w:ascii="Times New Roman" w:hAnsi="Times New Roman" w:cs="Times New Roman"/>
          <w:b/>
          <w:sz w:val="28"/>
          <w:szCs w:val="28"/>
          <w:lang w:val="en-US"/>
        </w:rPr>
      </w:pPr>
    </w:p>
    <w:p w:rsidRPr="008517ED" w:rsidR="00806BB4" w:rsidP="00806BB4" w:rsidRDefault="00806BB4" w14:paraId="4BEF9588">
      <w:pPr>
        <w:ind w:firstLine="708"/>
        <w:jc w:val="center"/>
        <w:rPr>
          <w:rFonts w:ascii="Times New Roman" w:hAnsi="Times New Roman" w:cs="Times New Roman"/>
          <w:b/>
          <w:sz w:val="28"/>
          <w:szCs w:val="28"/>
          <w:lang w:val="en-US"/>
        </w:rPr>
      </w:pPr>
    </w:p>
    <w:p w:rsidRPr="008517ED" w:rsidR="00806BB4" w:rsidP="00806BB4" w:rsidRDefault="00806BB4" w14:paraId="6FCBA697">
      <w:pPr>
        <w:ind w:firstLine="708"/>
        <w:jc w:val="center"/>
        <w:rPr>
          <w:rFonts w:ascii="Times New Roman" w:hAnsi="Times New Roman" w:cs="Times New Roman"/>
          <w:b/>
          <w:sz w:val="28"/>
          <w:szCs w:val="28"/>
          <w:lang w:val="en-US"/>
        </w:rPr>
      </w:pPr>
    </w:p>
    <w:p w:rsidRPr="008517ED" w:rsidR="00806BB4" w:rsidP="00806BB4" w:rsidRDefault="00806BB4" w14:paraId="3BE557DE">
      <w:pPr>
        <w:ind w:firstLine="708"/>
        <w:jc w:val="center"/>
        <w:rPr>
          <w:rFonts w:ascii="Times New Roman" w:hAnsi="Times New Roman" w:cs="Times New Roman"/>
          <w:b/>
          <w:sz w:val="28"/>
          <w:szCs w:val="28"/>
          <w:lang w:val="en-US"/>
        </w:rPr>
      </w:pPr>
    </w:p>
    <w:p w:rsidRPr="008517ED" w:rsidR="00806BB4" w:rsidP="00806BB4" w:rsidRDefault="00806BB4" w14:paraId="5B56C4B3">
      <w:pPr>
        <w:ind w:firstLine="708"/>
        <w:jc w:val="center"/>
        <w:rPr>
          <w:rFonts w:ascii="Times New Roman" w:hAnsi="Times New Roman" w:cs="Times New Roman"/>
          <w:b/>
          <w:sz w:val="28"/>
          <w:szCs w:val="28"/>
          <w:lang w:val="en-US"/>
        </w:rPr>
      </w:pPr>
    </w:p>
    <w:p w:rsidRPr="008517ED" w:rsidR="00806BB4" w:rsidP="00806BB4" w:rsidRDefault="00806BB4" w14:paraId="5AC8DE3B">
      <w:pPr>
        <w:ind w:firstLine="708"/>
        <w:jc w:val="center"/>
        <w:rPr>
          <w:rFonts w:ascii="Times New Roman" w:hAnsi="Times New Roman" w:cs="Times New Roman"/>
          <w:b/>
          <w:sz w:val="28"/>
          <w:szCs w:val="28"/>
          <w:lang w:val="en-US"/>
        </w:rPr>
      </w:pPr>
    </w:p>
    <w:p w:rsidRPr="008517ED" w:rsidR="00806BB4" w:rsidP="00806BB4" w:rsidRDefault="00806BB4" w14:paraId="5BC65D1F">
      <w:pPr>
        <w:ind w:firstLine="708"/>
        <w:jc w:val="center"/>
        <w:rPr>
          <w:rFonts w:ascii="Times New Roman" w:hAnsi="Times New Roman" w:cs="Times New Roman"/>
          <w:b/>
          <w:sz w:val="28"/>
          <w:szCs w:val="28"/>
          <w:lang w:val="en-US"/>
        </w:rPr>
      </w:pPr>
    </w:p>
    <w:p w:rsidRPr="008517ED" w:rsidR="00806BB4" w:rsidP="00806BB4" w:rsidRDefault="00806BB4" w14:paraId="7E384E28">
      <w:pPr>
        <w:ind w:firstLine="708"/>
        <w:jc w:val="center"/>
        <w:rPr>
          <w:rFonts w:ascii="Times New Roman" w:hAnsi="Times New Roman" w:cs="Times New Roman"/>
          <w:b/>
          <w:sz w:val="28"/>
          <w:szCs w:val="28"/>
          <w:lang w:val="en-US"/>
        </w:rPr>
      </w:pPr>
    </w:p>
    <w:p w:rsidRPr="008517ED" w:rsidR="00806BB4" w:rsidP="00806BB4" w:rsidRDefault="00806BB4" w14:paraId="23692C97">
      <w:pPr>
        <w:ind w:firstLine="708"/>
        <w:jc w:val="center"/>
        <w:rPr>
          <w:rFonts w:ascii="Times New Roman" w:hAnsi="Times New Roman" w:cs="Times New Roman"/>
          <w:b/>
          <w:sz w:val="28"/>
          <w:szCs w:val="28"/>
          <w:lang w:val="en-US"/>
        </w:rPr>
      </w:pPr>
    </w:p>
    <w:p w:rsidRPr="008517ED" w:rsidR="00806BB4" w:rsidP="00806BB4" w:rsidRDefault="00806BB4" w14:paraId="4BDBDEE4">
      <w:pPr>
        <w:ind w:firstLine="708"/>
        <w:jc w:val="center"/>
        <w:rPr>
          <w:rFonts w:ascii="Times New Roman" w:hAnsi="Times New Roman" w:cs="Times New Roman"/>
          <w:b/>
          <w:sz w:val="28"/>
          <w:szCs w:val="28"/>
          <w:lang w:val="en-US"/>
        </w:rPr>
      </w:pPr>
    </w:p>
    <w:p w:rsidRPr="008517ED" w:rsidR="00806BB4" w:rsidP="00806BB4" w:rsidRDefault="00806BB4" w14:paraId="47524933">
      <w:pPr>
        <w:ind w:firstLine="708"/>
        <w:jc w:val="center"/>
        <w:rPr>
          <w:rFonts w:ascii="Times New Roman" w:hAnsi="Times New Roman" w:cs="Times New Roman"/>
          <w:b/>
          <w:sz w:val="28"/>
          <w:szCs w:val="28"/>
          <w:lang w:val="en-US"/>
        </w:rPr>
      </w:pPr>
    </w:p>
    <w:p w:rsidRPr="008517ED" w:rsidR="00806BB4" w:rsidP="00806BB4" w:rsidRDefault="00806BB4" w14:paraId="5A830436">
      <w:pPr>
        <w:ind w:firstLine="708"/>
        <w:jc w:val="center"/>
        <w:rPr>
          <w:rFonts w:ascii="Times New Roman" w:hAnsi="Times New Roman" w:cs="Times New Roman"/>
          <w:b/>
          <w:sz w:val="28"/>
          <w:szCs w:val="28"/>
          <w:lang w:val="en-US"/>
        </w:rPr>
      </w:pPr>
    </w:p>
    <w:p w:rsidRPr="008517ED" w:rsidR="00806BB4" w:rsidP="00806BB4" w:rsidRDefault="00806BB4" w14:paraId="5CC170C4">
      <w:pPr>
        <w:ind w:firstLine="708"/>
        <w:jc w:val="center"/>
        <w:rPr>
          <w:rFonts w:ascii="Times New Roman" w:hAnsi="Times New Roman" w:cs="Times New Roman"/>
          <w:b/>
          <w:sz w:val="28"/>
          <w:szCs w:val="28"/>
          <w:lang w:val="en-US"/>
        </w:rPr>
      </w:pPr>
    </w:p>
    <w:p w:rsidRPr="008517ED" w:rsidR="00806BB4" w:rsidP="00806BB4" w:rsidRDefault="00806BB4" w14:paraId="1C5DC8E6">
      <w:pPr>
        <w:ind w:firstLine="708"/>
        <w:jc w:val="center"/>
        <w:rPr>
          <w:rFonts w:ascii="Times New Roman" w:hAnsi="Times New Roman" w:cs="Times New Roman"/>
          <w:b/>
          <w:sz w:val="28"/>
          <w:szCs w:val="28"/>
          <w:lang w:val="en-US"/>
        </w:rPr>
      </w:pPr>
    </w:p>
    <w:p w:rsidRPr="008517ED" w:rsidR="00806BB4" w:rsidP="00806BB4" w:rsidRDefault="00806BB4" w14:paraId="04F5BDAA">
      <w:pPr>
        <w:ind w:firstLine="708"/>
        <w:jc w:val="center"/>
        <w:rPr>
          <w:rFonts w:ascii="Times New Roman" w:hAnsi="Times New Roman" w:cs="Times New Roman"/>
          <w:b/>
          <w:sz w:val="28"/>
          <w:szCs w:val="28"/>
          <w:lang w:val="en-US"/>
        </w:rPr>
      </w:pPr>
    </w:p>
    <w:p w:rsidRPr="00C70430" w:rsidR="00806BB4" w:rsidP="00806BB4" w:rsidRDefault="00806BB4" w14:paraId="33796F28">
      <w:pPr>
        <w:ind w:firstLine="708"/>
        <w:jc w:val="center"/>
        <w:rPr>
          <w:rFonts w:ascii="Times New Roman" w:hAnsi="Times New Roman" w:cs="Times New Roman"/>
          <w:b/>
          <w:sz w:val="28"/>
          <w:szCs w:val="28"/>
          <w:lang w:val="en-US"/>
        </w:rPr>
      </w:pPr>
      <w:r w:rsidRPr="00C70430">
        <w:rPr>
          <w:rFonts w:ascii="Times New Roman" w:hAnsi="Times New Roman" w:cs="Times New Roman"/>
          <w:b/>
          <w:sz w:val="28"/>
          <w:szCs w:val="28"/>
          <w:lang w:val="en-US"/>
        </w:rPr>
        <w:t>PCS-MES-ERP</w:t>
      </w:r>
    </w:p>
    <w:p w:rsidRPr="00C70430" w:rsidR="00806BB4" w:rsidP="00806BB4" w:rsidRDefault="00806BB4" w14:paraId="336F1927">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The industrial state of the art in Computer Integrated Management (CIM) for the process industries is currently focused on integration between Enterprise </w:t>
      </w:r>
      <w:proofErr w:type="spellStart"/>
      <w:r w:rsidRPr="00C70430">
        <w:rPr>
          <w:rFonts w:ascii="Times New Roman" w:hAnsi="Times New Roman" w:cs="Times New Roman"/>
          <w:sz w:val="28"/>
          <w:szCs w:val="28"/>
          <w:lang w:val="en-US"/>
        </w:rPr>
        <w:t>Rsource</w:t>
      </w:r>
      <w:proofErr w:type="spellEnd"/>
      <w:r w:rsidRPr="00C70430">
        <w:rPr>
          <w:rFonts w:ascii="Times New Roman" w:hAnsi="Times New Roman" w:cs="Times New Roman"/>
          <w:sz w:val="28"/>
          <w:szCs w:val="28"/>
          <w:lang w:val="en-US"/>
        </w:rPr>
        <w:t xml:space="preserve"> Planning (ERP), Manufacturing Execution System (MES) and Process Control System (PCS). The Purdue Reference Model provided a framework for ERP/MES/PCS integration has evolved into the ANSI/ISA-95 standard (Enterprise Control System Integration, also called S95) which describes the tasks carried out by each layer and what information is exchanged between the tasks.</w:t>
      </w:r>
    </w:p>
    <w:p w:rsidRPr="00C70430" w:rsidR="00806BB4" w:rsidP="00806BB4" w:rsidRDefault="00806BB4" w14:paraId="1A3BBBD8">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Implementations of integrated ERP/MES/PCS systems using the ISA-95 framework use an XML markup language for exchange of information between MES/PCS and the ERP called B2MML (Business to manufacturing markup language). While there is a clear R&amp;D </w:t>
      </w:r>
      <w:proofErr w:type="spellStart"/>
      <w:r w:rsidRPr="00C70430">
        <w:rPr>
          <w:rFonts w:ascii="Times New Roman" w:hAnsi="Times New Roman" w:cs="Times New Roman"/>
          <w:sz w:val="28"/>
          <w:szCs w:val="28"/>
          <w:lang w:val="en-US"/>
        </w:rPr>
        <w:t>programme</w:t>
      </w:r>
      <w:proofErr w:type="spellEnd"/>
      <w:r w:rsidRPr="00C70430">
        <w:rPr>
          <w:rFonts w:ascii="Times New Roman" w:hAnsi="Times New Roman" w:cs="Times New Roman"/>
          <w:sz w:val="28"/>
          <w:szCs w:val="28"/>
          <w:lang w:val="en-US"/>
        </w:rPr>
        <w:t xml:space="preserve"> for industrial information and communication technologies, it is the research challenges for control engineers in the operation of an installed ERP/MES/PCS system which are the focus of the work. It will attempt to draw out process control research issues due to the dynamics of operation of an integrated ERP/MES/PCS installation.</w:t>
      </w:r>
    </w:p>
    <w:p w:rsidRPr="00806BB4" w:rsidR="00806BB4" w:rsidP="00806BB4" w:rsidRDefault="00806BB4" w14:paraId="37A1E851">
      <w:pPr>
        <w:ind w:firstLine="708"/>
        <w:jc w:val="both"/>
        <w:rPr>
          <w:rFonts w:ascii="Times New Roman" w:hAnsi="Times New Roman" w:cs="Times New Roman"/>
          <w:sz w:val="28"/>
          <w:szCs w:val="28"/>
        </w:rPr>
      </w:pPr>
      <w:r w:rsidRPr="00806BB4">
        <w:rPr>
          <w:rFonts w:ascii="Times New Roman" w:hAnsi="Times New Roman" w:cs="Times New Roman"/>
          <w:noProof/>
          <w:sz w:val="28"/>
          <w:szCs w:val="28"/>
          <w:lang w:eastAsia="ru-RU"/>
        </w:rPr>
        <w:drawing>
          <wp:inline distT="0" distB="0" distL="0" distR="0" wp14:anchorId="5BBFF965" wp14:editId="7777777">
            <wp:extent cx="2409825" cy="1181100"/>
            <wp:effectExtent l="19050" t="0" r="9525" b="0"/>
            <wp:docPr id="9" name="Рисунок 5" descr="PCS-MES-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S-MES-ERP"/>
                    <pic:cNvPicPr>
                      <a:picLocks noChangeAspect="1" noChangeArrowheads="1"/>
                    </pic:cNvPicPr>
                  </pic:nvPicPr>
                  <pic:blipFill>
                    <a:blip r:embed="rId15" cstate="print"/>
                    <a:srcRect/>
                    <a:stretch>
                      <a:fillRect/>
                    </a:stretch>
                  </pic:blipFill>
                  <pic:spPr bwMode="auto">
                    <a:xfrm>
                      <a:off x="0" y="0"/>
                      <a:ext cx="2409825" cy="1181100"/>
                    </a:xfrm>
                    <a:prstGeom prst="rect">
                      <a:avLst/>
                    </a:prstGeom>
                    <a:noFill/>
                    <a:ln w="9525">
                      <a:noFill/>
                      <a:miter lim="800000"/>
                      <a:headEnd/>
                      <a:tailEnd/>
                    </a:ln>
                  </pic:spPr>
                </pic:pic>
              </a:graphicData>
            </a:graphic>
          </wp:inline>
        </w:drawing>
      </w:r>
    </w:p>
    <w:p w:rsidRPr="00C70430" w:rsidR="00806BB4" w:rsidP="00806BB4" w:rsidRDefault="00806BB4" w14:paraId="3966D6E3">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The old view of the CIM pyramid (left) versus </w:t>
      </w:r>
      <w:proofErr w:type="spellStart"/>
      <w:r w:rsidRPr="00C70430">
        <w:rPr>
          <w:rFonts w:ascii="Times New Roman" w:hAnsi="Times New Roman" w:cs="Times New Roman"/>
          <w:sz w:val="28"/>
          <w:szCs w:val="28"/>
          <w:lang w:val="en-US"/>
        </w:rPr>
        <w:t>thenew</w:t>
      </w:r>
      <w:proofErr w:type="spellEnd"/>
      <w:r w:rsidRPr="00C70430">
        <w:rPr>
          <w:rFonts w:ascii="Times New Roman" w:hAnsi="Times New Roman" w:cs="Times New Roman"/>
          <w:sz w:val="28"/>
          <w:szCs w:val="28"/>
          <w:lang w:val="en-US"/>
        </w:rPr>
        <w:t xml:space="preserve"> CIM structure of ISA-95 (right). ISA-95 provides a reference model of the activities within each layer and a description of the interfaces between the MES and ERP layers.</w:t>
      </w:r>
    </w:p>
    <w:p w:rsidRPr="00806BB4" w:rsidR="00806BB4" w:rsidP="00806BB4" w:rsidRDefault="00806BB4" w14:paraId="0FB0DE2F">
      <w:pPr>
        <w:ind w:firstLine="720"/>
        <w:rPr>
          <w:rFonts w:ascii="Times New Roman" w:hAnsi="Times New Roman" w:cs="Times New Roman"/>
          <w:sz w:val="28"/>
          <w:szCs w:val="28"/>
          <w:lang w:val="en-US"/>
        </w:rPr>
      </w:pPr>
    </w:p>
    <w:sectPr w:rsidRPr="00806BB4" w:rsidR="00806BB4" w:rsidSect="00642650">
      <w:pgSz w:w="11906" w:h="16838" w:orient="portrait"/>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630E8"/>
    <w:multiLevelType w:val="hybridMultilevel"/>
    <w:tmpl w:val="D3A0280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7E81D51"/>
    <w:multiLevelType w:val="multilevel"/>
    <w:tmpl w:val="DFBE18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9E74313"/>
    <w:multiLevelType w:val="hybridMultilevel"/>
    <w:tmpl w:val="CBBA2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C84EEB"/>
    <w:multiLevelType w:val="hybridMultilevel"/>
    <w:tmpl w:val="8FE8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08"/>
  <w:characterSpacingControl w:val="doNotCompress"/>
  <w:compat/>
  <w:rsids>
    <w:rsidRoot w:val="006920EB"/>
    <w:rsid w:val="000D6718"/>
    <w:rsid w:val="00233C0A"/>
    <w:rsid w:val="00642650"/>
    <w:rsid w:val="006920EB"/>
    <w:rsid w:val="006C3F07"/>
    <w:rsid w:val="00806BB4"/>
    <w:rsid w:val="008517ED"/>
    <w:rsid w:val="008F1CE6"/>
    <w:rsid w:val="00937DDF"/>
    <w:rsid w:val="00955961"/>
    <w:rsid w:val="009B392D"/>
    <w:rsid w:val="00C70430"/>
    <w:rsid w:val="00E4585B"/>
    <w:rsid w:val="1987DFF8"/>
    <w:rsid w:val="275CAD3D"/>
    <w:rsid w:val="2BCA4DC6"/>
    <w:rsid w:val="46123567"/>
    <w:rsid w:val="4B07FD66"/>
    <w:rsid w:val="6710F835"/>
    <w:rsid w:val="6B91C462"/>
    <w:rsid w:val="7390CDE0"/>
    <w:rsid w:val="76463B79"/>
    <w:rsid w:val="7FB139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FEB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55961"/>
  </w:style>
  <w:style w:type="paragraph" w:styleId="1">
    <w:name w:val="heading 1"/>
    <w:basedOn w:val="a"/>
    <w:next w:val="a"/>
    <w:link w:val="10"/>
    <w:uiPriority w:val="9"/>
    <w:qFormat/>
    <w:rsid w:val="00806BB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4">
    <w:name w:val="heading 4"/>
    <w:basedOn w:val="a"/>
    <w:link w:val="40"/>
    <w:uiPriority w:val="9"/>
    <w:qFormat/>
    <w:rsid w:val="00E4585B"/>
    <w:pPr>
      <w:spacing w:before="100" w:beforeAutospacing="1" w:after="100" w:afterAutospacing="1" w:line="240" w:lineRule="auto"/>
      <w:outlineLvl w:val="3"/>
    </w:pPr>
    <w:rPr>
      <w:rFonts w:ascii="Times New Roman" w:hAnsi="Times New Roman" w:eastAsia="Times New Roman" w:cs="Times New Roman"/>
      <w:b/>
      <w:bCs/>
      <w:sz w:val="24"/>
      <w:szCs w:val="24"/>
      <w:lang w:eastAsia="ru-RU"/>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64265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Normal (Web)"/>
    <w:basedOn w:val="a"/>
    <w:uiPriority w:val="99"/>
    <w:semiHidden/>
    <w:unhideWhenUsed/>
    <w:rsid w:val="008F1CE6"/>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5">
    <w:name w:val="List Paragraph"/>
    <w:basedOn w:val="a"/>
    <w:uiPriority w:val="34"/>
    <w:qFormat/>
    <w:rsid w:val="00E4585B"/>
    <w:pPr>
      <w:ind w:left="720"/>
      <w:contextualSpacing/>
    </w:pPr>
  </w:style>
  <w:style w:type="character" w:styleId="a6">
    <w:name w:val="Hyperlink"/>
    <w:basedOn w:val="a0"/>
    <w:uiPriority w:val="99"/>
    <w:semiHidden/>
    <w:unhideWhenUsed/>
    <w:rsid w:val="00E4585B"/>
    <w:rPr>
      <w:color w:val="0000FF"/>
      <w:u w:val="single"/>
    </w:rPr>
  </w:style>
  <w:style w:type="paragraph" w:styleId="a7">
    <w:name w:val="Balloon Text"/>
    <w:basedOn w:val="a"/>
    <w:link w:val="a8"/>
    <w:uiPriority w:val="99"/>
    <w:semiHidden/>
    <w:unhideWhenUsed/>
    <w:rsid w:val="00E4585B"/>
    <w:pPr>
      <w:spacing w:after="0" w:line="240" w:lineRule="auto"/>
    </w:pPr>
    <w:rPr>
      <w:rFonts w:ascii="Tahoma" w:hAnsi="Tahoma" w:cs="Tahoma"/>
      <w:sz w:val="16"/>
      <w:szCs w:val="16"/>
    </w:rPr>
  </w:style>
  <w:style w:type="character" w:styleId="a8" w:customStyle="1">
    <w:name w:val="Текст выноски Знак"/>
    <w:basedOn w:val="a0"/>
    <w:link w:val="a7"/>
    <w:uiPriority w:val="99"/>
    <w:semiHidden/>
    <w:rsid w:val="00E4585B"/>
    <w:rPr>
      <w:rFonts w:ascii="Tahoma" w:hAnsi="Tahoma" w:cs="Tahoma"/>
      <w:sz w:val="16"/>
      <w:szCs w:val="16"/>
    </w:rPr>
  </w:style>
  <w:style w:type="character" w:styleId="40" w:customStyle="1">
    <w:name w:val="Заголовок 4 Знак"/>
    <w:basedOn w:val="a0"/>
    <w:link w:val="4"/>
    <w:uiPriority w:val="9"/>
    <w:rsid w:val="00E4585B"/>
    <w:rPr>
      <w:rFonts w:ascii="Times New Roman" w:hAnsi="Times New Roman" w:eastAsia="Times New Roman" w:cs="Times New Roman"/>
      <w:b/>
      <w:bCs/>
      <w:sz w:val="24"/>
      <w:szCs w:val="24"/>
      <w:lang w:eastAsia="ru-RU"/>
    </w:rPr>
  </w:style>
  <w:style w:type="character" w:styleId="apple-converted-space" w:customStyle="1">
    <w:name w:val="apple-converted-space"/>
    <w:basedOn w:val="a0"/>
    <w:rsid w:val="00E4585B"/>
  </w:style>
  <w:style w:type="character" w:styleId="10" w:customStyle="1">
    <w:name w:val="Заголовок 1 Знак"/>
    <w:basedOn w:val="a0"/>
    <w:link w:val="1"/>
    <w:uiPriority w:val="9"/>
    <w:rsid w:val="00806BB4"/>
    <w:rPr>
      <w:rFonts w:asciiTheme="majorHAnsi" w:hAnsiTheme="majorHAnsi" w:eastAsiaTheme="majorEastAsia" w:cstheme="majorBidi"/>
      <w:b/>
      <w:bCs/>
      <w:color w:val="365F91" w:themeColor="accent1" w:themeShade="BF"/>
      <w:sz w:val="28"/>
      <w:szCs w:val="28"/>
    </w:rPr>
  </w:style>
  <w:style w:type="paragraph" w:styleId="bl" w:customStyle="1">
    <w:name w:val="bl"/>
    <w:basedOn w:val="a"/>
    <w:rsid w:val="008517ED"/>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pe" w:customStyle="1">
    <w:name w:val="pe"/>
    <w:basedOn w:val="a"/>
    <w:rsid w:val="008517ED"/>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64674839">
      <w:bodyDiv w:val="1"/>
      <w:marLeft w:val="0"/>
      <w:marRight w:val="0"/>
      <w:marTop w:val="0"/>
      <w:marBottom w:val="0"/>
      <w:divBdr>
        <w:top w:val="none" w:sz="0" w:space="0" w:color="auto"/>
        <w:left w:val="none" w:sz="0" w:space="0" w:color="auto"/>
        <w:bottom w:val="none" w:sz="0" w:space="0" w:color="auto"/>
        <w:right w:val="none" w:sz="0" w:space="0" w:color="auto"/>
      </w:divBdr>
    </w:div>
    <w:div w:id="974022457">
      <w:bodyDiv w:val="1"/>
      <w:marLeft w:val="0"/>
      <w:marRight w:val="0"/>
      <w:marTop w:val="0"/>
      <w:marBottom w:val="0"/>
      <w:divBdr>
        <w:top w:val="none" w:sz="0" w:space="0" w:color="auto"/>
        <w:left w:val="none" w:sz="0" w:space="0" w:color="auto"/>
        <w:bottom w:val="none" w:sz="0" w:space="0" w:color="auto"/>
        <w:right w:val="none" w:sz="0" w:space="0" w:color="auto"/>
      </w:divBdr>
    </w:div>
    <w:div w:id="1037974551">
      <w:bodyDiv w:val="1"/>
      <w:marLeft w:val="0"/>
      <w:marRight w:val="0"/>
      <w:marTop w:val="0"/>
      <w:marBottom w:val="0"/>
      <w:divBdr>
        <w:top w:val="none" w:sz="0" w:space="0" w:color="auto"/>
        <w:left w:val="none" w:sz="0" w:space="0" w:color="auto"/>
        <w:bottom w:val="none" w:sz="0" w:space="0" w:color="auto"/>
        <w:right w:val="none" w:sz="0" w:space="0" w:color="auto"/>
      </w:divBdr>
    </w:div>
    <w:div w:id="1243488088">
      <w:bodyDiv w:val="1"/>
      <w:marLeft w:val="0"/>
      <w:marRight w:val="0"/>
      <w:marTop w:val="0"/>
      <w:marBottom w:val="0"/>
      <w:divBdr>
        <w:top w:val="none" w:sz="0" w:space="0" w:color="auto"/>
        <w:left w:val="none" w:sz="0" w:space="0" w:color="auto"/>
        <w:bottom w:val="none" w:sz="0" w:space="0" w:color="auto"/>
        <w:right w:val="none" w:sz="0" w:space="0" w:color="auto"/>
      </w:divBdr>
      <w:divsChild>
        <w:div w:id="1724786746">
          <w:marLeft w:val="0"/>
          <w:marRight w:val="0"/>
          <w:marTop w:val="48"/>
          <w:marBottom w:val="0"/>
          <w:divBdr>
            <w:top w:val="none" w:sz="0" w:space="0" w:color="auto"/>
            <w:left w:val="none" w:sz="0" w:space="0" w:color="auto"/>
            <w:bottom w:val="none" w:sz="0" w:space="0" w:color="auto"/>
            <w:right w:val="none" w:sz="0" w:space="0" w:color="auto"/>
          </w:divBdr>
        </w:div>
      </w:divsChild>
    </w:div>
    <w:div w:id="1489521194">
      <w:bodyDiv w:val="1"/>
      <w:marLeft w:val="0"/>
      <w:marRight w:val="0"/>
      <w:marTop w:val="0"/>
      <w:marBottom w:val="0"/>
      <w:divBdr>
        <w:top w:val="none" w:sz="0" w:space="0" w:color="auto"/>
        <w:left w:val="none" w:sz="0" w:space="0" w:color="auto"/>
        <w:bottom w:val="none" w:sz="0" w:space="0" w:color="auto"/>
        <w:right w:val="none" w:sz="0" w:space="0" w:color="auto"/>
      </w:divBdr>
    </w:div>
    <w:div w:id="1832408337">
      <w:bodyDiv w:val="1"/>
      <w:marLeft w:val="0"/>
      <w:marRight w:val="0"/>
      <w:marTop w:val="0"/>
      <w:marBottom w:val="0"/>
      <w:divBdr>
        <w:top w:val="none" w:sz="0" w:space="0" w:color="auto"/>
        <w:left w:val="none" w:sz="0" w:space="0" w:color="auto"/>
        <w:bottom w:val="none" w:sz="0" w:space="0" w:color="auto"/>
        <w:right w:val="none" w:sz="0" w:space="0" w:color="auto"/>
      </w:divBdr>
    </w:div>
    <w:div w:id="1879734661">
      <w:bodyDiv w:val="1"/>
      <w:marLeft w:val="0"/>
      <w:marRight w:val="0"/>
      <w:marTop w:val="0"/>
      <w:marBottom w:val="0"/>
      <w:divBdr>
        <w:top w:val="none" w:sz="0" w:space="0" w:color="auto"/>
        <w:left w:val="none" w:sz="0" w:space="0" w:color="auto"/>
        <w:bottom w:val="none" w:sz="0" w:space="0" w:color="auto"/>
        <w:right w:val="none" w:sz="0" w:space="0" w:color="auto"/>
      </w:divBdr>
      <w:divsChild>
        <w:div w:id="950085224">
          <w:marLeft w:val="0"/>
          <w:marRight w:val="0"/>
          <w:marTop w:val="0"/>
          <w:marBottom w:val="0"/>
          <w:divBdr>
            <w:top w:val="none" w:sz="0" w:space="0" w:color="auto"/>
            <w:left w:val="none" w:sz="0" w:space="0" w:color="auto"/>
            <w:bottom w:val="none" w:sz="0" w:space="0" w:color="auto"/>
            <w:right w:val="none" w:sz="0" w:space="0" w:color="auto"/>
          </w:divBdr>
        </w:div>
      </w:divsChild>
    </w:div>
    <w:div w:id="2006853540">
      <w:bodyDiv w:val="1"/>
      <w:marLeft w:val="0"/>
      <w:marRight w:val="0"/>
      <w:marTop w:val="0"/>
      <w:marBottom w:val="0"/>
      <w:divBdr>
        <w:top w:val="none" w:sz="0" w:space="0" w:color="auto"/>
        <w:left w:val="none" w:sz="0" w:space="0" w:color="auto"/>
        <w:bottom w:val="none" w:sz="0" w:space="0" w:color="auto"/>
        <w:right w:val="none" w:sz="0" w:space="0" w:color="auto"/>
      </w:divBdr>
    </w:div>
    <w:div w:id="21460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en.wikipedia.org/wiki/OSI_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www.datasheet.ru/search.html?cx=005338834574777012439%3Aqye0jsmt8tw&amp;cof=FORID%3A11&amp;q=ENC28J60&amp;ie=windows-1251&amp;oe=windows-1251&amp;sa=+%CF%EE%E8%F1%EA+"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u282056</dc:creator>
  <lastModifiedBy>Алексей</lastModifiedBy>
  <revision>14</revision>
  <dcterms:created xsi:type="dcterms:W3CDTF">2013-12-24T09:33:00.0000000Z</dcterms:created>
  <dcterms:modified xsi:type="dcterms:W3CDTF">2014-01-21T20:49:58.3393563Z</dcterms:modified>
</coreProperties>
</file>