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0AFC2" w14:textId="4E5D0496" w:rsidR="00C1633C" w:rsidRDefault="00873DBA">
      <w:r>
        <w:t xml:space="preserve">Updated </w:t>
      </w:r>
      <w:r w:rsidR="00C1633C">
        <w:t>Dataset</w:t>
      </w:r>
    </w:p>
    <w:p w14:paraId="2966988F" w14:textId="72430CA8" w:rsidR="00C1633C" w:rsidRDefault="00C1633C" w:rsidP="00C1633C">
      <w:pPr>
        <w:pStyle w:val="ListParagraph"/>
        <w:numPr>
          <w:ilvl w:val="0"/>
          <w:numId w:val="1"/>
        </w:numPr>
      </w:pPr>
      <w:r>
        <w:t>Crime rates from 1999/2000 to 2016/2017</w:t>
      </w:r>
    </w:p>
    <w:p w14:paraId="11498A5C" w14:textId="15DF71C9" w:rsidR="00C1633C" w:rsidRDefault="000A28C9" w:rsidP="00C1633C">
      <w:pPr>
        <w:pStyle w:val="ListParagraph"/>
        <w:numPr>
          <w:ilvl w:val="1"/>
          <w:numId w:val="1"/>
        </w:numPr>
      </w:pPr>
      <w:hyperlink r:id="rId5" w:history="1">
        <w:r w:rsidR="00C1633C" w:rsidRPr="001C7F99">
          <w:rPr>
            <w:rStyle w:val="Hyperlink"/>
          </w:rPr>
          <w:t>https://data.london.gov.uk/dataset/recorded_crime_rates</w:t>
        </w:r>
      </w:hyperlink>
    </w:p>
    <w:p w14:paraId="302CF3EA" w14:textId="5B21205D" w:rsidR="00180D5A" w:rsidRDefault="00C1633C" w:rsidP="00E5018F">
      <w:pPr>
        <w:pStyle w:val="ListParagraph"/>
        <w:numPr>
          <w:ilvl w:val="0"/>
          <w:numId w:val="1"/>
        </w:numPr>
      </w:pPr>
      <w:r>
        <w:t xml:space="preserve">Crime rates from </w:t>
      </w:r>
      <w:r w:rsidR="00180D5A">
        <w:t>2016-2021:</w:t>
      </w:r>
    </w:p>
    <w:p w14:paraId="0FBAFCC0" w14:textId="3382E288" w:rsidR="00F10287" w:rsidRDefault="000A28C9" w:rsidP="00FE794D">
      <w:pPr>
        <w:pStyle w:val="ListParagraph"/>
        <w:numPr>
          <w:ilvl w:val="1"/>
          <w:numId w:val="1"/>
        </w:numPr>
      </w:pPr>
      <w:hyperlink r:id="rId6" w:history="1">
        <w:r w:rsidR="00E5018F" w:rsidRPr="001C7F99">
          <w:rPr>
            <w:rStyle w:val="Hyperlink"/>
          </w:rPr>
          <w:t>https://crimerate.co.uk/london</w:t>
        </w:r>
      </w:hyperlink>
    </w:p>
    <w:p w14:paraId="30E5A65F" w14:textId="40EACAE1" w:rsidR="00E5018F" w:rsidRDefault="00C46DF9" w:rsidP="00E5018F">
      <w:pPr>
        <w:pStyle w:val="ListParagraph"/>
        <w:numPr>
          <w:ilvl w:val="0"/>
          <w:numId w:val="1"/>
        </w:numPr>
      </w:pPr>
      <w:r>
        <w:t>Number of jobs by</w:t>
      </w:r>
      <w:r w:rsidR="00FE794D">
        <w:t xml:space="preserve"> sector</w:t>
      </w:r>
    </w:p>
    <w:p w14:paraId="28D3EE8A" w14:textId="43D9F183" w:rsidR="00FE794D" w:rsidRDefault="000A28C9" w:rsidP="00FE794D">
      <w:pPr>
        <w:pStyle w:val="ListParagraph"/>
        <w:numPr>
          <w:ilvl w:val="1"/>
          <w:numId w:val="1"/>
        </w:numPr>
      </w:pPr>
      <w:hyperlink r:id="rId7" w:history="1">
        <w:r w:rsidR="00FE794D">
          <w:rPr>
            <w:rStyle w:val="Hyperlink"/>
          </w:rPr>
          <w:t>Borough by sector employee jobs - London Datastore</w:t>
        </w:r>
      </w:hyperlink>
    </w:p>
    <w:p w14:paraId="119A45D3" w14:textId="77777777" w:rsidR="006E4CFB" w:rsidRDefault="006E4CFB" w:rsidP="006E4CFB">
      <w:pPr>
        <w:pStyle w:val="ListParagraph"/>
        <w:numPr>
          <w:ilvl w:val="0"/>
          <w:numId w:val="1"/>
        </w:numPr>
      </w:pPr>
      <w:r>
        <w:t>Number and density of dwellings per borough:</w:t>
      </w:r>
    </w:p>
    <w:p w14:paraId="66755B2F" w14:textId="77777777" w:rsidR="006E4CFB" w:rsidRDefault="006E4CFB" w:rsidP="006E4CFB">
      <w:pPr>
        <w:pStyle w:val="ListParagraph"/>
        <w:numPr>
          <w:ilvl w:val="1"/>
          <w:numId w:val="1"/>
        </w:numPr>
      </w:pPr>
      <w:hyperlink r:id="rId8" w:history="1">
        <w:r w:rsidRPr="001C7F99">
          <w:rPr>
            <w:rStyle w:val="Hyperlink"/>
          </w:rPr>
          <w:t>https://data.london.gov.uk/dataset/number-and-density-of-dwellings-by-borough</w:t>
        </w:r>
      </w:hyperlink>
    </w:p>
    <w:p w14:paraId="727876B5" w14:textId="77777777" w:rsidR="006E4CFB" w:rsidRDefault="006E4CFB" w:rsidP="006E4CFB">
      <w:pPr>
        <w:pStyle w:val="ListParagraph"/>
        <w:numPr>
          <w:ilvl w:val="0"/>
          <w:numId w:val="1"/>
        </w:numPr>
      </w:pPr>
      <w:r>
        <w:t>Homelessness per borough</w:t>
      </w:r>
    </w:p>
    <w:p w14:paraId="126EE4A2" w14:textId="77777777" w:rsidR="006E4CFB" w:rsidRDefault="006E4CFB" w:rsidP="006E4CFB">
      <w:pPr>
        <w:pStyle w:val="ListParagraph"/>
        <w:numPr>
          <w:ilvl w:val="1"/>
          <w:numId w:val="1"/>
        </w:numPr>
      </w:pPr>
      <w:hyperlink r:id="rId9" w:history="1">
        <w:r>
          <w:rPr>
            <w:rStyle w:val="Hyperlink"/>
          </w:rPr>
          <w:t>Homelessness Provision, Borough - London Datastore</w:t>
        </w:r>
      </w:hyperlink>
    </w:p>
    <w:p w14:paraId="3F38085E" w14:textId="6F2C0D7F" w:rsidR="006E4CFB" w:rsidRDefault="004D6A67" w:rsidP="006E4CFB">
      <w:pPr>
        <w:pStyle w:val="ListParagraph"/>
        <w:numPr>
          <w:ilvl w:val="0"/>
          <w:numId w:val="1"/>
        </w:numPr>
      </w:pPr>
      <w:r w:rsidRPr="004D6A67">
        <w:t>GCSE results per borough</w:t>
      </w:r>
    </w:p>
    <w:p w14:paraId="1EB59E01" w14:textId="1A5A1144" w:rsidR="00907747" w:rsidRDefault="00907747" w:rsidP="00907747">
      <w:pPr>
        <w:pStyle w:val="ListParagraph"/>
        <w:numPr>
          <w:ilvl w:val="1"/>
          <w:numId w:val="1"/>
        </w:numPr>
      </w:pPr>
      <w:hyperlink r:id="rId10" w:history="1">
        <w:r w:rsidRPr="00EE43F6">
          <w:rPr>
            <w:rStyle w:val="Hyperlink"/>
          </w:rPr>
          <w:t>https://data.london.gov.uk/dataset/gcse-results-by-borough</w:t>
        </w:r>
      </w:hyperlink>
      <w:r>
        <w:t xml:space="preserve"> </w:t>
      </w:r>
    </w:p>
    <w:p w14:paraId="387B55B8" w14:textId="77777777" w:rsidR="00907747" w:rsidRDefault="00907747" w:rsidP="00907747">
      <w:pPr>
        <w:pStyle w:val="ListParagraph"/>
        <w:numPr>
          <w:ilvl w:val="0"/>
          <w:numId w:val="1"/>
        </w:numPr>
      </w:pPr>
      <w:r>
        <w:t>Personal wellbeing scores per borough</w:t>
      </w:r>
    </w:p>
    <w:p w14:paraId="6E944703" w14:textId="77777777" w:rsidR="00907747" w:rsidRDefault="00907747" w:rsidP="00907747">
      <w:pPr>
        <w:pStyle w:val="ListParagraph"/>
        <w:numPr>
          <w:ilvl w:val="1"/>
          <w:numId w:val="1"/>
        </w:numPr>
      </w:pPr>
      <w:hyperlink r:id="rId11" w:history="1">
        <w:r>
          <w:rPr>
            <w:rStyle w:val="Hyperlink"/>
          </w:rPr>
          <w:t>Personal Well-being (Happiness) by Borough - London Datastore</w:t>
        </w:r>
      </w:hyperlink>
    </w:p>
    <w:p w14:paraId="49752FC1" w14:textId="77777777" w:rsidR="00907747" w:rsidRDefault="00907747" w:rsidP="00907747">
      <w:pPr>
        <w:pStyle w:val="ListParagraph"/>
        <w:numPr>
          <w:ilvl w:val="1"/>
          <w:numId w:val="1"/>
        </w:numPr>
      </w:pPr>
      <w:r>
        <w:t>Happiness score</w:t>
      </w:r>
    </w:p>
    <w:p w14:paraId="2FB5EE15" w14:textId="77777777" w:rsidR="00907747" w:rsidRDefault="00907747" w:rsidP="00907747">
      <w:pPr>
        <w:pStyle w:val="ListParagraph"/>
        <w:numPr>
          <w:ilvl w:val="1"/>
          <w:numId w:val="1"/>
        </w:numPr>
      </w:pPr>
      <w:r>
        <w:t>Anxiety score</w:t>
      </w:r>
    </w:p>
    <w:p w14:paraId="717B75D7" w14:textId="77777777" w:rsidR="00907747" w:rsidRDefault="00907747" w:rsidP="00907747">
      <w:pPr>
        <w:pStyle w:val="ListParagraph"/>
        <w:numPr>
          <w:ilvl w:val="1"/>
          <w:numId w:val="1"/>
        </w:numPr>
      </w:pPr>
      <w:r>
        <w:t>Worthwhile score</w:t>
      </w:r>
    </w:p>
    <w:p w14:paraId="2864AD9F" w14:textId="77777777" w:rsidR="00907747" w:rsidRDefault="00907747" w:rsidP="00907747">
      <w:pPr>
        <w:pStyle w:val="ListParagraph"/>
        <w:numPr>
          <w:ilvl w:val="1"/>
          <w:numId w:val="1"/>
        </w:numPr>
      </w:pPr>
      <w:r>
        <w:t>Life satisfaction</w:t>
      </w:r>
    </w:p>
    <w:p w14:paraId="2C09956B" w14:textId="79968693" w:rsidR="00F10287" w:rsidRDefault="00F10287" w:rsidP="00F10287">
      <w:pPr>
        <w:pStyle w:val="ListParagraph"/>
        <w:numPr>
          <w:ilvl w:val="0"/>
          <w:numId w:val="1"/>
        </w:numPr>
      </w:pPr>
      <w:r>
        <w:t>Ratio of house prices to median income per borough</w:t>
      </w:r>
    </w:p>
    <w:p w14:paraId="10A8ED9B" w14:textId="5A3E5438" w:rsidR="00F10287" w:rsidRDefault="000A28C9" w:rsidP="00F10287">
      <w:pPr>
        <w:pStyle w:val="ListParagraph"/>
        <w:numPr>
          <w:ilvl w:val="1"/>
          <w:numId w:val="1"/>
        </w:numPr>
      </w:pPr>
      <w:hyperlink r:id="rId12" w:history="1">
        <w:r w:rsidR="00F10287">
          <w:rPr>
            <w:rStyle w:val="Hyperlink"/>
          </w:rPr>
          <w:t>Ratio of House Prices to Earnings, Borough - London Datastore</w:t>
        </w:r>
      </w:hyperlink>
    </w:p>
    <w:p w14:paraId="2431D54B" w14:textId="061FC6C4" w:rsidR="00F10287" w:rsidRDefault="00F10287" w:rsidP="00F10287">
      <w:pPr>
        <w:pStyle w:val="ListParagraph"/>
        <w:numPr>
          <w:ilvl w:val="0"/>
          <w:numId w:val="1"/>
        </w:numPr>
      </w:pPr>
      <w:r>
        <w:t>Wage per hour per borough</w:t>
      </w:r>
    </w:p>
    <w:p w14:paraId="0C18EF00" w14:textId="22AB4B44" w:rsidR="00F10287" w:rsidRDefault="000A28C9" w:rsidP="00563F1B">
      <w:pPr>
        <w:pStyle w:val="ListParagraph"/>
        <w:numPr>
          <w:ilvl w:val="1"/>
          <w:numId w:val="1"/>
        </w:numPr>
      </w:pPr>
      <w:hyperlink r:id="rId13" w:history="1">
        <w:r w:rsidR="00F10287" w:rsidRPr="008F0B0C">
          <w:rPr>
            <w:rStyle w:val="Hyperlink"/>
          </w:rPr>
          <w:t>https://data.london.gov.uk/dataset/earnings-place-residence-borough</w:t>
        </w:r>
      </w:hyperlink>
      <w:r w:rsidR="00F10287">
        <w:t xml:space="preserve"> </w:t>
      </w:r>
    </w:p>
    <w:p w14:paraId="1A4144C5" w14:textId="0A65B6BC" w:rsidR="00563F1B" w:rsidRDefault="000B1D80" w:rsidP="000B1D80">
      <w:pPr>
        <w:pStyle w:val="ListParagraph"/>
        <w:numPr>
          <w:ilvl w:val="0"/>
          <w:numId w:val="1"/>
        </w:numPr>
      </w:pPr>
      <w:r>
        <w:t>Population density per borough</w:t>
      </w:r>
    </w:p>
    <w:p w14:paraId="16967840" w14:textId="561CC239" w:rsidR="000B1D80" w:rsidRDefault="000A28C9" w:rsidP="000B1D80">
      <w:pPr>
        <w:pStyle w:val="ListParagraph"/>
        <w:numPr>
          <w:ilvl w:val="1"/>
          <w:numId w:val="1"/>
        </w:numPr>
      </w:pPr>
      <w:hyperlink r:id="rId14" w:history="1">
        <w:r w:rsidR="00007973" w:rsidRPr="00C52DCA">
          <w:rPr>
            <w:rStyle w:val="Hyperlink"/>
          </w:rPr>
          <w:t>https://data.london.gov.uk/dataset/land-area-and-population-density-ward-and-borough</w:t>
        </w:r>
      </w:hyperlink>
      <w:r w:rsidR="00007973">
        <w:t xml:space="preserve"> </w:t>
      </w:r>
    </w:p>
    <w:p w14:paraId="27DB4F7F" w14:textId="77777777" w:rsidR="00907747" w:rsidRDefault="00907747" w:rsidP="00907747">
      <w:pPr>
        <w:pStyle w:val="ListParagraph"/>
        <w:numPr>
          <w:ilvl w:val="0"/>
          <w:numId w:val="1"/>
        </w:numPr>
      </w:pPr>
      <w:r>
        <w:t>Will include a few others from this Kaggle dataset:</w:t>
      </w:r>
    </w:p>
    <w:p w14:paraId="025BB4EB" w14:textId="32708B4F" w:rsidR="00907747" w:rsidRDefault="00907747" w:rsidP="00907747">
      <w:pPr>
        <w:pStyle w:val="ListParagraph"/>
        <w:numPr>
          <w:ilvl w:val="1"/>
          <w:numId w:val="1"/>
        </w:numPr>
      </w:pPr>
      <w:r>
        <w:t>We</w:t>
      </w:r>
      <w:r w:rsidR="00B76C78">
        <w:t xml:space="preserve"> used the </w:t>
      </w:r>
      <w:r w:rsidR="00B76C78" w:rsidRPr="00B76C78">
        <w:t>'Proportion of seats won by Conservatives in 2014 election','Proportion of seats won by Labour in 2014 election','Proportion of seats won by Lib Dems in 2014 election'</w:t>
      </w:r>
      <w:r w:rsidR="00B76C78">
        <w:t xml:space="preserve"> columns </w:t>
      </w:r>
    </w:p>
    <w:p w14:paraId="3C790F08" w14:textId="524E50E7" w:rsidR="00A81546" w:rsidRDefault="00907747" w:rsidP="000A28C9">
      <w:pPr>
        <w:pStyle w:val="ListParagraph"/>
        <w:numPr>
          <w:ilvl w:val="1"/>
          <w:numId w:val="1"/>
        </w:numPr>
      </w:pPr>
      <w:hyperlink r:id="rId15" w:history="1">
        <w:r w:rsidRPr="000A28C9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 w:bidi="ar-SA"/>
          </w:rPr>
          <w:t>https://www.kaggle.com/datasets/marshald/london-boroughs</w:t>
        </w:r>
      </w:hyperlink>
    </w:p>
    <w:p w14:paraId="3E7A3D75" w14:textId="63BB19DD" w:rsidR="008D1DA1" w:rsidRDefault="008D1DA1" w:rsidP="008D1DA1">
      <w:pPr>
        <w:pStyle w:val="ListParagraph"/>
        <w:numPr>
          <w:ilvl w:val="0"/>
          <w:numId w:val="1"/>
        </w:numPr>
      </w:pPr>
      <w:r>
        <w:t>Life Expectancy at age 65</w:t>
      </w:r>
    </w:p>
    <w:p w14:paraId="694FC602" w14:textId="65200214" w:rsidR="00B50094" w:rsidRDefault="000A28C9" w:rsidP="00A353A3">
      <w:pPr>
        <w:pStyle w:val="ListParagraph"/>
        <w:numPr>
          <w:ilvl w:val="1"/>
          <w:numId w:val="1"/>
        </w:numPr>
      </w:pPr>
      <w:hyperlink r:id="rId16" w:history="1">
        <w:r w:rsidR="000D45C0">
          <w:rPr>
            <w:rStyle w:val="Hyperlink"/>
          </w:rPr>
          <w:t>Life Expectancy at Birth and at Age 65, Borough - London Datastore</w:t>
        </w:r>
      </w:hyperlink>
    </w:p>
    <w:p w14:paraId="14F3AAE8" w14:textId="6CF21A02" w:rsidR="00997519" w:rsidRDefault="00997519" w:rsidP="00997519">
      <w:pPr>
        <w:pStyle w:val="ListParagraph"/>
        <w:numPr>
          <w:ilvl w:val="0"/>
          <w:numId w:val="1"/>
        </w:numPr>
      </w:pPr>
      <w:r>
        <w:t xml:space="preserve">Number of workers in the </w:t>
      </w:r>
      <w:proofErr w:type="gramStart"/>
      <w:r>
        <w:t>Public</w:t>
      </w:r>
      <w:proofErr w:type="gramEnd"/>
      <w:r>
        <w:t xml:space="preserve"> vs Private sector per borough</w:t>
      </w:r>
    </w:p>
    <w:p w14:paraId="31549CB5" w14:textId="1660A702" w:rsidR="00B50094" w:rsidRDefault="000A28C9" w:rsidP="00997519">
      <w:pPr>
        <w:pStyle w:val="ListParagraph"/>
        <w:numPr>
          <w:ilvl w:val="1"/>
          <w:numId w:val="1"/>
        </w:numPr>
      </w:pPr>
      <w:hyperlink r:id="rId17" w:history="1">
        <w:r w:rsidR="00B50094">
          <w:rPr>
            <w:rStyle w:val="Hyperlink"/>
          </w:rPr>
          <w:t>Workplace Employment by Public/Private Sector, Borough - London Datastore</w:t>
        </w:r>
      </w:hyperlink>
    </w:p>
    <w:p w14:paraId="52E1E9A5" w14:textId="77777777" w:rsidR="00B76C78" w:rsidRDefault="00B76C78" w:rsidP="00B76C78">
      <w:pPr>
        <w:pStyle w:val="ListParagraph"/>
        <w:numPr>
          <w:ilvl w:val="0"/>
          <w:numId w:val="1"/>
        </w:numPr>
      </w:pPr>
      <w:r>
        <w:t>Housing by tenure statistics</w:t>
      </w:r>
    </w:p>
    <w:p w14:paraId="3718751C" w14:textId="3866389F" w:rsidR="00CC2741" w:rsidRPr="00997519" w:rsidRDefault="00B76C78" w:rsidP="00997519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18" w:history="1">
        <w:r>
          <w:rPr>
            <w:rStyle w:val="Hyperlink"/>
          </w:rPr>
          <w:t>Housing Tenure by Borough - London Datastore</w:t>
        </w:r>
      </w:hyperlink>
    </w:p>
    <w:p w14:paraId="6CED6296" w14:textId="3E53E45D" w:rsidR="00997519" w:rsidRDefault="000203CB" w:rsidP="000203CB">
      <w:pPr>
        <w:pStyle w:val="ListParagraph"/>
        <w:numPr>
          <w:ilvl w:val="0"/>
          <w:numId w:val="1"/>
        </w:numPr>
      </w:pPr>
      <w:r>
        <w:t>Consumer Expenditure Estimates</w:t>
      </w:r>
    </w:p>
    <w:p w14:paraId="00D4EFB9" w14:textId="003F2835" w:rsidR="000203CB" w:rsidRDefault="000203CB" w:rsidP="000203CB">
      <w:pPr>
        <w:pStyle w:val="ListParagraph"/>
        <w:numPr>
          <w:ilvl w:val="1"/>
          <w:numId w:val="1"/>
        </w:numPr>
      </w:pPr>
      <w:r>
        <w:t xml:space="preserve">Specifically used </w:t>
      </w:r>
      <w:r w:rsidR="009A27D5">
        <w:t xml:space="preserve">the expenditure on Alcoholic beverages from the </w:t>
      </w:r>
      <w:r w:rsidR="000A28C9">
        <w:t>“Detailed borough base”</w:t>
      </w:r>
    </w:p>
    <w:p w14:paraId="65634B86" w14:textId="61CE74FC" w:rsidR="000A28C9" w:rsidRDefault="000A28C9" w:rsidP="000203CB">
      <w:pPr>
        <w:pStyle w:val="ListParagraph"/>
        <w:numPr>
          <w:ilvl w:val="1"/>
          <w:numId w:val="1"/>
        </w:numPr>
      </w:pPr>
      <w:r>
        <w:t>Used the expenditure on Pubs and Wine bars from the “Aggregated Borough Base”</w:t>
      </w:r>
    </w:p>
    <w:p w14:paraId="669D6F2D" w14:textId="71F2CEBA" w:rsidR="000203CB" w:rsidRDefault="000203CB" w:rsidP="000203CB">
      <w:pPr>
        <w:pStyle w:val="ListParagraph"/>
        <w:numPr>
          <w:ilvl w:val="1"/>
          <w:numId w:val="1"/>
        </w:numPr>
      </w:pPr>
      <w:hyperlink r:id="rId19" w:history="1">
        <w:r w:rsidRPr="00EE43F6">
          <w:rPr>
            <w:rStyle w:val="Hyperlink"/>
          </w:rPr>
          <w:t>https://data.london.gov.uk/dataset/london-consumer-expenditure-estimates-2011-2036</w:t>
        </w:r>
      </w:hyperlink>
      <w:r>
        <w:t xml:space="preserve"> </w:t>
      </w:r>
    </w:p>
    <w:sectPr w:rsidR="00020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23658"/>
    <w:multiLevelType w:val="hybridMultilevel"/>
    <w:tmpl w:val="A93E3D98"/>
    <w:lvl w:ilvl="0" w:tplc="29E828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23317F"/>
    <w:multiLevelType w:val="multilevel"/>
    <w:tmpl w:val="7D221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855628">
    <w:abstractNumId w:val="0"/>
  </w:num>
  <w:num w:numId="2" w16cid:durableId="881015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33C"/>
    <w:rsid w:val="00007973"/>
    <w:rsid w:val="000203CB"/>
    <w:rsid w:val="000A28C9"/>
    <w:rsid w:val="000B1D80"/>
    <w:rsid w:val="000D45C0"/>
    <w:rsid w:val="00180D5A"/>
    <w:rsid w:val="004D6A67"/>
    <w:rsid w:val="004E0DE3"/>
    <w:rsid w:val="00563F1B"/>
    <w:rsid w:val="006E4CFB"/>
    <w:rsid w:val="00806290"/>
    <w:rsid w:val="00873DBA"/>
    <w:rsid w:val="008D1DA1"/>
    <w:rsid w:val="00907747"/>
    <w:rsid w:val="00997519"/>
    <w:rsid w:val="009A27D5"/>
    <w:rsid w:val="009B6A73"/>
    <w:rsid w:val="00A353A3"/>
    <w:rsid w:val="00A81546"/>
    <w:rsid w:val="00AB1256"/>
    <w:rsid w:val="00AF50D7"/>
    <w:rsid w:val="00B50094"/>
    <w:rsid w:val="00B76C78"/>
    <w:rsid w:val="00B809D3"/>
    <w:rsid w:val="00C1633C"/>
    <w:rsid w:val="00C46DF9"/>
    <w:rsid w:val="00CC2741"/>
    <w:rsid w:val="00E5018F"/>
    <w:rsid w:val="00F10287"/>
    <w:rsid w:val="00FD24B9"/>
    <w:rsid w:val="00FE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5C301"/>
  <w15:chartTrackingRefBased/>
  <w15:docId w15:val="{806EEE33-03A2-4A03-9EBF-AB2BC10DA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3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3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3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02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london.gov.uk/dataset/number-and-density-of-dwellings-by-borough" TargetMode="External"/><Relationship Id="rId13" Type="http://schemas.openxmlformats.org/officeDocument/2006/relationships/hyperlink" Target="https://data.london.gov.uk/dataset/earnings-place-residence-borough" TargetMode="External"/><Relationship Id="rId18" Type="http://schemas.openxmlformats.org/officeDocument/2006/relationships/hyperlink" Target="https://data.london.gov.uk/dataset/housing-tenure-borough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ata.london.gov.uk/dataset/borough-by-sector-employee-jobs" TargetMode="External"/><Relationship Id="rId12" Type="http://schemas.openxmlformats.org/officeDocument/2006/relationships/hyperlink" Target="https://data.london.gov.uk/dataset/ratio-house-prices-earnings-borough" TargetMode="External"/><Relationship Id="rId17" Type="http://schemas.openxmlformats.org/officeDocument/2006/relationships/hyperlink" Target="https://data.london.gov.uk/dataset/workplace-employment-publicprivate-sector-borough" TargetMode="External"/><Relationship Id="rId2" Type="http://schemas.openxmlformats.org/officeDocument/2006/relationships/styles" Target="styles.xml"/><Relationship Id="rId16" Type="http://schemas.openxmlformats.org/officeDocument/2006/relationships/hyperlink" Target="https://data.london.gov.uk/dataset/life-expectancy-birth-and-age-65-borough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rimerate.co.uk/london" TargetMode="External"/><Relationship Id="rId11" Type="http://schemas.openxmlformats.org/officeDocument/2006/relationships/hyperlink" Target="https://data.london.gov.uk/dataset/subjective-personal-well-being-borough" TargetMode="External"/><Relationship Id="rId5" Type="http://schemas.openxmlformats.org/officeDocument/2006/relationships/hyperlink" Target="https://data.london.gov.uk/dataset/recorded_crime_rates" TargetMode="External"/><Relationship Id="rId15" Type="http://schemas.openxmlformats.org/officeDocument/2006/relationships/hyperlink" Target="https://www.kaggle.com/datasets/marshald/london-boroughs" TargetMode="External"/><Relationship Id="rId10" Type="http://schemas.openxmlformats.org/officeDocument/2006/relationships/hyperlink" Target="https://data.london.gov.uk/dataset/gcse-results-by-borough" TargetMode="External"/><Relationship Id="rId19" Type="http://schemas.openxmlformats.org/officeDocument/2006/relationships/hyperlink" Target="https://data.london.gov.uk/dataset/london-consumer-expenditure-estimates-2011-2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.london.gov.uk/dataset/homelessness" TargetMode="External"/><Relationship Id="rId14" Type="http://schemas.openxmlformats.org/officeDocument/2006/relationships/hyperlink" Target="https://data.london.gov.uk/dataset/land-area-and-population-density-ward-and-boroug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2414</TotalTime>
  <Pages>1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Stern</dc:creator>
  <cp:keywords/>
  <dc:description/>
  <cp:lastModifiedBy>Alexander Stern</cp:lastModifiedBy>
  <cp:revision>20</cp:revision>
  <dcterms:created xsi:type="dcterms:W3CDTF">2022-12-27T13:19:00Z</dcterms:created>
  <dcterms:modified xsi:type="dcterms:W3CDTF">2023-01-05T03:56:00Z</dcterms:modified>
</cp:coreProperties>
</file>