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15DE" w14:textId="77777777" w:rsidR="005D3ECF" w:rsidRDefault="00DE19EF">
      <w:pPr>
        <w:jc w:val="center"/>
        <w:rPr>
          <w:b/>
          <w:sz w:val="24"/>
        </w:rPr>
      </w:pPr>
      <w:r>
        <w:rPr>
          <w:b/>
          <w:sz w:val="24"/>
        </w:rPr>
        <w:t>Министерство образования Республики Беларусь</w:t>
      </w:r>
    </w:p>
    <w:p w14:paraId="4E67C7CE" w14:textId="77777777" w:rsidR="005D3ECF" w:rsidRDefault="00DE19EF">
      <w:pPr>
        <w:jc w:val="center"/>
        <w:rPr>
          <w:b/>
          <w:sz w:val="24"/>
        </w:rPr>
      </w:pPr>
      <w:r>
        <w:rPr>
          <w:b/>
          <w:sz w:val="24"/>
        </w:rPr>
        <w:t>ГОМЕЛЬСКИЙ ГОСУДАРСТВЕННЫЙ ТЕХНИЧЕСКИЙ УНИВЕРСИТЕТ</w:t>
      </w:r>
    </w:p>
    <w:p w14:paraId="7E69101C" w14:textId="77777777" w:rsidR="005D3ECF" w:rsidRDefault="00DE19EF">
      <w:pPr>
        <w:jc w:val="center"/>
        <w:rPr>
          <w:b/>
          <w:sz w:val="24"/>
        </w:rPr>
      </w:pPr>
      <w:r>
        <w:rPr>
          <w:b/>
          <w:sz w:val="24"/>
        </w:rPr>
        <w:t>им. П.О. Сухого</w:t>
      </w:r>
    </w:p>
    <w:p w14:paraId="1F9C000E" w14:textId="77777777" w:rsidR="005D3ECF" w:rsidRDefault="005D3ECF">
      <w:pPr>
        <w:jc w:val="center"/>
        <w:rPr>
          <w:b/>
          <w:sz w:val="24"/>
        </w:rPr>
      </w:pPr>
    </w:p>
    <w:p w14:paraId="3EBAD28E" w14:textId="77777777" w:rsidR="005D3ECF" w:rsidRDefault="005D3ECF">
      <w:pPr>
        <w:jc w:val="both"/>
        <w:rPr>
          <w:sz w:val="6"/>
        </w:rPr>
      </w:pPr>
    </w:p>
    <w:p w14:paraId="202C77A4" w14:textId="77777777" w:rsidR="005D3ECF" w:rsidRDefault="00DE19EF">
      <w:pPr>
        <w:jc w:val="center"/>
        <w:rPr>
          <w:sz w:val="24"/>
        </w:rPr>
      </w:pPr>
      <w:r>
        <w:rPr>
          <w:sz w:val="24"/>
        </w:rPr>
        <w:t>Факультет автоматизированных и информационных систем</w:t>
      </w:r>
    </w:p>
    <w:p w14:paraId="64F69130" w14:textId="77777777" w:rsidR="005D3ECF" w:rsidRDefault="005D3ECF">
      <w:pPr>
        <w:jc w:val="both"/>
        <w:rPr>
          <w:sz w:val="24"/>
        </w:rPr>
      </w:pPr>
    </w:p>
    <w:p w14:paraId="622CCAA2" w14:textId="77777777" w:rsidR="005D3ECF" w:rsidRDefault="005D3ECF">
      <w:pPr>
        <w:jc w:val="both"/>
        <w:rPr>
          <w:sz w:val="24"/>
        </w:rPr>
      </w:pPr>
    </w:p>
    <w:tbl>
      <w:tblPr>
        <w:tblW w:w="4931" w:type="dxa"/>
        <w:tblLayout w:type="fixed"/>
        <w:tblLook w:val="0000" w:firstRow="0" w:lastRow="0" w:firstColumn="0" w:lastColumn="0" w:noHBand="0" w:noVBand="0"/>
      </w:tblPr>
      <w:tblGrid>
        <w:gridCol w:w="4931"/>
      </w:tblGrid>
      <w:tr w:rsidR="005D3ECF" w14:paraId="5859FED5" w14:textId="77777777">
        <w:tc>
          <w:tcPr>
            <w:tcW w:w="4931" w:type="dxa"/>
          </w:tcPr>
          <w:p w14:paraId="6B668DC7" w14:textId="77777777" w:rsidR="005D3ECF" w:rsidRDefault="00DE19EF">
            <w:pPr>
              <w:ind w:left="-672" w:firstLine="6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УТВЕРЖДАЮ</w:t>
            </w:r>
          </w:p>
        </w:tc>
      </w:tr>
      <w:tr w:rsidR="005D3ECF" w14:paraId="05C38E99" w14:textId="77777777">
        <w:trPr>
          <w:trHeight w:val="487"/>
        </w:trPr>
        <w:tc>
          <w:tcPr>
            <w:tcW w:w="4931" w:type="dxa"/>
          </w:tcPr>
          <w:p w14:paraId="0F920ED1" w14:textId="77777777" w:rsidR="005D3ECF" w:rsidRDefault="005D3ECF">
            <w:pPr>
              <w:pStyle w:val="2"/>
            </w:pPr>
          </w:p>
          <w:p w14:paraId="714F2ECE" w14:textId="77777777" w:rsidR="005D3ECF" w:rsidRDefault="00DE19EF">
            <w:pPr>
              <w:pStyle w:val="2"/>
            </w:pPr>
            <w:r>
              <w:t>Зав. кафедрой _____________ К.С. Курочка</w:t>
            </w:r>
          </w:p>
        </w:tc>
      </w:tr>
      <w:tr w:rsidR="005D3ECF" w14:paraId="1A3E4100" w14:textId="77777777">
        <w:tc>
          <w:tcPr>
            <w:tcW w:w="4931" w:type="dxa"/>
          </w:tcPr>
          <w:p w14:paraId="3A423D81" w14:textId="77777777" w:rsidR="005D3ECF" w:rsidRDefault="00DE19EF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(подпись)</w:t>
            </w:r>
          </w:p>
        </w:tc>
      </w:tr>
      <w:tr w:rsidR="005D3ECF" w14:paraId="5FF2A4AD" w14:textId="77777777">
        <w:trPr>
          <w:trHeight w:val="310"/>
        </w:trPr>
        <w:tc>
          <w:tcPr>
            <w:tcW w:w="4931" w:type="dxa"/>
          </w:tcPr>
          <w:p w14:paraId="61506D3F" w14:textId="77777777" w:rsidR="005D3ECF" w:rsidRDefault="005D3ECF">
            <w:pPr>
              <w:jc w:val="both"/>
              <w:rPr>
                <w:sz w:val="24"/>
              </w:rPr>
            </w:pPr>
          </w:p>
          <w:p w14:paraId="657BF854" w14:textId="77777777" w:rsidR="005D3ECF" w:rsidRDefault="00DE19EF">
            <w:pPr>
              <w:jc w:val="both"/>
              <w:rPr>
                <w:sz w:val="24"/>
              </w:rPr>
            </w:pPr>
            <w:r>
              <w:rPr>
                <w:sz w:val="24"/>
                <w:lang w:val="en-US"/>
              </w:rPr>
              <w:t>____________</w:t>
            </w:r>
            <w:proofErr w:type="gramStart"/>
            <w:r>
              <w:rPr>
                <w:sz w:val="24"/>
                <w:lang w:val="en-US"/>
              </w:rPr>
              <w:t>_</w:t>
            </w:r>
            <w:r>
              <w:rPr>
                <w:sz w:val="24"/>
              </w:rPr>
              <w:t xml:space="preserve">  202</w:t>
            </w:r>
            <w:r>
              <w:rPr>
                <w:sz w:val="24"/>
                <w:lang w:val="en-US"/>
              </w:rPr>
              <w:t>6</w:t>
            </w:r>
            <w:proofErr w:type="gramEnd"/>
            <w:r>
              <w:rPr>
                <w:sz w:val="24"/>
              </w:rPr>
              <w:t xml:space="preserve"> г.</w:t>
            </w:r>
          </w:p>
        </w:tc>
      </w:tr>
    </w:tbl>
    <w:p w14:paraId="7AA46BD8" w14:textId="77777777" w:rsidR="005D3ECF" w:rsidRDefault="005D3ECF">
      <w:pPr>
        <w:jc w:val="both"/>
        <w:rPr>
          <w:sz w:val="24"/>
        </w:rPr>
      </w:pPr>
    </w:p>
    <w:p w14:paraId="10CA25FF" w14:textId="77777777" w:rsidR="005D3ECF" w:rsidRDefault="00DE19EF">
      <w:pPr>
        <w:pStyle w:val="3"/>
      </w:pPr>
      <w:r>
        <w:t>ЗАДАНИЕ</w:t>
      </w:r>
    </w:p>
    <w:p w14:paraId="36206A19" w14:textId="77777777" w:rsidR="005D3ECF" w:rsidRDefault="005D3ECF">
      <w:pPr>
        <w:jc w:val="center"/>
        <w:rPr>
          <w:b/>
          <w:sz w:val="28"/>
        </w:rPr>
      </w:pPr>
    </w:p>
    <w:p w14:paraId="14931F58" w14:textId="77777777" w:rsidR="005D3ECF" w:rsidRDefault="00DE19EF">
      <w:pPr>
        <w:jc w:val="center"/>
        <w:rPr>
          <w:b/>
          <w:sz w:val="28"/>
        </w:rPr>
      </w:pPr>
      <w:r>
        <w:rPr>
          <w:b/>
          <w:sz w:val="28"/>
        </w:rPr>
        <w:t>по курсовому проекту</w:t>
      </w:r>
    </w:p>
    <w:p w14:paraId="6B2639C6" w14:textId="77777777" w:rsidR="005D3ECF" w:rsidRDefault="005D3ECF">
      <w:pPr>
        <w:jc w:val="center"/>
        <w:rPr>
          <w:b/>
          <w:sz w:val="28"/>
        </w:rPr>
      </w:pPr>
    </w:p>
    <w:tbl>
      <w:tblPr>
        <w:tblW w:w="9585" w:type="dxa"/>
        <w:tblLayout w:type="fixed"/>
        <w:tblLook w:val="0000" w:firstRow="0" w:lastRow="0" w:firstColumn="0" w:lastColumn="0" w:noHBand="0" w:noVBand="0"/>
      </w:tblPr>
      <w:tblGrid>
        <w:gridCol w:w="1704"/>
        <w:gridCol w:w="813"/>
        <w:gridCol w:w="627"/>
        <w:gridCol w:w="790"/>
        <w:gridCol w:w="850"/>
        <w:gridCol w:w="8"/>
        <w:gridCol w:w="1126"/>
        <w:gridCol w:w="3260"/>
        <w:gridCol w:w="407"/>
      </w:tblGrid>
      <w:tr w:rsidR="005D3ECF" w14:paraId="16D3E025" w14:textId="77777777">
        <w:tc>
          <w:tcPr>
            <w:tcW w:w="3934" w:type="dxa"/>
            <w:gridSpan w:val="4"/>
          </w:tcPr>
          <w:p w14:paraId="348353B9" w14:textId="77777777" w:rsidR="005D3ECF" w:rsidRDefault="00DE19EF">
            <w:pPr>
              <w:pStyle w:val="4"/>
              <w:spacing w:line="288" w:lineRule="auto"/>
              <w:rPr>
                <w:sz w:val="22"/>
              </w:rPr>
            </w:pPr>
            <w:r>
              <w:rPr>
                <w:sz w:val="22"/>
              </w:rPr>
              <w:t>Студенту группы</w:t>
            </w:r>
          </w:p>
        </w:tc>
        <w:tc>
          <w:tcPr>
            <w:tcW w:w="5651" w:type="dxa"/>
            <w:gridSpan w:val="5"/>
            <w:tcBorders>
              <w:bottom w:val="single" w:sz="4" w:space="0" w:color="000000"/>
            </w:tcBorders>
          </w:tcPr>
          <w:p w14:paraId="2D2F9E2D" w14:textId="2E2CE250" w:rsidR="005D3ECF" w:rsidRDefault="00DE19EF">
            <w:pPr>
              <w:spacing w:line="288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ИТ</w:t>
            </w:r>
            <w:r w:rsidR="0075031A">
              <w:rPr>
                <w:i/>
                <w:sz w:val="22"/>
              </w:rPr>
              <w:t>Д</w:t>
            </w:r>
            <w:r>
              <w:rPr>
                <w:i/>
                <w:sz w:val="22"/>
              </w:rPr>
              <w:t>-41</w:t>
            </w:r>
            <w:r w:rsidR="0008512F">
              <w:rPr>
                <w:i/>
                <w:sz w:val="22"/>
              </w:rPr>
              <w:t xml:space="preserve"> </w:t>
            </w:r>
            <w:r w:rsidR="00EA3E43">
              <w:rPr>
                <w:i/>
                <w:sz w:val="22"/>
              </w:rPr>
              <w:t>Лаврентьеву Александру Владимировичу</w:t>
            </w:r>
          </w:p>
        </w:tc>
      </w:tr>
      <w:tr w:rsidR="005D3ECF" w14:paraId="7DED113A" w14:textId="77777777">
        <w:tc>
          <w:tcPr>
            <w:tcW w:w="3934" w:type="dxa"/>
            <w:gridSpan w:val="4"/>
          </w:tcPr>
          <w:p w14:paraId="594A9CF8" w14:textId="77777777" w:rsidR="005D3ECF" w:rsidRDefault="005D3ECF">
            <w:pPr>
              <w:pStyle w:val="4"/>
              <w:spacing w:line="288" w:lineRule="auto"/>
              <w:rPr>
                <w:sz w:val="22"/>
              </w:rPr>
            </w:pPr>
          </w:p>
        </w:tc>
        <w:tc>
          <w:tcPr>
            <w:tcW w:w="5651" w:type="dxa"/>
            <w:gridSpan w:val="5"/>
          </w:tcPr>
          <w:p w14:paraId="1E74B268" w14:textId="77777777" w:rsidR="005D3ECF" w:rsidRDefault="005D3ECF">
            <w:pPr>
              <w:spacing w:line="288" w:lineRule="auto"/>
              <w:jc w:val="center"/>
              <w:rPr>
                <w:sz w:val="22"/>
              </w:rPr>
            </w:pPr>
          </w:p>
        </w:tc>
      </w:tr>
      <w:tr w:rsidR="005D3ECF" w14:paraId="28829CBD" w14:textId="77777777">
        <w:tc>
          <w:tcPr>
            <w:tcW w:w="1704" w:type="dxa"/>
          </w:tcPr>
          <w:p w14:paraId="0ABAC8EC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1. Тема проекта</w:t>
            </w:r>
          </w:p>
        </w:tc>
        <w:tc>
          <w:tcPr>
            <w:tcW w:w="7881" w:type="dxa"/>
            <w:gridSpan w:val="8"/>
            <w:tcBorders>
              <w:bottom w:val="single" w:sz="4" w:space="0" w:color="000000"/>
            </w:tcBorders>
            <w:vAlign w:val="bottom"/>
          </w:tcPr>
          <w:p w14:paraId="3ABABA1C" w14:textId="721E4A29" w:rsidR="005D3ECF" w:rsidRDefault="00A91338">
            <w:pPr>
              <w:spacing w:line="288" w:lineRule="auto"/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Клиент-серверная система резервного копирования файлов с автоматической</w:t>
            </w:r>
            <w:r w:rsidR="00EA3E43">
              <w:rPr>
                <w:i/>
                <w:sz w:val="22"/>
              </w:rPr>
              <w:t>-</w:t>
            </w:r>
          </w:p>
        </w:tc>
      </w:tr>
      <w:tr w:rsidR="005D3ECF" w14:paraId="339ACC17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35C3CCF6" w14:textId="5D6294A3" w:rsidR="005D3ECF" w:rsidRDefault="00A9133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синхронизацией и ведением журнала изменений</w:t>
            </w:r>
          </w:p>
        </w:tc>
      </w:tr>
      <w:tr w:rsidR="005D3ECF" w14:paraId="59BC36DF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54945636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102523EA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24920060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197FB036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7BDF94F5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4B6269BF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42A1D366" w14:textId="77777777">
        <w:tc>
          <w:tcPr>
            <w:tcW w:w="4784" w:type="dxa"/>
            <w:gridSpan w:val="5"/>
          </w:tcPr>
          <w:p w14:paraId="5297C9B4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2. Срок сдачи студентом законченного проекта</w:t>
            </w:r>
          </w:p>
        </w:tc>
        <w:tc>
          <w:tcPr>
            <w:tcW w:w="4801" w:type="dxa"/>
            <w:gridSpan w:val="4"/>
          </w:tcPr>
          <w:p w14:paraId="2421E02D" w14:textId="3F57130A" w:rsidR="005D3ECF" w:rsidRPr="00E31552" w:rsidRDefault="0075031A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     </w:t>
            </w:r>
          </w:p>
        </w:tc>
      </w:tr>
      <w:tr w:rsidR="005D3ECF" w14:paraId="296EC0FB" w14:textId="77777777">
        <w:tc>
          <w:tcPr>
            <w:tcW w:w="4784" w:type="dxa"/>
            <w:gridSpan w:val="5"/>
          </w:tcPr>
          <w:p w14:paraId="5537BA9B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55FEC23F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676EB918" w14:textId="77777777">
        <w:tc>
          <w:tcPr>
            <w:tcW w:w="3144" w:type="dxa"/>
            <w:gridSpan w:val="3"/>
          </w:tcPr>
          <w:p w14:paraId="18EE2BB6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3. Исходные данные к проекту</w:t>
            </w:r>
          </w:p>
        </w:tc>
        <w:tc>
          <w:tcPr>
            <w:tcW w:w="6441" w:type="dxa"/>
            <w:gridSpan w:val="6"/>
            <w:tcBorders>
              <w:bottom w:val="single" w:sz="4" w:space="0" w:color="000000"/>
            </w:tcBorders>
          </w:tcPr>
          <w:p w14:paraId="040FA662" w14:textId="07FF0732" w:rsidR="005D3ECF" w:rsidRDefault="007718AB">
            <w:pPr>
              <w:spacing w:line="288" w:lineRule="auto"/>
              <w:jc w:val="center"/>
              <w:rPr>
                <w:i/>
                <w:sz w:val="22"/>
              </w:rPr>
            </w:pPr>
            <w:r w:rsidRPr="008A015E">
              <w:rPr>
                <w:sz w:val="22"/>
                <w:szCs w:val="22"/>
              </w:rPr>
              <w:t>Разработа</w:t>
            </w:r>
            <w:r w:rsidR="00A91338">
              <w:rPr>
                <w:sz w:val="22"/>
                <w:szCs w:val="22"/>
              </w:rPr>
              <w:t>ть клиент-серверное приложение, предназначенное для</w:t>
            </w:r>
          </w:p>
        </w:tc>
      </w:tr>
      <w:tr w:rsidR="005D3ECF" w14:paraId="5DD39BE0" w14:textId="77777777">
        <w:tc>
          <w:tcPr>
            <w:tcW w:w="9585" w:type="dxa"/>
            <w:gridSpan w:val="9"/>
          </w:tcPr>
          <w:p w14:paraId="1DBFB01A" w14:textId="1C377B91" w:rsidR="005D3ECF" w:rsidRPr="00EA3E43" w:rsidRDefault="00A91338">
            <w:pPr>
              <w:spacing w:line="288" w:lineRule="auto"/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>резервного копирования файлов с автоматической синхронизацией и ведением журнала изменений</w:t>
            </w:r>
          </w:p>
        </w:tc>
      </w:tr>
      <w:tr w:rsidR="005D3ECF" w14:paraId="7B1D90B1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E19B410" w14:textId="4FA8FAFB" w:rsidR="005D3ECF" w:rsidRPr="00A91338" w:rsidRDefault="00A9133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Обосновать выбор инструментов разработки: языка программирования С</w:t>
            </w:r>
            <w:r w:rsidRPr="00A91338">
              <w:rPr>
                <w:i/>
                <w:sz w:val="22"/>
              </w:rPr>
              <w:t>#</w:t>
            </w:r>
            <w:r>
              <w:rPr>
                <w:i/>
                <w:sz w:val="22"/>
              </w:rPr>
              <w:t xml:space="preserve"> и платформы </w:t>
            </w:r>
            <w:r w:rsidRPr="00A91338">
              <w:rPr>
                <w:i/>
                <w:sz w:val="22"/>
              </w:rPr>
              <w:t>.</w:t>
            </w:r>
            <w:r>
              <w:rPr>
                <w:i/>
                <w:sz w:val="22"/>
                <w:lang w:val="en-US"/>
              </w:rPr>
              <w:t>NET</w:t>
            </w:r>
            <w:r w:rsidRPr="00A91338">
              <w:rPr>
                <w:i/>
                <w:sz w:val="22"/>
              </w:rPr>
              <w:t xml:space="preserve"> </w:t>
            </w:r>
            <w:r>
              <w:rPr>
                <w:i/>
                <w:sz w:val="22"/>
              </w:rPr>
              <w:t>для</w:t>
            </w:r>
          </w:p>
        </w:tc>
      </w:tr>
      <w:tr w:rsidR="005D3ECF" w14:paraId="42EEAFBB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3844D00F" w14:textId="533035CC" w:rsidR="00A91338" w:rsidRPr="00A91338" w:rsidRDefault="00A91338">
            <w:pPr>
              <w:spacing w:line="288" w:lineRule="auto"/>
              <w:jc w:val="both"/>
              <w:rPr>
                <w:i/>
                <w:sz w:val="22"/>
              </w:rPr>
            </w:pPr>
            <w:proofErr w:type="gramStart"/>
            <w:r>
              <w:rPr>
                <w:i/>
                <w:sz w:val="22"/>
              </w:rPr>
              <w:t>реализации  клиентской</w:t>
            </w:r>
            <w:proofErr w:type="gramEnd"/>
            <w:r>
              <w:rPr>
                <w:i/>
                <w:sz w:val="22"/>
              </w:rPr>
              <w:t xml:space="preserve"> и серверной частей приложения, а также среды разработки </w:t>
            </w:r>
            <w:r>
              <w:rPr>
                <w:i/>
                <w:sz w:val="22"/>
                <w:lang w:val="en-US"/>
              </w:rPr>
              <w:t>Visual</w:t>
            </w:r>
            <w:r w:rsidRPr="00A91338">
              <w:rPr>
                <w:i/>
                <w:sz w:val="22"/>
              </w:rPr>
              <w:t xml:space="preserve"> </w:t>
            </w:r>
            <w:r>
              <w:rPr>
                <w:i/>
                <w:sz w:val="22"/>
                <w:lang w:val="en-US"/>
              </w:rPr>
              <w:t>Studio</w:t>
            </w:r>
            <w:r w:rsidRPr="00A91338">
              <w:rPr>
                <w:i/>
                <w:sz w:val="22"/>
              </w:rPr>
              <w:t>.</w:t>
            </w:r>
          </w:p>
        </w:tc>
      </w:tr>
      <w:tr w:rsidR="00A91338" w14:paraId="1465506D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72A739E7" w14:textId="063B4F40" w:rsidR="00A91338" w:rsidRDefault="00A9133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При обосновании учитывать производительность платформы, поддержку сетевого </w:t>
            </w:r>
            <w:proofErr w:type="spellStart"/>
            <w:r>
              <w:rPr>
                <w:i/>
                <w:sz w:val="22"/>
              </w:rPr>
              <w:t>взаимодейст</w:t>
            </w:r>
            <w:proofErr w:type="spellEnd"/>
            <w:r>
              <w:rPr>
                <w:i/>
                <w:sz w:val="22"/>
              </w:rPr>
              <w:t>-</w:t>
            </w:r>
          </w:p>
        </w:tc>
      </w:tr>
      <w:tr w:rsidR="00A91338" w14:paraId="5CF706FE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48C8DDEF" w14:textId="46EE59BC" w:rsidR="00A91338" w:rsidRPr="00A91338" w:rsidRDefault="00A91338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вия по протоколу </w:t>
            </w:r>
            <w:r>
              <w:rPr>
                <w:i/>
                <w:sz w:val="22"/>
                <w:lang w:val="en-US"/>
              </w:rPr>
              <w:t>TCP</w:t>
            </w:r>
            <w:r>
              <w:rPr>
                <w:i/>
                <w:sz w:val="22"/>
              </w:rPr>
              <w:t>, возможности асинхронного ввода-вывода и многопоточн</w:t>
            </w:r>
            <w:r w:rsidR="00640D12">
              <w:rPr>
                <w:i/>
                <w:sz w:val="22"/>
              </w:rPr>
              <w:t>ости. Описать</w:t>
            </w:r>
          </w:p>
        </w:tc>
      </w:tr>
      <w:tr w:rsidR="00640D12" w14:paraId="46BC8F7D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1DBF1605" w14:textId="13A0FA2C" w:rsidR="00640D12" w:rsidRPr="00640D12" w:rsidRDefault="00640D12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применение стандартных средств </w:t>
            </w:r>
            <w:r w:rsidRPr="00640D12">
              <w:rPr>
                <w:i/>
                <w:sz w:val="22"/>
              </w:rPr>
              <w:t>.</w:t>
            </w:r>
            <w:r>
              <w:rPr>
                <w:i/>
                <w:sz w:val="22"/>
                <w:lang w:val="en-US"/>
              </w:rPr>
              <w:t>NET</w:t>
            </w:r>
            <w:r w:rsidRPr="00640D12">
              <w:rPr>
                <w:i/>
                <w:sz w:val="22"/>
              </w:rPr>
              <w:t xml:space="preserve"> </w:t>
            </w:r>
            <w:r>
              <w:rPr>
                <w:i/>
                <w:sz w:val="22"/>
              </w:rPr>
              <w:t>для работы с сетевыми соединениями, файловой системой</w:t>
            </w:r>
          </w:p>
        </w:tc>
      </w:tr>
      <w:tr w:rsidR="00640D12" w14:paraId="42B01256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167286F5" w14:textId="5A0D4E06" w:rsidR="00640D12" w:rsidRPr="00640D12" w:rsidRDefault="00640D12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и отслеживания изменений файлов, сериализации данных в формате </w:t>
            </w:r>
            <w:r>
              <w:rPr>
                <w:i/>
                <w:sz w:val="22"/>
                <w:lang w:val="en-US"/>
              </w:rPr>
              <w:t>JSON</w:t>
            </w:r>
            <w:r>
              <w:rPr>
                <w:i/>
                <w:sz w:val="22"/>
              </w:rPr>
              <w:t xml:space="preserve">. Обосновать выбор </w:t>
            </w:r>
          </w:p>
        </w:tc>
      </w:tr>
      <w:tr w:rsidR="00640D12" w14:paraId="763A9A5E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34C7F624" w14:textId="6EF05BD6" w:rsidR="00640D12" w:rsidRPr="00640D12" w:rsidRDefault="00640D12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СУБД </w:t>
            </w:r>
            <w:r>
              <w:rPr>
                <w:i/>
                <w:sz w:val="22"/>
                <w:lang w:val="en-US"/>
              </w:rPr>
              <w:t>PostgreSQL</w:t>
            </w:r>
            <w:r w:rsidRPr="00640D12">
              <w:rPr>
                <w:i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для хранения информации о клиентах, резервных копиях и журнале изменений, а </w:t>
            </w:r>
          </w:p>
        </w:tc>
      </w:tr>
      <w:tr w:rsidR="00640D12" w14:paraId="0177FE0A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47EA4579" w14:textId="0478DDC1" w:rsidR="00640D12" w:rsidRPr="00640D12" w:rsidRDefault="00640D12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так же</w:t>
            </w:r>
            <w:r w:rsidRPr="00640D12">
              <w:rPr>
                <w:i/>
                <w:sz w:val="22"/>
              </w:rPr>
              <w:t xml:space="preserve"> </w:t>
            </w:r>
            <w:r>
              <w:rPr>
                <w:i/>
                <w:sz w:val="22"/>
              </w:rPr>
              <w:t>библиотеки для взаимодействия с базой данных.</w:t>
            </w:r>
          </w:p>
        </w:tc>
      </w:tr>
      <w:tr w:rsidR="005D3ECF" w14:paraId="34B94B7C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59D8826E" w14:textId="77777777" w:rsidR="00A91338" w:rsidRPr="00A91338" w:rsidRDefault="00A91338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6210AC92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63183DC1" w14:textId="77777777">
        <w:trPr>
          <w:cantSplit/>
        </w:trPr>
        <w:tc>
          <w:tcPr>
            <w:tcW w:w="9178" w:type="dxa"/>
            <w:gridSpan w:val="8"/>
          </w:tcPr>
          <w:p w14:paraId="4391A3D8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4. Содержание расчетно-пояснительной записки (перечень подлежащих разработке вопросов)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5478077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64E8DE93" w14:textId="77777777">
        <w:tc>
          <w:tcPr>
            <w:tcW w:w="9585" w:type="dxa"/>
            <w:gridSpan w:val="9"/>
          </w:tcPr>
          <w:p w14:paraId="3405FDDD" w14:textId="77777777" w:rsidR="005D3ECF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Титульный лист</w:t>
            </w:r>
          </w:p>
        </w:tc>
      </w:tr>
      <w:tr w:rsidR="005D3ECF" w14:paraId="7067DEB7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4AF9EB1" w14:textId="77777777" w:rsidR="005D3ECF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Лист для рецензии научного руководителя</w:t>
            </w:r>
          </w:p>
        </w:tc>
      </w:tr>
      <w:tr w:rsidR="005D3ECF" w14:paraId="07AB5F6E" w14:textId="77777777">
        <w:tc>
          <w:tcPr>
            <w:tcW w:w="9585" w:type="dxa"/>
            <w:gridSpan w:val="9"/>
          </w:tcPr>
          <w:p w14:paraId="5BD7FA54" w14:textId="77777777" w:rsidR="005D3ECF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Заполненный бланк задания по курсовому проекту</w:t>
            </w:r>
          </w:p>
        </w:tc>
      </w:tr>
      <w:tr w:rsidR="005D3ECF" w14:paraId="36E652E7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5478BC8D" w14:textId="77777777" w:rsidR="005D3ECF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Содержание</w:t>
            </w:r>
          </w:p>
        </w:tc>
      </w:tr>
      <w:tr w:rsidR="005D3ECF" w14:paraId="577E832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D072E0D" w14:textId="77777777" w:rsidR="005D3ECF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Введение</w:t>
            </w:r>
          </w:p>
        </w:tc>
      </w:tr>
      <w:tr w:rsidR="005D3ECF" w14:paraId="1A30AF10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2B7A9EF4" w14:textId="395ABA65" w:rsidR="005D3ECF" w:rsidRPr="003743DA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 w:rsidRPr="003743DA">
              <w:rPr>
                <w:i/>
                <w:sz w:val="22"/>
              </w:rPr>
              <w:t xml:space="preserve">1. </w:t>
            </w:r>
            <w:r w:rsidR="003743DA" w:rsidRPr="003743DA">
              <w:rPr>
                <w:i/>
                <w:sz w:val="22"/>
              </w:rPr>
              <w:t>Выбор и обоснование технолог</w:t>
            </w:r>
            <w:r w:rsidR="003743DA">
              <w:rPr>
                <w:i/>
                <w:sz w:val="22"/>
              </w:rPr>
              <w:t>иче</w:t>
            </w:r>
            <w:r w:rsidR="003743DA" w:rsidRPr="003743DA">
              <w:rPr>
                <w:i/>
                <w:sz w:val="22"/>
              </w:rPr>
              <w:t>ского стека</w:t>
            </w:r>
          </w:p>
        </w:tc>
      </w:tr>
      <w:tr w:rsidR="005D3ECF" w14:paraId="442B9136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58B8CA09" w14:textId="683D0059" w:rsidR="005D3ECF" w:rsidRPr="003743DA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 w:rsidRPr="003743DA">
              <w:rPr>
                <w:i/>
                <w:sz w:val="22"/>
              </w:rPr>
              <w:t xml:space="preserve">2. </w:t>
            </w:r>
            <w:r w:rsidR="003743DA" w:rsidRPr="003743DA">
              <w:rPr>
                <w:i/>
                <w:sz w:val="22"/>
              </w:rPr>
              <w:t>Проектирование архитектуры и алгоритмов</w:t>
            </w:r>
          </w:p>
        </w:tc>
      </w:tr>
      <w:tr w:rsidR="005D3ECF" w14:paraId="6EB8C98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66EAB91" w14:textId="39734473" w:rsidR="005D3ECF" w:rsidRPr="003743DA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 w:rsidRPr="003743DA">
              <w:rPr>
                <w:i/>
                <w:sz w:val="22"/>
              </w:rPr>
              <w:t xml:space="preserve">3. Программная реализация </w:t>
            </w:r>
            <w:r w:rsidR="003743DA" w:rsidRPr="003743DA">
              <w:rPr>
                <w:i/>
                <w:sz w:val="22"/>
              </w:rPr>
              <w:t>архитектуры и алгоритмов</w:t>
            </w:r>
          </w:p>
        </w:tc>
      </w:tr>
      <w:tr w:rsidR="005D3ECF" w14:paraId="49BB8F5F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4218BA9A" w14:textId="3CB17FC8" w:rsidR="005D3ECF" w:rsidRPr="009B5A8B" w:rsidRDefault="00DE19EF">
            <w:pPr>
              <w:spacing w:line="288" w:lineRule="auto"/>
              <w:ind w:left="720"/>
              <w:jc w:val="both"/>
              <w:rPr>
                <w:i/>
                <w:color w:val="FF0000"/>
                <w:sz w:val="22"/>
              </w:rPr>
            </w:pPr>
            <w:r w:rsidRPr="003743DA">
              <w:rPr>
                <w:i/>
                <w:sz w:val="22"/>
              </w:rPr>
              <w:t xml:space="preserve">4. </w:t>
            </w:r>
            <w:r w:rsidR="003743DA">
              <w:rPr>
                <w:i/>
                <w:sz w:val="22"/>
              </w:rPr>
              <w:t>Тестирование и верификация</w:t>
            </w:r>
          </w:p>
        </w:tc>
      </w:tr>
      <w:tr w:rsidR="005D3ECF" w14:paraId="04904FF4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B77F8CB" w14:textId="77777777" w:rsidR="005D3ECF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lastRenderedPageBreak/>
              <w:t>Заключение</w:t>
            </w:r>
          </w:p>
        </w:tc>
      </w:tr>
      <w:tr w:rsidR="005D3ECF" w14:paraId="5B207D8C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F57ECB4" w14:textId="77777777" w:rsidR="005D3ECF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Список литературы</w:t>
            </w:r>
          </w:p>
        </w:tc>
      </w:tr>
      <w:tr w:rsidR="005D3ECF" w14:paraId="473EF300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087D3AA1" w14:textId="77777777" w:rsidR="005D3ECF" w:rsidRDefault="00DE19E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Приложения</w:t>
            </w:r>
          </w:p>
        </w:tc>
      </w:tr>
      <w:tr w:rsidR="005D3ECF" w14:paraId="10236FC9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4FD2FE6" w14:textId="77777777" w:rsidR="005D3ECF" w:rsidRDefault="005D3EC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</w:tr>
      <w:tr w:rsidR="005D3ECF" w14:paraId="7CE6D08D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3A8434B5" w14:textId="77777777" w:rsidR="005D3ECF" w:rsidRDefault="005D3ECF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</w:tr>
      <w:tr w:rsidR="005D3ECF" w14:paraId="2A37CC4A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3DDBB865" w14:textId="77777777" w:rsidR="005D3ECF" w:rsidRDefault="005D3ECF">
            <w:pPr>
              <w:spacing w:line="288" w:lineRule="auto"/>
              <w:ind w:left="36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313DC83E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0A479138" w14:textId="77777777">
        <w:tc>
          <w:tcPr>
            <w:tcW w:w="9178" w:type="dxa"/>
            <w:gridSpan w:val="8"/>
          </w:tcPr>
          <w:p w14:paraId="39A4FD96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5. Перечень графического материала (с точным указанием обязательных чертежей и графиков)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9A14102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28E83033" w14:textId="77777777">
        <w:tc>
          <w:tcPr>
            <w:tcW w:w="9585" w:type="dxa"/>
            <w:gridSpan w:val="9"/>
          </w:tcPr>
          <w:p w14:paraId="769ABA40" w14:textId="266215C4" w:rsidR="005D3ECF" w:rsidRDefault="00DE19EF">
            <w:pPr>
              <w:spacing w:line="288" w:lineRule="auto"/>
              <w:jc w:val="both"/>
              <w:rPr>
                <w:sz w:val="22"/>
              </w:rPr>
            </w:pPr>
            <w:r w:rsidRPr="00055D02">
              <w:rPr>
                <w:i/>
                <w:sz w:val="22"/>
              </w:rPr>
              <w:t xml:space="preserve"> </w:t>
            </w:r>
            <w:r w:rsidR="00055D02" w:rsidRPr="00055D02">
              <w:rPr>
                <w:i/>
                <w:sz w:val="22"/>
              </w:rPr>
              <w:t>Архитектурная схема взаимодействия</w:t>
            </w:r>
          </w:p>
        </w:tc>
      </w:tr>
      <w:tr w:rsidR="005D3ECF" w14:paraId="34CF4702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E8DCD3F" w14:textId="77777777" w:rsidR="005D3ECF" w:rsidRDefault="005D3ECF">
            <w:pPr>
              <w:spacing w:line="288" w:lineRule="auto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107D6FB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53232561" w14:textId="77777777">
        <w:tc>
          <w:tcPr>
            <w:tcW w:w="4784" w:type="dxa"/>
            <w:gridSpan w:val="5"/>
            <w:tcBorders>
              <w:bottom w:val="single" w:sz="4" w:space="0" w:color="000000"/>
            </w:tcBorders>
          </w:tcPr>
          <w:p w14:paraId="0EE3D9D1" w14:textId="77777777" w:rsidR="005D3ECF" w:rsidRDefault="005D3ECF">
            <w:pPr>
              <w:spacing w:line="288" w:lineRule="auto"/>
              <w:ind w:left="720"/>
              <w:jc w:val="both"/>
              <w:rPr>
                <w:i/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627E258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66B63AE6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65DEB29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C132D1B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7E987AC7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7FE7E71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9459CAC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024C18B4" w14:textId="77777777">
        <w:tc>
          <w:tcPr>
            <w:tcW w:w="478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AAB0DB8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F3A1533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771D7D64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3C5C5655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3D68C36A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1CE4B8CD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416054E6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27A5C0DD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768CA60C" w14:textId="77777777">
        <w:tc>
          <w:tcPr>
            <w:tcW w:w="5918" w:type="dxa"/>
            <w:gridSpan w:val="7"/>
          </w:tcPr>
          <w:p w14:paraId="0D925423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6. Консультанты по проекту (с указанием разделов проекта)</w:t>
            </w:r>
          </w:p>
        </w:tc>
        <w:tc>
          <w:tcPr>
            <w:tcW w:w="3667" w:type="dxa"/>
            <w:gridSpan w:val="2"/>
            <w:tcBorders>
              <w:bottom w:val="single" w:sz="4" w:space="0" w:color="000000"/>
            </w:tcBorders>
          </w:tcPr>
          <w:p w14:paraId="41B27704" w14:textId="77777777" w:rsidR="005D3ECF" w:rsidRDefault="005D3ECF">
            <w:pPr>
              <w:spacing w:line="288" w:lineRule="auto"/>
              <w:jc w:val="both"/>
              <w:rPr>
                <w:i/>
                <w:sz w:val="22"/>
              </w:rPr>
            </w:pPr>
          </w:p>
        </w:tc>
      </w:tr>
      <w:tr w:rsidR="005D3ECF" w14:paraId="65AA44C9" w14:textId="77777777">
        <w:tc>
          <w:tcPr>
            <w:tcW w:w="9585" w:type="dxa"/>
            <w:gridSpan w:val="9"/>
          </w:tcPr>
          <w:p w14:paraId="0CCB1326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21123C57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01DC4C3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7B396C94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53A1A4BB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64BBEBFB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65075104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796514B2" w14:textId="77777777">
        <w:tc>
          <w:tcPr>
            <w:tcW w:w="4784" w:type="dxa"/>
            <w:gridSpan w:val="5"/>
            <w:tcBorders>
              <w:top w:val="single" w:sz="4" w:space="0" w:color="000000"/>
            </w:tcBorders>
          </w:tcPr>
          <w:p w14:paraId="1858DABF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4801" w:type="dxa"/>
            <w:gridSpan w:val="4"/>
            <w:tcBorders>
              <w:top w:val="single" w:sz="4" w:space="0" w:color="000000"/>
            </w:tcBorders>
          </w:tcPr>
          <w:p w14:paraId="23CC8DB5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7407D788" w14:textId="77777777">
        <w:tc>
          <w:tcPr>
            <w:tcW w:w="2517" w:type="dxa"/>
            <w:gridSpan w:val="2"/>
          </w:tcPr>
          <w:p w14:paraId="35D7D67E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7. Дата выдачи задания</w:t>
            </w:r>
          </w:p>
        </w:tc>
        <w:tc>
          <w:tcPr>
            <w:tcW w:w="7068" w:type="dxa"/>
            <w:gridSpan w:val="7"/>
          </w:tcPr>
          <w:p w14:paraId="344C73EB" w14:textId="45732DC5" w:rsidR="005D3ECF" w:rsidRDefault="005D3ECF">
            <w:pPr>
              <w:spacing w:line="288" w:lineRule="auto"/>
              <w:jc w:val="both"/>
              <w:rPr>
                <w:i/>
                <w:sz w:val="22"/>
              </w:rPr>
            </w:pPr>
          </w:p>
        </w:tc>
      </w:tr>
      <w:tr w:rsidR="005D3ECF" w14:paraId="5A14B2C6" w14:textId="77777777">
        <w:tc>
          <w:tcPr>
            <w:tcW w:w="2517" w:type="dxa"/>
            <w:gridSpan w:val="2"/>
          </w:tcPr>
          <w:p w14:paraId="6BE48273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  <w:tc>
          <w:tcPr>
            <w:tcW w:w="7068" w:type="dxa"/>
            <w:gridSpan w:val="7"/>
            <w:tcBorders>
              <w:top w:val="single" w:sz="4" w:space="0" w:color="000000"/>
            </w:tcBorders>
          </w:tcPr>
          <w:p w14:paraId="386D7455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1C1526EF" w14:textId="77777777">
        <w:trPr>
          <w:cantSplit/>
        </w:trPr>
        <w:tc>
          <w:tcPr>
            <w:tcW w:w="9585" w:type="dxa"/>
            <w:gridSpan w:val="9"/>
          </w:tcPr>
          <w:p w14:paraId="671B4439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8. Календарный график работы над проектом на весь период проектирования (с указанием сроков </w:t>
            </w:r>
          </w:p>
        </w:tc>
      </w:tr>
      <w:tr w:rsidR="005D3ECF" w14:paraId="22643D58" w14:textId="77777777">
        <w:tc>
          <w:tcPr>
            <w:tcW w:w="4792" w:type="dxa"/>
            <w:gridSpan w:val="6"/>
          </w:tcPr>
          <w:p w14:paraId="72836BB3" w14:textId="77777777" w:rsidR="005D3ECF" w:rsidRDefault="00DE19EF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выполнения и трудоемкости отдельных этапов)</w:t>
            </w:r>
          </w:p>
        </w:tc>
        <w:tc>
          <w:tcPr>
            <w:tcW w:w="4793" w:type="dxa"/>
            <w:gridSpan w:val="3"/>
            <w:tcBorders>
              <w:bottom w:val="single" w:sz="4" w:space="0" w:color="000000"/>
            </w:tcBorders>
          </w:tcPr>
          <w:p w14:paraId="36C799CE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510B168A" w14:textId="77777777">
        <w:tc>
          <w:tcPr>
            <w:tcW w:w="9585" w:type="dxa"/>
            <w:gridSpan w:val="9"/>
            <w:tcBorders>
              <w:bottom w:val="single" w:sz="4" w:space="0" w:color="000000"/>
            </w:tcBorders>
          </w:tcPr>
          <w:p w14:paraId="7A9213B6" w14:textId="7104B502" w:rsidR="005D3ECF" w:rsidRDefault="005065BC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1</w:t>
            </w:r>
            <w:r w:rsidR="005F11A5">
              <w:rPr>
                <w:i/>
                <w:sz w:val="22"/>
              </w:rPr>
              <w:t>5</w:t>
            </w:r>
            <w:r w:rsidR="00DE19EF">
              <w:rPr>
                <w:i/>
                <w:sz w:val="22"/>
              </w:rPr>
              <w:t>.09.26-2</w:t>
            </w:r>
            <w:r w:rsidR="005F11A5">
              <w:rPr>
                <w:i/>
                <w:sz w:val="22"/>
              </w:rPr>
              <w:t>1</w:t>
            </w:r>
            <w:r w:rsidR="00DE19EF">
              <w:rPr>
                <w:i/>
                <w:sz w:val="22"/>
              </w:rPr>
              <w:t>.09.26 – Постановка задачи, выявление исходных данных и планируемых результатов.</w:t>
            </w:r>
          </w:p>
        </w:tc>
      </w:tr>
      <w:tr w:rsidR="005D3ECF" w14:paraId="2EA3CD5E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316C9BDA" w14:textId="623806C3" w:rsidR="005D3ECF" w:rsidRDefault="00DE19EF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</w:t>
            </w:r>
            <w:r w:rsidR="005F11A5">
              <w:rPr>
                <w:i/>
                <w:sz w:val="22"/>
              </w:rPr>
              <w:t>2</w:t>
            </w:r>
            <w:r>
              <w:rPr>
                <w:i/>
                <w:sz w:val="22"/>
              </w:rPr>
              <w:t>.09.26-</w:t>
            </w:r>
            <w:r w:rsidR="005F11A5">
              <w:rPr>
                <w:i/>
                <w:sz w:val="22"/>
              </w:rPr>
              <w:t>06</w:t>
            </w:r>
            <w:r>
              <w:rPr>
                <w:i/>
                <w:sz w:val="22"/>
              </w:rPr>
              <w:t>.</w:t>
            </w:r>
            <w:r w:rsidR="005F11A5">
              <w:rPr>
                <w:i/>
                <w:sz w:val="22"/>
              </w:rPr>
              <w:t>10</w:t>
            </w:r>
            <w:r>
              <w:rPr>
                <w:i/>
                <w:sz w:val="22"/>
              </w:rPr>
              <w:t xml:space="preserve">.26 – Изучение </w:t>
            </w:r>
            <w:r w:rsidR="005065BC">
              <w:rPr>
                <w:i/>
                <w:sz w:val="22"/>
              </w:rPr>
              <w:t>предметной области</w:t>
            </w:r>
            <w:r>
              <w:rPr>
                <w:i/>
                <w:sz w:val="22"/>
              </w:rPr>
              <w:t>, алгоритмический анализ задачи.</w:t>
            </w:r>
          </w:p>
        </w:tc>
      </w:tr>
      <w:tr w:rsidR="005D3ECF" w14:paraId="713CDCA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5D0A5A73" w14:textId="50CC5BDA" w:rsidR="005D3ECF" w:rsidRDefault="005F11A5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07</w:t>
            </w:r>
            <w:r w:rsidR="00DE19EF">
              <w:rPr>
                <w:i/>
                <w:sz w:val="22"/>
              </w:rPr>
              <w:t>.</w:t>
            </w:r>
            <w:r>
              <w:rPr>
                <w:i/>
                <w:sz w:val="22"/>
              </w:rPr>
              <w:t>10</w:t>
            </w:r>
            <w:r w:rsidR="00DE19EF">
              <w:rPr>
                <w:i/>
                <w:sz w:val="22"/>
              </w:rPr>
              <w:t>.26-</w:t>
            </w:r>
            <w:r>
              <w:rPr>
                <w:i/>
                <w:sz w:val="22"/>
              </w:rPr>
              <w:t>20</w:t>
            </w:r>
            <w:r w:rsidR="00DE19EF">
              <w:rPr>
                <w:i/>
                <w:sz w:val="22"/>
              </w:rPr>
              <w:t xml:space="preserve">.10.26 – </w:t>
            </w:r>
            <w:r w:rsidR="005065BC" w:rsidRPr="003743DA">
              <w:rPr>
                <w:i/>
                <w:sz w:val="22"/>
              </w:rPr>
              <w:t>Выбор и обоснование технолог</w:t>
            </w:r>
            <w:r w:rsidR="005065BC">
              <w:rPr>
                <w:i/>
                <w:sz w:val="22"/>
              </w:rPr>
              <w:t>иче</w:t>
            </w:r>
            <w:r w:rsidR="005065BC" w:rsidRPr="003743DA">
              <w:rPr>
                <w:i/>
                <w:sz w:val="22"/>
              </w:rPr>
              <w:t>ского стека</w:t>
            </w:r>
            <w:r w:rsidR="00DE19EF">
              <w:rPr>
                <w:i/>
                <w:sz w:val="22"/>
              </w:rPr>
              <w:t>.</w:t>
            </w:r>
          </w:p>
        </w:tc>
      </w:tr>
      <w:tr w:rsidR="005D3ECF" w14:paraId="2E192948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46EA85BB" w14:textId="064D7464" w:rsidR="005D3ECF" w:rsidRDefault="005F11A5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21</w:t>
            </w:r>
            <w:r w:rsidR="00DE19EF">
              <w:rPr>
                <w:i/>
                <w:sz w:val="22"/>
              </w:rPr>
              <w:t>.10.26-</w:t>
            </w:r>
            <w:r>
              <w:rPr>
                <w:i/>
                <w:sz w:val="22"/>
              </w:rPr>
              <w:t>03.</w:t>
            </w:r>
            <w:r w:rsidR="00DE19EF">
              <w:rPr>
                <w:i/>
                <w:sz w:val="22"/>
              </w:rPr>
              <w:t>1</w:t>
            </w:r>
            <w:r>
              <w:rPr>
                <w:i/>
                <w:sz w:val="22"/>
              </w:rPr>
              <w:t>1.</w:t>
            </w:r>
            <w:r w:rsidR="00DE19EF">
              <w:rPr>
                <w:i/>
                <w:sz w:val="22"/>
              </w:rPr>
              <w:t xml:space="preserve">26 – </w:t>
            </w:r>
            <w:r w:rsidR="005065BC" w:rsidRPr="003743DA">
              <w:rPr>
                <w:i/>
                <w:sz w:val="22"/>
              </w:rPr>
              <w:t>Проектирование архитектуры и алгоритмов</w:t>
            </w:r>
            <w:r w:rsidR="00DE19EF">
              <w:rPr>
                <w:i/>
                <w:sz w:val="22"/>
              </w:rPr>
              <w:t xml:space="preserve">. </w:t>
            </w:r>
          </w:p>
        </w:tc>
      </w:tr>
      <w:tr w:rsidR="005D3ECF" w14:paraId="4ED6A945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6517A89" w14:textId="6F2647FE" w:rsidR="005D3ECF" w:rsidRDefault="005F11A5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04</w:t>
            </w:r>
            <w:r w:rsidR="00DE19EF">
              <w:rPr>
                <w:i/>
                <w:sz w:val="22"/>
              </w:rPr>
              <w:t>.1</w:t>
            </w:r>
            <w:r>
              <w:rPr>
                <w:i/>
                <w:sz w:val="22"/>
              </w:rPr>
              <w:t>1</w:t>
            </w:r>
            <w:r w:rsidR="00DE19EF">
              <w:rPr>
                <w:i/>
                <w:sz w:val="22"/>
              </w:rPr>
              <w:t>.26-</w:t>
            </w:r>
            <w:r>
              <w:rPr>
                <w:i/>
                <w:sz w:val="22"/>
              </w:rPr>
              <w:t>24</w:t>
            </w:r>
            <w:r w:rsidR="00DE19EF">
              <w:rPr>
                <w:i/>
                <w:sz w:val="22"/>
              </w:rPr>
              <w:t xml:space="preserve">.11.26 – </w:t>
            </w:r>
            <w:r w:rsidR="005065BC" w:rsidRPr="003743DA">
              <w:rPr>
                <w:i/>
                <w:sz w:val="22"/>
              </w:rPr>
              <w:t>Программная реализация архитектуры и алгоритмов</w:t>
            </w:r>
            <w:r w:rsidR="00DE19EF">
              <w:rPr>
                <w:i/>
                <w:sz w:val="22"/>
              </w:rPr>
              <w:t>.</w:t>
            </w:r>
          </w:p>
        </w:tc>
      </w:tr>
      <w:tr w:rsidR="005D3ECF" w14:paraId="5A70A972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1C288B31" w14:textId="3A8E64C3" w:rsidR="005D3ECF" w:rsidRDefault="005F11A5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25</w:t>
            </w:r>
            <w:r w:rsidR="00DE19EF">
              <w:rPr>
                <w:i/>
                <w:sz w:val="22"/>
                <w:lang w:val="en-US"/>
              </w:rPr>
              <w:t>.11.26-</w:t>
            </w:r>
            <w:r w:rsidR="00B916C5">
              <w:rPr>
                <w:i/>
                <w:sz w:val="22"/>
              </w:rPr>
              <w:t>07</w:t>
            </w:r>
            <w:r w:rsidR="00DE19EF">
              <w:rPr>
                <w:i/>
                <w:sz w:val="22"/>
                <w:lang w:val="en-US"/>
              </w:rPr>
              <w:t>.1</w:t>
            </w:r>
            <w:r w:rsidR="00B916C5">
              <w:rPr>
                <w:i/>
                <w:sz w:val="22"/>
              </w:rPr>
              <w:t>2</w:t>
            </w:r>
            <w:r w:rsidR="00DE19EF">
              <w:rPr>
                <w:i/>
                <w:sz w:val="22"/>
                <w:lang w:val="en-US"/>
              </w:rPr>
              <w:t xml:space="preserve">.26 </w:t>
            </w:r>
            <w:r w:rsidR="00DE19EF">
              <w:rPr>
                <w:i/>
                <w:sz w:val="22"/>
              </w:rPr>
              <w:t xml:space="preserve">– </w:t>
            </w:r>
            <w:r w:rsidR="005065BC">
              <w:rPr>
                <w:i/>
                <w:sz w:val="22"/>
              </w:rPr>
              <w:t>Тестирование и верификация приложения</w:t>
            </w:r>
            <w:r w:rsidR="00DE19EF">
              <w:rPr>
                <w:i/>
                <w:sz w:val="22"/>
              </w:rPr>
              <w:t>.</w:t>
            </w:r>
          </w:p>
        </w:tc>
      </w:tr>
      <w:tr w:rsidR="005D3ECF" w14:paraId="2EAC9C23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F2161AB" w14:textId="7AE5896A" w:rsidR="005D3ECF" w:rsidRDefault="00B916C5">
            <w:pPr>
              <w:spacing w:line="288" w:lineRule="auto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08</w:t>
            </w:r>
            <w:r w:rsidR="00DE19EF">
              <w:rPr>
                <w:i/>
                <w:sz w:val="22"/>
              </w:rPr>
              <w:t>.1</w:t>
            </w:r>
            <w:r>
              <w:rPr>
                <w:i/>
                <w:sz w:val="22"/>
              </w:rPr>
              <w:t>2</w:t>
            </w:r>
            <w:r w:rsidR="00DE19EF">
              <w:rPr>
                <w:i/>
                <w:sz w:val="22"/>
              </w:rPr>
              <w:t>.26</w:t>
            </w:r>
            <w:r w:rsidR="00DE19EF">
              <w:rPr>
                <w:i/>
                <w:sz w:val="22"/>
                <w:lang w:val="en-US"/>
              </w:rPr>
              <w:t>-</w:t>
            </w:r>
            <w:r w:rsidR="00DE19EF">
              <w:rPr>
                <w:i/>
                <w:sz w:val="22"/>
              </w:rPr>
              <w:t>21</w:t>
            </w:r>
            <w:r w:rsidR="00DE19EF">
              <w:rPr>
                <w:i/>
                <w:sz w:val="22"/>
                <w:lang w:val="en-US"/>
              </w:rPr>
              <w:t xml:space="preserve">.12.26 </w:t>
            </w:r>
            <w:r w:rsidR="00DE19EF">
              <w:rPr>
                <w:i/>
                <w:sz w:val="22"/>
              </w:rPr>
              <w:t>– Оформление пояснительной записки.</w:t>
            </w:r>
          </w:p>
        </w:tc>
      </w:tr>
      <w:tr w:rsidR="005D3ECF" w14:paraId="1795BD2B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2EEEBB57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5DC5796F" w14:textId="77777777">
        <w:tc>
          <w:tcPr>
            <w:tcW w:w="958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 w14:paraId="6686D5D0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5D3ECF" w14:paraId="06220EFA" w14:textId="77777777">
        <w:tc>
          <w:tcPr>
            <w:tcW w:w="9585" w:type="dxa"/>
            <w:gridSpan w:val="9"/>
            <w:tcBorders>
              <w:top w:val="single" w:sz="4" w:space="0" w:color="000000"/>
            </w:tcBorders>
          </w:tcPr>
          <w:p w14:paraId="7BD06E3D" w14:textId="77777777" w:rsidR="005D3ECF" w:rsidRDefault="005D3ECF">
            <w:pPr>
              <w:spacing w:line="288" w:lineRule="auto"/>
              <w:jc w:val="both"/>
              <w:rPr>
                <w:sz w:val="22"/>
              </w:rPr>
            </w:pPr>
          </w:p>
        </w:tc>
      </w:tr>
    </w:tbl>
    <w:p w14:paraId="48E09DE6" w14:textId="77777777" w:rsidR="00DE19EF" w:rsidRDefault="00DE19EF" w:rsidP="00DE19EF">
      <w:pPr>
        <w:pStyle w:val="5"/>
        <w:ind w:left="2160" w:firstLine="720"/>
        <w:jc w:val="left"/>
      </w:pPr>
    </w:p>
    <w:p w14:paraId="290E327D" w14:textId="667C47F0" w:rsidR="005D3ECF" w:rsidRDefault="00DE19EF" w:rsidP="00DE19EF">
      <w:pPr>
        <w:pStyle w:val="5"/>
        <w:ind w:left="2160" w:firstLine="720"/>
        <w:jc w:val="left"/>
        <w:rPr>
          <w:b w:val="0"/>
          <w:bCs/>
        </w:rPr>
      </w:pPr>
      <w:r>
        <w:t xml:space="preserve">Руководитель __________________________ </w:t>
      </w:r>
    </w:p>
    <w:p w14:paraId="20B3AFBE" w14:textId="77777777" w:rsidR="005D3ECF" w:rsidRDefault="00DE19EF">
      <w:pPr>
        <w:jc w:val="center"/>
        <w:rPr>
          <w:sz w:val="16"/>
        </w:rPr>
      </w:pPr>
      <w:r>
        <w:rPr>
          <w:sz w:val="16"/>
        </w:rPr>
        <w:t xml:space="preserve">                                (подпись)</w:t>
      </w:r>
    </w:p>
    <w:p w14:paraId="2869C6B2" w14:textId="77777777" w:rsidR="005D3ECF" w:rsidRDefault="00DE19EF">
      <w:pPr>
        <w:jc w:val="both"/>
        <w:rPr>
          <w:sz w:val="22"/>
        </w:rPr>
      </w:pPr>
      <w:r>
        <w:rPr>
          <w:sz w:val="22"/>
        </w:rPr>
        <w:t>Задание принял к исполнению __________________________________________________________</w:t>
      </w:r>
    </w:p>
    <w:p w14:paraId="7CF856C1" w14:textId="77777777" w:rsidR="005D3ECF" w:rsidRDefault="00DE19EF">
      <w:pPr>
        <w:jc w:val="center"/>
        <w:rPr>
          <w:sz w:val="16"/>
        </w:rPr>
      </w:pPr>
      <w:r>
        <w:rPr>
          <w:sz w:val="16"/>
        </w:rPr>
        <w:t xml:space="preserve">                                              (дата и подпись студента)</w:t>
      </w:r>
    </w:p>
    <w:p w14:paraId="5E251DE0" w14:textId="50EC196B" w:rsidR="005D3ECF" w:rsidRDefault="00DE19EF">
      <w:pPr>
        <w:jc w:val="both"/>
        <w:rPr>
          <w:sz w:val="22"/>
        </w:rPr>
      </w:pPr>
      <w:r>
        <w:rPr>
          <w:sz w:val="22"/>
        </w:rPr>
        <w:t xml:space="preserve">С требованиями самостоятельного выполнения курсового проекта без участия третьих лиц ознакомлен </w:t>
      </w:r>
    </w:p>
    <w:p w14:paraId="50F80CA4" w14:textId="77777777" w:rsidR="005D3ECF" w:rsidRDefault="00DE19EF">
      <w:pPr>
        <w:pStyle w:val="2"/>
        <w:ind w:left="355"/>
        <w:rPr>
          <w:i/>
        </w:rPr>
      </w:pPr>
      <w:r>
        <w:t>_____________________________________</w:t>
      </w:r>
    </w:p>
    <w:p w14:paraId="5709C97E" w14:textId="77777777" w:rsidR="005D3ECF" w:rsidRPr="00DE19EF" w:rsidRDefault="00DE19EF">
      <w:pPr>
        <w:ind w:left="720" w:right="697" w:firstLine="720"/>
        <w:rPr>
          <w:sz w:val="16"/>
          <w:szCs w:val="16"/>
        </w:rPr>
      </w:pPr>
      <w:r w:rsidRPr="00DE19EF">
        <w:rPr>
          <w:sz w:val="16"/>
          <w:szCs w:val="16"/>
        </w:rPr>
        <w:t>(дата и подпись студента)</w:t>
      </w:r>
    </w:p>
    <w:sectPr w:rsidR="005D3ECF" w:rsidRPr="00DE19E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Noto Sans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CF"/>
    <w:rsid w:val="0004562E"/>
    <w:rsid w:val="00055D02"/>
    <w:rsid w:val="0008512F"/>
    <w:rsid w:val="002C2807"/>
    <w:rsid w:val="003743DA"/>
    <w:rsid w:val="00446E7E"/>
    <w:rsid w:val="005065BC"/>
    <w:rsid w:val="005C4A2D"/>
    <w:rsid w:val="005D3ECF"/>
    <w:rsid w:val="005F11A5"/>
    <w:rsid w:val="00640D12"/>
    <w:rsid w:val="0075031A"/>
    <w:rsid w:val="007718AB"/>
    <w:rsid w:val="007C41A4"/>
    <w:rsid w:val="008E6178"/>
    <w:rsid w:val="009B5A8B"/>
    <w:rsid w:val="00A050A4"/>
    <w:rsid w:val="00A91338"/>
    <w:rsid w:val="00B916C5"/>
    <w:rsid w:val="00BA0B0B"/>
    <w:rsid w:val="00C9470E"/>
    <w:rsid w:val="00DE19EF"/>
    <w:rsid w:val="00E31552"/>
    <w:rsid w:val="00EA3E43"/>
    <w:rsid w:val="00F718C0"/>
    <w:rsid w:val="00F9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31AC7"/>
  <w15:docId w15:val="{596B35C5-590B-4B1D-91E0-92DBF031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EB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867EBD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867EBD"/>
    <w:pPr>
      <w:keepNext/>
      <w:jc w:val="center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qFormat/>
    <w:rsid w:val="00867EBD"/>
    <w:pPr>
      <w:keepNext/>
      <w:jc w:val="right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rsid w:val="00867EBD"/>
    <w:pPr>
      <w:keepNext/>
      <w:jc w:val="center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867EBD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rsid w:val="00867EBD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50">
    <w:name w:val="Заголовок 5 Знак"/>
    <w:basedOn w:val="a0"/>
    <w:link w:val="5"/>
    <w:rsid w:val="00867EBD"/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4"/>
    <w:pPr>
      <w:keepNext/>
      <w:spacing w:before="240" w:after="120"/>
    </w:pPr>
    <w:rPr>
      <w:rFonts w:ascii="Liberation Sans" w:eastAsia="Noto Sans SC" w:hAnsi="Liberation Sans" w:cs="Arial"/>
      <w:sz w:val="28"/>
      <w:szCs w:val="28"/>
    </w:rPr>
  </w:style>
  <w:style w:type="paragraph" w:customStyle="1" w:styleId="user0">
    <w:name w:val="Указатель (user)"/>
    <w:basedOn w:val="a"/>
    <w:pPr>
      <w:suppressLineNumbers/>
    </w:pPr>
    <w:rPr>
      <w:rFonts w:cs="Arial"/>
    </w:rPr>
  </w:style>
  <w:style w:type="numbering" w:customStyle="1" w:styleId="user1">
    <w:name w:val="Без списка (user)"/>
    <w:uiPriority w:val="99"/>
    <w:semiHidden/>
    <w:unhideWhenUsed/>
  </w:style>
  <w:style w:type="paragraph" w:styleId="a8">
    <w:name w:val="Normal (Web)"/>
    <w:basedOn w:val="a"/>
    <w:uiPriority w:val="99"/>
    <w:unhideWhenUsed/>
    <w:rsid w:val="007718AB"/>
    <w:pPr>
      <w:suppressAutoHyphens w:val="0"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dc:description/>
  <cp:lastModifiedBy>Александр Лаврентьев</cp:lastModifiedBy>
  <cp:revision>3</cp:revision>
  <dcterms:created xsi:type="dcterms:W3CDTF">2026-10-05T18:58:00Z</dcterms:created>
  <dcterms:modified xsi:type="dcterms:W3CDTF">2026-10-06T12:27:00Z</dcterms:modified>
  <dc:language>en-US</dc:language>
</cp:coreProperties>
</file>