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668A20" w14:textId="7F7F2477" w:rsidR="00E77BB8" w:rsidRDefault="00A94330">
      <w:pPr>
        <w:rPr>
          <w:b/>
          <w:bCs/>
          <w:sz w:val="36"/>
          <w:szCs w:val="36"/>
          <w:u w:val="single"/>
          <w:lang w:val="en-US"/>
        </w:rPr>
      </w:pPr>
      <w:r w:rsidRPr="00CD3CD5">
        <w:rPr>
          <w:b/>
          <w:bCs/>
          <w:sz w:val="36"/>
          <w:szCs w:val="36"/>
          <w:u w:val="single"/>
          <w:lang w:val="en-US"/>
        </w:rPr>
        <w:t>ECM</w:t>
      </w:r>
      <w:r w:rsidR="00CD3CD5" w:rsidRPr="00CD3CD5">
        <w:rPr>
          <w:b/>
          <w:bCs/>
          <w:sz w:val="36"/>
          <w:szCs w:val="36"/>
          <w:u w:val="single"/>
          <w:lang w:val="en-US"/>
        </w:rPr>
        <w:t>2414 Report</w:t>
      </w:r>
    </w:p>
    <w:p w14:paraId="7FC90643" w14:textId="59952423" w:rsidR="00CD3CD5" w:rsidRDefault="007A5E9A">
      <w:pPr>
        <w:rPr>
          <w:b/>
          <w:bCs/>
          <w:sz w:val="28"/>
          <w:szCs w:val="28"/>
          <w:u w:val="single"/>
          <w:lang w:val="en-US"/>
        </w:rPr>
      </w:pPr>
      <w:r>
        <w:rPr>
          <w:b/>
          <w:bCs/>
          <w:sz w:val="28"/>
          <w:szCs w:val="28"/>
          <w:u w:val="single"/>
          <w:lang w:val="en-US"/>
        </w:rPr>
        <w:t>Architecture</w:t>
      </w:r>
    </w:p>
    <w:p w14:paraId="42788DB4" w14:textId="2409963F" w:rsidR="00853E06" w:rsidRPr="00853E06" w:rsidRDefault="00853E06">
      <w:pPr>
        <w:rPr>
          <w:lang w:val="en-US"/>
        </w:rPr>
      </w:pPr>
      <w:r>
        <w:rPr>
          <w:lang w:val="en-US"/>
        </w:rPr>
        <w:t xml:space="preserve">For this project we started by breaking down the problem into more simple components. We first created 4 classes that we knew we needed which were Card, Player, CardDeck and CardGame. The Card class was used to create a card object as well as store a static ArrayList called pack with all the active cards in the current game. The Card object had an integer value attribute that can be used to determine its number and therefore whether a player should keep or discard it. The Player class will be used to hold all the required player information including the player’s name as a string, the player number as an integer. It also holds 2 objects being the discard and draw decks as well as 2 static attributes, one being an integer for the number of active players and the other being a static ArrayList with all the active players in the game. </w:t>
      </w:r>
      <w:r w:rsidR="00BD700B">
        <w:rPr>
          <w:lang w:val="en-US"/>
        </w:rPr>
        <w:t xml:space="preserve">The CardDeck class has an ArrayList deck which is used to store all the card objects in that deck. The Class also has a deck number attribute as well as a static numOfDecks attribute which is used to increment the deck number in the constructor so no number has to be passed as an argument into the constructor. </w:t>
      </w:r>
    </w:p>
    <w:p w14:paraId="7219A568" w14:textId="7600A65C" w:rsidR="007A5E9A" w:rsidRDefault="00075AB4">
      <w:pPr>
        <w:rPr>
          <w:b/>
          <w:bCs/>
          <w:sz w:val="28"/>
          <w:szCs w:val="28"/>
          <w:u w:val="single"/>
          <w:lang w:val="en-US"/>
        </w:rPr>
      </w:pPr>
      <w:r>
        <w:rPr>
          <w:b/>
          <w:bCs/>
          <w:sz w:val="28"/>
          <w:szCs w:val="28"/>
          <w:u w:val="single"/>
          <w:lang w:val="en-US"/>
        </w:rPr>
        <w:t>OOP Decisions</w:t>
      </w:r>
    </w:p>
    <w:p w14:paraId="6919830B" w14:textId="055CA35D" w:rsidR="00075AB4" w:rsidRDefault="00075AB4">
      <w:pPr>
        <w:rPr>
          <w:b/>
          <w:bCs/>
          <w:sz w:val="28"/>
          <w:szCs w:val="28"/>
          <w:u w:val="single"/>
          <w:lang w:val="en-US"/>
        </w:rPr>
      </w:pPr>
      <w:r>
        <w:rPr>
          <w:b/>
          <w:bCs/>
          <w:sz w:val="28"/>
          <w:szCs w:val="28"/>
          <w:u w:val="single"/>
          <w:lang w:val="en-US"/>
        </w:rPr>
        <w:t>Concurrency Decisions</w:t>
      </w:r>
    </w:p>
    <w:p w14:paraId="1F5C6A43" w14:textId="6936E273" w:rsidR="00075AB4" w:rsidRDefault="00075AB4">
      <w:pPr>
        <w:rPr>
          <w:b/>
          <w:bCs/>
          <w:sz w:val="28"/>
          <w:szCs w:val="28"/>
          <w:u w:val="single"/>
          <w:lang w:val="en-US"/>
        </w:rPr>
      </w:pPr>
      <w:r>
        <w:rPr>
          <w:b/>
          <w:bCs/>
          <w:sz w:val="28"/>
          <w:szCs w:val="28"/>
          <w:u w:val="single"/>
          <w:lang w:val="en-US"/>
        </w:rPr>
        <w:t>Testing Strategy</w:t>
      </w:r>
    </w:p>
    <w:p w14:paraId="2C27264E" w14:textId="18982239" w:rsidR="00075AB4" w:rsidRDefault="001C48B1">
      <w:pPr>
        <w:rPr>
          <w:b/>
          <w:bCs/>
          <w:sz w:val="28"/>
          <w:szCs w:val="28"/>
          <w:u w:val="single"/>
          <w:lang w:val="en-US"/>
        </w:rPr>
      </w:pPr>
      <w:r>
        <w:rPr>
          <w:b/>
          <w:bCs/>
          <w:sz w:val="28"/>
          <w:szCs w:val="28"/>
          <w:u w:val="single"/>
          <w:lang w:val="en-US"/>
        </w:rPr>
        <w:t>Limitations/Performance Issues</w:t>
      </w:r>
    </w:p>
    <w:p w14:paraId="17F39018" w14:textId="2046CBB0" w:rsidR="001C48B1" w:rsidRDefault="001C48B1">
      <w:pPr>
        <w:rPr>
          <w:b/>
          <w:bCs/>
          <w:sz w:val="28"/>
          <w:szCs w:val="28"/>
          <w:u w:val="single"/>
          <w:lang w:val="en-US"/>
        </w:rPr>
      </w:pPr>
      <w:r>
        <w:rPr>
          <w:b/>
          <w:bCs/>
          <w:sz w:val="28"/>
          <w:szCs w:val="28"/>
          <w:u w:val="single"/>
          <w:lang w:val="en-US"/>
        </w:rPr>
        <w:t>Satisfaction of specification</w:t>
      </w:r>
    </w:p>
    <w:p w14:paraId="5594FE2E" w14:textId="77777777" w:rsidR="001C48B1" w:rsidRDefault="001C48B1">
      <w:pPr>
        <w:rPr>
          <w:b/>
          <w:bCs/>
          <w:sz w:val="28"/>
          <w:szCs w:val="28"/>
          <w:u w:val="single"/>
          <w:lang w:val="en-US"/>
        </w:rPr>
      </w:pPr>
    </w:p>
    <w:p w14:paraId="56BF76C2" w14:textId="77777777" w:rsidR="00CA0D5F" w:rsidRDefault="00CA0D5F">
      <w:pPr>
        <w:rPr>
          <w:b/>
          <w:bCs/>
          <w:sz w:val="28"/>
          <w:szCs w:val="28"/>
          <w:u w:val="single"/>
          <w:lang w:val="en-US"/>
        </w:rPr>
      </w:pPr>
    </w:p>
    <w:p w14:paraId="32E735EF" w14:textId="77777777" w:rsidR="00CA0D5F" w:rsidRDefault="00CA0D5F">
      <w:pPr>
        <w:rPr>
          <w:b/>
          <w:bCs/>
          <w:sz w:val="28"/>
          <w:szCs w:val="28"/>
          <w:u w:val="single"/>
          <w:lang w:val="en-US"/>
        </w:rPr>
      </w:pPr>
    </w:p>
    <w:p w14:paraId="69D94901" w14:textId="77777777" w:rsidR="00CA0D5F" w:rsidRDefault="00CA0D5F">
      <w:pPr>
        <w:rPr>
          <w:b/>
          <w:bCs/>
          <w:sz w:val="28"/>
          <w:szCs w:val="28"/>
          <w:u w:val="single"/>
          <w:lang w:val="en-US"/>
        </w:rPr>
      </w:pPr>
    </w:p>
    <w:p w14:paraId="5EF2F805" w14:textId="77777777" w:rsidR="00CA0D5F" w:rsidRDefault="00CA0D5F">
      <w:pPr>
        <w:rPr>
          <w:b/>
          <w:bCs/>
          <w:sz w:val="28"/>
          <w:szCs w:val="28"/>
          <w:u w:val="single"/>
          <w:lang w:val="en-US"/>
        </w:rPr>
      </w:pPr>
    </w:p>
    <w:p w14:paraId="6CA0298F" w14:textId="77777777" w:rsidR="00CA0D5F" w:rsidRDefault="00CA0D5F">
      <w:pPr>
        <w:rPr>
          <w:b/>
          <w:bCs/>
          <w:sz w:val="28"/>
          <w:szCs w:val="28"/>
          <w:u w:val="single"/>
          <w:lang w:val="en-US"/>
        </w:rPr>
      </w:pPr>
    </w:p>
    <w:p w14:paraId="2FCBA97D" w14:textId="77777777" w:rsidR="00CA0D5F" w:rsidRDefault="00CA0D5F">
      <w:pPr>
        <w:rPr>
          <w:b/>
          <w:bCs/>
          <w:sz w:val="28"/>
          <w:szCs w:val="28"/>
          <w:u w:val="single"/>
          <w:lang w:val="en-US"/>
        </w:rPr>
      </w:pPr>
    </w:p>
    <w:p w14:paraId="1CF036BB" w14:textId="77777777" w:rsidR="00CA0D5F" w:rsidRDefault="00CA0D5F">
      <w:pPr>
        <w:rPr>
          <w:b/>
          <w:bCs/>
          <w:sz w:val="28"/>
          <w:szCs w:val="28"/>
          <w:u w:val="single"/>
          <w:lang w:val="en-US"/>
        </w:rPr>
      </w:pPr>
    </w:p>
    <w:p w14:paraId="5F51C341" w14:textId="77777777" w:rsidR="00CA0D5F" w:rsidRDefault="00CA0D5F">
      <w:pPr>
        <w:rPr>
          <w:b/>
          <w:bCs/>
          <w:sz w:val="28"/>
          <w:szCs w:val="28"/>
          <w:u w:val="single"/>
          <w:lang w:val="en-US"/>
        </w:rPr>
      </w:pPr>
    </w:p>
    <w:p w14:paraId="00057160" w14:textId="77777777" w:rsidR="00CA0D5F" w:rsidRDefault="00CA0D5F">
      <w:pPr>
        <w:rPr>
          <w:b/>
          <w:bCs/>
          <w:sz w:val="28"/>
          <w:szCs w:val="28"/>
          <w:u w:val="single"/>
          <w:lang w:val="en-US"/>
        </w:rPr>
      </w:pPr>
    </w:p>
    <w:p w14:paraId="4F193A30" w14:textId="77777777" w:rsidR="00CA0D5F" w:rsidRDefault="00CA0D5F">
      <w:pPr>
        <w:rPr>
          <w:b/>
          <w:bCs/>
          <w:sz w:val="28"/>
          <w:szCs w:val="28"/>
          <w:u w:val="single"/>
          <w:lang w:val="en-US"/>
        </w:rPr>
      </w:pPr>
    </w:p>
    <w:p w14:paraId="6F5693C9" w14:textId="77777777" w:rsidR="00CA0D5F" w:rsidRDefault="00CA0D5F">
      <w:pPr>
        <w:rPr>
          <w:b/>
          <w:bCs/>
          <w:sz w:val="28"/>
          <w:szCs w:val="28"/>
          <w:u w:val="single"/>
          <w:lang w:val="en-US"/>
        </w:rPr>
      </w:pPr>
    </w:p>
    <w:p w14:paraId="6033A8F9" w14:textId="77777777" w:rsidR="00CA0D5F" w:rsidRDefault="00CA0D5F">
      <w:pPr>
        <w:rPr>
          <w:b/>
          <w:bCs/>
          <w:sz w:val="28"/>
          <w:szCs w:val="28"/>
          <w:u w:val="single"/>
          <w:lang w:val="en-US"/>
        </w:rPr>
      </w:pPr>
    </w:p>
    <w:p w14:paraId="7523DCC0" w14:textId="77777777" w:rsidR="00CA0D5F" w:rsidRDefault="00CA0D5F">
      <w:pPr>
        <w:rPr>
          <w:b/>
          <w:bCs/>
          <w:sz w:val="28"/>
          <w:szCs w:val="28"/>
          <w:u w:val="single"/>
          <w:lang w:val="en-US"/>
        </w:rPr>
      </w:pPr>
    </w:p>
    <w:p w14:paraId="3F333D39" w14:textId="77777777" w:rsidR="00CA0D5F" w:rsidRDefault="00CA0D5F">
      <w:pPr>
        <w:rPr>
          <w:b/>
          <w:bCs/>
          <w:sz w:val="28"/>
          <w:szCs w:val="28"/>
          <w:u w:val="single"/>
          <w:lang w:val="en-US"/>
        </w:rPr>
      </w:pPr>
    </w:p>
    <w:p w14:paraId="15BAFD42" w14:textId="77777777" w:rsidR="00CA0D5F" w:rsidRDefault="00CA0D5F">
      <w:pPr>
        <w:rPr>
          <w:b/>
          <w:bCs/>
          <w:sz w:val="28"/>
          <w:szCs w:val="28"/>
          <w:u w:val="single"/>
          <w:lang w:val="en-US"/>
        </w:rPr>
      </w:pPr>
    </w:p>
    <w:p w14:paraId="2CFD6C50" w14:textId="77777777" w:rsidR="00CA0D5F" w:rsidRDefault="00CA0D5F">
      <w:pPr>
        <w:rPr>
          <w:b/>
          <w:bCs/>
          <w:sz w:val="28"/>
          <w:szCs w:val="28"/>
          <w:u w:val="single"/>
          <w:lang w:val="en-US"/>
        </w:rPr>
      </w:pPr>
    </w:p>
    <w:p w14:paraId="214A89A1" w14:textId="77777777" w:rsidR="00CA0D5F" w:rsidRDefault="00CA0D5F">
      <w:pPr>
        <w:rPr>
          <w:b/>
          <w:bCs/>
          <w:sz w:val="28"/>
          <w:szCs w:val="28"/>
          <w:u w:val="single"/>
          <w:lang w:val="en-US"/>
        </w:rPr>
      </w:pPr>
    </w:p>
    <w:p w14:paraId="525538F8" w14:textId="77777777" w:rsidR="00CA0D5F" w:rsidRDefault="00CA0D5F">
      <w:pPr>
        <w:rPr>
          <w:b/>
          <w:bCs/>
          <w:sz w:val="28"/>
          <w:szCs w:val="28"/>
          <w:u w:val="single"/>
          <w:lang w:val="en-US"/>
        </w:rPr>
      </w:pPr>
    </w:p>
    <w:p w14:paraId="4025B076" w14:textId="77777777" w:rsidR="00CA0D5F" w:rsidRPr="007A5E9A" w:rsidRDefault="00CA0D5F">
      <w:pPr>
        <w:rPr>
          <w:b/>
          <w:bCs/>
          <w:sz w:val="28"/>
          <w:szCs w:val="28"/>
          <w:u w:val="single"/>
          <w:lang w:val="en-US"/>
        </w:rPr>
      </w:pPr>
    </w:p>
    <w:p w14:paraId="7315ACD2" w14:textId="77777777" w:rsidR="00CD3CD5" w:rsidRPr="00CD3CD5" w:rsidRDefault="00CD3CD5">
      <w:pPr>
        <w:rPr>
          <w:b/>
          <w:bCs/>
          <w:sz w:val="28"/>
          <w:szCs w:val="28"/>
          <w:u w:val="single"/>
          <w:lang w:val="en-US"/>
        </w:rPr>
      </w:pPr>
    </w:p>
    <w:sectPr w:rsidR="00CD3CD5" w:rsidRPr="00CD3CD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D02"/>
    <w:rsid w:val="00075AB4"/>
    <w:rsid w:val="00153C9E"/>
    <w:rsid w:val="001C48B1"/>
    <w:rsid w:val="0024631F"/>
    <w:rsid w:val="003D51C5"/>
    <w:rsid w:val="00542B9E"/>
    <w:rsid w:val="00616A5D"/>
    <w:rsid w:val="00760F67"/>
    <w:rsid w:val="007A5E9A"/>
    <w:rsid w:val="00853E06"/>
    <w:rsid w:val="008F5CC0"/>
    <w:rsid w:val="00A94330"/>
    <w:rsid w:val="00BD700B"/>
    <w:rsid w:val="00CA0D5F"/>
    <w:rsid w:val="00CD3CD5"/>
    <w:rsid w:val="00CD5D02"/>
    <w:rsid w:val="00E77BB8"/>
    <w:rsid w:val="00FE00E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D57F85"/>
  <w15:chartTrackingRefBased/>
  <w15:docId w15:val="{72E45C6A-D5B2-497F-9119-A495893F8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D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5D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D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D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D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D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D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D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D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D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5D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D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D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D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D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D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D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D02"/>
    <w:rPr>
      <w:rFonts w:eastAsiaTheme="majorEastAsia" w:cstheme="majorBidi"/>
      <w:color w:val="272727" w:themeColor="text1" w:themeTint="D8"/>
    </w:rPr>
  </w:style>
  <w:style w:type="paragraph" w:styleId="Title">
    <w:name w:val="Title"/>
    <w:basedOn w:val="Normal"/>
    <w:next w:val="Normal"/>
    <w:link w:val="TitleChar"/>
    <w:uiPriority w:val="10"/>
    <w:qFormat/>
    <w:rsid w:val="00CD5D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D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D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D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D02"/>
    <w:pPr>
      <w:spacing w:before="160"/>
      <w:jc w:val="center"/>
    </w:pPr>
    <w:rPr>
      <w:i/>
      <w:iCs/>
      <w:color w:val="404040" w:themeColor="text1" w:themeTint="BF"/>
    </w:rPr>
  </w:style>
  <w:style w:type="character" w:customStyle="1" w:styleId="QuoteChar">
    <w:name w:val="Quote Char"/>
    <w:basedOn w:val="DefaultParagraphFont"/>
    <w:link w:val="Quote"/>
    <w:uiPriority w:val="29"/>
    <w:rsid w:val="00CD5D02"/>
    <w:rPr>
      <w:i/>
      <w:iCs/>
      <w:color w:val="404040" w:themeColor="text1" w:themeTint="BF"/>
    </w:rPr>
  </w:style>
  <w:style w:type="paragraph" w:styleId="ListParagraph">
    <w:name w:val="List Paragraph"/>
    <w:basedOn w:val="Normal"/>
    <w:uiPriority w:val="34"/>
    <w:qFormat/>
    <w:rsid w:val="00CD5D02"/>
    <w:pPr>
      <w:ind w:left="720"/>
      <w:contextualSpacing/>
    </w:pPr>
  </w:style>
  <w:style w:type="character" w:styleId="IntenseEmphasis">
    <w:name w:val="Intense Emphasis"/>
    <w:basedOn w:val="DefaultParagraphFont"/>
    <w:uiPriority w:val="21"/>
    <w:qFormat/>
    <w:rsid w:val="00CD5D02"/>
    <w:rPr>
      <w:i/>
      <w:iCs/>
      <w:color w:val="0F4761" w:themeColor="accent1" w:themeShade="BF"/>
    </w:rPr>
  </w:style>
  <w:style w:type="paragraph" w:styleId="IntenseQuote">
    <w:name w:val="Intense Quote"/>
    <w:basedOn w:val="Normal"/>
    <w:next w:val="Normal"/>
    <w:link w:val="IntenseQuoteChar"/>
    <w:uiPriority w:val="30"/>
    <w:qFormat/>
    <w:rsid w:val="00CD5D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D02"/>
    <w:rPr>
      <w:i/>
      <w:iCs/>
      <w:color w:val="0F4761" w:themeColor="accent1" w:themeShade="BF"/>
    </w:rPr>
  </w:style>
  <w:style w:type="character" w:styleId="IntenseReference">
    <w:name w:val="Intense Reference"/>
    <w:basedOn w:val="DefaultParagraphFont"/>
    <w:uiPriority w:val="32"/>
    <w:qFormat/>
    <w:rsid w:val="00CD5D0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2</Pages>
  <Words>197</Words>
  <Characters>1123</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Williams, Harry</dc:creator>
  <cp:keywords/>
  <dc:description/>
  <cp:lastModifiedBy>Le Cornu, Alex</cp:lastModifiedBy>
  <cp:revision>9</cp:revision>
  <dcterms:created xsi:type="dcterms:W3CDTF">2026-10-03T12:35:00Z</dcterms:created>
  <dcterms:modified xsi:type="dcterms:W3CDTF">2026-10-04T13:56:00Z</dcterms:modified>
</cp:coreProperties>
</file>