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07E" w:rsidRPr="00B302B5" w:rsidRDefault="002D507E">
      <w:pPr>
        <w:rPr>
          <w:sz w:val="40"/>
          <w:szCs w:val="40"/>
        </w:rPr>
      </w:pPr>
      <w:r w:rsidRPr="00B302B5">
        <w:rPr>
          <w:sz w:val="40"/>
          <w:szCs w:val="40"/>
        </w:rPr>
        <w:t>Where in space</w:t>
      </w:r>
      <w:r w:rsidR="00B302B5" w:rsidRPr="00B302B5">
        <w:rPr>
          <w:sz w:val="40"/>
          <w:szCs w:val="40"/>
        </w:rPr>
        <w:t>: Deployment Plan</w:t>
      </w:r>
    </w:p>
    <w:p w:rsidR="002D507E" w:rsidRPr="00B302B5" w:rsidRDefault="00B302B5" w:rsidP="002D507E">
      <w:pPr>
        <w:jc w:val="both"/>
        <w:rPr>
          <w:rFonts w:cstheme="minorHAnsi"/>
          <w:b/>
        </w:rPr>
      </w:pPr>
      <w:r w:rsidRPr="00B302B5">
        <w:rPr>
          <w:rFonts w:cstheme="minorHAnsi"/>
          <w:b/>
        </w:rPr>
        <w:t>Introduction</w:t>
      </w:r>
    </w:p>
    <w:p w:rsidR="00B302B5" w:rsidRPr="001E6F24" w:rsidRDefault="00B302B5" w:rsidP="00B302B5">
      <w:pPr>
        <w:jc w:val="both"/>
        <w:rPr>
          <w:rFonts w:cstheme="minorHAnsi"/>
        </w:rPr>
      </w:pPr>
      <w:r>
        <w:rPr>
          <w:rFonts w:cstheme="minorHAnsi"/>
          <w:color w:val="000000"/>
        </w:rPr>
        <w:t xml:space="preserve">Where in space is a collective research endeavour aimed at </w:t>
      </w:r>
      <w:r w:rsidR="001E6F24">
        <w:rPr>
          <w:rFonts w:cstheme="minorHAnsi"/>
          <w:color w:val="000000"/>
        </w:rPr>
        <w:t xml:space="preserve">collecting the patterns and movements of individuals within a workplace. Issues of office utilisation, circulation and interaction will be analysed and used as a pilot study to inform future workplace designs. </w:t>
      </w:r>
      <w:r w:rsidR="002D507E" w:rsidRPr="00B302B5">
        <w:rPr>
          <w:rFonts w:cstheme="minorHAnsi"/>
          <w:color w:val="000000"/>
        </w:rPr>
        <w:t xml:space="preserve">The data is collected with Bluetooth Low Energy tracking tags as part </w:t>
      </w:r>
      <w:r>
        <w:rPr>
          <w:rFonts w:cstheme="minorHAnsi"/>
          <w:color w:val="000000"/>
        </w:rPr>
        <w:t>of an indoor positioning system</w:t>
      </w:r>
      <w:r w:rsidR="001E6F24">
        <w:rPr>
          <w:rFonts w:cstheme="minorHAnsi"/>
          <w:color w:val="000000"/>
        </w:rPr>
        <w:t xml:space="preserve"> which are worn by a large sample of participants within a workplace</w:t>
      </w:r>
      <w:r>
        <w:rPr>
          <w:rFonts w:cstheme="minorHAnsi"/>
          <w:color w:val="000000"/>
        </w:rPr>
        <w:t xml:space="preserve">. </w:t>
      </w:r>
      <w:r w:rsidR="0000770F" w:rsidRPr="00B302B5">
        <w:rPr>
          <w:rFonts w:cstheme="minorHAnsi"/>
        </w:rPr>
        <w:t xml:space="preserve">This document is to describe the deployment plan for the indoor positioning system research project within offices ARUP and BVN. </w:t>
      </w:r>
    </w:p>
    <w:p w:rsidR="0000770F" w:rsidRPr="0000770F" w:rsidRDefault="0000770F">
      <w:pPr>
        <w:rPr>
          <w:b/>
          <w:u w:val="single"/>
        </w:rPr>
      </w:pPr>
      <w:r w:rsidRPr="0000770F">
        <w:rPr>
          <w:b/>
          <w:u w:val="single"/>
        </w:rPr>
        <w:t>Phase 0</w:t>
      </w:r>
      <w:bookmarkStart w:id="0" w:name="_GoBack"/>
      <w:bookmarkEnd w:id="0"/>
    </w:p>
    <w:p w:rsidR="00B302B5" w:rsidRDefault="002D507E" w:rsidP="001E6F24">
      <w:pPr>
        <w:pStyle w:val="ListParagraph"/>
        <w:numPr>
          <w:ilvl w:val="0"/>
          <w:numId w:val="5"/>
        </w:numPr>
        <w:jc w:val="both"/>
      </w:pPr>
      <w:r>
        <w:t xml:space="preserve">Data Base completed: </w:t>
      </w:r>
      <w:r w:rsidR="0000770F">
        <w:t xml:space="preserve">capable of hosting </w:t>
      </w:r>
      <w:r>
        <w:t xml:space="preserve">8000+ </w:t>
      </w:r>
      <w:r w:rsidR="0000770F">
        <w:t xml:space="preserve">detections a day. </w:t>
      </w:r>
    </w:p>
    <w:p w:rsidR="00B302B5" w:rsidRDefault="002D507E" w:rsidP="00B302B5">
      <w:pPr>
        <w:pStyle w:val="ListParagraph"/>
        <w:numPr>
          <w:ilvl w:val="0"/>
          <w:numId w:val="5"/>
        </w:numPr>
        <w:jc w:val="both"/>
      </w:pPr>
      <w:r>
        <w:t xml:space="preserve">Plan of </w:t>
      </w:r>
      <w:r w:rsidR="0000770F">
        <w:t xml:space="preserve"> </w:t>
      </w:r>
      <w:r>
        <w:t xml:space="preserve">Base Station locations </w:t>
      </w:r>
      <w:r w:rsidR="0000770F">
        <w:t>be finalised</w:t>
      </w:r>
    </w:p>
    <w:p w:rsidR="0000770F" w:rsidRDefault="0000770F" w:rsidP="002D507E">
      <w:pPr>
        <w:pStyle w:val="ListParagraph"/>
        <w:numPr>
          <w:ilvl w:val="0"/>
          <w:numId w:val="5"/>
        </w:numPr>
        <w:jc w:val="both"/>
      </w:pPr>
      <w:r>
        <w:t>A simulation/ visualisat</w:t>
      </w:r>
      <w:r w:rsidR="002D507E">
        <w:t>ion demonstration of dummy data ready for presentation</w:t>
      </w:r>
      <w:r>
        <w:t xml:space="preserve">. </w:t>
      </w:r>
    </w:p>
    <w:p w:rsidR="002D507E" w:rsidRPr="002D507E" w:rsidRDefault="00803B88" w:rsidP="002D507E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 xml:space="preserve">Conduct presentation </w:t>
      </w:r>
      <w:r w:rsidR="002D507E">
        <w:t xml:space="preserve">outlining what it will mean to implement </w:t>
      </w:r>
      <w:r w:rsidR="001E6F24">
        <w:t>an</w:t>
      </w:r>
      <w:r w:rsidR="002D507E">
        <w:t xml:space="preserve"> indoor positioning system within the office, the benefits and the costs. </w:t>
      </w:r>
    </w:p>
    <w:p w:rsidR="0000770F" w:rsidRPr="002D507E" w:rsidRDefault="0000770F" w:rsidP="002D507E">
      <w:pPr>
        <w:rPr>
          <w:b/>
          <w:u w:val="single"/>
        </w:rPr>
      </w:pPr>
      <w:r w:rsidRPr="002D507E">
        <w:rPr>
          <w:b/>
          <w:u w:val="single"/>
        </w:rPr>
        <w:t>Phase 1</w:t>
      </w:r>
    </w:p>
    <w:p w:rsidR="0000770F" w:rsidRDefault="0000770F" w:rsidP="0000770F">
      <w:pPr>
        <w:pStyle w:val="ListParagraph"/>
        <w:numPr>
          <w:ilvl w:val="0"/>
          <w:numId w:val="1"/>
        </w:numPr>
      </w:pPr>
      <w:r>
        <w:t>Ordering of Hockey Pucks x 100</w:t>
      </w:r>
    </w:p>
    <w:p w:rsidR="0000770F" w:rsidRDefault="0000770F" w:rsidP="0000770F">
      <w:pPr>
        <w:pStyle w:val="ListParagraph"/>
        <w:numPr>
          <w:ilvl w:val="0"/>
          <w:numId w:val="1"/>
        </w:numPr>
      </w:pPr>
      <w:r>
        <w:t>Ordering of raspberry pi’s x 50</w:t>
      </w:r>
    </w:p>
    <w:p w:rsidR="0000770F" w:rsidRDefault="0000770F" w:rsidP="0000770F">
      <w:pPr>
        <w:pStyle w:val="ListParagraph"/>
        <w:numPr>
          <w:ilvl w:val="0"/>
          <w:numId w:val="1"/>
        </w:numPr>
      </w:pPr>
      <w:r>
        <w:t>Placing Hockey pucks into casing with personalised item numbers</w:t>
      </w:r>
    </w:p>
    <w:p w:rsidR="0000770F" w:rsidRDefault="0000770F" w:rsidP="0000770F">
      <w:pPr>
        <w:pStyle w:val="ListParagraph"/>
        <w:numPr>
          <w:ilvl w:val="0"/>
          <w:numId w:val="1"/>
        </w:numPr>
      </w:pPr>
      <w:r>
        <w:t xml:space="preserve">Placing raspberry </w:t>
      </w:r>
      <w:proofErr w:type="spellStart"/>
      <w:r>
        <w:t>pis</w:t>
      </w:r>
      <w:proofErr w:type="spellEnd"/>
      <w:r>
        <w:t xml:space="preserve"> into casing </w:t>
      </w:r>
    </w:p>
    <w:p w:rsidR="0000770F" w:rsidRDefault="0000770F" w:rsidP="0000770F">
      <w:pPr>
        <w:pStyle w:val="ListParagraph"/>
        <w:numPr>
          <w:ilvl w:val="0"/>
          <w:numId w:val="1"/>
        </w:numPr>
      </w:pPr>
      <w:r>
        <w:t>Getting card readers ready</w:t>
      </w:r>
    </w:p>
    <w:p w:rsidR="0000770F" w:rsidRDefault="0000770F" w:rsidP="0000770F">
      <w:pPr>
        <w:pStyle w:val="ListParagraph"/>
        <w:numPr>
          <w:ilvl w:val="0"/>
          <w:numId w:val="1"/>
        </w:numPr>
      </w:pPr>
      <w:r>
        <w:t xml:space="preserve">Initial test to make sure broadcasts are being received. </w:t>
      </w:r>
    </w:p>
    <w:p w:rsidR="0000770F" w:rsidRPr="0000770F" w:rsidRDefault="0000770F" w:rsidP="0000770F">
      <w:pPr>
        <w:rPr>
          <w:b/>
          <w:u w:val="single"/>
        </w:rPr>
      </w:pPr>
      <w:r w:rsidRPr="0000770F">
        <w:rPr>
          <w:b/>
          <w:u w:val="single"/>
        </w:rPr>
        <w:t>Phase 2</w:t>
      </w:r>
    </w:p>
    <w:p w:rsidR="0000770F" w:rsidRDefault="0000770F" w:rsidP="0000770F">
      <w:pPr>
        <w:pStyle w:val="ListParagraph"/>
        <w:numPr>
          <w:ilvl w:val="0"/>
          <w:numId w:val="2"/>
        </w:numPr>
      </w:pPr>
      <w:r>
        <w:t>Cabling and necessary wiring around workplaces</w:t>
      </w:r>
    </w:p>
    <w:p w:rsidR="0000770F" w:rsidRDefault="0000770F" w:rsidP="0000770F">
      <w:pPr>
        <w:pStyle w:val="ListParagraph"/>
        <w:numPr>
          <w:ilvl w:val="0"/>
          <w:numId w:val="2"/>
        </w:numPr>
      </w:pPr>
      <w:r>
        <w:t xml:space="preserve">Issuing out hockey pucks to people, taking their details and assigning a </w:t>
      </w:r>
      <w:proofErr w:type="spellStart"/>
      <w:r>
        <w:t>uuid</w:t>
      </w:r>
      <w:proofErr w:type="spellEnd"/>
      <w:r>
        <w:t xml:space="preserve"> number to each individuals to approximately 30 people</w:t>
      </w:r>
    </w:p>
    <w:p w:rsidR="0000770F" w:rsidRDefault="0000770F" w:rsidP="0000770F">
      <w:pPr>
        <w:pStyle w:val="ListParagraph"/>
        <w:numPr>
          <w:ilvl w:val="0"/>
          <w:numId w:val="2"/>
        </w:numPr>
      </w:pPr>
      <w:r>
        <w:t xml:space="preserve">Run a work shop or morning tea with a presentation about what we will be doing and why to get people on </w:t>
      </w:r>
      <w:r w:rsidR="00803B88">
        <w:t>board</w:t>
      </w:r>
      <w:r>
        <w:t xml:space="preserve">. If people have questions answer all of them. </w:t>
      </w:r>
    </w:p>
    <w:p w:rsidR="0000770F" w:rsidRPr="0000770F" w:rsidRDefault="0000770F" w:rsidP="0000770F">
      <w:pPr>
        <w:rPr>
          <w:b/>
          <w:u w:val="single"/>
        </w:rPr>
      </w:pPr>
      <w:r w:rsidRPr="0000770F">
        <w:rPr>
          <w:b/>
          <w:u w:val="single"/>
        </w:rPr>
        <w:t xml:space="preserve">Phase 3: </w:t>
      </w:r>
    </w:p>
    <w:p w:rsidR="0000770F" w:rsidRDefault="0000770F" w:rsidP="0000770F">
      <w:pPr>
        <w:pStyle w:val="ListParagraph"/>
        <w:numPr>
          <w:ilvl w:val="0"/>
          <w:numId w:val="3"/>
        </w:numPr>
      </w:pPr>
      <w:r>
        <w:t xml:space="preserve">Trialling the system for one day. </w:t>
      </w:r>
    </w:p>
    <w:p w:rsidR="0000770F" w:rsidRDefault="0000770F" w:rsidP="0000770F">
      <w:pPr>
        <w:pStyle w:val="ListParagraph"/>
        <w:numPr>
          <w:ilvl w:val="0"/>
          <w:numId w:val="3"/>
        </w:numPr>
      </w:pPr>
      <w:r>
        <w:t xml:space="preserve">Make any changes and check approximate veracity by random video review and comparison with detections. </w:t>
      </w:r>
    </w:p>
    <w:p w:rsidR="0000770F" w:rsidRDefault="0000770F" w:rsidP="0000770F">
      <w:pPr>
        <w:pStyle w:val="ListParagraph"/>
        <w:numPr>
          <w:ilvl w:val="0"/>
          <w:numId w:val="3"/>
        </w:numPr>
      </w:pPr>
      <w:r>
        <w:t xml:space="preserve">Write a report outlining the initial test what issues were uncovered and how we fixed the problem. </w:t>
      </w:r>
    </w:p>
    <w:p w:rsidR="0000770F" w:rsidRPr="001E6F24" w:rsidRDefault="0000770F" w:rsidP="0000770F">
      <w:pPr>
        <w:rPr>
          <w:b/>
          <w:u w:val="single"/>
        </w:rPr>
      </w:pPr>
      <w:r w:rsidRPr="001E6F24">
        <w:rPr>
          <w:b/>
          <w:u w:val="single"/>
        </w:rPr>
        <w:t xml:space="preserve">Phase 4: </w:t>
      </w:r>
    </w:p>
    <w:p w:rsidR="0000770F" w:rsidRDefault="0000770F" w:rsidP="0000770F">
      <w:pPr>
        <w:pStyle w:val="ListParagraph"/>
        <w:numPr>
          <w:ilvl w:val="0"/>
          <w:numId w:val="4"/>
        </w:numPr>
      </w:pPr>
      <w:r>
        <w:t>Full office deployment</w:t>
      </w:r>
    </w:p>
    <w:p w:rsidR="001E6F24" w:rsidRDefault="0000770F" w:rsidP="001E6F24">
      <w:pPr>
        <w:pStyle w:val="ListParagraph"/>
        <w:numPr>
          <w:ilvl w:val="0"/>
          <w:numId w:val="4"/>
        </w:numPr>
      </w:pPr>
      <w:r>
        <w:t xml:space="preserve">1 </w:t>
      </w:r>
      <w:r w:rsidR="001E6F24">
        <w:t>Month</w:t>
      </w:r>
      <w:r>
        <w:t xml:space="preserve"> </w:t>
      </w:r>
      <w:r w:rsidR="001E6F24">
        <w:t xml:space="preserve">of data collection. </w:t>
      </w:r>
    </w:p>
    <w:p w:rsidR="001E6F24" w:rsidRPr="001E6F24" w:rsidRDefault="001E6F24" w:rsidP="001E6F24">
      <w:pPr>
        <w:rPr>
          <w:b/>
          <w:u w:val="single"/>
        </w:rPr>
      </w:pPr>
      <w:r w:rsidRPr="001E6F24">
        <w:rPr>
          <w:b/>
          <w:u w:val="single"/>
        </w:rPr>
        <w:t>Phase 5:</w:t>
      </w:r>
    </w:p>
    <w:p w:rsidR="001E6F24" w:rsidRDefault="001E6F24" w:rsidP="001E6F24">
      <w:pPr>
        <w:pStyle w:val="ListParagraph"/>
        <w:numPr>
          <w:ilvl w:val="0"/>
          <w:numId w:val="6"/>
        </w:numPr>
      </w:pPr>
      <w:r>
        <w:t xml:space="preserve">Data analysis and conclusions </w:t>
      </w:r>
    </w:p>
    <w:p w:rsidR="001E6F24" w:rsidRDefault="001E6F24" w:rsidP="001E6F24">
      <w:pPr>
        <w:pStyle w:val="ListParagraph"/>
        <w:numPr>
          <w:ilvl w:val="0"/>
          <w:numId w:val="6"/>
        </w:numPr>
      </w:pPr>
      <w:r>
        <w:t xml:space="preserve">Project </w:t>
      </w:r>
    </w:p>
    <w:sectPr w:rsidR="001E6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5EAF"/>
    <w:multiLevelType w:val="hybridMultilevel"/>
    <w:tmpl w:val="8F9E21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713"/>
    <w:multiLevelType w:val="hybridMultilevel"/>
    <w:tmpl w:val="6E60ED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120FF"/>
    <w:multiLevelType w:val="hybridMultilevel"/>
    <w:tmpl w:val="CA76C2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62C67"/>
    <w:multiLevelType w:val="hybridMultilevel"/>
    <w:tmpl w:val="76CAA2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C0239"/>
    <w:multiLevelType w:val="hybridMultilevel"/>
    <w:tmpl w:val="40B0F5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657410"/>
    <w:multiLevelType w:val="hybridMultilevel"/>
    <w:tmpl w:val="0EE4A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0F"/>
    <w:rsid w:val="0000770F"/>
    <w:rsid w:val="001E6F24"/>
    <w:rsid w:val="00232A8D"/>
    <w:rsid w:val="002D507E"/>
    <w:rsid w:val="00803B88"/>
    <w:rsid w:val="00B3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E42D2-A2B9-4802-A54E-90DB551A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9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BVN Donovan Hill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"tdobbs"</dc:creator>
  <cp:keywords/>
  <dc:description/>
  <cp:lastModifiedBy>"tdobbs"</cp:lastModifiedBy>
  <cp:revision>1</cp:revision>
  <dcterms:created xsi:type="dcterms:W3CDTF">2016-07-18T23:16:00Z</dcterms:created>
  <dcterms:modified xsi:type="dcterms:W3CDTF">2016-07-19T01:10:00Z</dcterms:modified>
</cp:coreProperties>
</file>