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54F75A76" w14:textId="51E64E7F" w:rsidR="007902B7" w:rsidRDefault="007902B7" w:rsidP="00B4170D">
      <w:proofErr w:type="spellStart"/>
      <w:r w:rsidRPr="007902B7">
        <w:t>Ramapriyan</w:t>
      </w:r>
      <w:proofErr w:type="spellEnd"/>
      <w:r w:rsidRPr="007902B7">
        <w:t>, H.K. (2015). </w:t>
      </w:r>
      <w:r w:rsidRPr="007902B7">
        <w:rPr>
          <w:i/>
          <w:iCs/>
        </w:rPr>
        <w:t>Evolution of Archival Storage (from Tape to Memory)</w:t>
      </w:r>
      <w:r w:rsidRPr="007902B7">
        <w:t xml:space="preserve">. [online] Nasa.gov. Available at: https://ntrs.nasa.gov/citations/20150006826 </w:t>
      </w:r>
      <w:r w:rsidRPr="007902B7">
        <w:rPr>
          <w:highlight w:val="yellow"/>
        </w:rPr>
        <w:t>[Accessed 28 July 2026].</w:t>
      </w:r>
    </w:p>
    <w:p w14:paraId="269CFC49" w14:textId="19DD5D74" w:rsidR="007902B7" w:rsidRDefault="007902B7" w:rsidP="00B4170D">
      <w:r w:rsidRPr="007902B7">
        <w:t>Wang, H. (2024). Comparison of HDD and SSD Read/Write Performance. </w:t>
      </w:r>
      <w:r w:rsidRPr="007902B7">
        <w:rPr>
          <w:i/>
          <w:iCs/>
        </w:rPr>
        <w:t>2024 6th International Conference on Communications, Information System and Computer Engineering (CISCE)</w:t>
      </w:r>
      <w:r w:rsidRPr="007902B7">
        <w:t>, [online] pp.800–803. doi:10.1109/cisce62493.2024.10653401.</w:t>
      </w:r>
    </w:p>
    <w:p w14:paraId="39385E20" w14:textId="4FB45A41"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6FC19A5E" w14:textId="1A53C41C" w:rsidR="007F5ADE" w:rsidRDefault="007F5ADE" w:rsidP="00B4170D">
      <w:r w:rsidRPr="007F5ADE">
        <w:t xml:space="preserve">Bhat, W.A. and Quadri, S.M.K. (2012). </w:t>
      </w:r>
      <w:proofErr w:type="spellStart"/>
      <w:r w:rsidRPr="007F5ADE">
        <w:t>restFS</w:t>
      </w:r>
      <w:proofErr w:type="spellEnd"/>
      <w:r w:rsidRPr="007F5ADE">
        <w:t>: Secure data deletion using reliable &amp; efficient stackable file system. </w:t>
      </w:r>
      <w:r w:rsidRPr="007F5ADE">
        <w:rPr>
          <w:i/>
          <w:iCs/>
        </w:rPr>
        <w:t>2012 IEEE 10th International Symposium on Applied Machine Intelligence and Informatics (SAMI)</w:t>
      </w:r>
      <w:r w:rsidRPr="007F5ADE">
        <w:t>, [online] pp.457–462. doi:10.1109/sami.2012.6209010.</w:t>
      </w:r>
    </w:p>
    <w:p w14:paraId="1C9E61BC" w14:textId="50C995F1" w:rsidR="007F5ADE" w:rsidRDefault="007F5ADE" w:rsidP="00B4170D">
      <w:r w:rsidRPr="001F5487">
        <w:t>Bell, G. and Boddington, R. (2010). Solid State Drives: The Beginning of the End for Current Practice in Digital Forensic Recovery? </w:t>
      </w:r>
      <w:r w:rsidRPr="001F5487">
        <w:rPr>
          <w:i/>
          <w:iCs/>
        </w:rPr>
        <w:t>Journal of Digital Forensics, Security and Law</w:t>
      </w:r>
      <w:r w:rsidRPr="001F5487">
        <w:t>, 5(3). doi:10.15394/jdfsl.2010.1078.</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883A830" w14:textId="1179FB72" w:rsidR="00A83C30" w:rsidRDefault="00A83C30" w:rsidP="00B4170D">
      <w:r w:rsidRPr="00A83C30">
        <w:t xml:space="preserve">Chen, F., </w:t>
      </w:r>
      <w:proofErr w:type="spellStart"/>
      <w:r w:rsidRPr="00A83C30">
        <w:t>Koufaty</w:t>
      </w:r>
      <w:proofErr w:type="spellEnd"/>
      <w:r w:rsidRPr="00A83C30">
        <w:t>, D.A. and Zhang, X. (2009). Understanding intrinsic characteristics and system implications of flash memory based solid state drives. </w:t>
      </w:r>
      <w:r w:rsidRPr="00A83C30">
        <w:rPr>
          <w:i/>
          <w:iCs/>
        </w:rPr>
        <w:t>ACM SIGMETRICS Performance Evaluation Review</w:t>
      </w:r>
      <w:r w:rsidRPr="00A83C30">
        <w:t>, 37(1), pp.181–192. doi:10.1145/2492101.1555371.</w:t>
      </w:r>
    </w:p>
    <w:p w14:paraId="7B51F25C" w14:textId="0A05532A" w:rsidR="00937A92" w:rsidRDefault="00937A92" w:rsidP="00B4170D">
      <w:r w:rsidRPr="00937A92">
        <w:t>Li, X., Yu, Z., Han, L., Wang, B., Chen, F. and Zhou, S. (2024). Research on Secure Storage with SATA Command Filtering Based on Logical Isolation Architecture. </w:t>
      </w:r>
      <w:r w:rsidRPr="00937A92">
        <w:rPr>
          <w:i/>
          <w:iCs/>
        </w:rPr>
        <w:t>2024 4th International Conference on Electronic Information Engineering and Computer Communication (EIECC)</w:t>
      </w:r>
      <w:r w:rsidRPr="00937A92">
        <w:t>, pp.1042–1047. doi:10.1109/eiecc64539.2024.10929301.</w:t>
      </w:r>
    </w:p>
    <w:p w14:paraId="462959A8" w14:textId="0B5A87A0" w:rsidR="00937A92" w:rsidRDefault="00937A92" w:rsidP="00B4170D">
      <w:r w:rsidRPr="00937A92">
        <w:t xml:space="preserve">Abdul Shareef Pallivalappil and </w:t>
      </w:r>
      <w:proofErr w:type="spellStart"/>
      <w:r w:rsidRPr="00937A92">
        <w:t>Jagadeesha</w:t>
      </w:r>
      <w:proofErr w:type="spellEnd"/>
      <w:r w:rsidRPr="00937A92">
        <w:t xml:space="preserve"> S.N (2023). Data integrity validation using host write counts in Solid State Drive (SSD) in digital forensic investigation. doi:10.1109/smarttechcon57526.2023.10391587.</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6DB4AFC5" w14:textId="293E0416" w:rsidR="006B531D" w:rsidRDefault="006B531D" w:rsidP="00B4170D">
      <w:r w:rsidRPr="006B531D">
        <w:t xml:space="preserve">Hadi, H.J., </w:t>
      </w:r>
      <w:proofErr w:type="spellStart"/>
      <w:r w:rsidRPr="006B531D">
        <w:t>Musthaq</w:t>
      </w:r>
      <w:proofErr w:type="spellEnd"/>
      <w:r w:rsidRPr="006B531D">
        <w:t>, N. and Khan, I.U. (2021). </w:t>
      </w:r>
      <w:r w:rsidRPr="006B531D">
        <w:rPr>
          <w:i/>
          <w:iCs/>
        </w:rPr>
        <w:t>SSD Forensic: Evidence Generation and Forensic Research on Solid State Drives Using Trim Analysis</w:t>
      </w:r>
      <w:r w:rsidRPr="006B531D">
        <w:t>. [online] </w:t>
      </w:r>
      <w:r w:rsidRPr="006B531D">
        <w:rPr>
          <w:i/>
          <w:iCs/>
        </w:rPr>
        <w:t>IEEE Xplore</w:t>
      </w:r>
      <w:r w:rsidRPr="006B531D">
        <w:t>, pp.51–56. doi:10.1109/ICCWS53234.2021.9702989.</w:t>
      </w:r>
    </w:p>
    <w:p w14:paraId="675F94EE" w14:textId="5AA93667" w:rsidR="006B531D" w:rsidRDefault="006B531D" w:rsidP="00B4170D">
      <w:proofErr w:type="spellStart"/>
      <w:r w:rsidRPr="006B531D">
        <w:t>Manasawee</w:t>
      </w:r>
      <w:proofErr w:type="spellEnd"/>
      <w:r w:rsidRPr="006B531D">
        <w:t xml:space="preserve"> </w:t>
      </w:r>
      <w:proofErr w:type="spellStart"/>
      <w:r w:rsidRPr="006B531D">
        <w:t>Funge</w:t>
      </w:r>
      <w:proofErr w:type="spellEnd"/>
      <w:r w:rsidRPr="006B531D">
        <w:t xml:space="preserve">-Smith and </w:t>
      </w:r>
      <w:proofErr w:type="spellStart"/>
      <w:r w:rsidRPr="006B531D">
        <w:t>Chutima</w:t>
      </w:r>
      <w:proofErr w:type="spellEnd"/>
      <w:r w:rsidRPr="006B531D">
        <w:t xml:space="preserve"> </w:t>
      </w:r>
      <w:proofErr w:type="spellStart"/>
      <w:r w:rsidRPr="006B531D">
        <w:t>Beokhaimook</w:t>
      </w:r>
      <w:proofErr w:type="spellEnd"/>
      <w:r w:rsidRPr="006B531D">
        <w:t xml:space="preserve"> (2023). Investigation and Analysis of Information Remaining on Used HDDs in Thailand. </w:t>
      </w:r>
      <w:r w:rsidRPr="006B531D">
        <w:rPr>
          <w:i/>
          <w:iCs/>
        </w:rPr>
        <w:t>2022 7th International Conference on Business and Industrial Research (ICBIR)</w:t>
      </w:r>
      <w:r w:rsidRPr="006B531D">
        <w:t>, pp.306–311. doi:10.1109/icbir57571.2023.10147435.</w:t>
      </w:r>
    </w:p>
    <w:p w14:paraId="49CD283F" w14:textId="4E5B2CDD" w:rsidR="001F5487" w:rsidRDefault="001F5487" w:rsidP="00B4170D">
      <w:proofErr w:type="spellStart"/>
      <w:r w:rsidRPr="001F5487">
        <w:lastRenderedPageBreak/>
        <w:t>Serajeh</w:t>
      </w:r>
      <w:proofErr w:type="spellEnd"/>
      <w:r w:rsidRPr="001F5487">
        <w:t xml:space="preserve"> Hassani, F., </w:t>
      </w:r>
      <w:proofErr w:type="spellStart"/>
      <w:r w:rsidRPr="001F5487">
        <w:t>Gheibi-Fetrat</w:t>
      </w:r>
      <w:proofErr w:type="spellEnd"/>
      <w:r w:rsidRPr="001F5487">
        <w:t>, A., Hosseini, S.M., Lee, J.-A. and Sarbazi-Azad, H. (2026). Garbage Collection Techniques in Solid-State Drives (SSDs). </w:t>
      </w:r>
      <w:r w:rsidRPr="001F5487">
        <w:rPr>
          <w:i/>
          <w:iCs/>
        </w:rPr>
        <w:t>ACM Computing Surveys</w:t>
      </w:r>
      <w:r w:rsidRPr="001F5487">
        <w:t>, 58(13), pp.1–36. doi:10.1145/3816041.</w:t>
      </w:r>
    </w:p>
    <w:p w14:paraId="61C63A88" w14:textId="0D259B58" w:rsidR="001F5487" w:rsidRDefault="001F5487" w:rsidP="00B4170D">
      <w:r>
        <w:t xml:space="preserve">National Institute of Standards and Technology (2025). </w:t>
      </w:r>
      <w:r w:rsidRPr="001F5487">
        <w:t>Guidelines for Media Sanitization.</w:t>
      </w:r>
      <w:r>
        <w:t xml:space="preserve"> </w:t>
      </w:r>
      <w:r>
        <w:rPr>
          <w:i/>
          <w:iCs/>
        </w:rPr>
        <w:t>NIST Publication 800-88 Revision 2</w:t>
      </w:r>
      <w:r w:rsidRPr="001F5487">
        <w:t xml:space="preserve"> [online] doi:10.6028/nist.sp.800-88r2.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4E8D1571" w:rsidR="009D4416" w:rsidRDefault="00C459E9" w:rsidP="00B4170D">
      <w:r w:rsidRPr="00C459E9">
        <w:t xml:space="preserve">Kessler, G. and Carlton, G. (2014). A Study of Forensic Imaging in the Absence of Write-Blockers A Study of Forensic Imaging in the Absence of Write-Blockers A Study of Forensic Imaging in the Absence of… JDFSL V9N3 A STUDY OF FORENSIC IMAGING IN THE ABSENCE OF WRITE-BLOCKERS. [online] Available at: </w:t>
      </w:r>
      <w:hyperlink r:id="rId7" w:history="1">
        <w:r w:rsidRPr="00977F5B">
          <w:rPr>
            <w:rStyle w:val="Hyperlink"/>
          </w:rPr>
          <w:t>https://commons.erau.edu/cgi/viewcontent.cgi?article=1027&amp;context=db-security-studies</w:t>
        </w:r>
      </w:hyperlink>
      <w:r>
        <w:t>.</w:t>
      </w:r>
    </w:p>
    <w:p w14:paraId="1EAB77E7" w14:textId="1DF5E98F" w:rsidR="00B8515F" w:rsidRDefault="00B8515F" w:rsidP="00B4170D">
      <w:r w:rsidRPr="00B8515F">
        <w:t>Chen, J., Jiang, Q., Wang, Y. and Tang, J. (2016). Study of data analysis model based on big data technology. </w:t>
      </w:r>
      <w:r w:rsidRPr="00B8515F">
        <w:rPr>
          <w:i/>
          <w:iCs/>
        </w:rPr>
        <w:t>2016 IEEE International Conference on Big Data Analysis (ICBDA)</w:t>
      </w:r>
      <w:r w:rsidRPr="00B8515F">
        <w:t>, pp.1–6. doi:10.1109/icbda.2016.7509810.</w:t>
      </w:r>
    </w:p>
    <w:p w14:paraId="04B32B82" w14:textId="233C15F8" w:rsidR="00B8515F" w:rsidRDefault="001E712B" w:rsidP="00B4170D">
      <w:proofErr w:type="spellStart"/>
      <w:r w:rsidRPr="001E712B">
        <w:t>Hazierah</w:t>
      </w:r>
      <w:proofErr w:type="spellEnd"/>
      <w:r w:rsidRPr="001E712B">
        <w:t xml:space="preserve">, N., Shah, M., </w:t>
      </w:r>
      <w:proofErr w:type="spellStart"/>
      <w:r w:rsidRPr="001E712B">
        <w:t>Asmawi</w:t>
      </w:r>
      <w:proofErr w:type="spellEnd"/>
      <w:r w:rsidRPr="001E712B">
        <w:t>, A. and Md, S. (2025). IMPROVING COLLECTION OF DATA TYPE EVIDENCE AND THE INTEGRITY OF EVIDENCE COLLECTED USING SHA-256 HASHING ALGORITHM FOR WEB BROWSERS. </w:t>
      </w:r>
      <w:r w:rsidRPr="001E712B">
        <w:rPr>
          <w:i/>
          <w:iCs/>
        </w:rPr>
        <w:t>Journal of Theoretical and Applied Information Technology</w:t>
      </w:r>
      <w:r w:rsidRPr="001E712B">
        <w:t>, [online] 31(2). Available at: http://psasir.upm.edu.my/id/eprint/118206/1/118206.pdf [Accessed 2 Aug. 2026].</w:t>
      </w:r>
    </w:p>
    <w:p w14:paraId="0578D2B6" w14:textId="70DF2680" w:rsidR="00914B89" w:rsidRDefault="00914B89" w:rsidP="00B4170D">
      <w:r w:rsidRPr="00914B89">
        <w:t>Srinivasan, A. (2025). Security and Forensics–Is Solid State Drive a Friend or a Foe? </w:t>
      </w:r>
      <w:r w:rsidRPr="00914B89">
        <w:rPr>
          <w:i/>
          <w:iCs/>
        </w:rPr>
        <w:t>Proceedings of the International Symposium on Memory Systems</w:t>
      </w:r>
      <w:r w:rsidRPr="00914B89">
        <w:t>, pp.148–158. doi:10.1145/3767110.3767138.</w:t>
      </w:r>
    </w:p>
    <w:p w14:paraId="03779956" w14:textId="77777777" w:rsidR="00AF3576" w:rsidRPr="00AF3576" w:rsidRDefault="00AF3576" w:rsidP="00AF3576">
      <w:proofErr w:type="spellStart"/>
      <w:r w:rsidRPr="00AF3576">
        <w:t>Qbea’h</w:t>
      </w:r>
      <w:proofErr w:type="spellEnd"/>
      <w:r w:rsidRPr="00AF3576">
        <w:t xml:space="preserve">, M., Al Ahbabi, A., </w:t>
      </w:r>
      <w:proofErr w:type="spellStart"/>
      <w:r w:rsidRPr="00AF3576">
        <w:t>Alketbi</w:t>
      </w:r>
      <w:proofErr w:type="spellEnd"/>
      <w:r w:rsidRPr="00AF3576">
        <w:t xml:space="preserve">, F. and </w:t>
      </w:r>
      <w:proofErr w:type="spellStart"/>
      <w:r w:rsidRPr="00AF3576">
        <w:t>Aldhanhani</w:t>
      </w:r>
      <w:proofErr w:type="spellEnd"/>
      <w:r w:rsidRPr="00AF3576">
        <w:t xml:space="preserve">, F. (2025). Recovering file extensions, deleted files, and encrypted data after windows malware attacks: Methods, tools, and forensic considerations. In: </w:t>
      </w:r>
      <w:r w:rsidRPr="00AF3576">
        <w:rPr>
          <w:i/>
          <w:iCs/>
        </w:rPr>
        <w:t>2025 International Conference on Computer and Applications (ICCA)</w:t>
      </w:r>
      <w:r w:rsidRPr="00AF3576">
        <w:t>. pp.1–7. doi:10.1109/ICCA66035.2025.11430806.</w:t>
      </w:r>
    </w:p>
    <w:p w14:paraId="1838CA6A" w14:textId="111BED43" w:rsidR="00AF3576" w:rsidRDefault="007B0CC0" w:rsidP="00B4170D">
      <w:proofErr w:type="spellStart"/>
      <w:r w:rsidRPr="007B0CC0">
        <w:t>Zhetpisbayeva</w:t>
      </w:r>
      <w:proofErr w:type="spellEnd"/>
      <w:r w:rsidRPr="007B0CC0">
        <w:t xml:space="preserve">, A., </w:t>
      </w:r>
      <w:proofErr w:type="spellStart"/>
      <w:r w:rsidRPr="007B0CC0">
        <w:t>Shayea</w:t>
      </w:r>
      <w:proofErr w:type="spellEnd"/>
      <w:r w:rsidRPr="007B0CC0">
        <w:t xml:space="preserve">, I., </w:t>
      </w:r>
      <w:proofErr w:type="spellStart"/>
      <w:r w:rsidRPr="007B0CC0">
        <w:t>Kozhakhmet</w:t>
      </w:r>
      <w:proofErr w:type="spellEnd"/>
      <w:r w:rsidRPr="007B0CC0">
        <w:t>, Z., Alibek, A., Nyssanov, N. and Baibussinov, A. (2025). The Effect of TRIM Function on Data Recovery from SSD Solid-State Drives. </w:t>
      </w:r>
      <w:r w:rsidRPr="007B0CC0">
        <w:rPr>
          <w:i/>
          <w:iCs/>
        </w:rPr>
        <w:t>2025 IEEE/ACIS 29th International Conference on Software Engineering, Artificial Intelligence, Networking and Parallel/Distributed Computing (SNPD)</w:t>
      </w:r>
      <w:r w:rsidRPr="007B0CC0">
        <w:t>, pp.151–156. doi:10.1109/snpd65828.2025.11254695.</w:t>
      </w:r>
    </w:p>
    <w:p w14:paraId="20BA9198" w14:textId="75B8CBC9" w:rsidR="007B0CC0" w:rsidRDefault="00E05B10" w:rsidP="00B4170D">
      <w:r w:rsidRPr="00E05B10">
        <w:t xml:space="preserve">Shin, I. (2012). Implementing secure file deletion in </w:t>
      </w:r>
      <w:proofErr w:type="spellStart"/>
      <w:r w:rsidRPr="00E05B10">
        <w:t>NANDbased</w:t>
      </w:r>
      <w:proofErr w:type="spellEnd"/>
      <w:r w:rsidRPr="00E05B10">
        <w:t xml:space="preserve"> block devices with internal buffers. </w:t>
      </w:r>
      <w:r w:rsidRPr="00E05B10">
        <w:rPr>
          <w:i/>
          <w:iCs/>
        </w:rPr>
        <w:t>IEEE Transactions on Consumer Electronics</w:t>
      </w:r>
      <w:r w:rsidRPr="00E05B10">
        <w:t>, 58(4), pp.1219–1224. doi:10.1109/tce.2012.6414988.</w:t>
      </w:r>
    </w:p>
    <w:p w14:paraId="53E73A2D" w14:textId="77777777" w:rsidR="00E05B10" w:rsidRDefault="00E05B10" w:rsidP="00B4170D"/>
    <w:p w14:paraId="0E7BF4F4" w14:textId="77777777" w:rsidR="00914B89" w:rsidRDefault="00914B89" w:rsidP="00B4170D"/>
    <w:p w14:paraId="15D9B11B" w14:textId="77777777" w:rsidR="001E712B" w:rsidRDefault="001E712B" w:rsidP="00B4170D"/>
    <w:p w14:paraId="567E6159" w14:textId="77777777" w:rsidR="00C459E9" w:rsidRDefault="00C459E9"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125293"/>
    <w:rsid w:val="001A1A4D"/>
    <w:rsid w:val="001E712B"/>
    <w:rsid w:val="001F5487"/>
    <w:rsid w:val="002749B0"/>
    <w:rsid w:val="00391B56"/>
    <w:rsid w:val="003E671F"/>
    <w:rsid w:val="00443A93"/>
    <w:rsid w:val="00550FC1"/>
    <w:rsid w:val="00627666"/>
    <w:rsid w:val="006B531D"/>
    <w:rsid w:val="00705639"/>
    <w:rsid w:val="007902B7"/>
    <w:rsid w:val="007B0CC0"/>
    <w:rsid w:val="007F5ADE"/>
    <w:rsid w:val="007F723A"/>
    <w:rsid w:val="008479F7"/>
    <w:rsid w:val="00914B89"/>
    <w:rsid w:val="00937A92"/>
    <w:rsid w:val="009B0627"/>
    <w:rsid w:val="009D4416"/>
    <w:rsid w:val="009F6669"/>
    <w:rsid w:val="00A138A7"/>
    <w:rsid w:val="00A83C30"/>
    <w:rsid w:val="00A85363"/>
    <w:rsid w:val="00AE10C5"/>
    <w:rsid w:val="00AF3576"/>
    <w:rsid w:val="00B260FB"/>
    <w:rsid w:val="00B4170D"/>
    <w:rsid w:val="00B8515F"/>
    <w:rsid w:val="00BA32E1"/>
    <w:rsid w:val="00C459E9"/>
    <w:rsid w:val="00C4684A"/>
    <w:rsid w:val="00C57396"/>
    <w:rsid w:val="00CE3385"/>
    <w:rsid w:val="00D20A7A"/>
    <w:rsid w:val="00D60F95"/>
    <w:rsid w:val="00E05B10"/>
    <w:rsid w:val="00F278F1"/>
    <w:rsid w:val="00F72B3E"/>
    <w:rsid w:val="00FA33F0"/>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ons.erau.edu/cgi/viewcontent.cgi?article=1027&amp;context=db-security-stud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TotalTime>
  <Pages>1</Pages>
  <Words>1195</Words>
  <Characters>6814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14</cp:revision>
  <dcterms:created xsi:type="dcterms:W3CDTF">2026-07-07T21:07:00Z</dcterms:created>
  <dcterms:modified xsi:type="dcterms:W3CDTF">2026-08-06T18:14:00Z</dcterms:modified>
</cp:coreProperties>
</file>