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CB" w:rsidRDefault="000F4ECB" w:rsidP="000F4ECB">
      <w:pPr>
        <w:jc w:val="center"/>
        <w:rPr>
          <w:sz w:val="72"/>
          <w:lang w:val="en-IE"/>
        </w:rPr>
      </w:pPr>
    </w:p>
    <w:p w:rsidR="000F4ECB" w:rsidRDefault="000F4ECB" w:rsidP="000F4ECB">
      <w:pPr>
        <w:jc w:val="center"/>
        <w:rPr>
          <w:sz w:val="72"/>
          <w:lang w:val="en-IE"/>
        </w:rPr>
      </w:pPr>
    </w:p>
    <w:p w:rsidR="000F4ECB" w:rsidRDefault="000F4ECB" w:rsidP="000F4ECB">
      <w:pPr>
        <w:jc w:val="center"/>
        <w:rPr>
          <w:sz w:val="72"/>
          <w:lang w:val="en-IE"/>
        </w:rPr>
      </w:pPr>
    </w:p>
    <w:p w:rsidR="000F4ECB" w:rsidRDefault="000F4ECB" w:rsidP="000F4ECB">
      <w:pPr>
        <w:jc w:val="center"/>
        <w:rPr>
          <w:sz w:val="72"/>
          <w:lang w:val="en-IE"/>
        </w:rPr>
      </w:pPr>
    </w:p>
    <w:p w:rsidR="000F4ECB" w:rsidRDefault="000F4ECB" w:rsidP="000F4ECB">
      <w:pPr>
        <w:jc w:val="center"/>
        <w:rPr>
          <w:sz w:val="72"/>
          <w:lang w:val="en-IE"/>
        </w:rPr>
      </w:pPr>
    </w:p>
    <w:p w:rsidR="00365340" w:rsidRPr="000F4ECB" w:rsidRDefault="00365340" w:rsidP="000F4ECB">
      <w:pPr>
        <w:jc w:val="center"/>
        <w:rPr>
          <w:sz w:val="72"/>
          <w:lang w:val="en-IE"/>
        </w:rPr>
      </w:pPr>
      <w:r w:rsidRPr="000F4ECB">
        <w:rPr>
          <w:sz w:val="72"/>
          <w:lang w:val="en-IE"/>
        </w:rPr>
        <w:t>Star Wars Travel Planner</w:t>
      </w:r>
    </w:p>
    <w:p w:rsidR="00365340" w:rsidRDefault="00365340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Default="000F4ECB" w:rsidP="000F4ECB">
      <w:pPr>
        <w:jc w:val="center"/>
        <w:rPr>
          <w:lang w:val="en-IE"/>
        </w:rPr>
      </w:pPr>
    </w:p>
    <w:p w:rsidR="000F4ECB" w:rsidRPr="00C87E47" w:rsidRDefault="000F4ECB" w:rsidP="000F4ECB">
      <w:pPr>
        <w:jc w:val="center"/>
        <w:rPr>
          <w:lang w:val="en-IE"/>
        </w:rPr>
      </w:pPr>
    </w:p>
    <w:p w:rsidR="00893DA2" w:rsidRPr="00893DA2" w:rsidRDefault="00365340" w:rsidP="00893DA2">
      <w:pPr>
        <w:jc w:val="center"/>
        <w:rPr>
          <w:sz w:val="36"/>
          <w:lang w:val="en-IE"/>
        </w:rPr>
      </w:pPr>
      <w:r w:rsidRPr="000F4ECB">
        <w:rPr>
          <w:sz w:val="36"/>
          <w:lang w:val="en-IE"/>
        </w:rPr>
        <w:t>By Alexandre Camillo Lins</w:t>
      </w:r>
      <w:r w:rsidR="000F4ECB">
        <w:rPr>
          <w:lang w:val="en-IE"/>
        </w:rPr>
        <w:br w:type="page"/>
      </w:r>
    </w:p>
    <w:p w:rsidR="00893DA2" w:rsidRDefault="00893DA2" w:rsidP="00893DA2">
      <w:pPr>
        <w:ind w:left="3540"/>
        <w:jc w:val="right"/>
        <w:rPr>
          <w:lang w:val="en-IE"/>
        </w:rPr>
      </w:pPr>
    </w:p>
    <w:p w:rsidR="00893DA2" w:rsidRDefault="00893DA2" w:rsidP="00893DA2">
      <w:pPr>
        <w:ind w:left="3540"/>
        <w:jc w:val="right"/>
        <w:rPr>
          <w:lang w:val="en-IE"/>
        </w:rPr>
      </w:pPr>
    </w:p>
    <w:p w:rsidR="00893DA2" w:rsidRDefault="00893DA2" w:rsidP="00893DA2">
      <w:pPr>
        <w:ind w:left="3540"/>
        <w:jc w:val="right"/>
        <w:rPr>
          <w:lang w:val="en-IE"/>
        </w:rPr>
      </w:pPr>
    </w:p>
    <w:p w:rsidR="00893DA2" w:rsidRDefault="00893DA2" w:rsidP="00893DA2">
      <w:pPr>
        <w:ind w:left="3540"/>
        <w:jc w:val="right"/>
        <w:rPr>
          <w:lang w:val="en-IE"/>
        </w:rPr>
      </w:pPr>
    </w:p>
    <w:p w:rsidR="00893DA2" w:rsidRDefault="00893DA2" w:rsidP="00893DA2">
      <w:pPr>
        <w:ind w:left="3540"/>
        <w:jc w:val="right"/>
        <w:rPr>
          <w:lang w:val="en-IE"/>
        </w:rPr>
      </w:pPr>
    </w:p>
    <w:p w:rsidR="00893DA2" w:rsidRDefault="00893DA2" w:rsidP="00893DA2">
      <w:pPr>
        <w:ind w:left="3540"/>
        <w:jc w:val="right"/>
        <w:rPr>
          <w:lang w:val="en-IE"/>
        </w:rPr>
      </w:pPr>
    </w:p>
    <w:p w:rsidR="00365340" w:rsidRPr="00893DA2" w:rsidRDefault="00365340" w:rsidP="00893DA2">
      <w:pPr>
        <w:ind w:left="3540"/>
        <w:jc w:val="right"/>
        <w:rPr>
          <w:sz w:val="32"/>
          <w:lang w:val="en-IE"/>
        </w:rPr>
      </w:pPr>
      <w:r w:rsidRPr="00893DA2">
        <w:rPr>
          <w:sz w:val="32"/>
          <w:lang w:val="en-IE"/>
        </w:rPr>
        <w:t xml:space="preserve">This application shows all Star Wars ships required stops for resupply. You will only need to inform the distance. </w:t>
      </w:r>
    </w:p>
    <w:p w:rsidR="000F4ECB" w:rsidRDefault="000F4ECB">
      <w:pPr>
        <w:pStyle w:val="CabealhodoSumrio"/>
        <w:rPr>
          <w:lang w:val="en-IE"/>
        </w:rPr>
      </w:pPr>
      <w:r>
        <w:rPr>
          <w:lang w:val="en-IE"/>
        </w:rPr>
        <w:br w:type="page"/>
      </w:r>
    </w:p>
    <w:sdt>
      <w:sdtPr>
        <w:rPr>
          <w:lang w:val="en-IE"/>
        </w:rPr>
        <w:id w:val="398565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pt-BR"/>
        </w:rPr>
      </w:sdtEndPr>
      <w:sdtContent>
        <w:p w:rsidR="000F4ECB" w:rsidRPr="000F4ECB" w:rsidRDefault="000F4ECB" w:rsidP="00893DA2">
          <w:pPr>
            <w:pStyle w:val="Ttulo1"/>
            <w:rPr>
              <w:lang w:val="en-IE"/>
            </w:rPr>
          </w:pPr>
          <w:r w:rsidRPr="000F4ECB">
            <w:rPr>
              <w:lang w:val="en-IE"/>
            </w:rPr>
            <w:t>Summary</w:t>
          </w:r>
        </w:p>
        <w:p w:rsidR="00893DA2" w:rsidRDefault="000F4E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141998" w:history="1">
            <w:r w:rsidR="00893DA2" w:rsidRPr="00F95967">
              <w:rPr>
                <w:rStyle w:val="Hyperlink"/>
                <w:noProof/>
                <w:lang w:val="en-IE"/>
              </w:rPr>
              <w:t>Repository Structure</w:t>
            </w:r>
            <w:r w:rsidR="00893DA2">
              <w:rPr>
                <w:noProof/>
                <w:webHidden/>
              </w:rPr>
              <w:tab/>
            </w:r>
            <w:r w:rsidR="00893DA2">
              <w:rPr>
                <w:noProof/>
                <w:webHidden/>
              </w:rPr>
              <w:fldChar w:fldCharType="begin"/>
            </w:r>
            <w:r w:rsidR="00893DA2">
              <w:rPr>
                <w:noProof/>
                <w:webHidden/>
              </w:rPr>
              <w:instrText xml:space="preserve"> PAGEREF _Toc529141998 \h </w:instrText>
            </w:r>
            <w:r w:rsidR="00893DA2">
              <w:rPr>
                <w:noProof/>
                <w:webHidden/>
              </w:rPr>
            </w:r>
            <w:r w:rsidR="00893DA2"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4</w:t>
            </w:r>
            <w:r w:rsidR="00893DA2"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1999" w:history="1">
            <w:r w:rsidRPr="00F95967">
              <w:rPr>
                <w:rStyle w:val="Hyperlink"/>
                <w:noProof/>
                <w:lang w:val="en-IE"/>
              </w:rPr>
              <w:t>Installation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0" w:history="1">
            <w:r w:rsidRPr="00F95967">
              <w:rPr>
                <w:rStyle w:val="Hyperlink"/>
                <w:noProof/>
                <w:lang w:val="en-IE"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1" w:history="1">
            <w:r w:rsidRPr="00F95967">
              <w:rPr>
                <w:rStyle w:val="Hyperlink"/>
                <w:noProof/>
                <w:lang w:val="en-IE"/>
              </w:rPr>
              <w:t>Web Application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2" w:history="1">
            <w:r w:rsidRPr="00F95967">
              <w:rPr>
                <w:rStyle w:val="Hyperlink"/>
                <w:noProof/>
                <w:lang w:val="en-IE"/>
              </w:rPr>
              <w:t>Instruction 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3" w:history="1">
            <w:r w:rsidRPr="00F95967">
              <w:rPr>
                <w:rStyle w:val="Hyperlink"/>
                <w:noProof/>
                <w:lang w:val="en-IE"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4" w:history="1">
            <w:r w:rsidRPr="00F95967">
              <w:rPr>
                <w:rStyle w:val="Hyperlink"/>
                <w:noProof/>
                <w:lang w:val="en-IE"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5" w:history="1">
            <w:r w:rsidRPr="00F95967">
              <w:rPr>
                <w:rStyle w:val="Hyperlink"/>
                <w:noProof/>
                <w:lang w:val="en-IE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6" w:history="1">
            <w:r w:rsidRPr="00F95967">
              <w:rPr>
                <w:rStyle w:val="Hyperlink"/>
                <w:noProof/>
                <w:lang w:val="en-IE"/>
              </w:rPr>
              <w:t>Using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7" w:history="1">
            <w:r w:rsidRPr="00F95967">
              <w:rPr>
                <w:rStyle w:val="Hyperlink"/>
                <w:noProof/>
                <w:lang w:val="en-IE"/>
              </w:rPr>
              <w:t>Using Postman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A2" w:rsidRDefault="00893D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142008" w:history="1">
            <w:r w:rsidRPr="00F95967">
              <w:rPr>
                <w:rStyle w:val="Hyperlink"/>
                <w:noProof/>
                <w:lang w:val="en-IE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5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CB" w:rsidRDefault="000F4ECB">
          <w:r>
            <w:rPr>
              <w:b/>
              <w:bCs/>
            </w:rPr>
            <w:fldChar w:fldCharType="end"/>
          </w:r>
        </w:p>
      </w:sdtContent>
    </w:sdt>
    <w:p w:rsidR="000F4ECB" w:rsidRDefault="000F4ECB" w:rsidP="001A2C2B">
      <w:pPr>
        <w:jc w:val="both"/>
        <w:rPr>
          <w:lang w:val="en-IE"/>
        </w:rPr>
      </w:pPr>
    </w:p>
    <w:p w:rsidR="000F4ECB" w:rsidRDefault="000F4ECB">
      <w:pPr>
        <w:rPr>
          <w:lang w:val="en-IE"/>
        </w:rPr>
      </w:pPr>
      <w:r>
        <w:rPr>
          <w:lang w:val="en-IE"/>
        </w:rPr>
        <w:br w:type="page"/>
      </w:r>
    </w:p>
    <w:p w:rsidR="00365340" w:rsidRPr="00C87E47" w:rsidRDefault="00365340" w:rsidP="001A2C2B">
      <w:pPr>
        <w:pStyle w:val="Ttulo1"/>
        <w:jc w:val="both"/>
        <w:rPr>
          <w:lang w:val="en-IE"/>
        </w:rPr>
      </w:pPr>
      <w:bookmarkStart w:id="0" w:name="_Toc529141998"/>
      <w:r w:rsidRPr="00C87E47">
        <w:rPr>
          <w:lang w:val="en-IE"/>
        </w:rPr>
        <w:lastRenderedPageBreak/>
        <w:t>Repository Structure</w:t>
      </w:r>
      <w:bookmarkEnd w:id="0"/>
    </w:p>
    <w:p w:rsidR="00365340" w:rsidRPr="00C87E47" w:rsidRDefault="00365340" w:rsidP="001A2C2B">
      <w:pPr>
        <w:jc w:val="both"/>
        <w:rPr>
          <w:lang w:val="en-IE"/>
        </w:rPr>
      </w:pPr>
    </w:p>
    <w:p w:rsidR="00C87E47" w:rsidRPr="00C87E47" w:rsidRDefault="00C87E47" w:rsidP="001A2C2B">
      <w:pPr>
        <w:jc w:val="both"/>
        <w:rPr>
          <w:lang w:val="en-IE"/>
        </w:rPr>
      </w:pPr>
      <w:r w:rsidRPr="00C87E47">
        <w:rPr>
          <w:lang w:val="en-IE"/>
        </w:rPr>
        <w:t>The source code uploaded on GitHub ( ) has three main folders:</w:t>
      </w:r>
    </w:p>
    <w:p w:rsidR="00C87E47" w:rsidRPr="00C87E47" w:rsidRDefault="00C87E47" w:rsidP="001A2C2B">
      <w:pPr>
        <w:pStyle w:val="PargrafodaLista"/>
        <w:numPr>
          <w:ilvl w:val="0"/>
          <w:numId w:val="3"/>
        </w:numPr>
        <w:jc w:val="both"/>
        <w:rPr>
          <w:lang w:val="en-IE"/>
        </w:rPr>
      </w:pPr>
      <w:proofErr w:type="spellStart"/>
      <w:r w:rsidRPr="00C87E47">
        <w:rPr>
          <w:lang w:val="en-IE"/>
        </w:rPr>
        <w:t>StarWarsTravelPlanner_Console</w:t>
      </w:r>
      <w:proofErr w:type="spellEnd"/>
    </w:p>
    <w:p w:rsidR="00C87E47" w:rsidRDefault="00C87E47" w:rsidP="001A2C2B">
      <w:pPr>
        <w:pStyle w:val="PargrafodaLista"/>
        <w:jc w:val="both"/>
        <w:rPr>
          <w:lang w:val="en-IE"/>
        </w:rPr>
      </w:pPr>
      <w:r w:rsidRPr="00C87E47">
        <w:rPr>
          <w:lang w:val="en-IE"/>
        </w:rPr>
        <w:t xml:space="preserve">Contains </w:t>
      </w:r>
      <w:r>
        <w:rPr>
          <w:lang w:val="en-IE"/>
        </w:rPr>
        <w:t xml:space="preserve">the </w:t>
      </w:r>
      <w:r w:rsidRPr="00C87E47">
        <w:rPr>
          <w:lang w:val="en-IE"/>
        </w:rPr>
        <w:t xml:space="preserve">Console </w:t>
      </w:r>
      <w:r>
        <w:rPr>
          <w:lang w:val="en-IE"/>
        </w:rPr>
        <w:t xml:space="preserve">version of Star Wars Travel Planner. </w:t>
      </w:r>
    </w:p>
    <w:p w:rsidR="00C87E47" w:rsidRPr="00C87E47" w:rsidRDefault="00C87E47" w:rsidP="001A2C2B">
      <w:pPr>
        <w:pStyle w:val="PargrafodaLista"/>
        <w:jc w:val="both"/>
        <w:rPr>
          <w:lang w:val="en-IE"/>
        </w:rPr>
      </w:pPr>
    </w:p>
    <w:p w:rsidR="00C87E47" w:rsidRDefault="00C87E47" w:rsidP="001A2C2B">
      <w:pPr>
        <w:pStyle w:val="PargrafodaLista"/>
        <w:numPr>
          <w:ilvl w:val="0"/>
          <w:numId w:val="3"/>
        </w:numPr>
        <w:jc w:val="both"/>
        <w:rPr>
          <w:lang w:val="en-IE"/>
        </w:rPr>
      </w:pPr>
      <w:proofErr w:type="spellStart"/>
      <w:r w:rsidRPr="00C87E47">
        <w:rPr>
          <w:lang w:val="en-IE"/>
        </w:rPr>
        <w:t>StarWarsTravelPlanner</w:t>
      </w:r>
      <w:proofErr w:type="spellEnd"/>
    </w:p>
    <w:p w:rsidR="00C87E47" w:rsidRDefault="00C87E47" w:rsidP="001A2C2B">
      <w:pPr>
        <w:pStyle w:val="PargrafodaLista"/>
        <w:jc w:val="both"/>
        <w:rPr>
          <w:lang w:val="en-IE"/>
        </w:rPr>
      </w:pPr>
      <w:r>
        <w:rPr>
          <w:lang w:val="en-IE"/>
        </w:rPr>
        <w:t>Contains the Web version of Star Wars Travel Planner and the API.</w:t>
      </w:r>
    </w:p>
    <w:p w:rsidR="00C87E47" w:rsidRPr="00C87E47" w:rsidRDefault="00C87E47" w:rsidP="001A2C2B">
      <w:pPr>
        <w:pStyle w:val="PargrafodaLista"/>
        <w:jc w:val="both"/>
        <w:rPr>
          <w:lang w:val="en-IE"/>
        </w:rPr>
      </w:pPr>
    </w:p>
    <w:p w:rsidR="00C87E47" w:rsidRDefault="00C87E47" w:rsidP="001A2C2B">
      <w:pPr>
        <w:pStyle w:val="PargrafodaLista"/>
        <w:numPr>
          <w:ilvl w:val="0"/>
          <w:numId w:val="3"/>
        </w:numPr>
        <w:jc w:val="both"/>
        <w:rPr>
          <w:lang w:val="en-IE"/>
        </w:rPr>
      </w:pPr>
      <w:r w:rsidRPr="00C87E47">
        <w:rPr>
          <w:lang w:val="en-IE"/>
        </w:rPr>
        <w:t xml:space="preserve">Documentation </w:t>
      </w:r>
    </w:p>
    <w:p w:rsidR="00C87E47" w:rsidRPr="00C87E47" w:rsidRDefault="00C87E47" w:rsidP="001A2C2B">
      <w:pPr>
        <w:pStyle w:val="PargrafodaLista"/>
        <w:jc w:val="both"/>
        <w:rPr>
          <w:lang w:val="en-IE"/>
        </w:rPr>
      </w:pPr>
      <w:r>
        <w:rPr>
          <w:lang w:val="en-IE"/>
        </w:rPr>
        <w:t>Contains the necessary documentation about Star Wars Travel Planner.</w:t>
      </w:r>
    </w:p>
    <w:p w:rsidR="00893DA2" w:rsidRDefault="00893DA2">
      <w:pPr>
        <w:rPr>
          <w:lang w:val="en-IE"/>
        </w:rPr>
      </w:pPr>
      <w:r>
        <w:rPr>
          <w:lang w:val="en-IE"/>
        </w:rPr>
        <w:br w:type="page"/>
      </w:r>
    </w:p>
    <w:p w:rsidR="00365340" w:rsidRPr="00C87E47" w:rsidRDefault="00365340" w:rsidP="001A2C2B">
      <w:pPr>
        <w:jc w:val="both"/>
        <w:rPr>
          <w:lang w:val="en-IE"/>
        </w:rPr>
      </w:pPr>
    </w:p>
    <w:p w:rsidR="00365340" w:rsidRDefault="00365340" w:rsidP="001A2C2B">
      <w:pPr>
        <w:pStyle w:val="Ttulo1"/>
        <w:jc w:val="both"/>
        <w:rPr>
          <w:lang w:val="en-IE"/>
        </w:rPr>
      </w:pPr>
      <w:bookmarkStart w:id="1" w:name="_Toc529141999"/>
      <w:r w:rsidRPr="00C87E47">
        <w:rPr>
          <w:lang w:val="en-IE"/>
        </w:rPr>
        <w:t>Installation</w:t>
      </w:r>
      <w:r w:rsidR="00944181">
        <w:rPr>
          <w:lang w:val="en-IE"/>
        </w:rPr>
        <w:t xml:space="preserve"> Notes</w:t>
      </w:r>
      <w:bookmarkEnd w:id="1"/>
    </w:p>
    <w:p w:rsidR="001B646E" w:rsidRDefault="001B646E" w:rsidP="001A2C2B">
      <w:pPr>
        <w:jc w:val="both"/>
        <w:rPr>
          <w:lang w:val="en-IE"/>
        </w:rPr>
      </w:pPr>
    </w:p>
    <w:p w:rsidR="001B646E" w:rsidRPr="001B646E" w:rsidRDefault="001B646E" w:rsidP="001A2C2B">
      <w:pPr>
        <w:jc w:val="both"/>
        <w:rPr>
          <w:b/>
          <w:lang w:val="en-IE"/>
        </w:rPr>
      </w:pPr>
      <w:r w:rsidRPr="001B646E">
        <w:rPr>
          <w:b/>
          <w:lang w:val="en-IE"/>
        </w:rPr>
        <w:t>Important</w:t>
      </w:r>
    </w:p>
    <w:p w:rsidR="001B646E" w:rsidRDefault="001B646E" w:rsidP="001A2C2B">
      <w:pPr>
        <w:jc w:val="both"/>
        <w:rPr>
          <w:lang w:val="en-IE"/>
        </w:rPr>
      </w:pPr>
      <w:r>
        <w:rPr>
          <w:lang w:val="en-IE"/>
        </w:rPr>
        <w:t xml:space="preserve">The application uses the </w:t>
      </w:r>
      <w:r w:rsidRPr="00F91E0D">
        <w:rPr>
          <w:b/>
          <w:lang w:val="en-IE"/>
        </w:rPr>
        <w:t>.Net Core 2.1</w:t>
      </w:r>
      <w:r w:rsidR="00944181">
        <w:rPr>
          <w:lang w:val="en-IE"/>
        </w:rPr>
        <w:t xml:space="preserve"> using </w:t>
      </w:r>
      <w:r w:rsidR="00944181" w:rsidRPr="00F91E0D">
        <w:rPr>
          <w:b/>
          <w:lang w:val="en-IE"/>
        </w:rPr>
        <w:t>.Net SDK v2.1.403</w:t>
      </w:r>
    </w:p>
    <w:p w:rsidR="001B646E" w:rsidRDefault="001B646E" w:rsidP="001A2C2B">
      <w:pPr>
        <w:jc w:val="both"/>
        <w:rPr>
          <w:lang w:val="en-IE"/>
        </w:rPr>
      </w:pPr>
      <w:r>
        <w:rPr>
          <w:lang w:val="en-IE"/>
        </w:rPr>
        <w:t xml:space="preserve">Please, </w:t>
      </w:r>
      <w:r w:rsidRPr="00F91E0D">
        <w:rPr>
          <w:u w:val="single"/>
          <w:lang w:val="en-IE"/>
        </w:rPr>
        <w:t>install .Net Core Runtime before run the application</w:t>
      </w:r>
      <w:r>
        <w:rPr>
          <w:lang w:val="en-IE"/>
        </w:rPr>
        <w:t xml:space="preserve">. The file </w:t>
      </w:r>
      <w:proofErr w:type="gramStart"/>
      <w:r>
        <w:rPr>
          <w:lang w:val="en-IE"/>
        </w:rPr>
        <w:t>can be downloaded</w:t>
      </w:r>
      <w:proofErr w:type="gramEnd"/>
      <w:r>
        <w:rPr>
          <w:lang w:val="en-IE"/>
        </w:rPr>
        <w:t xml:space="preserve"> in the follow link:  </w:t>
      </w:r>
      <w:hyperlink r:id="rId8" w:history="1">
        <w:r w:rsidR="00944181" w:rsidRPr="00774346">
          <w:rPr>
            <w:rStyle w:val="Hyperlink"/>
            <w:lang w:val="en-IE"/>
          </w:rPr>
          <w:t>https://www.microsoft.com/net/download</w:t>
        </w:r>
      </w:hyperlink>
    </w:p>
    <w:p w:rsidR="001B646E" w:rsidRDefault="00944181" w:rsidP="001A2C2B">
      <w:pPr>
        <w:jc w:val="both"/>
        <w:rPr>
          <w:lang w:val="en-IE"/>
        </w:rPr>
      </w:pPr>
      <w:r>
        <w:rPr>
          <w:lang w:val="en-IE"/>
        </w:rPr>
        <w:t>Direct Link:</w:t>
      </w:r>
    </w:p>
    <w:p w:rsidR="00944181" w:rsidRDefault="00944181" w:rsidP="001A2C2B">
      <w:pPr>
        <w:jc w:val="both"/>
        <w:rPr>
          <w:lang w:val="en-IE"/>
        </w:rPr>
      </w:pPr>
      <w:hyperlink r:id="rId9" w:history="1">
        <w:r w:rsidRPr="00774346">
          <w:rPr>
            <w:rStyle w:val="Hyperlink"/>
            <w:lang w:val="en-IE"/>
          </w:rPr>
          <w:t>https://www.microsoft.com/net/download/thank-you/dotnet-runtime-2.1.5-windows-hosting-bundle-installer</w:t>
        </w:r>
      </w:hyperlink>
    </w:p>
    <w:p w:rsidR="00944181" w:rsidRPr="001B646E" w:rsidRDefault="00944181" w:rsidP="001A2C2B">
      <w:pPr>
        <w:jc w:val="both"/>
        <w:rPr>
          <w:lang w:val="en-IE"/>
        </w:rPr>
      </w:pPr>
    </w:p>
    <w:p w:rsidR="00C87E47" w:rsidRDefault="00C87E47" w:rsidP="001A2C2B">
      <w:pPr>
        <w:pStyle w:val="Ttulo2"/>
        <w:jc w:val="both"/>
        <w:rPr>
          <w:lang w:val="en-IE"/>
        </w:rPr>
      </w:pPr>
      <w:bookmarkStart w:id="2" w:name="_Toc529142000"/>
      <w:r>
        <w:rPr>
          <w:lang w:val="en-IE"/>
        </w:rPr>
        <w:t>Console Application</w:t>
      </w:r>
      <w:bookmarkEnd w:id="2"/>
    </w:p>
    <w:p w:rsidR="00C87E47" w:rsidRDefault="00C87E47" w:rsidP="001A2C2B">
      <w:pPr>
        <w:jc w:val="both"/>
        <w:rPr>
          <w:lang w:val="en-IE"/>
        </w:rPr>
      </w:pPr>
      <w:r>
        <w:rPr>
          <w:lang w:val="en-IE"/>
        </w:rPr>
        <w:t xml:space="preserve">The Console application </w:t>
      </w:r>
      <w:proofErr w:type="gramStart"/>
      <w:r>
        <w:rPr>
          <w:lang w:val="en-IE"/>
        </w:rPr>
        <w:t>doesn’t</w:t>
      </w:r>
      <w:proofErr w:type="gramEnd"/>
      <w:r>
        <w:rPr>
          <w:lang w:val="en-IE"/>
        </w:rPr>
        <w:t xml:space="preserve"> need to install. After </w:t>
      </w:r>
      <w:r w:rsidR="001B646E">
        <w:rPr>
          <w:lang w:val="en-IE"/>
        </w:rPr>
        <w:t>compilation,</w:t>
      </w:r>
      <w:r>
        <w:rPr>
          <w:lang w:val="en-IE"/>
        </w:rPr>
        <w:t xml:space="preserve"> it will generate a </w:t>
      </w:r>
      <w:proofErr w:type="spellStart"/>
      <w:r w:rsidR="001B646E">
        <w:rPr>
          <w:lang w:val="en-IE"/>
        </w:rPr>
        <w:t>dll</w:t>
      </w:r>
      <w:proofErr w:type="spellEnd"/>
      <w:r>
        <w:rPr>
          <w:lang w:val="en-IE"/>
        </w:rPr>
        <w:t xml:space="preserve"> file</w:t>
      </w:r>
      <w:r w:rsidR="001B646E">
        <w:rPr>
          <w:lang w:val="en-IE"/>
        </w:rPr>
        <w:t xml:space="preserve"> and you need to execute the command </w:t>
      </w:r>
      <w:proofErr w:type="spellStart"/>
      <w:r w:rsidR="001B646E" w:rsidRPr="001B646E">
        <w:rPr>
          <w:rStyle w:val="nfaseIntensa"/>
        </w:rPr>
        <w:t>dotnet</w:t>
      </w:r>
      <w:proofErr w:type="spellEnd"/>
      <w:r w:rsidR="001B646E" w:rsidRPr="001B646E">
        <w:rPr>
          <w:rStyle w:val="nfaseIntensa"/>
        </w:rPr>
        <w:t xml:space="preserve"> </w:t>
      </w:r>
      <w:proofErr w:type="spellStart"/>
      <w:r w:rsidR="001B646E" w:rsidRPr="001B646E">
        <w:rPr>
          <w:rStyle w:val="nfaseIntensa"/>
        </w:rPr>
        <w:t>run</w:t>
      </w:r>
      <w:proofErr w:type="spellEnd"/>
      <w:r w:rsidR="001B646E">
        <w:rPr>
          <w:lang w:val="en-IE"/>
        </w:rPr>
        <w:t xml:space="preserve"> inside Command Prompt</w:t>
      </w:r>
      <w:r>
        <w:rPr>
          <w:lang w:val="en-IE"/>
        </w:rPr>
        <w:t xml:space="preserve"> to run.</w:t>
      </w:r>
    </w:p>
    <w:p w:rsidR="00C87E47" w:rsidRDefault="00C87E47" w:rsidP="001A2C2B">
      <w:pPr>
        <w:pStyle w:val="Ttulo2"/>
        <w:jc w:val="both"/>
        <w:rPr>
          <w:lang w:val="en-IE"/>
        </w:rPr>
      </w:pPr>
      <w:bookmarkStart w:id="3" w:name="_Toc529142001"/>
      <w:r>
        <w:rPr>
          <w:lang w:val="en-IE"/>
        </w:rPr>
        <w:t>Web Application and API</w:t>
      </w:r>
      <w:bookmarkEnd w:id="3"/>
    </w:p>
    <w:p w:rsidR="00365340" w:rsidRDefault="00C87E47" w:rsidP="001A2C2B">
      <w:pPr>
        <w:jc w:val="both"/>
        <w:rPr>
          <w:lang w:val="en-IE"/>
        </w:rPr>
      </w:pPr>
      <w:r>
        <w:rPr>
          <w:lang w:val="en-IE"/>
        </w:rPr>
        <w:t xml:space="preserve">Web Application and API needs to run inside an internet service manager, like IIS. </w:t>
      </w:r>
      <w:r w:rsidR="00F91E0D">
        <w:rPr>
          <w:lang w:val="en-IE"/>
        </w:rPr>
        <w:t>It</w:t>
      </w:r>
      <w:r w:rsidR="001B646E">
        <w:rPr>
          <w:lang w:val="en-IE"/>
        </w:rPr>
        <w:t xml:space="preserve"> will be able to</w:t>
      </w:r>
      <w:r w:rsidR="00F91E0D">
        <w:rPr>
          <w:lang w:val="en-IE"/>
        </w:rPr>
        <w:t xml:space="preserve"> run on Windows, Linus or </w:t>
      </w:r>
      <w:proofErr w:type="spellStart"/>
      <w:r w:rsidR="00F91E0D">
        <w:rPr>
          <w:lang w:val="en-IE"/>
        </w:rPr>
        <w:t>MacOS</w:t>
      </w:r>
      <w:proofErr w:type="spellEnd"/>
      <w:r w:rsidR="00F91E0D">
        <w:rPr>
          <w:lang w:val="en-IE"/>
        </w:rPr>
        <w:t xml:space="preserve"> due the framework used to develop.</w:t>
      </w:r>
    </w:p>
    <w:p w:rsidR="00FF2DDD" w:rsidRPr="00C87E47" w:rsidRDefault="00FF2DDD" w:rsidP="001A2C2B">
      <w:pPr>
        <w:jc w:val="both"/>
        <w:rPr>
          <w:lang w:val="en-IE"/>
        </w:rPr>
      </w:pPr>
      <w:r>
        <w:rPr>
          <w:lang w:val="en-IE"/>
        </w:rPr>
        <w:t xml:space="preserve">Before use, it is necessary </w:t>
      </w:r>
      <w:proofErr w:type="gramStart"/>
      <w:r>
        <w:rPr>
          <w:lang w:val="en-IE"/>
        </w:rPr>
        <w:t xml:space="preserve">run </w:t>
      </w:r>
      <w:proofErr w:type="spellStart"/>
      <w:r w:rsidRPr="00FF2DDD">
        <w:rPr>
          <w:rStyle w:val="nfaseIntensa"/>
        </w:rPr>
        <w:t>npm</w:t>
      </w:r>
      <w:proofErr w:type="spellEnd"/>
      <w:r w:rsidRPr="00FF2DDD">
        <w:rPr>
          <w:rStyle w:val="nfaseIntensa"/>
        </w:rPr>
        <w:t xml:space="preserve"> </w:t>
      </w:r>
      <w:proofErr w:type="spellStart"/>
      <w:r w:rsidRPr="00FF2DDD">
        <w:rPr>
          <w:rStyle w:val="nfaseIntensa"/>
        </w:rPr>
        <w:t>install</w:t>
      </w:r>
      <w:proofErr w:type="spellEnd"/>
      <w:r>
        <w:rPr>
          <w:lang w:val="en-IE"/>
        </w:rPr>
        <w:t xml:space="preserve"> command</w:t>
      </w:r>
      <w:proofErr w:type="gramEnd"/>
      <w:r>
        <w:rPr>
          <w:lang w:val="en-IE"/>
        </w:rPr>
        <w:t xml:space="preserve"> for web application to restore packages.</w:t>
      </w:r>
      <w:bookmarkStart w:id="4" w:name="_GoBack"/>
      <w:bookmarkEnd w:id="4"/>
    </w:p>
    <w:p w:rsidR="00893DA2" w:rsidRDefault="00893DA2">
      <w:pPr>
        <w:rPr>
          <w:lang w:val="en-IE"/>
        </w:rPr>
      </w:pPr>
      <w:r>
        <w:rPr>
          <w:lang w:val="en-IE"/>
        </w:rPr>
        <w:br w:type="page"/>
      </w:r>
    </w:p>
    <w:p w:rsidR="00365340" w:rsidRPr="00C87E47" w:rsidRDefault="00365340" w:rsidP="001A2C2B">
      <w:pPr>
        <w:pStyle w:val="Ttulo1"/>
        <w:jc w:val="both"/>
        <w:rPr>
          <w:lang w:val="en-IE"/>
        </w:rPr>
      </w:pPr>
      <w:bookmarkStart w:id="5" w:name="_Toc529142002"/>
      <w:r w:rsidRPr="00C87E47">
        <w:rPr>
          <w:lang w:val="en-IE"/>
        </w:rPr>
        <w:lastRenderedPageBreak/>
        <w:t>Instruction how to use</w:t>
      </w:r>
      <w:bookmarkEnd w:id="5"/>
    </w:p>
    <w:p w:rsidR="00944181" w:rsidRDefault="00944181" w:rsidP="001A2C2B">
      <w:pPr>
        <w:jc w:val="both"/>
        <w:rPr>
          <w:lang w:val="en-IE"/>
        </w:rPr>
      </w:pPr>
      <w:r>
        <w:rPr>
          <w:lang w:val="en-IE"/>
        </w:rPr>
        <w:t>You can run application using Visual Studio 2017 v.15.7 or higher.</w:t>
      </w:r>
    </w:p>
    <w:p w:rsidR="00944181" w:rsidRPr="00C87E47" w:rsidRDefault="00944181" w:rsidP="001A2C2B">
      <w:pPr>
        <w:jc w:val="both"/>
        <w:rPr>
          <w:lang w:val="en-IE"/>
        </w:rPr>
      </w:pPr>
    </w:p>
    <w:p w:rsidR="00365340" w:rsidRPr="00C87E47" w:rsidRDefault="00365340" w:rsidP="001A2C2B">
      <w:pPr>
        <w:pStyle w:val="Ttulo2"/>
        <w:jc w:val="both"/>
        <w:rPr>
          <w:lang w:val="en-IE"/>
        </w:rPr>
      </w:pPr>
      <w:bookmarkStart w:id="6" w:name="_Toc529142003"/>
      <w:r w:rsidRPr="00C87E47">
        <w:rPr>
          <w:lang w:val="en-IE"/>
        </w:rPr>
        <w:t>Console Application</w:t>
      </w:r>
      <w:bookmarkEnd w:id="6"/>
    </w:p>
    <w:p w:rsidR="00C4773C" w:rsidRDefault="00944181" w:rsidP="001A2C2B">
      <w:pPr>
        <w:jc w:val="both"/>
        <w:rPr>
          <w:noProof/>
          <w:lang w:eastAsia="pt-BR"/>
        </w:rPr>
      </w:pPr>
      <w:r>
        <w:rPr>
          <w:lang w:val="en-IE"/>
        </w:rPr>
        <w:t>It is a CLI application. The instruction will be on the screen.</w:t>
      </w:r>
    </w:p>
    <w:p w:rsidR="00365340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29100176" wp14:editId="6614D778">
            <wp:extent cx="5400040" cy="1003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81" w:rsidRDefault="00944181" w:rsidP="001A2C2B">
      <w:pPr>
        <w:jc w:val="both"/>
        <w:rPr>
          <w:lang w:val="en-IE"/>
        </w:rPr>
      </w:pPr>
      <w:r>
        <w:rPr>
          <w:lang w:val="en-IE"/>
        </w:rPr>
        <w:t>The first step will be enter the distance in MGLT and hit enter button.</w:t>
      </w: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7D8FD281" wp14:editId="5505E903">
            <wp:extent cx="5400040" cy="1089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Default="00C4773C" w:rsidP="001A2C2B">
      <w:pPr>
        <w:jc w:val="both"/>
        <w:rPr>
          <w:lang w:val="en-IE"/>
        </w:rPr>
      </w:pPr>
    </w:p>
    <w:p w:rsidR="00944181" w:rsidRDefault="00944181" w:rsidP="001A2C2B">
      <w:pPr>
        <w:jc w:val="both"/>
        <w:rPr>
          <w:lang w:val="en-IE"/>
        </w:rPr>
      </w:pPr>
      <w:r>
        <w:rPr>
          <w:lang w:val="en-IE"/>
        </w:rPr>
        <w:t xml:space="preserve">After a while, the results will be send to screen. If you want to do another search, type “y” (case insensitive) and the distance again. </w:t>
      </w:r>
      <w:r w:rsidR="00C4773C">
        <w:rPr>
          <w:lang w:val="en-IE"/>
        </w:rPr>
        <w:t>Otherwise,</w:t>
      </w:r>
      <w:r>
        <w:rPr>
          <w:lang w:val="en-IE"/>
        </w:rPr>
        <w:t xml:space="preserve"> type any key to exit application.</w:t>
      </w: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0F852AE4" wp14:editId="0A20746A">
            <wp:extent cx="3183136" cy="38119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892" cy="38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Default="00C4773C" w:rsidP="001A2C2B">
      <w:pPr>
        <w:jc w:val="both"/>
        <w:rPr>
          <w:lang w:val="en-IE"/>
        </w:rPr>
      </w:pPr>
    </w:p>
    <w:p w:rsidR="00944181" w:rsidRDefault="00944181" w:rsidP="001A2C2B">
      <w:pPr>
        <w:jc w:val="both"/>
        <w:rPr>
          <w:lang w:val="en-IE"/>
        </w:rPr>
      </w:pPr>
      <w:r>
        <w:rPr>
          <w:lang w:val="en-IE"/>
        </w:rPr>
        <w:lastRenderedPageBreak/>
        <w:t xml:space="preserve">If you </w:t>
      </w:r>
      <w:r w:rsidR="00C4773C">
        <w:rPr>
          <w:lang w:val="en-IE"/>
        </w:rPr>
        <w:t>type wrong distance’s value (alphanumeric characters for example), and want to exit application, just type “e” (case insensitive) to exit or inform the correct distance (numbers).</w:t>
      </w: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4E746AE7" wp14:editId="5B357C0C">
            <wp:extent cx="5400040" cy="1238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81" w:rsidRDefault="00944181" w:rsidP="001A2C2B">
      <w:pPr>
        <w:jc w:val="both"/>
        <w:rPr>
          <w:lang w:val="en-IE"/>
        </w:rPr>
      </w:pPr>
    </w:p>
    <w:p w:rsidR="00C4773C" w:rsidRPr="00C87E47" w:rsidRDefault="00C4773C" w:rsidP="001A2C2B">
      <w:pPr>
        <w:jc w:val="both"/>
        <w:rPr>
          <w:lang w:val="en-IE"/>
        </w:rPr>
      </w:pPr>
    </w:p>
    <w:p w:rsidR="00365340" w:rsidRPr="00C87E47" w:rsidRDefault="00365340" w:rsidP="001A2C2B">
      <w:pPr>
        <w:pStyle w:val="Ttulo2"/>
        <w:jc w:val="both"/>
        <w:rPr>
          <w:lang w:val="en-IE"/>
        </w:rPr>
      </w:pPr>
      <w:bookmarkStart w:id="7" w:name="_Toc529142004"/>
      <w:r w:rsidRPr="00C87E47">
        <w:rPr>
          <w:lang w:val="en-IE"/>
        </w:rPr>
        <w:t>Web Application</w:t>
      </w:r>
      <w:bookmarkEnd w:id="7"/>
    </w:p>
    <w:p w:rsidR="00365340" w:rsidRDefault="00C4773C" w:rsidP="001A2C2B">
      <w:pPr>
        <w:jc w:val="both"/>
        <w:rPr>
          <w:lang w:val="en-IE"/>
        </w:rPr>
      </w:pPr>
      <w:r>
        <w:rPr>
          <w:lang w:val="en-IE"/>
        </w:rPr>
        <w:t>After starting application on visual Studio, or deploy it into an information manager server, open the website on a web browser.</w:t>
      </w: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6AA4B999" wp14:editId="1C79C479">
            <wp:extent cx="5400040" cy="1532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Default="00C4773C" w:rsidP="001A2C2B">
      <w:pPr>
        <w:jc w:val="both"/>
        <w:rPr>
          <w:lang w:val="en-IE"/>
        </w:rPr>
      </w:pPr>
    </w:p>
    <w:p w:rsidR="00C4773C" w:rsidRDefault="00C4773C" w:rsidP="001A2C2B">
      <w:pPr>
        <w:jc w:val="both"/>
        <w:rPr>
          <w:lang w:val="en-IE"/>
        </w:rPr>
      </w:pPr>
      <w:r>
        <w:rPr>
          <w:lang w:val="en-IE"/>
        </w:rPr>
        <w:t xml:space="preserve">Insert the distance in MGLT on the input text and click on “Get Stops” button. The Results will be in the screen in two formats: a list view </w:t>
      </w:r>
      <w:r w:rsidR="00F91E0D">
        <w:rPr>
          <w:lang w:val="en-IE"/>
        </w:rPr>
        <w:t>and below a</w:t>
      </w:r>
      <w:r>
        <w:rPr>
          <w:lang w:val="en-IE"/>
        </w:rPr>
        <w:t xml:space="preserve"> table view:</w:t>
      </w: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5AD12ECC" wp14:editId="752E31B8">
            <wp:extent cx="3844863" cy="3040083"/>
            <wp:effectExtent l="0" t="0" r="381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070" cy="30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Default="00C4773C" w:rsidP="001A2C2B">
      <w:pPr>
        <w:jc w:val="both"/>
        <w:rPr>
          <w:lang w:val="en-IE"/>
        </w:rPr>
      </w:pPr>
    </w:p>
    <w:p w:rsidR="00C4773C" w:rsidRDefault="00C4773C" w:rsidP="001A2C2B">
      <w:pPr>
        <w:jc w:val="both"/>
        <w:rPr>
          <w:lang w:val="en-IE"/>
        </w:rPr>
      </w:pPr>
      <w:r>
        <w:rPr>
          <w:noProof/>
          <w:lang w:eastAsia="pt-BR"/>
        </w:rPr>
        <w:lastRenderedPageBreak/>
        <w:drawing>
          <wp:inline distT="0" distB="0" distL="0" distR="0" wp14:anchorId="0D6694B2" wp14:editId="02FF5F5B">
            <wp:extent cx="4424588" cy="3498463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633" cy="35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Default="00C4773C" w:rsidP="001A2C2B">
      <w:pPr>
        <w:jc w:val="both"/>
        <w:rPr>
          <w:lang w:val="en-IE"/>
        </w:rPr>
      </w:pPr>
    </w:p>
    <w:p w:rsidR="00F91E0D" w:rsidRDefault="00F91E0D" w:rsidP="001A2C2B">
      <w:pPr>
        <w:jc w:val="both"/>
        <w:rPr>
          <w:lang w:val="en-IE"/>
        </w:rPr>
      </w:pPr>
      <w:r>
        <w:rPr>
          <w:lang w:val="en-IE"/>
        </w:rPr>
        <w:t xml:space="preserve">When the </w:t>
      </w:r>
      <w:proofErr w:type="spellStart"/>
      <w:r>
        <w:rPr>
          <w:lang w:val="en-IE"/>
        </w:rPr>
        <w:t>StarShip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doesn’t</w:t>
      </w:r>
      <w:proofErr w:type="gramEnd"/>
      <w:r>
        <w:rPr>
          <w:lang w:val="en-IE"/>
        </w:rPr>
        <w:t xml:space="preserve"> have enough data to calculate how many stops, for example no information about consume or MGLT, the stop column will show “</w:t>
      </w:r>
      <w:r w:rsidRPr="00F91E0D">
        <w:rPr>
          <w:rStyle w:val="nfaseIntensa"/>
        </w:rPr>
        <w:t>n/a</w:t>
      </w:r>
      <w:r>
        <w:rPr>
          <w:lang w:val="en-IE"/>
        </w:rPr>
        <w:t>” as answer.</w:t>
      </w:r>
    </w:p>
    <w:p w:rsidR="00F91E0D" w:rsidRDefault="00F91E0D" w:rsidP="001A2C2B">
      <w:pPr>
        <w:jc w:val="both"/>
        <w:rPr>
          <w:lang w:val="en-IE"/>
        </w:rPr>
      </w:pPr>
      <w:r>
        <w:rPr>
          <w:lang w:val="en-IE"/>
        </w:rPr>
        <w:t xml:space="preserve">If no information </w:t>
      </w:r>
      <w:proofErr w:type="gramStart"/>
      <w:r>
        <w:rPr>
          <w:lang w:val="en-IE"/>
        </w:rPr>
        <w:t>is provided</w:t>
      </w:r>
      <w:proofErr w:type="gramEnd"/>
      <w:r>
        <w:rPr>
          <w:lang w:val="en-IE"/>
        </w:rPr>
        <w:t xml:space="preserve"> on input text, an empty list will show at screen:</w:t>
      </w:r>
    </w:p>
    <w:p w:rsidR="00F91E0D" w:rsidRDefault="00F91E0D" w:rsidP="001A2C2B">
      <w:pPr>
        <w:jc w:val="both"/>
        <w:rPr>
          <w:lang w:val="en-IE"/>
        </w:rPr>
      </w:pPr>
    </w:p>
    <w:p w:rsidR="00F91E0D" w:rsidRDefault="00F91E0D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0DED539D" wp14:editId="28B1EAFC">
            <wp:extent cx="4696105" cy="3713148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672" cy="37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C" w:rsidRPr="00C87E47" w:rsidRDefault="00C4773C" w:rsidP="001A2C2B">
      <w:pPr>
        <w:jc w:val="both"/>
        <w:rPr>
          <w:lang w:val="en-IE"/>
        </w:rPr>
      </w:pPr>
    </w:p>
    <w:p w:rsidR="00365340" w:rsidRPr="00C87E47" w:rsidRDefault="00365340" w:rsidP="001A2C2B">
      <w:pPr>
        <w:jc w:val="both"/>
        <w:rPr>
          <w:lang w:val="en-IE"/>
        </w:rPr>
      </w:pPr>
    </w:p>
    <w:p w:rsidR="00365340" w:rsidRPr="00C87E47" w:rsidRDefault="00365340" w:rsidP="001A2C2B">
      <w:pPr>
        <w:pStyle w:val="Ttulo2"/>
        <w:jc w:val="both"/>
        <w:rPr>
          <w:lang w:val="en-IE"/>
        </w:rPr>
      </w:pPr>
      <w:bookmarkStart w:id="8" w:name="_Toc529142005"/>
      <w:r w:rsidRPr="00C87E47">
        <w:rPr>
          <w:lang w:val="en-IE"/>
        </w:rPr>
        <w:t>API</w:t>
      </w:r>
      <w:bookmarkEnd w:id="8"/>
    </w:p>
    <w:p w:rsidR="00365340" w:rsidRDefault="00F91E0D" w:rsidP="001A2C2B">
      <w:pPr>
        <w:jc w:val="both"/>
        <w:rPr>
          <w:lang w:val="en-IE"/>
        </w:rPr>
      </w:pPr>
      <w:r>
        <w:rPr>
          <w:lang w:val="en-IE"/>
        </w:rPr>
        <w:t xml:space="preserve">The Web Application also provides an API to </w:t>
      </w:r>
      <w:proofErr w:type="gramStart"/>
      <w:r>
        <w:rPr>
          <w:lang w:val="en-IE"/>
        </w:rPr>
        <w:t>be used</w:t>
      </w:r>
      <w:proofErr w:type="gramEnd"/>
      <w:r>
        <w:rPr>
          <w:lang w:val="en-IE"/>
        </w:rPr>
        <w:t xml:space="preserve"> without the SWTP front end and provides the same results.</w:t>
      </w:r>
    </w:p>
    <w:p w:rsidR="00F91E0D" w:rsidRDefault="00F91E0D" w:rsidP="001A2C2B">
      <w:pPr>
        <w:jc w:val="both"/>
        <w:rPr>
          <w:lang w:val="en-IE"/>
        </w:rPr>
      </w:pPr>
      <w:r>
        <w:rPr>
          <w:lang w:val="en-IE"/>
        </w:rPr>
        <w:t>Browser or any application for test API, like Postman, can access it. To use it, use the URL mapping below:</w:t>
      </w:r>
    </w:p>
    <w:p w:rsidR="00F91E0D" w:rsidRPr="00C87E47" w:rsidRDefault="00F91E0D" w:rsidP="001A2C2B">
      <w:pPr>
        <w:pStyle w:val="CitaoIntensa"/>
        <w:jc w:val="both"/>
        <w:rPr>
          <w:lang w:val="en-IE"/>
        </w:rPr>
      </w:pPr>
      <w:r w:rsidRPr="00C87E47">
        <w:rPr>
          <w:lang w:val="en-IE"/>
        </w:rPr>
        <w:t>[</w:t>
      </w:r>
      <w:proofErr w:type="spellStart"/>
      <w:r w:rsidRPr="00C87E47">
        <w:rPr>
          <w:lang w:val="en-IE"/>
        </w:rPr>
        <w:t>BaseUrl</w:t>
      </w:r>
      <w:proofErr w:type="spellEnd"/>
      <w:r w:rsidRPr="00C87E47">
        <w:rPr>
          <w:lang w:val="en-IE"/>
        </w:rPr>
        <w:t>]</w:t>
      </w:r>
      <w:r w:rsidRPr="00F91E0D">
        <w:rPr>
          <w:lang w:val="en-IE"/>
        </w:rPr>
        <w:t>/</w:t>
      </w:r>
      <w:proofErr w:type="spellStart"/>
      <w:r w:rsidRPr="00F91E0D">
        <w:rPr>
          <w:lang w:val="en-IE"/>
        </w:rPr>
        <w:t>api</w:t>
      </w:r>
      <w:proofErr w:type="spellEnd"/>
      <w:r w:rsidRPr="00F91E0D">
        <w:rPr>
          <w:lang w:val="en-IE"/>
        </w:rPr>
        <w:t>/</w:t>
      </w:r>
      <w:proofErr w:type="spellStart"/>
      <w:r w:rsidRPr="00F91E0D">
        <w:rPr>
          <w:lang w:val="en-IE"/>
        </w:rPr>
        <w:t>starship</w:t>
      </w:r>
      <w:proofErr w:type="spellEnd"/>
      <w:r w:rsidRPr="00F91E0D">
        <w:rPr>
          <w:lang w:val="en-IE"/>
        </w:rPr>
        <w:t>/</w:t>
      </w:r>
      <w:proofErr w:type="spellStart"/>
      <w:r w:rsidRPr="00F91E0D">
        <w:rPr>
          <w:lang w:val="en-IE"/>
        </w:rPr>
        <w:t>getstops</w:t>
      </w:r>
      <w:proofErr w:type="spellEnd"/>
      <w:proofErr w:type="gramStart"/>
      <w:r w:rsidRPr="00F91E0D">
        <w:rPr>
          <w:lang w:val="en-IE"/>
        </w:rPr>
        <w:t>/[</w:t>
      </w:r>
      <w:proofErr w:type="gramEnd"/>
      <w:r w:rsidRPr="00F91E0D">
        <w:rPr>
          <w:lang w:val="en-IE"/>
        </w:rPr>
        <w:t>Distance]</w:t>
      </w:r>
      <w:r>
        <w:rPr>
          <w:lang w:val="en-IE"/>
        </w:rPr>
        <w:t>/</w:t>
      </w:r>
    </w:p>
    <w:p w:rsidR="00F91E0D" w:rsidRDefault="00F91E0D" w:rsidP="001A2C2B">
      <w:pPr>
        <w:jc w:val="both"/>
        <w:rPr>
          <w:lang w:val="en-IE"/>
        </w:rPr>
      </w:pPr>
      <w:r>
        <w:rPr>
          <w:lang w:val="en-IE"/>
        </w:rPr>
        <w:t>Where:</w:t>
      </w:r>
    </w:p>
    <w:p w:rsidR="00F91E0D" w:rsidRPr="00C87E47" w:rsidRDefault="00F91E0D" w:rsidP="001A2C2B">
      <w:pPr>
        <w:jc w:val="both"/>
        <w:rPr>
          <w:lang w:val="en-IE"/>
        </w:rPr>
      </w:pPr>
      <w:r w:rsidRPr="00C87E47">
        <w:rPr>
          <w:lang w:val="en-IE"/>
        </w:rPr>
        <w:t>[</w:t>
      </w:r>
      <w:proofErr w:type="spellStart"/>
      <w:r w:rsidRPr="00C87E47">
        <w:rPr>
          <w:lang w:val="en-IE"/>
        </w:rPr>
        <w:t>BaseUrl</w:t>
      </w:r>
      <w:proofErr w:type="spellEnd"/>
      <w:r w:rsidRPr="00C87E47">
        <w:rPr>
          <w:lang w:val="en-IE"/>
        </w:rPr>
        <w:t xml:space="preserve">]: the address the API is running. For example </w:t>
      </w:r>
      <w:r w:rsidRPr="00F91E0D">
        <w:rPr>
          <w:rStyle w:val="nfaseIntensa"/>
          <w:lang w:val="en-IE"/>
        </w:rPr>
        <w:t>http://localhost:5481</w:t>
      </w:r>
    </w:p>
    <w:p w:rsidR="00F91E0D" w:rsidRDefault="00F91E0D" w:rsidP="001A2C2B">
      <w:pPr>
        <w:jc w:val="both"/>
        <w:rPr>
          <w:lang w:val="en-IE"/>
        </w:rPr>
      </w:pPr>
      <w:r w:rsidRPr="00F91E0D">
        <w:rPr>
          <w:lang w:val="en-IE"/>
        </w:rPr>
        <w:t>[Distance]: Distance in Mega lights (MGLT)</w:t>
      </w:r>
    </w:p>
    <w:p w:rsidR="00F91E0D" w:rsidRPr="00C87E47" w:rsidRDefault="00F91E0D" w:rsidP="001A2C2B">
      <w:pPr>
        <w:jc w:val="both"/>
        <w:rPr>
          <w:lang w:val="en-IE"/>
        </w:rPr>
      </w:pPr>
      <w:r>
        <w:rPr>
          <w:lang w:val="en-IE"/>
        </w:rPr>
        <w:t>Method: GET</w:t>
      </w:r>
    </w:p>
    <w:p w:rsidR="00F91E0D" w:rsidRPr="00F91E0D" w:rsidRDefault="00F91E0D" w:rsidP="001A2C2B">
      <w:pPr>
        <w:jc w:val="both"/>
        <w:rPr>
          <w:rStyle w:val="nfaseIntensa"/>
          <w:lang w:val="en-IE"/>
        </w:rPr>
      </w:pPr>
      <w:r w:rsidRPr="00F91E0D">
        <w:rPr>
          <w:rStyle w:val="nfaseIntensa"/>
          <w:lang w:val="en-IE"/>
        </w:rPr>
        <w:t>http://localhost:5481/api/starship/getstops/1000000/</w:t>
      </w:r>
    </w:p>
    <w:p w:rsidR="00365340" w:rsidRDefault="00365340" w:rsidP="001A2C2B">
      <w:pPr>
        <w:jc w:val="both"/>
        <w:rPr>
          <w:lang w:val="en-IE"/>
        </w:rPr>
      </w:pPr>
    </w:p>
    <w:p w:rsidR="00F91E0D" w:rsidRDefault="00F91E0D" w:rsidP="001A2C2B">
      <w:pPr>
        <w:pStyle w:val="Ttulo3"/>
        <w:jc w:val="both"/>
        <w:rPr>
          <w:lang w:val="en-IE"/>
        </w:rPr>
      </w:pPr>
      <w:bookmarkStart w:id="9" w:name="_Toc529142006"/>
      <w:r>
        <w:rPr>
          <w:lang w:val="en-IE"/>
        </w:rPr>
        <w:t>Using Browser:</w:t>
      </w:r>
      <w:bookmarkEnd w:id="9"/>
    </w:p>
    <w:p w:rsidR="00F91E0D" w:rsidRDefault="00F91E0D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19D60D9F" wp14:editId="14DEDE21">
            <wp:extent cx="5400040" cy="4269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0D" w:rsidRPr="00C87E47" w:rsidRDefault="00F91E0D" w:rsidP="001A2C2B">
      <w:pPr>
        <w:jc w:val="both"/>
        <w:rPr>
          <w:lang w:val="en-IE"/>
        </w:rPr>
      </w:pPr>
    </w:p>
    <w:p w:rsidR="00365340" w:rsidRPr="00C87E47" w:rsidRDefault="00365340" w:rsidP="001A2C2B">
      <w:pPr>
        <w:pStyle w:val="Ttulo3"/>
        <w:jc w:val="both"/>
        <w:rPr>
          <w:lang w:val="en-IE"/>
        </w:rPr>
      </w:pPr>
      <w:bookmarkStart w:id="10" w:name="_Toc529142007"/>
      <w:r w:rsidRPr="00C87E47">
        <w:rPr>
          <w:lang w:val="en-IE"/>
        </w:rPr>
        <w:t>Using P</w:t>
      </w:r>
      <w:r w:rsidRPr="00C87E47">
        <w:rPr>
          <w:lang w:val="en-IE"/>
        </w:rPr>
        <w:t>ostman</w:t>
      </w:r>
      <w:r w:rsidRPr="00C87E47">
        <w:rPr>
          <w:lang w:val="en-IE"/>
        </w:rPr>
        <w:t xml:space="preserve"> software</w:t>
      </w:r>
      <w:r w:rsidRPr="00C87E47">
        <w:rPr>
          <w:lang w:val="en-IE"/>
        </w:rPr>
        <w:t>:</w:t>
      </w:r>
      <w:bookmarkEnd w:id="10"/>
    </w:p>
    <w:p w:rsidR="00365340" w:rsidRDefault="00FB1D38" w:rsidP="001A2C2B">
      <w:pPr>
        <w:jc w:val="both"/>
        <w:rPr>
          <w:lang w:val="en-IE"/>
        </w:rPr>
      </w:pPr>
      <w:r>
        <w:rPr>
          <w:noProof/>
          <w:lang w:eastAsia="pt-BR"/>
        </w:rPr>
        <w:drawing>
          <wp:inline distT="0" distB="0" distL="0" distR="0" wp14:anchorId="43DD44E1" wp14:editId="079EE09A">
            <wp:extent cx="5400040" cy="2877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38" w:rsidRDefault="00FB1D38" w:rsidP="001A2C2B">
      <w:pPr>
        <w:jc w:val="both"/>
        <w:rPr>
          <w:lang w:val="en-IE"/>
        </w:rPr>
      </w:pPr>
    </w:p>
    <w:p w:rsidR="00FB1D38" w:rsidRDefault="00FB1D38" w:rsidP="001A2C2B">
      <w:pPr>
        <w:jc w:val="both"/>
        <w:rPr>
          <w:lang w:val="en-IE"/>
        </w:rPr>
      </w:pPr>
    </w:p>
    <w:p w:rsidR="00893DA2" w:rsidRDefault="00893DA2">
      <w:pPr>
        <w:rPr>
          <w:lang w:val="en-IE"/>
        </w:rPr>
      </w:pPr>
      <w:r>
        <w:rPr>
          <w:lang w:val="en-IE"/>
        </w:rPr>
        <w:br w:type="page"/>
      </w:r>
    </w:p>
    <w:p w:rsidR="00365340" w:rsidRPr="00C87E47" w:rsidRDefault="00365340" w:rsidP="001A2C2B">
      <w:pPr>
        <w:pStyle w:val="Ttulo1"/>
        <w:jc w:val="both"/>
        <w:rPr>
          <w:lang w:val="en-IE"/>
        </w:rPr>
      </w:pPr>
      <w:bookmarkStart w:id="11" w:name="_Toc529142008"/>
      <w:r w:rsidRPr="00C87E47">
        <w:rPr>
          <w:lang w:val="en-IE"/>
        </w:rPr>
        <w:lastRenderedPageBreak/>
        <w:t>Technical Details</w:t>
      </w:r>
      <w:bookmarkEnd w:id="11"/>
    </w:p>
    <w:p w:rsidR="00365340" w:rsidRDefault="00365340" w:rsidP="001A2C2B">
      <w:pPr>
        <w:jc w:val="both"/>
        <w:rPr>
          <w:lang w:val="en-IE"/>
        </w:rPr>
      </w:pPr>
    </w:p>
    <w:p w:rsidR="001A2C2B" w:rsidRDefault="001A2C2B" w:rsidP="001A2C2B">
      <w:pPr>
        <w:jc w:val="both"/>
        <w:rPr>
          <w:lang w:val="en-IE"/>
        </w:rPr>
      </w:pPr>
      <w:r>
        <w:rPr>
          <w:lang w:val="en-IE"/>
        </w:rPr>
        <w:t xml:space="preserve">This application was </w:t>
      </w:r>
      <w:proofErr w:type="gramStart"/>
      <w:r>
        <w:rPr>
          <w:lang w:val="en-IE"/>
        </w:rPr>
        <w:t>build using</w:t>
      </w:r>
      <w:proofErr w:type="gramEnd"/>
      <w:r>
        <w:rPr>
          <w:lang w:val="en-IE"/>
        </w:rPr>
        <w:t xml:space="preserve"> .Net Core 2.1 Framework for backend and Console Application and Angular 5 for frontend.</w:t>
      </w:r>
    </w:p>
    <w:p w:rsidR="001A2C2B" w:rsidRDefault="001A2C2B" w:rsidP="001A2C2B">
      <w:pPr>
        <w:jc w:val="both"/>
        <w:rPr>
          <w:lang w:val="en-IE"/>
        </w:rPr>
      </w:pPr>
      <w:r>
        <w:rPr>
          <w:lang w:val="en-IE"/>
        </w:rPr>
        <w:t>It is using a DDD (Domain Driven Design) with all layers (View, Application, Domain, Infra and Crosscutting), split by folders.</w:t>
      </w:r>
      <w:r w:rsidR="0012315B">
        <w:rPr>
          <w:lang w:val="en-IE"/>
        </w:rPr>
        <w:t xml:space="preserve"> It is possible to configure this APIs to using </w:t>
      </w:r>
      <w:proofErr w:type="spellStart"/>
      <w:r w:rsidR="0012315B">
        <w:rPr>
          <w:lang w:val="en-IE"/>
        </w:rPr>
        <w:t>docker</w:t>
      </w:r>
      <w:proofErr w:type="spellEnd"/>
      <w:r w:rsidR="0012315B">
        <w:rPr>
          <w:lang w:val="en-IE"/>
        </w:rPr>
        <w:t>.</w:t>
      </w:r>
    </w:p>
    <w:p w:rsidR="001A2C2B" w:rsidRDefault="001A2C2B" w:rsidP="001A2C2B">
      <w:pPr>
        <w:jc w:val="both"/>
        <w:rPr>
          <w:lang w:val="en-IE"/>
        </w:rPr>
      </w:pPr>
      <w:r>
        <w:rPr>
          <w:lang w:val="en-IE"/>
        </w:rPr>
        <w:t>The View Folder has API and Web application due uses the same implementation for other layers.</w:t>
      </w:r>
    </w:p>
    <w:p w:rsidR="0021711A" w:rsidRDefault="0021711A" w:rsidP="001A2C2B">
      <w:pPr>
        <w:jc w:val="both"/>
        <w:rPr>
          <w:lang w:val="en-IE"/>
        </w:rPr>
      </w:pPr>
      <w:r>
        <w:rPr>
          <w:lang w:val="en-IE"/>
        </w:rPr>
        <w:t xml:space="preserve">To integrate with DDD and get a better interface-implementation structure, it was used </w:t>
      </w:r>
      <w:proofErr w:type="spellStart"/>
      <w:r>
        <w:rPr>
          <w:lang w:val="en-IE"/>
        </w:rPr>
        <w:t>NativeInjector</w:t>
      </w:r>
      <w:proofErr w:type="spellEnd"/>
      <w:r>
        <w:rPr>
          <w:lang w:val="en-IE"/>
        </w:rPr>
        <w:t>, to manage dependencies.</w:t>
      </w:r>
    </w:p>
    <w:p w:rsidR="001A2C2B" w:rsidRDefault="0021711A" w:rsidP="0021711A">
      <w:pPr>
        <w:jc w:val="both"/>
        <w:rPr>
          <w:lang w:val="en-IE"/>
        </w:rPr>
      </w:pPr>
      <w:r>
        <w:rPr>
          <w:lang w:val="en-IE"/>
        </w:rPr>
        <w:t xml:space="preserve">For Infra layer it was used a library available on SWAPI </w:t>
      </w:r>
      <w:r w:rsidR="0012315B">
        <w:rPr>
          <w:lang w:val="en-IE"/>
        </w:rPr>
        <w:t>website (</w:t>
      </w:r>
      <w:hyperlink r:id="rId20" w:history="1">
        <w:r w:rsidRPr="00774346">
          <w:rPr>
            <w:rStyle w:val="Hyperlink"/>
            <w:lang w:val="en-IE"/>
          </w:rPr>
          <w:t>https://swapi.co/</w:t>
        </w:r>
      </w:hyperlink>
      <w:r>
        <w:rPr>
          <w:lang w:val="en-IE"/>
        </w:rPr>
        <w:t xml:space="preserve">), called </w:t>
      </w:r>
      <w:proofErr w:type="spellStart"/>
      <w:r>
        <w:rPr>
          <w:lang w:val="en-IE"/>
        </w:rPr>
        <w:t>SharpTrooper</w:t>
      </w:r>
      <w:proofErr w:type="spellEnd"/>
      <w:r>
        <w:rPr>
          <w:lang w:val="en-IE"/>
        </w:rPr>
        <w:t xml:space="preserve"> that </w:t>
      </w:r>
      <w:proofErr w:type="gramStart"/>
      <w:r>
        <w:rPr>
          <w:lang w:val="en-IE"/>
        </w:rPr>
        <w:t>was created</w:t>
      </w:r>
      <w:proofErr w:type="gramEnd"/>
      <w:r>
        <w:rPr>
          <w:lang w:val="en-IE"/>
        </w:rPr>
        <w:t xml:space="preserve"> by </w:t>
      </w:r>
      <w:proofErr w:type="spellStart"/>
      <w:r w:rsidRPr="0021711A">
        <w:rPr>
          <w:lang w:val="en-IE"/>
        </w:rPr>
        <w:t>Olcay</w:t>
      </w:r>
      <w:proofErr w:type="spellEnd"/>
      <w:r w:rsidRPr="0021711A">
        <w:rPr>
          <w:lang w:val="en-IE"/>
        </w:rPr>
        <w:t xml:space="preserve"> </w:t>
      </w:r>
      <w:proofErr w:type="spellStart"/>
      <w:r w:rsidRPr="0021711A">
        <w:rPr>
          <w:lang w:val="en-IE"/>
        </w:rPr>
        <w:t>Bayram</w:t>
      </w:r>
      <w:proofErr w:type="spellEnd"/>
      <w:r w:rsidR="0012315B">
        <w:rPr>
          <w:lang w:val="en-IE"/>
        </w:rPr>
        <w:t xml:space="preserve"> (</w:t>
      </w:r>
      <w:hyperlink r:id="rId21" w:history="1">
        <w:r w:rsidR="0012315B" w:rsidRPr="00774346">
          <w:rPr>
            <w:rStyle w:val="Hyperlink"/>
            <w:lang w:val="en-IE"/>
          </w:rPr>
          <w:t>https://github.com/olcay</w:t>
        </w:r>
      </w:hyperlink>
      <w:r w:rsidR="0012315B">
        <w:rPr>
          <w:lang w:val="en-IE"/>
        </w:rPr>
        <w:t>)</w:t>
      </w:r>
      <w:r>
        <w:rPr>
          <w:lang w:val="en-IE"/>
        </w:rPr>
        <w:t xml:space="preserve">. It was check all code to guarantee no risk for information and compatibility with required. The </w:t>
      </w:r>
      <w:proofErr w:type="spellStart"/>
      <w:r>
        <w:rPr>
          <w:lang w:val="en-IE"/>
        </w:rPr>
        <w:t>S</w:t>
      </w:r>
      <w:r w:rsidR="0012315B">
        <w:rPr>
          <w:lang w:val="en-IE"/>
        </w:rPr>
        <w:t>tarShip</w:t>
      </w:r>
      <w:proofErr w:type="spellEnd"/>
      <w:r w:rsidR="0012315B">
        <w:rPr>
          <w:lang w:val="en-IE"/>
        </w:rPr>
        <w:t xml:space="preserve"> entity </w:t>
      </w:r>
      <w:proofErr w:type="gramStart"/>
      <w:r w:rsidR="0012315B">
        <w:rPr>
          <w:lang w:val="en-IE"/>
        </w:rPr>
        <w:t>was complemented</w:t>
      </w:r>
      <w:proofErr w:type="gramEnd"/>
      <w:r w:rsidR="0012315B">
        <w:rPr>
          <w:lang w:val="en-IE"/>
        </w:rPr>
        <w:t xml:space="preserve"> with missing properties.</w:t>
      </w:r>
    </w:p>
    <w:p w:rsidR="0012315B" w:rsidRDefault="0012315B" w:rsidP="0021711A">
      <w:pPr>
        <w:jc w:val="both"/>
        <w:rPr>
          <w:lang w:val="en-IE"/>
        </w:rPr>
      </w:pPr>
      <w:r>
        <w:rPr>
          <w:lang w:val="en-IE"/>
        </w:rPr>
        <w:t xml:space="preserve">It is already prepared to implement the </w:t>
      </w:r>
      <w:proofErr w:type="spellStart"/>
      <w:r>
        <w:rPr>
          <w:lang w:val="en-IE"/>
        </w:rPr>
        <w:t>EntityFramework</w:t>
      </w:r>
      <w:proofErr w:type="spellEnd"/>
      <w:r>
        <w:rPr>
          <w:lang w:val="en-IE"/>
        </w:rPr>
        <w:t>, using Code First perspective, to use data stored in the database if http request is not available. (Not implemented in this version)</w:t>
      </w:r>
    </w:p>
    <w:p w:rsidR="0028631D" w:rsidRPr="00C87E47" w:rsidRDefault="0012315B" w:rsidP="001A2C2B">
      <w:pPr>
        <w:jc w:val="both"/>
        <w:rPr>
          <w:lang w:val="en-IE"/>
        </w:rPr>
      </w:pPr>
      <w:r>
        <w:rPr>
          <w:lang w:val="en-IE"/>
        </w:rPr>
        <w:t xml:space="preserve">For Console application was used an n-tier design, without Dependency Injection due to monolithic perspective of architecture. The request uses </w:t>
      </w:r>
      <w:proofErr w:type="spellStart"/>
      <w:r>
        <w:rPr>
          <w:lang w:val="en-IE"/>
        </w:rPr>
        <w:t>SharpTrooper</w:t>
      </w:r>
      <w:proofErr w:type="spellEnd"/>
      <w:r>
        <w:rPr>
          <w:lang w:val="en-IE"/>
        </w:rPr>
        <w:t xml:space="preserve"> library (mentioned above) and it is not prepared for database perspective.</w:t>
      </w:r>
    </w:p>
    <w:sectPr w:rsidR="0028631D" w:rsidRPr="00C87E47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03" w:rsidRDefault="00F14703" w:rsidP="00E67B5E">
      <w:pPr>
        <w:spacing w:after="0" w:line="240" w:lineRule="auto"/>
      </w:pPr>
      <w:r>
        <w:separator/>
      </w:r>
    </w:p>
  </w:endnote>
  <w:endnote w:type="continuationSeparator" w:id="0">
    <w:p w:rsidR="00F14703" w:rsidRDefault="00F14703" w:rsidP="00E6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899340"/>
      <w:docPartObj>
        <w:docPartGallery w:val="Page Numbers (Bottom of Page)"/>
        <w:docPartUnique/>
      </w:docPartObj>
    </w:sdtPr>
    <w:sdtContent>
      <w:p w:rsidR="00E67B5E" w:rsidRDefault="00E67B5E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" name="Triângulo isóscel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B5E" w:rsidRDefault="00E67B5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845F8" w:rsidRPr="001845F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1srQIAAEYFAAAOAAAAZHJzL2Uyb0RvYy54bWysVN1u0zAUvkfiHSzfd/lR2jXR0mlbV4Q0&#10;YNLGA7i2kxgcO9hu0zHxMrwC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J3KPWy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E67B5E" w:rsidRDefault="00E67B5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845F8" w:rsidRPr="001845F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03" w:rsidRDefault="00F14703" w:rsidP="00E67B5E">
      <w:pPr>
        <w:spacing w:after="0" w:line="240" w:lineRule="auto"/>
      </w:pPr>
      <w:r>
        <w:separator/>
      </w:r>
    </w:p>
  </w:footnote>
  <w:footnote w:type="continuationSeparator" w:id="0">
    <w:p w:rsidR="00F14703" w:rsidRDefault="00F14703" w:rsidP="00E6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A2DFC"/>
    <w:multiLevelType w:val="hybridMultilevel"/>
    <w:tmpl w:val="22B60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0E0B"/>
    <w:multiLevelType w:val="hybridMultilevel"/>
    <w:tmpl w:val="14848FC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4F7B7E"/>
    <w:multiLevelType w:val="hybridMultilevel"/>
    <w:tmpl w:val="95AA3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D"/>
    <w:rsid w:val="000F4ECB"/>
    <w:rsid w:val="0012315B"/>
    <w:rsid w:val="001569E6"/>
    <w:rsid w:val="0017451A"/>
    <w:rsid w:val="001845F8"/>
    <w:rsid w:val="001A2C2B"/>
    <w:rsid w:val="001B646E"/>
    <w:rsid w:val="0021711A"/>
    <w:rsid w:val="0028631D"/>
    <w:rsid w:val="00365340"/>
    <w:rsid w:val="00605D09"/>
    <w:rsid w:val="00893DA2"/>
    <w:rsid w:val="00944181"/>
    <w:rsid w:val="00C4773C"/>
    <w:rsid w:val="00C87E47"/>
    <w:rsid w:val="00E67B5E"/>
    <w:rsid w:val="00F14703"/>
    <w:rsid w:val="00F91E0D"/>
    <w:rsid w:val="00FB1D38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0D025-54AD-407C-BE9F-12AEB174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7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7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3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7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7E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7E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1B646E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1B646E"/>
    <w:rPr>
      <w:color w:val="0563C1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1E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1E0D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4EC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4E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4E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F4ECB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67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5E"/>
  </w:style>
  <w:style w:type="paragraph" w:styleId="Rodap">
    <w:name w:val="footer"/>
    <w:basedOn w:val="Normal"/>
    <w:link w:val="RodapChar"/>
    <w:uiPriority w:val="99"/>
    <w:unhideWhenUsed/>
    <w:rsid w:val="00E67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net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olca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wapi.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net/download/thank-you/dotnet-runtime-2.1.5-windows-hosting-bundle-installer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3B27-2D6D-4E9B-A2FE-FE9A7448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Lins</dc:creator>
  <cp:keywords/>
  <dc:description/>
  <cp:lastModifiedBy>Alexandre Lins</cp:lastModifiedBy>
  <cp:revision>7</cp:revision>
  <cp:lastPrinted>2018-11-05T02:56:00Z</cp:lastPrinted>
  <dcterms:created xsi:type="dcterms:W3CDTF">2018-11-04T18:19:00Z</dcterms:created>
  <dcterms:modified xsi:type="dcterms:W3CDTF">2018-11-05T02:56:00Z</dcterms:modified>
</cp:coreProperties>
</file>