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36288" w14:textId="77777777" w:rsidR="00FA0784" w:rsidRDefault="00297369">
      <w:pPr>
        <w:spacing w:after="305"/>
      </w:pPr>
      <w:r>
        <w:rPr>
          <w:rFonts w:ascii="Times New Roman" w:eastAsia="Times New Roman" w:hAnsi="Times New Roman" w:cs="Times New Roman"/>
          <w:sz w:val="20"/>
        </w:rPr>
        <w:t xml:space="preserve"> </w:t>
      </w:r>
    </w:p>
    <w:p w14:paraId="7E37B852" w14:textId="77777777" w:rsidR="00FA0784" w:rsidRDefault="00297369">
      <w:pPr>
        <w:spacing w:after="0" w:line="337" w:lineRule="auto"/>
        <w:ind w:left="2641" w:right="2627" w:hanging="10"/>
        <w:jc w:val="center"/>
      </w:pPr>
      <w:r>
        <w:rPr>
          <w:rFonts w:ascii="Times New Roman" w:eastAsia="Times New Roman" w:hAnsi="Times New Roman" w:cs="Times New Roman"/>
          <w:b/>
          <w:sz w:val="36"/>
        </w:rPr>
        <w:t xml:space="preserve">COMP 5790/ 6790/ 6796 Special Topics: Information Retrieval </w:t>
      </w:r>
    </w:p>
    <w:p w14:paraId="3AA7157B" w14:textId="77777777" w:rsidR="00FA0784" w:rsidRDefault="00297369">
      <w:pPr>
        <w:spacing w:after="0"/>
        <w:ind w:right="2"/>
        <w:jc w:val="center"/>
      </w:pPr>
      <w:r>
        <w:rPr>
          <w:rFonts w:ascii="Times New Roman" w:eastAsia="Times New Roman" w:hAnsi="Times New Roman" w:cs="Times New Roman"/>
          <w:b/>
          <w:sz w:val="24"/>
        </w:rPr>
        <w:t xml:space="preserve">Instructor:  Shubhra (“Santu”) Karmaker </w:t>
      </w:r>
    </w:p>
    <w:p w14:paraId="36EFD48B" w14:textId="77777777" w:rsidR="00FA0784" w:rsidRDefault="00297369">
      <w:pPr>
        <w:spacing w:after="192"/>
      </w:pPr>
      <w:r>
        <w:rPr>
          <w:rFonts w:ascii="Times New Roman" w:eastAsia="Times New Roman" w:hAnsi="Times New Roman" w:cs="Times New Roman"/>
          <w:sz w:val="17"/>
        </w:rPr>
        <w:t xml:space="preserve"> </w:t>
      </w:r>
    </w:p>
    <w:p w14:paraId="29B9AF91" w14:textId="77777777" w:rsidR="00FA0784" w:rsidRDefault="00297369">
      <w:pPr>
        <w:spacing w:after="0"/>
        <w:ind w:left="260"/>
      </w:pPr>
      <w:r>
        <w:rPr>
          <w:rFonts w:ascii="Times New Roman" w:eastAsia="Times New Roman" w:hAnsi="Times New Roman" w:cs="Times New Roman"/>
          <w:b/>
          <w:sz w:val="36"/>
        </w:rPr>
        <w:t xml:space="preserve">Assignment #3: Text Representation + Vector Space Retrieval Model. </w:t>
      </w:r>
    </w:p>
    <w:p w14:paraId="539103B3" w14:textId="77777777" w:rsidR="00FA0784" w:rsidRDefault="00297369">
      <w:pPr>
        <w:spacing w:after="0"/>
        <w:ind w:left="2641" w:right="2525" w:hanging="10"/>
        <w:jc w:val="center"/>
      </w:pPr>
      <w:r>
        <w:rPr>
          <w:rFonts w:ascii="Times New Roman" w:eastAsia="Times New Roman" w:hAnsi="Times New Roman" w:cs="Times New Roman"/>
          <w:b/>
          <w:sz w:val="36"/>
        </w:rPr>
        <w:t xml:space="preserve">[100 points] </w:t>
      </w:r>
    </w:p>
    <w:p w14:paraId="7D47C270" w14:textId="77777777" w:rsidR="00FA0784" w:rsidRDefault="00297369">
      <w:pPr>
        <w:spacing w:after="138"/>
      </w:pPr>
      <w:r>
        <w:rPr>
          <w:rFonts w:ascii="Times New Roman" w:eastAsia="Times New Roman" w:hAnsi="Times New Roman" w:cs="Times New Roman"/>
          <w:b/>
          <w:sz w:val="27"/>
        </w:rPr>
        <w:t xml:space="preserve"> </w:t>
      </w:r>
    </w:p>
    <w:p w14:paraId="44FB4FC7" w14:textId="77777777" w:rsidR="00FA0784" w:rsidRDefault="00297369">
      <w:pPr>
        <w:spacing w:after="0"/>
        <w:ind w:left="595"/>
      </w:pPr>
      <w:r>
        <w:rPr>
          <w:rFonts w:ascii="Times New Roman" w:eastAsia="Times New Roman" w:hAnsi="Times New Roman" w:cs="Times New Roman"/>
          <w:b/>
          <w:sz w:val="24"/>
        </w:rPr>
        <w:t xml:space="preserve">Notice: </w:t>
      </w:r>
      <w:r>
        <w:rPr>
          <w:rFonts w:ascii="Times New Roman" w:eastAsia="Times New Roman" w:hAnsi="Times New Roman" w:cs="Times New Roman"/>
          <w:sz w:val="24"/>
        </w:rPr>
        <w:t xml:space="preserve">This assignment is due </w:t>
      </w:r>
      <w:r>
        <w:rPr>
          <w:rFonts w:ascii="Times New Roman" w:eastAsia="Times New Roman" w:hAnsi="Times New Roman" w:cs="Times New Roman"/>
          <w:b/>
          <w:sz w:val="24"/>
        </w:rPr>
        <w:t xml:space="preserve">Friday, February 10, 2021 </w:t>
      </w:r>
      <w:r>
        <w:rPr>
          <w:rFonts w:ascii="Times New Roman" w:eastAsia="Times New Roman" w:hAnsi="Times New Roman" w:cs="Times New Roman"/>
          <w:b/>
          <w:sz w:val="24"/>
        </w:rPr>
        <w:t>at 11:59pm</w:t>
      </w:r>
      <w:r>
        <w:rPr>
          <w:rFonts w:ascii="Times New Roman" w:eastAsia="Times New Roman" w:hAnsi="Times New Roman" w:cs="Times New Roman"/>
          <w:sz w:val="24"/>
        </w:rPr>
        <w:t xml:space="preserve">. </w:t>
      </w:r>
    </w:p>
    <w:p w14:paraId="78306054" w14:textId="77777777" w:rsidR="00FA0784" w:rsidRDefault="00297369">
      <w:pPr>
        <w:spacing w:after="0"/>
        <w:ind w:left="100"/>
      </w:pPr>
      <w:r>
        <w:rPr>
          <w:rFonts w:ascii="Times New Roman" w:eastAsia="Times New Roman" w:hAnsi="Times New Roman" w:cs="Times New Roman"/>
          <w:sz w:val="25"/>
        </w:rPr>
        <w:t xml:space="preserve"> </w:t>
      </w:r>
    </w:p>
    <w:p w14:paraId="72EC6AF4" w14:textId="77777777" w:rsidR="00FA0784" w:rsidRDefault="00297369">
      <w:pPr>
        <w:spacing w:after="373" w:line="309" w:lineRule="auto"/>
        <w:ind w:left="595" w:right="940"/>
        <w:jc w:val="both"/>
      </w:pPr>
      <w:r>
        <w:rPr>
          <w:noProof/>
        </w:rPr>
        <mc:AlternateContent>
          <mc:Choice Requires="wpg">
            <w:drawing>
              <wp:anchor distT="0" distB="0" distL="114300" distR="114300" simplePos="0" relativeHeight="251658240" behindDoc="1" locked="0" layoutInCell="1" allowOverlap="1" wp14:anchorId="39A50002" wp14:editId="09FE21EC">
                <wp:simplePos x="0" y="0"/>
                <wp:positionH relativeFrom="column">
                  <wp:posOffset>67627</wp:posOffset>
                </wp:positionH>
                <wp:positionV relativeFrom="paragraph">
                  <wp:posOffset>-460221</wp:posOffset>
                </wp:positionV>
                <wp:extent cx="6911340" cy="1153160"/>
                <wp:effectExtent l="0" t="0" r="0" b="0"/>
                <wp:wrapNone/>
                <wp:docPr id="4377" name="Group 4377"/>
                <wp:cNvGraphicFramePr/>
                <a:graphic xmlns:a="http://schemas.openxmlformats.org/drawingml/2006/main">
                  <a:graphicData uri="http://schemas.microsoft.com/office/word/2010/wordprocessingGroup">
                    <wpg:wgp>
                      <wpg:cNvGrpSpPr/>
                      <wpg:grpSpPr>
                        <a:xfrm>
                          <a:off x="0" y="0"/>
                          <a:ext cx="6911340" cy="1153160"/>
                          <a:chOff x="0" y="0"/>
                          <a:chExt cx="6911340" cy="1153160"/>
                        </a:xfrm>
                      </wpg:grpSpPr>
                      <wps:wsp>
                        <wps:cNvPr id="8" name="Shape 8"/>
                        <wps:cNvSpPr/>
                        <wps:spPr>
                          <a:xfrm>
                            <a:off x="0" y="0"/>
                            <a:ext cx="6911340" cy="1153160"/>
                          </a:xfrm>
                          <a:custGeom>
                            <a:avLst/>
                            <a:gdLst/>
                            <a:ahLst/>
                            <a:cxnLst/>
                            <a:rect l="0" t="0" r="0" b="0"/>
                            <a:pathLst>
                              <a:path w="6911340" h="1153160">
                                <a:moveTo>
                                  <a:pt x="0" y="1110614"/>
                                </a:moveTo>
                                <a:lnTo>
                                  <a:pt x="0" y="36830"/>
                                </a:lnTo>
                                <a:lnTo>
                                  <a:pt x="635" y="31750"/>
                                </a:lnTo>
                                <a:lnTo>
                                  <a:pt x="3175" y="26035"/>
                                </a:lnTo>
                                <a:lnTo>
                                  <a:pt x="5080" y="20955"/>
                                </a:lnTo>
                                <a:lnTo>
                                  <a:pt x="8255" y="16510"/>
                                </a:lnTo>
                                <a:lnTo>
                                  <a:pt x="12065" y="12700"/>
                                </a:lnTo>
                                <a:lnTo>
                                  <a:pt x="16510" y="8255"/>
                                </a:lnTo>
                                <a:lnTo>
                                  <a:pt x="20955" y="5080"/>
                                </a:lnTo>
                                <a:lnTo>
                                  <a:pt x="26035" y="3175"/>
                                </a:lnTo>
                                <a:lnTo>
                                  <a:pt x="31750" y="635"/>
                                </a:lnTo>
                                <a:lnTo>
                                  <a:pt x="36830" y="0"/>
                                </a:lnTo>
                                <a:lnTo>
                                  <a:pt x="6874511" y="0"/>
                                </a:lnTo>
                                <a:lnTo>
                                  <a:pt x="6879590" y="635"/>
                                </a:lnTo>
                                <a:lnTo>
                                  <a:pt x="6908165" y="26035"/>
                                </a:lnTo>
                                <a:lnTo>
                                  <a:pt x="6911340" y="42545"/>
                                </a:lnTo>
                                <a:lnTo>
                                  <a:pt x="6911340" y="1116330"/>
                                </a:lnTo>
                                <a:lnTo>
                                  <a:pt x="6910706" y="1121410"/>
                                </a:lnTo>
                                <a:lnTo>
                                  <a:pt x="6908165" y="1127125"/>
                                </a:lnTo>
                                <a:lnTo>
                                  <a:pt x="6906261" y="1132205"/>
                                </a:lnTo>
                                <a:lnTo>
                                  <a:pt x="6885306" y="1149985"/>
                                </a:lnTo>
                                <a:lnTo>
                                  <a:pt x="6879590" y="1152525"/>
                                </a:lnTo>
                                <a:lnTo>
                                  <a:pt x="6874511" y="1153160"/>
                                </a:lnTo>
                                <a:lnTo>
                                  <a:pt x="36830" y="1153160"/>
                                </a:lnTo>
                                <a:lnTo>
                                  <a:pt x="31750" y="1152525"/>
                                </a:lnTo>
                                <a:lnTo>
                                  <a:pt x="26035" y="1149985"/>
                                </a:lnTo>
                                <a:lnTo>
                                  <a:pt x="20955" y="1148080"/>
                                </a:lnTo>
                                <a:lnTo>
                                  <a:pt x="3175" y="1127125"/>
                                </a:lnTo>
                                <a:lnTo>
                                  <a:pt x="635" y="1121410"/>
                                </a:lnTo>
                                <a:lnTo>
                                  <a:pt x="0" y="1116330"/>
                                </a:lnTo>
                                <a:lnTo>
                                  <a:pt x="0" y="1110614"/>
                                </a:lnTo>
                                <a:close/>
                              </a:path>
                            </a:pathLst>
                          </a:custGeom>
                          <a:ln w="9534" cap="rnd">
                            <a:round/>
                          </a:ln>
                        </wps:spPr>
                        <wps:style>
                          <a:lnRef idx="1">
                            <a:srgbClr val="F0BF00"/>
                          </a:lnRef>
                          <a:fillRef idx="0">
                            <a:srgbClr val="000000">
                              <a:alpha val="0"/>
                            </a:srgbClr>
                          </a:fillRef>
                          <a:effectRef idx="0">
                            <a:scrgbClr r="0" g="0" b="0"/>
                          </a:effectRef>
                          <a:fontRef idx="none"/>
                        </wps:style>
                        <wps:bodyPr/>
                      </wps:wsp>
                      <pic:pic xmlns:pic="http://schemas.openxmlformats.org/drawingml/2006/picture">
                        <pic:nvPicPr>
                          <pic:cNvPr id="10" name="Picture 10"/>
                          <pic:cNvPicPr/>
                        </pic:nvPicPr>
                        <pic:blipFill>
                          <a:blip r:embed="rId6"/>
                          <a:stretch>
                            <a:fillRect/>
                          </a:stretch>
                        </pic:blipFill>
                        <pic:spPr>
                          <a:xfrm>
                            <a:off x="81280" y="90804"/>
                            <a:ext cx="153035" cy="153035"/>
                          </a:xfrm>
                          <a:prstGeom prst="rect">
                            <a:avLst/>
                          </a:prstGeom>
                        </pic:spPr>
                      </pic:pic>
                    </wpg:wgp>
                  </a:graphicData>
                </a:graphic>
              </wp:anchor>
            </w:drawing>
          </mc:Choice>
          <mc:Fallback xmlns:a="http://schemas.openxmlformats.org/drawingml/2006/main">
            <w:pict>
              <v:group id="Group 4377" style="width:544.2pt;height:90.8pt;position:absolute;z-index:-2147483646;mso-position-horizontal-relative:text;mso-position-horizontal:absolute;margin-left:5.325pt;mso-position-vertical-relative:text;margin-top:-36.238pt;" coordsize="69113,11531">
                <v:shape id="Shape 8" style="position:absolute;width:69113;height:11531;left:0;top:0;" coordsize="6911340,1153160" path="m0,1110614l0,36830l635,31750l3175,26035l5080,20955l8255,16510l12065,12700l16510,8255l20955,5080l26035,3175l31750,635l36830,0l6874511,0l6879590,635l6908165,26035l6911340,42545l6911340,1116330l6910706,1121410l6908165,1127125l6906261,1132205l6885306,1149985l6879590,1152525l6874511,1153160l36830,1153160l31750,1152525l26035,1149985l20955,1148080l3175,1127125l635,1121410l0,1116330l0,1110614x">
                  <v:stroke weight="0.75071pt" endcap="round" joinstyle="round" on="true" color="#f0bf00"/>
                  <v:fill on="false" color="#000000" opacity="0"/>
                </v:shape>
                <v:shape id="Picture 10" style="position:absolute;width:1530;height:1530;left:812;top:908;" filled="f">
                  <v:imagedata r:id="rId7"/>
                </v:shape>
              </v:group>
            </w:pict>
          </mc:Fallback>
        </mc:AlternateContent>
      </w:r>
      <w:r>
        <w:rPr>
          <w:rFonts w:ascii="Times New Roman" w:eastAsia="Times New Roman" w:hAnsi="Times New Roman" w:cs="Times New Roman"/>
          <w:sz w:val="24"/>
        </w:rPr>
        <w:t>Please submit your solutions via Canvas (</w:t>
      </w:r>
      <w:hyperlink r:id="rId8">
        <w:r>
          <w:rPr>
            <w:rFonts w:ascii="Times New Roman" w:eastAsia="Times New Roman" w:hAnsi="Times New Roman" w:cs="Times New Roman"/>
            <w:color w:val="0000FF"/>
            <w:sz w:val="24"/>
            <w:u w:val="single" w:color="0000FF"/>
          </w:rPr>
          <w:t>https://auburn.instructure.com/</w:t>
        </w:r>
      </w:hyperlink>
      <w:hyperlink r:id="rId9">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You should submit your assignment as a </w:t>
      </w:r>
      <w:r>
        <w:rPr>
          <w:rFonts w:ascii="Times New Roman" w:eastAsia="Times New Roman" w:hAnsi="Times New Roman" w:cs="Times New Roman"/>
          <w:b/>
          <w:sz w:val="24"/>
        </w:rPr>
        <w:t>typeset PDF</w:t>
      </w:r>
      <w:r>
        <w:rPr>
          <w:rFonts w:ascii="Times New Roman" w:eastAsia="Times New Roman" w:hAnsi="Times New Roman" w:cs="Times New Roman"/>
          <w:sz w:val="24"/>
        </w:rPr>
        <w:t>. Please do n</w:t>
      </w:r>
      <w:r>
        <w:rPr>
          <w:rFonts w:ascii="Times New Roman" w:eastAsia="Times New Roman" w:hAnsi="Times New Roman" w:cs="Times New Roman"/>
          <w:sz w:val="24"/>
        </w:rPr>
        <w:t xml:space="preserve">ot include scanned or photographed equations as they are difficult for us to grade. </w:t>
      </w:r>
    </w:p>
    <w:p w14:paraId="72CFF6F8" w14:textId="77777777" w:rsidR="00FA0784" w:rsidRDefault="00297369">
      <w:pPr>
        <w:spacing w:after="255"/>
      </w:pPr>
      <w:r>
        <w:rPr>
          <w:rFonts w:ascii="Times New Roman" w:eastAsia="Times New Roman" w:hAnsi="Times New Roman" w:cs="Times New Roman"/>
          <w:color w:val="222222"/>
          <w:sz w:val="24"/>
        </w:rPr>
        <w:t xml:space="preserve"> </w:t>
      </w:r>
    </w:p>
    <w:p w14:paraId="2F426A53" w14:textId="77777777" w:rsidR="00FA0784" w:rsidRDefault="00297369">
      <w:pPr>
        <w:spacing w:after="308" w:line="249" w:lineRule="auto"/>
        <w:ind w:left="10" w:hanging="10"/>
      </w:pPr>
      <w:r>
        <w:rPr>
          <w:rFonts w:ascii="Times New Roman" w:eastAsia="Times New Roman" w:hAnsi="Times New Roman" w:cs="Times New Roman"/>
          <w:color w:val="222222"/>
          <w:sz w:val="24"/>
        </w:rPr>
        <w:t>This assignment tests your understanding about N-Gram Language Models. In particular, you will work on specific problems related to the estimation of N-Gram Language Mod</w:t>
      </w:r>
      <w:r>
        <w:rPr>
          <w:rFonts w:ascii="Times New Roman" w:eastAsia="Times New Roman" w:hAnsi="Times New Roman" w:cs="Times New Roman"/>
          <w:color w:val="222222"/>
          <w:sz w:val="24"/>
        </w:rPr>
        <w:t xml:space="preserve">el parameters, the issues involved in the estimation process and ways to overcome those issues. You will also work on problems related to Vector Space Model and implement TF-IDF heuristics from scratch. </w:t>
      </w:r>
    </w:p>
    <w:p w14:paraId="21F5D117" w14:textId="77777777" w:rsidR="00FA0784" w:rsidRDefault="00297369">
      <w:pPr>
        <w:pStyle w:val="Heading1"/>
        <w:spacing w:after="265"/>
        <w:ind w:left="95"/>
      </w:pPr>
      <w:r>
        <w:t xml:space="preserve">1. N-Gram Language Model [15 pts] </w:t>
      </w:r>
    </w:p>
    <w:p w14:paraId="6E631826" w14:textId="6FDA35D4" w:rsidR="00FA0784" w:rsidRPr="00884D10" w:rsidRDefault="00297369">
      <w:pPr>
        <w:numPr>
          <w:ilvl w:val="0"/>
          <w:numId w:val="1"/>
        </w:numPr>
        <w:spacing w:after="42" w:line="249" w:lineRule="auto"/>
        <w:ind w:hanging="360"/>
      </w:pPr>
      <w:r>
        <w:rPr>
          <w:rFonts w:ascii="Times New Roman" w:eastAsia="Times New Roman" w:hAnsi="Times New Roman" w:cs="Times New Roman"/>
          <w:b/>
          <w:color w:val="222222"/>
          <w:sz w:val="24"/>
        </w:rPr>
        <w:t>[5 pts]</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rPr>
        <w:t xml:space="preserve">What is the central assumption regarding word dependencies that is made in N-Gram Language Models? </w:t>
      </w:r>
    </w:p>
    <w:p w14:paraId="214FFC1B" w14:textId="3F1048C1" w:rsidR="00884D10" w:rsidRDefault="00884D10" w:rsidP="00884D10">
      <w:pPr>
        <w:numPr>
          <w:ilvl w:val="1"/>
          <w:numId w:val="1"/>
        </w:numPr>
        <w:spacing w:after="42" w:line="249" w:lineRule="auto"/>
        <w:ind w:hanging="360"/>
      </w:pPr>
      <w:r>
        <w:rPr>
          <w:rFonts w:ascii="Times New Roman" w:eastAsia="Times New Roman" w:hAnsi="Times New Roman" w:cs="Times New Roman"/>
          <w:bCs/>
          <w:color w:val="222222"/>
          <w:sz w:val="24"/>
        </w:rPr>
        <w:t xml:space="preserve">The probability of each word is </w:t>
      </w:r>
      <w:r w:rsidR="005377E0">
        <w:rPr>
          <w:rFonts w:ascii="Times New Roman" w:eastAsia="Times New Roman" w:hAnsi="Times New Roman" w:cs="Times New Roman"/>
          <w:bCs/>
          <w:color w:val="222222"/>
          <w:sz w:val="24"/>
        </w:rPr>
        <w:t>dependent on the N previous words in the document.</w:t>
      </w:r>
    </w:p>
    <w:p w14:paraId="6AA25DDE" w14:textId="0DD1F733" w:rsidR="00FA0784" w:rsidRPr="00884D10" w:rsidRDefault="00297369">
      <w:pPr>
        <w:numPr>
          <w:ilvl w:val="0"/>
          <w:numId w:val="1"/>
        </w:numPr>
        <w:spacing w:after="42" w:line="249" w:lineRule="auto"/>
        <w:ind w:hanging="360"/>
      </w:pPr>
      <w:r>
        <w:rPr>
          <w:rFonts w:ascii="Times New Roman" w:eastAsia="Times New Roman" w:hAnsi="Times New Roman" w:cs="Times New Roman"/>
          <w:b/>
          <w:color w:val="222222"/>
          <w:sz w:val="24"/>
        </w:rPr>
        <w:t>[5 pts]</w:t>
      </w:r>
      <w:r>
        <w:rPr>
          <w:rFonts w:ascii="Times New Roman" w:eastAsia="Times New Roman" w:hAnsi="Times New Roman" w:cs="Times New Roman"/>
          <w:color w:val="222222"/>
          <w:sz w:val="24"/>
        </w:rPr>
        <w:t xml:space="preserve"> Do you think the assumption made in N-Gram Language Models is reasonable? Why? </w:t>
      </w:r>
    </w:p>
    <w:p w14:paraId="4B052908" w14:textId="384997CC" w:rsidR="00884D10" w:rsidRDefault="00884D10" w:rsidP="00884D10">
      <w:pPr>
        <w:numPr>
          <w:ilvl w:val="1"/>
          <w:numId w:val="1"/>
        </w:numPr>
        <w:spacing w:after="42" w:line="249" w:lineRule="auto"/>
        <w:ind w:hanging="360"/>
      </w:pPr>
      <w:r>
        <w:rPr>
          <w:rFonts w:ascii="Times New Roman" w:eastAsia="Times New Roman" w:hAnsi="Times New Roman" w:cs="Times New Roman"/>
          <w:bCs/>
          <w:color w:val="222222"/>
          <w:sz w:val="24"/>
        </w:rPr>
        <w:t xml:space="preserve">No. </w:t>
      </w:r>
      <w:r w:rsidR="005377E0">
        <w:rPr>
          <w:rFonts w:ascii="Times New Roman" w:eastAsia="Times New Roman" w:hAnsi="Times New Roman" w:cs="Times New Roman"/>
          <w:bCs/>
          <w:color w:val="222222"/>
          <w:sz w:val="24"/>
        </w:rPr>
        <w:t>Other words in the document (not just the prior N) affect the likelihood of a</w:t>
      </w:r>
      <w:r>
        <w:rPr>
          <w:rFonts w:ascii="Times New Roman" w:eastAsia="Times New Roman" w:hAnsi="Times New Roman" w:cs="Times New Roman"/>
          <w:bCs/>
          <w:color w:val="222222"/>
          <w:sz w:val="24"/>
        </w:rPr>
        <w:t xml:space="preserve"> </w:t>
      </w:r>
      <w:r w:rsidR="005377E0">
        <w:rPr>
          <w:rFonts w:ascii="Times New Roman" w:eastAsia="Times New Roman" w:hAnsi="Times New Roman" w:cs="Times New Roman"/>
          <w:bCs/>
          <w:color w:val="222222"/>
          <w:sz w:val="24"/>
        </w:rPr>
        <w:t>word appearing.</w:t>
      </w:r>
    </w:p>
    <w:p w14:paraId="1755456F" w14:textId="77777777" w:rsidR="005377E0" w:rsidRPr="005377E0" w:rsidRDefault="00297369" w:rsidP="005377E0">
      <w:pPr>
        <w:numPr>
          <w:ilvl w:val="0"/>
          <w:numId w:val="1"/>
        </w:numPr>
        <w:spacing w:after="300" w:line="249" w:lineRule="auto"/>
        <w:ind w:hanging="360"/>
      </w:pPr>
      <w:r>
        <w:rPr>
          <w:rFonts w:ascii="Times New Roman" w:eastAsia="Times New Roman" w:hAnsi="Times New Roman" w:cs="Times New Roman"/>
          <w:b/>
          <w:color w:val="222222"/>
          <w:sz w:val="24"/>
        </w:rPr>
        <w:t>[5 pts]</w:t>
      </w:r>
      <w:r>
        <w:rPr>
          <w:rFonts w:ascii="Times New Roman" w:eastAsia="Times New Roman" w:hAnsi="Times New Roman" w:cs="Times New Roman"/>
          <w:color w:val="222222"/>
          <w:sz w:val="24"/>
        </w:rPr>
        <w:t xml:space="preserve"> What is the primary benefit of applying the assumption made </w:t>
      </w:r>
      <w:r>
        <w:rPr>
          <w:rFonts w:ascii="Times New Roman" w:eastAsia="Times New Roman" w:hAnsi="Times New Roman" w:cs="Times New Roman"/>
          <w:color w:val="222222"/>
          <w:sz w:val="24"/>
        </w:rPr>
        <w:t>in N-Gram Language Models?</w:t>
      </w:r>
    </w:p>
    <w:p w14:paraId="48771DCD" w14:textId="12C47F53" w:rsidR="00884D10" w:rsidRDefault="00884D10" w:rsidP="005377E0">
      <w:pPr>
        <w:numPr>
          <w:ilvl w:val="1"/>
          <w:numId w:val="1"/>
        </w:numPr>
        <w:spacing w:after="300" w:line="249" w:lineRule="auto"/>
        <w:ind w:hanging="360"/>
      </w:pPr>
      <w:r w:rsidRPr="005377E0">
        <w:rPr>
          <w:rFonts w:ascii="Times New Roman" w:eastAsia="Times New Roman" w:hAnsi="Times New Roman" w:cs="Times New Roman"/>
          <w:bCs/>
          <w:color w:val="222222"/>
          <w:sz w:val="24"/>
        </w:rPr>
        <w:t>Relatively easy computation</w:t>
      </w:r>
      <w:r w:rsidR="005377E0" w:rsidRPr="005377E0">
        <w:rPr>
          <w:rFonts w:ascii="Times New Roman" w:eastAsia="Times New Roman" w:hAnsi="Times New Roman" w:cs="Times New Roman"/>
          <w:bCs/>
          <w:color w:val="222222"/>
          <w:sz w:val="24"/>
        </w:rPr>
        <w:t>.</w:t>
      </w:r>
    </w:p>
    <w:p w14:paraId="508F2007" w14:textId="77777777" w:rsidR="00FA0784" w:rsidRDefault="00297369">
      <w:pPr>
        <w:pStyle w:val="Heading1"/>
        <w:ind w:left="95"/>
      </w:pPr>
      <w:r>
        <w:t xml:space="preserve">2. Unigram Language Model [15 pts] </w:t>
      </w:r>
    </w:p>
    <w:p w14:paraId="1DCC86AF" w14:textId="77777777" w:rsidR="00FA0784" w:rsidRDefault="00297369">
      <w:pPr>
        <w:spacing w:after="256" w:line="253" w:lineRule="auto"/>
        <w:ind w:left="110" w:right="141" w:hanging="10"/>
        <w:jc w:val="both"/>
      </w:pPr>
      <w:r>
        <w:rPr>
          <w:rFonts w:ascii="Times New Roman" w:eastAsia="Times New Roman" w:hAnsi="Times New Roman" w:cs="Times New Roman"/>
          <w:color w:val="222222"/>
          <w:sz w:val="24"/>
        </w:rPr>
        <w:t>Unigram Language Model is a special class of N-Gram Language Model where the next word in the document is assumed to be independent of the previous words generated by the model. Mathematically</w:t>
      </w:r>
      <w:r>
        <w:rPr>
          <w:rFonts w:ascii="Times New Roman" w:eastAsia="Times New Roman" w:hAnsi="Times New Roman" w:cs="Times New Roman"/>
          <w:color w:val="222222"/>
          <w:sz w:val="24"/>
        </w:rPr>
        <w:t>, this is written as,</w:t>
      </w:r>
      <w:r>
        <w:rPr>
          <w:rFonts w:ascii="Times New Roman" w:eastAsia="Times New Roman" w:hAnsi="Times New Roman" w:cs="Times New Roman"/>
          <w:color w:val="222222"/>
          <w:sz w:val="29"/>
        </w:rPr>
        <w:t xml:space="preserve"> </w:t>
      </w:r>
      <w:r>
        <w:rPr>
          <w:rFonts w:ascii="Cambria" w:eastAsia="Cambria" w:hAnsi="Cambria" w:cs="Cambria"/>
          <w:i/>
          <w:color w:val="222222"/>
          <w:sz w:val="29"/>
        </w:rPr>
        <w:t>P</w:t>
      </w:r>
      <w:r>
        <w:rPr>
          <w:rFonts w:ascii="Times New Roman" w:eastAsia="Times New Roman" w:hAnsi="Times New Roman" w:cs="Times New Roman"/>
          <w:color w:val="222222"/>
          <w:sz w:val="29"/>
        </w:rPr>
        <w:t>(</w:t>
      </w:r>
      <w:r>
        <w:rPr>
          <w:rFonts w:ascii="Cambria" w:eastAsia="Cambria" w:hAnsi="Cambria" w:cs="Cambria"/>
          <w:i/>
          <w:color w:val="222222"/>
          <w:sz w:val="29"/>
        </w:rPr>
        <w:t>w</w:t>
      </w:r>
      <w:r>
        <w:rPr>
          <w:rFonts w:ascii="Cambria" w:eastAsia="Cambria" w:hAnsi="Cambria" w:cs="Cambria"/>
          <w:i/>
          <w:color w:val="222222"/>
          <w:sz w:val="20"/>
        </w:rPr>
        <w:t>m</w:t>
      </w:r>
      <w:r>
        <w:rPr>
          <w:noProof/>
        </w:rPr>
        <w:drawing>
          <wp:inline distT="0" distB="0" distL="0" distR="0" wp14:anchorId="7568225D" wp14:editId="36FB3C80">
            <wp:extent cx="21336" cy="146303"/>
            <wp:effectExtent l="0" t="0" r="0" b="0"/>
            <wp:docPr id="5215" name="Picture 5215"/>
            <wp:cNvGraphicFramePr/>
            <a:graphic xmlns:a="http://schemas.openxmlformats.org/drawingml/2006/main">
              <a:graphicData uri="http://schemas.openxmlformats.org/drawingml/2006/picture">
                <pic:pic xmlns:pic="http://schemas.openxmlformats.org/drawingml/2006/picture">
                  <pic:nvPicPr>
                    <pic:cNvPr id="5215" name="Picture 5215"/>
                    <pic:cNvPicPr/>
                  </pic:nvPicPr>
                  <pic:blipFill>
                    <a:blip r:embed="rId10"/>
                    <a:stretch>
                      <a:fillRect/>
                    </a:stretch>
                  </pic:blipFill>
                  <pic:spPr>
                    <a:xfrm>
                      <a:off x="0" y="0"/>
                      <a:ext cx="21336" cy="146303"/>
                    </a:xfrm>
                    <a:prstGeom prst="rect">
                      <a:avLst/>
                    </a:prstGeom>
                  </pic:spPr>
                </pic:pic>
              </a:graphicData>
            </a:graphic>
          </wp:inline>
        </w:drawing>
      </w:r>
      <w:r>
        <w:rPr>
          <w:rFonts w:ascii="Cambria" w:eastAsia="Cambria" w:hAnsi="Cambria" w:cs="Cambria"/>
          <w:i/>
          <w:color w:val="222222"/>
          <w:sz w:val="29"/>
        </w:rPr>
        <w:t>w</w:t>
      </w:r>
      <w:r>
        <w:rPr>
          <w:rFonts w:ascii="Cambria" w:eastAsia="Cambria" w:hAnsi="Cambria" w:cs="Cambria"/>
          <w:i/>
          <w:color w:val="222222"/>
          <w:sz w:val="20"/>
        </w:rPr>
        <w:t>m</w:t>
      </w:r>
      <w:r>
        <w:rPr>
          <w:rFonts w:ascii="Times New Roman" w:eastAsia="Times New Roman" w:hAnsi="Times New Roman" w:cs="Times New Roman"/>
          <w:color w:val="222222"/>
          <w:sz w:val="29"/>
          <w:vertAlign w:val="subscript"/>
        </w:rPr>
        <w:t>−</w:t>
      </w:r>
      <w:r>
        <w:rPr>
          <w:rFonts w:ascii="Times New Roman" w:eastAsia="Times New Roman" w:hAnsi="Times New Roman" w:cs="Times New Roman"/>
          <w:color w:val="222222"/>
          <w:sz w:val="20"/>
        </w:rPr>
        <w:t>1</w:t>
      </w:r>
      <w:r>
        <w:rPr>
          <w:rFonts w:ascii="Times New Roman" w:eastAsia="Times New Roman" w:hAnsi="Times New Roman" w:cs="Times New Roman"/>
          <w:color w:val="222222"/>
          <w:sz w:val="29"/>
        </w:rPr>
        <w:t>, ...,</w:t>
      </w:r>
      <w:r>
        <w:rPr>
          <w:rFonts w:ascii="Cambria" w:eastAsia="Cambria" w:hAnsi="Cambria" w:cs="Cambria"/>
          <w:i/>
          <w:color w:val="222222"/>
          <w:sz w:val="29"/>
        </w:rPr>
        <w:t>w</w:t>
      </w:r>
      <w:r>
        <w:rPr>
          <w:rFonts w:ascii="Times New Roman" w:eastAsia="Times New Roman" w:hAnsi="Times New Roman" w:cs="Times New Roman"/>
          <w:color w:val="222222"/>
          <w:sz w:val="20"/>
        </w:rPr>
        <w:t>1</w:t>
      </w:r>
      <w:r>
        <w:rPr>
          <w:rFonts w:ascii="Times New Roman" w:eastAsia="Times New Roman" w:hAnsi="Times New Roman" w:cs="Times New Roman"/>
          <w:color w:val="222222"/>
          <w:sz w:val="29"/>
        </w:rPr>
        <w:t xml:space="preserve">) = </w:t>
      </w:r>
      <w:r>
        <w:rPr>
          <w:rFonts w:ascii="Cambria" w:eastAsia="Cambria" w:hAnsi="Cambria" w:cs="Cambria"/>
          <w:i/>
          <w:color w:val="222222"/>
          <w:sz w:val="29"/>
        </w:rPr>
        <w:t>P</w:t>
      </w:r>
      <w:r>
        <w:rPr>
          <w:rFonts w:ascii="Times New Roman" w:eastAsia="Times New Roman" w:hAnsi="Times New Roman" w:cs="Times New Roman"/>
          <w:color w:val="222222"/>
          <w:sz w:val="29"/>
        </w:rPr>
        <w:t>(</w:t>
      </w:r>
      <w:r>
        <w:rPr>
          <w:rFonts w:ascii="Cambria" w:eastAsia="Cambria" w:hAnsi="Cambria" w:cs="Cambria"/>
          <w:i/>
          <w:color w:val="222222"/>
          <w:sz w:val="29"/>
        </w:rPr>
        <w:t>w</w:t>
      </w:r>
      <w:r>
        <w:rPr>
          <w:rFonts w:ascii="Cambria" w:eastAsia="Cambria" w:hAnsi="Cambria" w:cs="Cambria"/>
          <w:i/>
          <w:color w:val="222222"/>
          <w:sz w:val="20"/>
        </w:rPr>
        <w:t>m</w:t>
      </w:r>
      <w:r>
        <w:rPr>
          <w:rFonts w:ascii="Times New Roman" w:eastAsia="Times New Roman" w:hAnsi="Times New Roman" w:cs="Times New Roman"/>
          <w:color w:val="222222"/>
          <w:sz w:val="29"/>
        </w:rPr>
        <w:t>)</w:t>
      </w:r>
      <w:r>
        <w:rPr>
          <w:rFonts w:ascii="Times New Roman" w:eastAsia="Times New Roman" w:hAnsi="Times New Roman" w:cs="Times New Roman"/>
          <w:color w:val="222222"/>
          <w:sz w:val="24"/>
        </w:rPr>
        <w:t xml:space="preserve">. </w:t>
      </w:r>
    </w:p>
    <w:p w14:paraId="4A57AEC1" w14:textId="77777777" w:rsidR="00FA0784" w:rsidRDefault="00297369">
      <w:pPr>
        <w:numPr>
          <w:ilvl w:val="0"/>
          <w:numId w:val="2"/>
        </w:numPr>
        <w:spacing w:after="93" w:line="249" w:lineRule="auto"/>
        <w:ind w:hanging="360"/>
      </w:pPr>
      <w:r>
        <w:rPr>
          <w:rFonts w:ascii="Times New Roman" w:eastAsia="Times New Roman" w:hAnsi="Times New Roman" w:cs="Times New Roman"/>
          <w:b/>
          <w:color w:val="222222"/>
          <w:sz w:val="24"/>
        </w:rPr>
        <w:t>[10 pts]</w:t>
      </w:r>
      <w:r>
        <w:rPr>
          <w:rFonts w:ascii="Times New Roman" w:eastAsia="Times New Roman" w:hAnsi="Times New Roman" w:cs="Times New Roman"/>
          <w:color w:val="222222"/>
          <w:sz w:val="24"/>
        </w:rPr>
        <w:t xml:space="preserve"> We can estimate the parameters of a Unigram Language Model through Maximum Likelihood </w:t>
      </w:r>
    </w:p>
    <w:p w14:paraId="20D81162" w14:textId="77777777" w:rsidR="00FA0784" w:rsidRDefault="00297369">
      <w:pPr>
        <w:spacing w:after="202" w:line="249" w:lineRule="auto"/>
        <w:ind w:left="730" w:hanging="10"/>
      </w:pPr>
      <w:r>
        <w:rPr>
          <w:rFonts w:ascii="Times New Roman" w:eastAsia="Times New Roman" w:hAnsi="Times New Roman" w:cs="Times New Roman"/>
          <w:color w:val="222222"/>
          <w:sz w:val="24"/>
        </w:rPr>
        <w:t xml:space="preserve">Estimation. Given a particular document </w:t>
      </w:r>
      <w:r>
        <w:rPr>
          <w:rFonts w:ascii="Cambria" w:eastAsia="Cambria" w:hAnsi="Cambria" w:cs="Cambria"/>
          <w:i/>
          <w:color w:val="222222"/>
          <w:sz w:val="29"/>
        </w:rPr>
        <w:t>d</w:t>
      </w:r>
      <w:r>
        <w:rPr>
          <w:rFonts w:ascii="Times New Roman" w:eastAsia="Times New Roman" w:hAnsi="Times New Roman" w:cs="Times New Roman"/>
          <w:color w:val="222222"/>
          <w:sz w:val="24"/>
        </w:rPr>
        <w:t xml:space="preserve"> and the vocabulary set </w:t>
      </w:r>
      <w:r>
        <w:rPr>
          <w:rFonts w:ascii="Cambria" w:eastAsia="Cambria" w:hAnsi="Cambria" w:cs="Cambria"/>
          <w:i/>
          <w:color w:val="222222"/>
          <w:sz w:val="29"/>
        </w:rPr>
        <w:t>V</w:t>
      </w:r>
      <w:r>
        <w:rPr>
          <w:rFonts w:ascii="Times New Roman" w:eastAsia="Times New Roman" w:hAnsi="Times New Roman" w:cs="Times New Roman"/>
          <w:color w:val="222222"/>
          <w:sz w:val="24"/>
        </w:rPr>
        <w:t>, the maximum likelihood estimator for a Un</w:t>
      </w:r>
      <w:r>
        <w:rPr>
          <w:rFonts w:ascii="Times New Roman" w:eastAsia="Times New Roman" w:hAnsi="Times New Roman" w:cs="Times New Roman"/>
          <w:color w:val="222222"/>
          <w:sz w:val="24"/>
        </w:rPr>
        <w:t xml:space="preserve">igram Language Model is given by the following formula: </w:t>
      </w:r>
    </w:p>
    <w:p w14:paraId="1C1FAC54" w14:textId="77777777" w:rsidR="00FA0784" w:rsidRDefault="00297369">
      <w:pPr>
        <w:spacing w:after="206"/>
        <w:ind w:left="784"/>
        <w:jc w:val="center"/>
      </w:pPr>
      <w:r>
        <w:rPr>
          <w:noProof/>
        </w:rPr>
        <w:lastRenderedPageBreak/>
        <w:drawing>
          <wp:inline distT="0" distB="0" distL="0" distR="0" wp14:anchorId="5F4CD7EF" wp14:editId="2204D912">
            <wp:extent cx="2057273" cy="51308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1"/>
                    <a:stretch>
                      <a:fillRect/>
                    </a:stretch>
                  </pic:blipFill>
                  <pic:spPr>
                    <a:xfrm>
                      <a:off x="0" y="0"/>
                      <a:ext cx="2057273" cy="513080"/>
                    </a:xfrm>
                    <a:prstGeom prst="rect">
                      <a:avLst/>
                    </a:prstGeom>
                  </pic:spPr>
                </pic:pic>
              </a:graphicData>
            </a:graphic>
          </wp:inline>
        </w:drawing>
      </w:r>
      <w:r>
        <w:rPr>
          <w:rFonts w:ascii="Times New Roman" w:eastAsia="Times New Roman" w:hAnsi="Times New Roman" w:cs="Times New Roman"/>
          <w:color w:val="222222"/>
          <w:sz w:val="24"/>
        </w:rPr>
        <w:t xml:space="preserve"> </w:t>
      </w:r>
    </w:p>
    <w:p w14:paraId="2F405E7F" w14:textId="77777777" w:rsidR="00F24EEF" w:rsidRDefault="00297369" w:rsidP="00F24EEF">
      <w:pPr>
        <w:spacing w:after="42" w:line="249" w:lineRule="auto"/>
        <w:ind w:left="730" w:hanging="10"/>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 xml:space="preserve">Now, let us assume that, we have seen the following document d: </w:t>
      </w:r>
      <w:r>
        <w:rPr>
          <w:rFonts w:ascii="Times New Roman" w:eastAsia="Times New Roman" w:hAnsi="Times New Roman" w:cs="Times New Roman"/>
          <w:b/>
          <w:color w:val="222222"/>
          <w:sz w:val="24"/>
        </w:rPr>
        <w:t>“the sun rises in the east and sets in the west”</w:t>
      </w:r>
      <w:r>
        <w:rPr>
          <w:rFonts w:ascii="Times New Roman" w:eastAsia="Times New Roman" w:hAnsi="Times New Roman" w:cs="Times New Roman"/>
          <w:color w:val="222222"/>
          <w:sz w:val="24"/>
        </w:rPr>
        <w:t>. Assuming that this document was generated by a Unigram Language Model and words in</w:t>
      </w:r>
      <w:r>
        <w:rPr>
          <w:rFonts w:ascii="Times New Roman" w:eastAsia="Times New Roman" w:hAnsi="Times New Roman" w:cs="Times New Roman"/>
          <w:color w:val="222222"/>
          <w:sz w:val="24"/>
        </w:rPr>
        <w:t xml:space="preserve"> the document </w:t>
      </w:r>
      <w:r>
        <w:rPr>
          <w:rFonts w:ascii="Cambria" w:eastAsia="Cambria" w:hAnsi="Cambria" w:cs="Cambria"/>
          <w:i/>
          <w:color w:val="222222"/>
          <w:sz w:val="29"/>
        </w:rPr>
        <w:t>d</w:t>
      </w:r>
      <w:r>
        <w:rPr>
          <w:rFonts w:ascii="Times New Roman" w:eastAsia="Times New Roman" w:hAnsi="Times New Roman" w:cs="Times New Roman"/>
          <w:color w:val="222222"/>
          <w:sz w:val="24"/>
        </w:rPr>
        <w:t xml:space="preserve"> constitute the entire vocabulary, how many parameters are necessary to specify the Unigram Language Model? Estimate the values of all these parameters using the maximum likelihood estimator.</w:t>
      </w:r>
    </w:p>
    <w:p w14:paraId="6204F38A" w14:textId="77777777" w:rsidR="00F24EEF" w:rsidRDefault="00F24EEF" w:rsidP="00F24EEF">
      <w:pPr>
        <w:spacing w:after="42" w:line="249" w:lineRule="auto"/>
        <w:ind w:left="730" w:hanging="10"/>
        <w:rPr>
          <w:rFonts w:ascii="Times New Roman" w:eastAsia="Times New Roman" w:hAnsi="Times New Roman" w:cs="Times New Roman"/>
          <w:color w:val="222222"/>
          <w:sz w:val="24"/>
        </w:rPr>
      </w:pPr>
    </w:p>
    <w:p w14:paraId="449B0755" w14:textId="72FFD8C9" w:rsidR="00F24EEF" w:rsidRDefault="00F24EEF" w:rsidP="00F24EEF">
      <w:pPr>
        <w:spacing w:after="42" w:line="249" w:lineRule="auto"/>
        <w:ind w:left="730" w:hanging="10"/>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{the, sun, rises, in, east, and, sets, west}</w:t>
      </w:r>
    </w:p>
    <w:p w14:paraId="799F08DE" w14:textId="1517CB1C" w:rsidR="00A954BD" w:rsidRDefault="00F24EEF" w:rsidP="00A954BD">
      <w:pPr>
        <w:spacing w:after="42" w:line="249" w:lineRule="auto"/>
        <w:ind w:left="730" w:hanging="10"/>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Attributes: 8</w:t>
      </w:r>
    </w:p>
    <w:p w14:paraId="4CD7BFEC" w14:textId="00BD851E" w:rsidR="00A954BD" w:rsidRDefault="00A954BD" w:rsidP="00A954BD">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the – 3/11</w:t>
      </w:r>
    </w:p>
    <w:p w14:paraId="01A87C09" w14:textId="37190FA5" w:rsidR="00A954BD" w:rsidRDefault="00A954BD" w:rsidP="00A954BD">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sun – 1/11</w:t>
      </w:r>
    </w:p>
    <w:p w14:paraId="577A0056" w14:textId="2B26F9CC" w:rsidR="00A954BD" w:rsidRDefault="00A954BD" w:rsidP="00A954BD">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rises – 1/11</w:t>
      </w:r>
    </w:p>
    <w:p w14:paraId="1149D4E3" w14:textId="22802968" w:rsidR="00A954BD" w:rsidRDefault="00A954BD" w:rsidP="00A954BD">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in – 2/11</w:t>
      </w:r>
    </w:p>
    <w:p w14:paraId="29C14197" w14:textId="616E266F" w:rsidR="00A954BD" w:rsidRDefault="00A954BD" w:rsidP="00A954BD">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east – 1/11</w:t>
      </w:r>
    </w:p>
    <w:p w14:paraId="59C554F4" w14:textId="5A56B333" w:rsidR="00A954BD" w:rsidRDefault="00A954BD" w:rsidP="00A954BD">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and – 1/11</w:t>
      </w:r>
    </w:p>
    <w:p w14:paraId="4B25830B" w14:textId="2EA9AF01" w:rsidR="00A954BD" w:rsidRDefault="00A954BD" w:rsidP="00A954BD">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sets – 1/11</w:t>
      </w:r>
    </w:p>
    <w:p w14:paraId="1298813E" w14:textId="02C673AA" w:rsidR="00A954BD" w:rsidRPr="00A954BD" w:rsidRDefault="00A954BD" w:rsidP="00A954BD">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west – 1/11</w:t>
      </w:r>
    </w:p>
    <w:p w14:paraId="22E24B3B" w14:textId="77777777" w:rsidR="00F24EEF" w:rsidRDefault="00F24EEF" w:rsidP="00F24EEF">
      <w:pPr>
        <w:spacing w:after="42" w:line="249" w:lineRule="auto"/>
        <w:ind w:left="730" w:hanging="10"/>
        <w:rPr>
          <w:rFonts w:ascii="Times New Roman" w:eastAsia="Times New Roman" w:hAnsi="Times New Roman" w:cs="Times New Roman"/>
          <w:color w:val="222222"/>
          <w:sz w:val="24"/>
        </w:rPr>
      </w:pPr>
    </w:p>
    <w:p w14:paraId="08E59B5F" w14:textId="77777777" w:rsidR="00F24EEF" w:rsidRDefault="00F24EEF">
      <w:pPr>
        <w:spacing w:after="42" w:line="249" w:lineRule="auto"/>
        <w:ind w:left="730" w:hanging="10"/>
      </w:pPr>
    </w:p>
    <w:p w14:paraId="0099615C" w14:textId="77777777" w:rsidR="00FA0784" w:rsidRDefault="00297369">
      <w:pPr>
        <w:numPr>
          <w:ilvl w:val="0"/>
          <w:numId w:val="2"/>
        </w:numPr>
        <w:spacing w:after="297" w:line="249" w:lineRule="auto"/>
        <w:ind w:hanging="360"/>
      </w:pPr>
      <w:r>
        <w:rPr>
          <w:rFonts w:ascii="Times New Roman" w:eastAsia="Times New Roman" w:hAnsi="Times New Roman" w:cs="Times New Roman"/>
          <w:b/>
          <w:color w:val="222222"/>
          <w:sz w:val="24"/>
        </w:rPr>
        <w:t>[5 pts]</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rPr>
        <w:t xml:space="preserve">Now assume that, the entire vocabulary </w:t>
      </w:r>
      <w:r>
        <w:rPr>
          <w:rFonts w:ascii="Cambria" w:eastAsia="Cambria" w:hAnsi="Cambria" w:cs="Cambria"/>
          <w:i/>
          <w:color w:val="222222"/>
          <w:sz w:val="29"/>
        </w:rPr>
        <w:t>V</w:t>
      </w:r>
      <w:r>
        <w:rPr>
          <w:rFonts w:ascii="Times New Roman" w:eastAsia="Times New Roman" w:hAnsi="Times New Roman" w:cs="Times New Roman"/>
          <w:color w:val="222222"/>
          <w:sz w:val="24"/>
        </w:rPr>
        <w:t xml:space="preserve"> consists of the set:  </w:t>
      </w:r>
    </w:p>
    <w:p w14:paraId="1738C870" w14:textId="77777777" w:rsidR="00FA0784" w:rsidRDefault="00297369">
      <w:pPr>
        <w:spacing w:after="310" w:line="260" w:lineRule="auto"/>
        <w:ind w:left="1971" w:hanging="10"/>
      </w:pPr>
      <w:r>
        <w:rPr>
          <w:rFonts w:ascii="Times New Roman" w:eastAsia="Times New Roman" w:hAnsi="Times New Roman" w:cs="Times New Roman"/>
          <w:color w:val="222222"/>
          <w:sz w:val="29"/>
        </w:rPr>
        <w:t>{</w:t>
      </w:r>
      <w:r>
        <w:rPr>
          <w:rFonts w:ascii="Cambria" w:eastAsia="Cambria" w:hAnsi="Cambria" w:cs="Cambria"/>
          <w:i/>
          <w:color w:val="222222"/>
          <w:sz w:val="29"/>
        </w:rPr>
        <w:t>a</w:t>
      </w:r>
      <w:r>
        <w:rPr>
          <w:rFonts w:ascii="Times New Roman" w:eastAsia="Times New Roman" w:hAnsi="Times New Roman" w:cs="Times New Roman"/>
          <w:color w:val="222222"/>
          <w:sz w:val="29"/>
        </w:rPr>
        <w:t xml:space="preserve">, </w:t>
      </w:r>
      <w:r>
        <w:rPr>
          <w:rFonts w:ascii="Cambria" w:eastAsia="Cambria" w:hAnsi="Cambria" w:cs="Cambria"/>
          <w:i/>
          <w:color w:val="222222"/>
          <w:sz w:val="29"/>
        </w:rPr>
        <w:t>the</w:t>
      </w:r>
      <w:r>
        <w:rPr>
          <w:rFonts w:ascii="Times New Roman" w:eastAsia="Times New Roman" w:hAnsi="Times New Roman" w:cs="Times New Roman"/>
          <w:color w:val="222222"/>
          <w:sz w:val="29"/>
        </w:rPr>
        <w:t xml:space="preserve">, </w:t>
      </w:r>
      <w:r>
        <w:rPr>
          <w:rFonts w:ascii="Cambria" w:eastAsia="Cambria" w:hAnsi="Cambria" w:cs="Cambria"/>
          <w:i/>
          <w:color w:val="222222"/>
          <w:sz w:val="29"/>
        </w:rPr>
        <w:t>from</w:t>
      </w:r>
      <w:r>
        <w:rPr>
          <w:rFonts w:ascii="Times New Roman" w:eastAsia="Times New Roman" w:hAnsi="Times New Roman" w:cs="Times New Roman"/>
          <w:color w:val="222222"/>
          <w:sz w:val="29"/>
        </w:rPr>
        <w:t xml:space="preserve">, </w:t>
      </w:r>
      <w:r>
        <w:rPr>
          <w:rFonts w:ascii="Cambria" w:eastAsia="Cambria" w:hAnsi="Cambria" w:cs="Cambria"/>
          <w:i/>
          <w:color w:val="222222"/>
          <w:sz w:val="29"/>
        </w:rPr>
        <w:t>retrieval</w:t>
      </w:r>
      <w:r>
        <w:rPr>
          <w:rFonts w:ascii="Times New Roman" w:eastAsia="Times New Roman" w:hAnsi="Times New Roman" w:cs="Times New Roman"/>
          <w:color w:val="222222"/>
          <w:sz w:val="29"/>
        </w:rPr>
        <w:t xml:space="preserve">, </w:t>
      </w:r>
      <w:r>
        <w:rPr>
          <w:rFonts w:ascii="Cambria" w:eastAsia="Cambria" w:hAnsi="Cambria" w:cs="Cambria"/>
          <w:i/>
          <w:color w:val="222222"/>
          <w:sz w:val="29"/>
        </w:rPr>
        <w:t>sun</w:t>
      </w:r>
      <w:r>
        <w:rPr>
          <w:rFonts w:ascii="Times New Roman" w:eastAsia="Times New Roman" w:hAnsi="Times New Roman" w:cs="Times New Roman"/>
          <w:color w:val="222222"/>
          <w:sz w:val="29"/>
        </w:rPr>
        <w:t xml:space="preserve">, </w:t>
      </w:r>
      <w:r>
        <w:rPr>
          <w:rFonts w:ascii="Cambria" w:eastAsia="Cambria" w:hAnsi="Cambria" w:cs="Cambria"/>
          <w:i/>
          <w:color w:val="222222"/>
          <w:sz w:val="29"/>
        </w:rPr>
        <w:t>rises</w:t>
      </w:r>
      <w:r>
        <w:rPr>
          <w:rFonts w:ascii="Times New Roman" w:eastAsia="Times New Roman" w:hAnsi="Times New Roman" w:cs="Times New Roman"/>
          <w:color w:val="222222"/>
          <w:sz w:val="29"/>
        </w:rPr>
        <w:t xml:space="preserve">, </w:t>
      </w:r>
      <w:r>
        <w:rPr>
          <w:rFonts w:ascii="Cambria" w:eastAsia="Cambria" w:hAnsi="Cambria" w:cs="Cambria"/>
          <w:i/>
          <w:color w:val="222222"/>
          <w:sz w:val="29"/>
        </w:rPr>
        <w:t>in</w:t>
      </w:r>
      <w:r>
        <w:rPr>
          <w:rFonts w:ascii="Times New Roman" w:eastAsia="Times New Roman" w:hAnsi="Times New Roman" w:cs="Times New Roman"/>
          <w:color w:val="222222"/>
          <w:sz w:val="29"/>
        </w:rPr>
        <w:t xml:space="preserve">, </w:t>
      </w:r>
      <w:r>
        <w:rPr>
          <w:rFonts w:ascii="Cambria" w:eastAsia="Cambria" w:hAnsi="Cambria" w:cs="Cambria"/>
          <w:i/>
          <w:color w:val="222222"/>
          <w:sz w:val="29"/>
        </w:rPr>
        <w:t>BM</w:t>
      </w:r>
      <w:r>
        <w:rPr>
          <w:rFonts w:ascii="Times New Roman" w:eastAsia="Times New Roman" w:hAnsi="Times New Roman" w:cs="Times New Roman"/>
          <w:color w:val="222222"/>
          <w:sz w:val="29"/>
        </w:rPr>
        <w:t xml:space="preserve">25, </w:t>
      </w:r>
      <w:r>
        <w:rPr>
          <w:rFonts w:ascii="Cambria" w:eastAsia="Cambria" w:hAnsi="Cambria" w:cs="Cambria"/>
          <w:i/>
          <w:color w:val="222222"/>
          <w:sz w:val="29"/>
        </w:rPr>
        <w:t>east</w:t>
      </w:r>
      <w:r>
        <w:rPr>
          <w:rFonts w:ascii="Times New Roman" w:eastAsia="Times New Roman" w:hAnsi="Times New Roman" w:cs="Times New Roman"/>
          <w:color w:val="222222"/>
          <w:sz w:val="29"/>
        </w:rPr>
        <w:t xml:space="preserve">, </w:t>
      </w:r>
      <w:r>
        <w:rPr>
          <w:rFonts w:ascii="Cambria" w:eastAsia="Cambria" w:hAnsi="Cambria" w:cs="Cambria"/>
          <w:i/>
          <w:color w:val="222222"/>
          <w:sz w:val="29"/>
        </w:rPr>
        <w:t>sets</w:t>
      </w:r>
      <w:r>
        <w:rPr>
          <w:rFonts w:ascii="Times New Roman" w:eastAsia="Times New Roman" w:hAnsi="Times New Roman" w:cs="Times New Roman"/>
          <w:color w:val="222222"/>
          <w:sz w:val="29"/>
        </w:rPr>
        <w:t xml:space="preserve">, </w:t>
      </w:r>
      <w:r>
        <w:rPr>
          <w:rFonts w:ascii="Cambria" w:eastAsia="Cambria" w:hAnsi="Cambria" w:cs="Cambria"/>
          <w:i/>
          <w:color w:val="222222"/>
          <w:sz w:val="29"/>
        </w:rPr>
        <w:t>and</w:t>
      </w:r>
      <w:r>
        <w:rPr>
          <w:rFonts w:ascii="Times New Roman" w:eastAsia="Times New Roman" w:hAnsi="Times New Roman" w:cs="Times New Roman"/>
          <w:color w:val="222222"/>
          <w:sz w:val="29"/>
        </w:rPr>
        <w:t xml:space="preserve">, </w:t>
      </w:r>
      <w:r>
        <w:rPr>
          <w:rFonts w:ascii="Cambria" w:eastAsia="Cambria" w:hAnsi="Cambria" w:cs="Cambria"/>
          <w:i/>
          <w:color w:val="222222"/>
          <w:sz w:val="29"/>
        </w:rPr>
        <w:t>west</w:t>
      </w:r>
      <w:r>
        <w:rPr>
          <w:rFonts w:ascii="Times New Roman" w:eastAsia="Times New Roman" w:hAnsi="Times New Roman" w:cs="Times New Roman"/>
          <w:color w:val="222222"/>
          <w:sz w:val="29"/>
        </w:rPr>
        <w:t>}</w:t>
      </w:r>
      <w:r>
        <w:rPr>
          <w:rFonts w:ascii="Times New Roman" w:eastAsia="Times New Roman" w:hAnsi="Times New Roman" w:cs="Times New Roman"/>
          <w:color w:val="222222"/>
          <w:sz w:val="24"/>
        </w:rPr>
        <w:t xml:space="preserve"> </w:t>
      </w:r>
    </w:p>
    <w:p w14:paraId="786E2523" w14:textId="3BBE3158" w:rsidR="00FA0784" w:rsidRDefault="00297369">
      <w:pPr>
        <w:spacing w:after="303" w:line="253" w:lineRule="auto"/>
        <w:ind w:left="730" w:right="285" w:hanging="10"/>
        <w:jc w:val="both"/>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 xml:space="preserve">If we consider the same document </w:t>
      </w:r>
      <w:r>
        <w:rPr>
          <w:rFonts w:ascii="Cambria" w:eastAsia="Cambria" w:hAnsi="Cambria" w:cs="Cambria"/>
          <w:i/>
          <w:color w:val="222222"/>
          <w:sz w:val="29"/>
        </w:rPr>
        <w:t>d</w:t>
      </w:r>
      <w:r>
        <w:rPr>
          <w:rFonts w:ascii="Times New Roman" w:eastAsia="Times New Roman" w:hAnsi="Times New Roman" w:cs="Times New Roman"/>
          <w:color w:val="222222"/>
          <w:sz w:val="24"/>
        </w:rPr>
        <w:t xml:space="preserve">: </w:t>
      </w:r>
      <w:r>
        <w:rPr>
          <w:rFonts w:ascii="Times New Roman" w:eastAsia="Times New Roman" w:hAnsi="Times New Roman" w:cs="Times New Roman"/>
          <w:b/>
          <w:color w:val="222222"/>
          <w:sz w:val="24"/>
        </w:rPr>
        <w:t>“the sun rises in the east and sets in the west”</w:t>
      </w:r>
      <w:r>
        <w:rPr>
          <w:rFonts w:ascii="Times New Roman" w:eastAsia="Times New Roman" w:hAnsi="Times New Roman" w:cs="Times New Roman"/>
          <w:color w:val="222222"/>
          <w:sz w:val="24"/>
        </w:rPr>
        <w:t xml:space="preserve"> and assume again that this document was generated by a Unigram Language Model, how many parameters are necessary to specify the Unigram Language Model in this case? Estimate the values of all these parameter</w:t>
      </w:r>
      <w:r>
        <w:rPr>
          <w:rFonts w:ascii="Times New Roman" w:eastAsia="Times New Roman" w:hAnsi="Times New Roman" w:cs="Times New Roman"/>
          <w:color w:val="222222"/>
          <w:sz w:val="24"/>
        </w:rPr>
        <w:t xml:space="preserve">s using the maximum likelihood estimator. </w:t>
      </w:r>
    </w:p>
    <w:p w14:paraId="000BCA5A" w14:textId="6092783B" w:rsidR="007406DB" w:rsidRDefault="007406DB" w:rsidP="007406DB">
      <w:pPr>
        <w:spacing w:after="303" w:line="253" w:lineRule="auto"/>
        <w:ind w:left="730" w:right="285" w:hanging="10"/>
        <w:jc w:val="both"/>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Parameters: 12</w:t>
      </w:r>
    </w:p>
    <w:p w14:paraId="4DA740D4" w14:textId="2195B539" w:rsidR="007406DB" w:rsidRPr="007406DB" w:rsidRDefault="007406DB" w:rsidP="007406DB">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a – 0</w:t>
      </w:r>
    </w:p>
    <w:p w14:paraId="2791D735" w14:textId="3861A400" w:rsidR="007406DB" w:rsidRDefault="007406DB" w:rsidP="007406DB">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the – 3/11</w:t>
      </w:r>
    </w:p>
    <w:p w14:paraId="14DD5E7B" w14:textId="2E65806C" w:rsidR="007406DB" w:rsidRDefault="007406DB" w:rsidP="007406DB">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from – 0</w:t>
      </w:r>
    </w:p>
    <w:p w14:paraId="06FC8388" w14:textId="52B33E5B" w:rsidR="007406DB" w:rsidRDefault="007406DB" w:rsidP="007406DB">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retrieval - 0</w:t>
      </w:r>
    </w:p>
    <w:p w14:paraId="20F9D59C" w14:textId="77777777" w:rsidR="007406DB" w:rsidRDefault="007406DB" w:rsidP="007406DB">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sun – 1/11</w:t>
      </w:r>
    </w:p>
    <w:p w14:paraId="2B8494D8" w14:textId="1BCFCD09" w:rsidR="007406DB" w:rsidRDefault="007406DB" w:rsidP="007406DB">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rises – 1/11</w:t>
      </w:r>
    </w:p>
    <w:p w14:paraId="184EEDC6" w14:textId="416C0991" w:rsidR="007406DB" w:rsidRDefault="007406DB" w:rsidP="007406DB">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in – 2/11</w:t>
      </w:r>
    </w:p>
    <w:p w14:paraId="68B7D7B7" w14:textId="03C6A847" w:rsidR="007406DB" w:rsidRDefault="007406DB" w:rsidP="007406DB">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BM25 - 0</w:t>
      </w:r>
    </w:p>
    <w:p w14:paraId="27048D76" w14:textId="77777777" w:rsidR="007406DB" w:rsidRDefault="007406DB" w:rsidP="007406DB">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east – 1/11</w:t>
      </w:r>
    </w:p>
    <w:p w14:paraId="74B3BB1C" w14:textId="77777777" w:rsidR="007406DB" w:rsidRDefault="007406DB" w:rsidP="007406DB">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and – 1/11</w:t>
      </w:r>
    </w:p>
    <w:p w14:paraId="2E1E19CF" w14:textId="77777777" w:rsidR="007406DB" w:rsidRDefault="007406DB" w:rsidP="007406DB">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sets – 1/11</w:t>
      </w:r>
    </w:p>
    <w:p w14:paraId="2B7ED636" w14:textId="4219BD8C" w:rsidR="007406DB" w:rsidRPr="007406DB" w:rsidRDefault="007406DB" w:rsidP="007406DB">
      <w:pPr>
        <w:pStyle w:val="ListParagraph"/>
        <w:numPr>
          <w:ilvl w:val="0"/>
          <w:numId w:val="8"/>
        </w:numPr>
        <w:spacing w:after="42" w:line="249"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west – 1/1</w:t>
      </w:r>
      <w:r>
        <w:rPr>
          <w:rFonts w:ascii="Times New Roman" w:eastAsia="Times New Roman" w:hAnsi="Times New Roman" w:cs="Times New Roman"/>
          <w:color w:val="222222"/>
          <w:sz w:val="24"/>
        </w:rPr>
        <w:t>1</w:t>
      </w:r>
    </w:p>
    <w:p w14:paraId="34939AC0" w14:textId="076EC0EA" w:rsidR="00FA0784" w:rsidRDefault="00297369">
      <w:pPr>
        <w:pStyle w:val="Heading1"/>
        <w:ind w:left="95"/>
      </w:pPr>
      <w:r>
        <w:t>3</w:t>
      </w:r>
      <w:r>
        <w:t xml:space="preserve">. Bigram Language Model [15 pts] </w:t>
      </w:r>
    </w:p>
    <w:p w14:paraId="1DA490B1" w14:textId="77777777" w:rsidR="00FA0784" w:rsidRDefault="00297369">
      <w:pPr>
        <w:spacing w:after="320" w:line="253" w:lineRule="auto"/>
        <w:ind w:left="-5" w:right="737" w:hanging="10"/>
        <w:jc w:val="both"/>
      </w:pPr>
      <w:r>
        <w:rPr>
          <w:rFonts w:ascii="Times New Roman" w:eastAsia="Times New Roman" w:hAnsi="Times New Roman" w:cs="Times New Roman"/>
          <w:color w:val="222222"/>
          <w:sz w:val="24"/>
        </w:rPr>
        <w:t xml:space="preserve">Bigram Language Model is another special class of N-Gram Language Model where the next word in the document depends only on the immediate preceding word. Mathematically, this is </w:t>
      </w:r>
      <w:r>
        <w:rPr>
          <w:rFonts w:ascii="Times New Roman" w:eastAsia="Times New Roman" w:hAnsi="Times New Roman" w:cs="Times New Roman"/>
          <w:color w:val="222222"/>
          <w:sz w:val="24"/>
        </w:rPr>
        <w:t xml:space="preserve">written as the conditional probability, </w:t>
      </w:r>
      <w:r>
        <w:rPr>
          <w:rFonts w:ascii="Cambria" w:eastAsia="Cambria" w:hAnsi="Cambria" w:cs="Cambria"/>
          <w:i/>
          <w:color w:val="222222"/>
          <w:sz w:val="29"/>
        </w:rPr>
        <w:t>P</w:t>
      </w:r>
      <w:r>
        <w:rPr>
          <w:rFonts w:ascii="Times New Roman" w:eastAsia="Times New Roman" w:hAnsi="Times New Roman" w:cs="Times New Roman"/>
          <w:color w:val="222222"/>
          <w:sz w:val="29"/>
        </w:rPr>
        <w:t>(</w:t>
      </w:r>
      <w:r>
        <w:rPr>
          <w:rFonts w:ascii="Cambria" w:eastAsia="Cambria" w:hAnsi="Cambria" w:cs="Cambria"/>
          <w:i/>
          <w:color w:val="222222"/>
          <w:sz w:val="29"/>
        </w:rPr>
        <w:t>w</w:t>
      </w:r>
      <w:r>
        <w:rPr>
          <w:rFonts w:ascii="Cambria" w:eastAsia="Cambria" w:hAnsi="Cambria" w:cs="Cambria"/>
          <w:i/>
          <w:color w:val="222222"/>
          <w:sz w:val="20"/>
        </w:rPr>
        <w:t>m</w:t>
      </w:r>
      <w:r>
        <w:rPr>
          <w:noProof/>
        </w:rPr>
        <w:drawing>
          <wp:inline distT="0" distB="0" distL="0" distR="0" wp14:anchorId="2F085AF0" wp14:editId="6E956308">
            <wp:extent cx="21336" cy="146304"/>
            <wp:effectExtent l="0" t="0" r="0" b="0"/>
            <wp:docPr id="5216" name="Picture 5216"/>
            <wp:cNvGraphicFramePr/>
            <a:graphic xmlns:a="http://schemas.openxmlformats.org/drawingml/2006/main">
              <a:graphicData uri="http://schemas.openxmlformats.org/drawingml/2006/picture">
                <pic:pic xmlns:pic="http://schemas.openxmlformats.org/drawingml/2006/picture">
                  <pic:nvPicPr>
                    <pic:cNvPr id="5216" name="Picture 5216"/>
                    <pic:cNvPicPr/>
                  </pic:nvPicPr>
                  <pic:blipFill>
                    <a:blip r:embed="rId12"/>
                    <a:stretch>
                      <a:fillRect/>
                    </a:stretch>
                  </pic:blipFill>
                  <pic:spPr>
                    <a:xfrm>
                      <a:off x="0" y="0"/>
                      <a:ext cx="21336" cy="146304"/>
                    </a:xfrm>
                    <a:prstGeom prst="rect">
                      <a:avLst/>
                    </a:prstGeom>
                  </pic:spPr>
                </pic:pic>
              </a:graphicData>
            </a:graphic>
          </wp:inline>
        </w:drawing>
      </w:r>
      <w:r>
        <w:rPr>
          <w:rFonts w:ascii="Cambria" w:eastAsia="Cambria" w:hAnsi="Cambria" w:cs="Cambria"/>
          <w:i/>
          <w:color w:val="222222"/>
          <w:sz w:val="29"/>
        </w:rPr>
        <w:t>w</w:t>
      </w:r>
      <w:r>
        <w:rPr>
          <w:rFonts w:ascii="Cambria" w:eastAsia="Cambria" w:hAnsi="Cambria" w:cs="Cambria"/>
          <w:i/>
          <w:color w:val="222222"/>
          <w:sz w:val="20"/>
        </w:rPr>
        <w:t>m</w:t>
      </w:r>
      <w:r>
        <w:rPr>
          <w:rFonts w:ascii="Times New Roman" w:eastAsia="Times New Roman" w:hAnsi="Times New Roman" w:cs="Times New Roman"/>
          <w:color w:val="222222"/>
          <w:sz w:val="29"/>
          <w:vertAlign w:val="subscript"/>
        </w:rPr>
        <w:t>−</w:t>
      </w:r>
      <w:r>
        <w:rPr>
          <w:rFonts w:ascii="Times New Roman" w:eastAsia="Times New Roman" w:hAnsi="Times New Roman" w:cs="Times New Roman"/>
          <w:color w:val="222222"/>
          <w:sz w:val="20"/>
        </w:rPr>
        <w:t>1</w:t>
      </w:r>
      <w:r>
        <w:rPr>
          <w:rFonts w:ascii="Times New Roman" w:eastAsia="Times New Roman" w:hAnsi="Times New Roman" w:cs="Times New Roman"/>
          <w:color w:val="222222"/>
          <w:sz w:val="29"/>
        </w:rPr>
        <w:t>,...,</w:t>
      </w:r>
      <w:r>
        <w:rPr>
          <w:rFonts w:ascii="Cambria" w:eastAsia="Cambria" w:hAnsi="Cambria" w:cs="Cambria"/>
          <w:i/>
          <w:color w:val="222222"/>
          <w:sz w:val="29"/>
        </w:rPr>
        <w:t>w</w:t>
      </w:r>
      <w:r>
        <w:rPr>
          <w:rFonts w:ascii="Times New Roman" w:eastAsia="Times New Roman" w:hAnsi="Times New Roman" w:cs="Times New Roman"/>
          <w:color w:val="222222"/>
          <w:sz w:val="20"/>
        </w:rPr>
        <w:t>1</w:t>
      </w:r>
      <w:r>
        <w:rPr>
          <w:rFonts w:ascii="Times New Roman" w:eastAsia="Times New Roman" w:hAnsi="Times New Roman" w:cs="Times New Roman"/>
          <w:color w:val="222222"/>
          <w:sz w:val="29"/>
        </w:rPr>
        <w:t>)=</w:t>
      </w:r>
      <w:r>
        <w:rPr>
          <w:rFonts w:ascii="Cambria" w:eastAsia="Cambria" w:hAnsi="Cambria" w:cs="Cambria"/>
          <w:i/>
          <w:color w:val="222222"/>
          <w:sz w:val="29"/>
        </w:rPr>
        <w:t>P</w:t>
      </w:r>
      <w:r>
        <w:rPr>
          <w:rFonts w:ascii="Times New Roman" w:eastAsia="Times New Roman" w:hAnsi="Times New Roman" w:cs="Times New Roman"/>
          <w:color w:val="222222"/>
          <w:sz w:val="29"/>
        </w:rPr>
        <w:t>(</w:t>
      </w:r>
      <w:r>
        <w:rPr>
          <w:rFonts w:ascii="Cambria" w:eastAsia="Cambria" w:hAnsi="Cambria" w:cs="Cambria"/>
          <w:i/>
          <w:color w:val="222222"/>
          <w:sz w:val="29"/>
        </w:rPr>
        <w:t>w</w:t>
      </w:r>
      <w:r>
        <w:rPr>
          <w:rFonts w:ascii="Cambria" w:eastAsia="Cambria" w:hAnsi="Cambria" w:cs="Cambria"/>
          <w:i/>
          <w:color w:val="222222"/>
          <w:sz w:val="20"/>
        </w:rPr>
        <w:t>m</w:t>
      </w:r>
      <w:r>
        <w:rPr>
          <w:noProof/>
        </w:rPr>
        <w:drawing>
          <wp:inline distT="0" distB="0" distL="0" distR="0" wp14:anchorId="74050C6F" wp14:editId="00BAF923">
            <wp:extent cx="18288" cy="146304"/>
            <wp:effectExtent l="0" t="0" r="0" b="0"/>
            <wp:docPr id="5217" name="Picture 5217"/>
            <wp:cNvGraphicFramePr/>
            <a:graphic xmlns:a="http://schemas.openxmlformats.org/drawingml/2006/main">
              <a:graphicData uri="http://schemas.openxmlformats.org/drawingml/2006/picture">
                <pic:pic xmlns:pic="http://schemas.openxmlformats.org/drawingml/2006/picture">
                  <pic:nvPicPr>
                    <pic:cNvPr id="5217" name="Picture 5217"/>
                    <pic:cNvPicPr/>
                  </pic:nvPicPr>
                  <pic:blipFill>
                    <a:blip r:embed="rId13"/>
                    <a:stretch>
                      <a:fillRect/>
                    </a:stretch>
                  </pic:blipFill>
                  <pic:spPr>
                    <a:xfrm>
                      <a:off x="0" y="0"/>
                      <a:ext cx="18288" cy="146304"/>
                    </a:xfrm>
                    <a:prstGeom prst="rect">
                      <a:avLst/>
                    </a:prstGeom>
                  </pic:spPr>
                </pic:pic>
              </a:graphicData>
            </a:graphic>
          </wp:inline>
        </w:drawing>
      </w:r>
      <w:r>
        <w:rPr>
          <w:rFonts w:ascii="Cambria" w:eastAsia="Cambria" w:hAnsi="Cambria" w:cs="Cambria"/>
          <w:i/>
          <w:color w:val="222222"/>
          <w:sz w:val="29"/>
        </w:rPr>
        <w:t>w</w:t>
      </w:r>
      <w:r>
        <w:rPr>
          <w:rFonts w:ascii="Cambria" w:eastAsia="Cambria" w:hAnsi="Cambria" w:cs="Cambria"/>
          <w:i/>
          <w:color w:val="222222"/>
          <w:sz w:val="20"/>
        </w:rPr>
        <w:t>m</w:t>
      </w:r>
      <w:r>
        <w:rPr>
          <w:rFonts w:ascii="Times New Roman" w:eastAsia="Times New Roman" w:hAnsi="Times New Roman" w:cs="Times New Roman"/>
          <w:color w:val="222222"/>
          <w:sz w:val="29"/>
          <w:vertAlign w:val="subscript"/>
        </w:rPr>
        <w:t>−</w:t>
      </w:r>
      <w:r>
        <w:rPr>
          <w:rFonts w:ascii="Times New Roman" w:eastAsia="Times New Roman" w:hAnsi="Times New Roman" w:cs="Times New Roman"/>
          <w:color w:val="222222"/>
          <w:sz w:val="20"/>
        </w:rPr>
        <w:t>1</w:t>
      </w:r>
      <w:r>
        <w:rPr>
          <w:rFonts w:ascii="Times New Roman" w:eastAsia="Times New Roman" w:hAnsi="Times New Roman" w:cs="Times New Roman"/>
          <w:color w:val="222222"/>
          <w:sz w:val="29"/>
        </w:rPr>
        <w:t>)</w:t>
      </w:r>
      <w:r>
        <w:rPr>
          <w:rFonts w:ascii="Times New Roman" w:eastAsia="Times New Roman" w:hAnsi="Times New Roman" w:cs="Times New Roman"/>
          <w:color w:val="222222"/>
          <w:sz w:val="24"/>
        </w:rPr>
        <w:t xml:space="preserve">. </w:t>
      </w:r>
    </w:p>
    <w:p w14:paraId="4D4FA114" w14:textId="06A9E808" w:rsidR="00FA0784" w:rsidRPr="006B01A7" w:rsidRDefault="00297369">
      <w:pPr>
        <w:numPr>
          <w:ilvl w:val="0"/>
          <w:numId w:val="3"/>
        </w:numPr>
        <w:spacing w:after="347" w:line="249" w:lineRule="auto"/>
        <w:ind w:hanging="360"/>
      </w:pPr>
      <w:r>
        <w:rPr>
          <w:rFonts w:ascii="Times New Roman" w:eastAsia="Times New Roman" w:hAnsi="Times New Roman" w:cs="Times New Roman"/>
          <w:b/>
          <w:color w:val="222222"/>
          <w:sz w:val="24"/>
        </w:rPr>
        <w:lastRenderedPageBreak/>
        <w:t>[8 pts]</w:t>
      </w:r>
      <w:r>
        <w:rPr>
          <w:rFonts w:ascii="Times New Roman" w:eastAsia="Times New Roman" w:hAnsi="Times New Roman" w:cs="Times New Roman"/>
          <w:color w:val="222222"/>
          <w:sz w:val="24"/>
        </w:rPr>
        <w:t xml:space="preserve"> Given the same document </w:t>
      </w:r>
      <w:r>
        <w:rPr>
          <w:rFonts w:ascii="Cambria" w:eastAsia="Cambria" w:hAnsi="Cambria" w:cs="Cambria"/>
          <w:i/>
          <w:color w:val="222222"/>
          <w:sz w:val="29"/>
        </w:rPr>
        <w:t>d</w:t>
      </w:r>
      <w:r>
        <w:rPr>
          <w:rFonts w:ascii="Times New Roman" w:eastAsia="Times New Roman" w:hAnsi="Times New Roman" w:cs="Times New Roman"/>
          <w:color w:val="222222"/>
          <w:sz w:val="24"/>
        </w:rPr>
        <w:t xml:space="preserve"> from question 2(a) and same vocabulary set </w:t>
      </w:r>
      <w:r>
        <w:rPr>
          <w:rFonts w:ascii="Cambria" w:eastAsia="Cambria" w:hAnsi="Cambria" w:cs="Cambria"/>
          <w:i/>
          <w:color w:val="222222"/>
          <w:sz w:val="29"/>
        </w:rPr>
        <w:t>V</w:t>
      </w:r>
      <w:r>
        <w:rPr>
          <w:rFonts w:ascii="Times New Roman" w:eastAsia="Times New Roman" w:hAnsi="Times New Roman" w:cs="Times New Roman"/>
          <w:color w:val="222222"/>
          <w:sz w:val="24"/>
        </w:rPr>
        <w:t xml:space="preserve"> from question 2(b) and assuming the document </w:t>
      </w:r>
      <w:r>
        <w:rPr>
          <w:rFonts w:ascii="Cambria" w:eastAsia="Cambria" w:hAnsi="Cambria" w:cs="Cambria"/>
          <w:i/>
          <w:color w:val="222222"/>
          <w:sz w:val="29"/>
        </w:rPr>
        <w:t>d</w:t>
      </w:r>
      <w:r>
        <w:rPr>
          <w:rFonts w:ascii="Times New Roman" w:eastAsia="Times New Roman" w:hAnsi="Times New Roman" w:cs="Times New Roman"/>
          <w:color w:val="222222"/>
          <w:sz w:val="24"/>
        </w:rPr>
        <w:t xml:space="preserve"> </w:t>
      </w:r>
      <w:r>
        <w:rPr>
          <w:rFonts w:ascii="Times New Roman" w:eastAsia="Times New Roman" w:hAnsi="Times New Roman" w:cs="Times New Roman"/>
          <w:color w:val="222222"/>
          <w:sz w:val="24"/>
        </w:rPr>
        <w:t xml:space="preserve">is now generated by a Bigram Language Model, how many parameters are necessary to specify the Model? Using the maximum likelihood estimator, estimate the values of the following parameters (assume # to be the start of the sentence marker): </w:t>
      </w:r>
    </w:p>
    <w:p w14:paraId="09D80AD4" w14:textId="5F25DD71" w:rsidR="006B01A7" w:rsidRPr="006B01A7" w:rsidRDefault="006B01A7" w:rsidP="006B01A7">
      <w:pPr>
        <w:spacing w:after="347" w:line="249" w:lineRule="auto"/>
        <w:ind w:left="705"/>
        <w:rPr>
          <w:bCs/>
        </w:rPr>
      </w:pPr>
      <w:r>
        <w:rPr>
          <w:bCs/>
        </w:rPr>
        <w:t>Parameters: 144</w:t>
      </w:r>
      <w:r w:rsidR="00F11A29">
        <w:rPr>
          <w:bCs/>
        </w:rPr>
        <w:t xml:space="preserve"> (|V|^2)</w:t>
      </w:r>
    </w:p>
    <w:p w14:paraId="02E360C0" w14:textId="7AF13FE1" w:rsidR="00FA0784" w:rsidRDefault="00297369">
      <w:pPr>
        <w:numPr>
          <w:ilvl w:val="2"/>
          <w:numId w:val="4"/>
        </w:numPr>
        <w:spacing w:after="2" w:line="260" w:lineRule="auto"/>
        <w:ind w:hanging="555"/>
      </w:pPr>
      <w:r>
        <w:rPr>
          <w:rFonts w:ascii="Cambria" w:eastAsia="Cambria" w:hAnsi="Cambria" w:cs="Cambria"/>
          <w:i/>
          <w:color w:val="222222"/>
          <w:sz w:val="29"/>
        </w:rPr>
        <w:t>P</w:t>
      </w:r>
      <w:r>
        <w:rPr>
          <w:rFonts w:ascii="Times New Roman" w:eastAsia="Times New Roman" w:hAnsi="Times New Roman" w:cs="Times New Roman"/>
          <w:color w:val="222222"/>
          <w:sz w:val="29"/>
        </w:rPr>
        <w:t>(</w:t>
      </w:r>
      <w:r>
        <w:rPr>
          <w:rFonts w:ascii="Cambria" w:eastAsia="Cambria" w:hAnsi="Cambria" w:cs="Cambria"/>
          <w:i/>
          <w:color w:val="222222"/>
          <w:sz w:val="29"/>
        </w:rPr>
        <w:t>sun</w:t>
      </w:r>
      <w:r>
        <w:rPr>
          <w:noProof/>
        </w:rPr>
        <w:drawing>
          <wp:inline distT="0" distB="0" distL="0" distR="0" wp14:anchorId="1FF45C1A" wp14:editId="7C7E279C">
            <wp:extent cx="18288" cy="146304"/>
            <wp:effectExtent l="0" t="0" r="0" b="0"/>
            <wp:docPr id="5218" name="Picture 5218"/>
            <wp:cNvGraphicFramePr/>
            <a:graphic xmlns:a="http://schemas.openxmlformats.org/drawingml/2006/main">
              <a:graphicData uri="http://schemas.openxmlformats.org/drawingml/2006/picture">
                <pic:pic xmlns:pic="http://schemas.openxmlformats.org/drawingml/2006/picture">
                  <pic:nvPicPr>
                    <pic:cNvPr id="5218" name="Picture 5218"/>
                    <pic:cNvPicPr/>
                  </pic:nvPicPr>
                  <pic:blipFill>
                    <a:blip r:embed="rId14"/>
                    <a:stretch>
                      <a:fillRect/>
                    </a:stretch>
                  </pic:blipFill>
                  <pic:spPr>
                    <a:xfrm>
                      <a:off x="0" y="0"/>
                      <a:ext cx="18288" cy="146304"/>
                    </a:xfrm>
                    <a:prstGeom prst="rect">
                      <a:avLst/>
                    </a:prstGeom>
                  </pic:spPr>
                </pic:pic>
              </a:graphicData>
            </a:graphic>
          </wp:inline>
        </w:drawing>
      </w:r>
      <w:r>
        <w:rPr>
          <w:rFonts w:ascii="Cambria" w:eastAsia="Cambria" w:hAnsi="Cambria" w:cs="Cambria"/>
          <w:i/>
          <w:color w:val="222222"/>
          <w:sz w:val="29"/>
        </w:rPr>
        <w:t>the</w:t>
      </w:r>
      <w:r>
        <w:rPr>
          <w:rFonts w:ascii="Times New Roman" w:eastAsia="Times New Roman" w:hAnsi="Times New Roman" w:cs="Times New Roman"/>
          <w:color w:val="222222"/>
          <w:sz w:val="29"/>
        </w:rPr>
        <w:t>)</w:t>
      </w:r>
      <w:r>
        <w:rPr>
          <w:rFonts w:ascii="Times New Roman" w:eastAsia="Times New Roman" w:hAnsi="Times New Roman" w:cs="Times New Roman"/>
          <w:color w:val="222222"/>
          <w:sz w:val="24"/>
        </w:rPr>
        <w:t xml:space="preserve"> </w:t>
      </w:r>
      <w:r w:rsidR="006B01A7">
        <w:rPr>
          <w:rFonts w:ascii="Times New Roman" w:eastAsia="Times New Roman" w:hAnsi="Times New Roman" w:cs="Times New Roman"/>
          <w:color w:val="222222"/>
          <w:sz w:val="24"/>
        </w:rPr>
        <w:t xml:space="preserve"> </w:t>
      </w:r>
      <w:r w:rsidR="00F11A29">
        <w:rPr>
          <w:rFonts w:ascii="Times New Roman" w:eastAsia="Times New Roman" w:hAnsi="Times New Roman" w:cs="Times New Roman"/>
          <w:color w:val="222222"/>
          <w:sz w:val="24"/>
        </w:rPr>
        <w:t>=</w:t>
      </w:r>
      <w:r w:rsidR="006B01A7">
        <w:rPr>
          <w:rFonts w:ascii="Times New Roman" w:eastAsia="Times New Roman" w:hAnsi="Times New Roman" w:cs="Times New Roman"/>
          <w:color w:val="222222"/>
          <w:sz w:val="24"/>
        </w:rPr>
        <w:t xml:space="preserve"> </w:t>
      </w:r>
      <w:r w:rsidR="00F11A29">
        <w:rPr>
          <w:rFonts w:ascii="Times New Roman" w:eastAsia="Times New Roman" w:hAnsi="Times New Roman" w:cs="Times New Roman"/>
          <w:color w:val="222222"/>
          <w:sz w:val="24"/>
        </w:rPr>
        <w:t>1/144</w:t>
      </w:r>
    </w:p>
    <w:p w14:paraId="6803491D" w14:textId="0B1365D3" w:rsidR="00FA0784" w:rsidRDefault="00297369">
      <w:pPr>
        <w:numPr>
          <w:ilvl w:val="2"/>
          <w:numId w:val="4"/>
        </w:numPr>
        <w:spacing w:after="2" w:line="260" w:lineRule="auto"/>
        <w:ind w:hanging="555"/>
      </w:pPr>
      <w:r>
        <w:rPr>
          <w:rFonts w:ascii="Cambria" w:eastAsia="Cambria" w:hAnsi="Cambria" w:cs="Cambria"/>
          <w:i/>
          <w:color w:val="222222"/>
          <w:sz w:val="29"/>
        </w:rPr>
        <w:t>P</w:t>
      </w:r>
      <w:r>
        <w:rPr>
          <w:rFonts w:ascii="Times New Roman" w:eastAsia="Times New Roman" w:hAnsi="Times New Roman" w:cs="Times New Roman"/>
          <w:color w:val="222222"/>
          <w:sz w:val="29"/>
        </w:rPr>
        <w:t>(</w:t>
      </w:r>
      <w:r>
        <w:rPr>
          <w:rFonts w:ascii="Cambria" w:eastAsia="Cambria" w:hAnsi="Cambria" w:cs="Cambria"/>
          <w:i/>
          <w:color w:val="222222"/>
          <w:sz w:val="29"/>
        </w:rPr>
        <w:t>t</w:t>
      </w:r>
      <w:r>
        <w:rPr>
          <w:rFonts w:ascii="Cambria" w:eastAsia="Cambria" w:hAnsi="Cambria" w:cs="Cambria"/>
          <w:i/>
          <w:color w:val="222222"/>
          <w:sz w:val="29"/>
        </w:rPr>
        <w:t>he</w:t>
      </w:r>
      <w:r>
        <w:rPr>
          <w:noProof/>
        </w:rPr>
        <w:drawing>
          <wp:inline distT="0" distB="0" distL="0" distR="0" wp14:anchorId="0EC29308" wp14:editId="598F65CF">
            <wp:extent cx="18288" cy="146304"/>
            <wp:effectExtent l="0" t="0" r="0" b="0"/>
            <wp:docPr id="5219" name="Picture 5219"/>
            <wp:cNvGraphicFramePr/>
            <a:graphic xmlns:a="http://schemas.openxmlformats.org/drawingml/2006/main">
              <a:graphicData uri="http://schemas.openxmlformats.org/drawingml/2006/picture">
                <pic:pic xmlns:pic="http://schemas.openxmlformats.org/drawingml/2006/picture">
                  <pic:nvPicPr>
                    <pic:cNvPr id="5219" name="Picture 5219"/>
                    <pic:cNvPicPr/>
                  </pic:nvPicPr>
                  <pic:blipFill>
                    <a:blip r:embed="rId13"/>
                    <a:stretch>
                      <a:fillRect/>
                    </a:stretch>
                  </pic:blipFill>
                  <pic:spPr>
                    <a:xfrm>
                      <a:off x="0" y="0"/>
                      <a:ext cx="18288" cy="146304"/>
                    </a:xfrm>
                    <a:prstGeom prst="rect">
                      <a:avLst/>
                    </a:prstGeom>
                  </pic:spPr>
                </pic:pic>
              </a:graphicData>
            </a:graphic>
          </wp:inline>
        </w:drawing>
      </w:r>
      <w:r>
        <w:rPr>
          <w:rFonts w:ascii="Cambria" w:eastAsia="Cambria" w:hAnsi="Cambria" w:cs="Cambria"/>
          <w:i/>
          <w:color w:val="222222"/>
          <w:sz w:val="29"/>
        </w:rPr>
        <w:t>in</w:t>
      </w:r>
      <w:r>
        <w:rPr>
          <w:rFonts w:ascii="Times New Roman" w:eastAsia="Times New Roman" w:hAnsi="Times New Roman" w:cs="Times New Roman"/>
          <w:color w:val="222222"/>
          <w:sz w:val="29"/>
        </w:rPr>
        <w:t>)</w:t>
      </w:r>
      <w:r>
        <w:rPr>
          <w:rFonts w:ascii="Times New Roman" w:eastAsia="Times New Roman" w:hAnsi="Times New Roman" w:cs="Times New Roman"/>
          <w:color w:val="222222"/>
          <w:sz w:val="24"/>
        </w:rPr>
        <w:t xml:space="preserve"> </w:t>
      </w:r>
      <w:r w:rsidR="00F11A29">
        <w:rPr>
          <w:rFonts w:ascii="Times New Roman" w:eastAsia="Times New Roman" w:hAnsi="Times New Roman" w:cs="Times New Roman"/>
          <w:color w:val="222222"/>
          <w:sz w:val="24"/>
        </w:rPr>
        <w:t xml:space="preserve"> = 2 / 144 = 1 / 72</w:t>
      </w:r>
    </w:p>
    <w:p w14:paraId="797F284E" w14:textId="05EDCBB5" w:rsidR="00F11A29" w:rsidRPr="00F11A29" w:rsidRDefault="00297369" w:rsidP="00F11A29">
      <w:pPr>
        <w:numPr>
          <w:ilvl w:val="2"/>
          <w:numId w:val="4"/>
        </w:numPr>
        <w:spacing w:after="2" w:line="260" w:lineRule="auto"/>
        <w:ind w:hanging="555"/>
      </w:pPr>
      <w:r>
        <w:rPr>
          <w:rFonts w:ascii="Cambria" w:eastAsia="Cambria" w:hAnsi="Cambria" w:cs="Cambria"/>
          <w:i/>
          <w:color w:val="222222"/>
          <w:sz w:val="29"/>
        </w:rPr>
        <w:t>P</w:t>
      </w:r>
      <w:r>
        <w:rPr>
          <w:rFonts w:ascii="Times New Roman" w:eastAsia="Times New Roman" w:hAnsi="Times New Roman" w:cs="Times New Roman"/>
          <w:color w:val="222222"/>
          <w:sz w:val="29"/>
        </w:rPr>
        <w:t>(</w:t>
      </w:r>
      <w:r>
        <w:rPr>
          <w:rFonts w:ascii="Cambria" w:eastAsia="Cambria" w:hAnsi="Cambria" w:cs="Cambria"/>
          <w:i/>
          <w:color w:val="222222"/>
          <w:sz w:val="29"/>
        </w:rPr>
        <w:t>from</w:t>
      </w:r>
      <w:r>
        <w:rPr>
          <w:noProof/>
        </w:rPr>
        <w:drawing>
          <wp:inline distT="0" distB="0" distL="0" distR="0" wp14:anchorId="6D41901C" wp14:editId="0742812E">
            <wp:extent cx="18288" cy="146304"/>
            <wp:effectExtent l="0" t="0" r="0" b="0"/>
            <wp:docPr id="5220" name="Picture 5220"/>
            <wp:cNvGraphicFramePr/>
            <a:graphic xmlns:a="http://schemas.openxmlformats.org/drawingml/2006/main">
              <a:graphicData uri="http://schemas.openxmlformats.org/drawingml/2006/picture">
                <pic:pic xmlns:pic="http://schemas.openxmlformats.org/drawingml/2006/picture">
                  <pic:nvPicPr>
                    <pic:cNvPr id="5220" name="Picture 5220"/>
                    <pic:cNvPicPr/>
                  </pic:nvPicPr>
                  <pic:blipFill>
                    <a:blip r:embed="rId14"/>
                    <a:stretch>
                      <a:fillRect/>
                    </a:stretch>
                  </pic:blipFill>
                  <pic:spPr>
                    <a:xfrm>
                      <a:off x="0" y="0"/>
                      <a:ext cx="18288" cy="146304"/>
                    </a:xfrm>
                    <a:prstGeom prst="rect">
                      <a:avLst/>
                    </a:prstGeom>
                  </pic:spPr>
                </pic:pic>
              </a:graphicData>
            </a:graphic>
          </wp:inline>
        </w:drawing>
      </w:r>
      <w:r>
        <w:rPr>
          <w:rFonts w:ascii="Cambria" w:eastAsia="Cambria" w:hAnsi="Cambria" w:cs="Cambria"/>
          <w:i/>
          <w:color w:val="222222"/>
          <w:sz w:val="29"/>
        </w:rPr>
        <w:t>the</w:t>
      </w:r>
      <w:r>
        <w:rPr>
          <w:rFonts w:ascii="Times New Roman" w:eastAsia="Times New Roman" w:hAnsi="Times New Roman" w:cs="Times New Roman"/>
          <w:color w:val="222222"/>
          <w:sz w:val="29"/>
        </w:rPr>
        <w:t>)</w:t>
      </w:r>
      <w:r>
        <w:rPr>
          <w:rFonts w:ascii="Times New Roman" w:eastAsia="Times New Roman" w:hAnsi="Times New Roman" w:cs="Times New Roman"/>
          <w:color w:val="222222"/>
          <w:sz w:val="24"/>
        </w:rPr>
        <w:t xml:space="preserve"> </w:t>
      </w:r>
      <w:r w:rsidR="00F11A29">
        <w:rPr>
          <w:rFonts w:ascii="Times New Roman" w:eastAsia="Times New Roman" w:hAnsi="Times New Roman" w:cs="Times New Roman"/>
          <w:color w:val="222222"/>
          <w:sz w:val="24"/>
        </w:rPr>
        <w:t>= 0</w:t>
      </w:r>
    </w:p>
    <w:p w14:paraId="356F76AB" w14:textId="7C584DD3" w:rsidR="00F11A29" w:rsidRDefault="00297369" w:rsidP="00F11A29">
      <w:pPr>
        <w:numPr>
          <w:ilvl w:val="2"/>
          <w:numId w:val="4"/>
        </w:numPr>
        <w:spacing w:after="2" w:line="260" w:lineRule="auto"/>
        <w:ind w:hanging="555"/>
      </w:pPr>
      <w:r>
        <w:rPr>
          <w:rFonts w:ascii="Cambria" w:eastAsia="Cambria" w:hAnsi="Cambria" w:cs="Cambria"/>
          <w:i/>
          <w:color w:val="222222"/>
          <w:sz w:val="29"/>
        </w:rPr>
        <w:t>P</w:t>
      </w:r>
      <w:r>
        <w:rPr>
          <w:rFonts w:ascii="Times New Roman" w:eastAsia="Times New Roman" w:hAnsi="Times New Roman" w:cs="Times New Roman"/>
          <w:color w:val="222222"/>
          <w:sz w:val="29"/>
        </w:rPr>
        <w:t>(</w:t>
      </w:r>
      <w:r>
        <w:rPr>
          <w:rFonts w:ascii="Cambria" w:eastAsia="Cambria" w:hAnsi="Cambria" w:cs="Cambria"/>
          <w:i/>
          <w:color w:val="222222"/>
          <w:sz w:val="29"/>
        </w:rPr>
        <w:t>BM</w:t>
      </w:r>
      <w:r>
        <w:rPr>
          <w:rFonts w:ascii="Times New Roman" w:eastAsia="Times New Roman" w:hAnsi="Times New Roman" w:cs="Times New Roman"/>
          <w:color w:val="222222"/>
          <w:sz w:val="29"/>
        </w:rPr>
        <w:t>25</w:t>
      </w:r>
      <w:r>
        <w:rPr>
          <w:noProof/>
        </w:rPr>
        <w:drawing>
          <wp:inline distT="0" distB="0" distL="0" distR="0" wp14:anchorId="1D6270B2" wp14:editId="648A0BDE">
            <wp:extent cx="18288" cy="146304"/>
            <wp:effectExtent l="0" t="0" r="0" b="0"/>
            <wp:docPr id="5221" name="Picture 5221"/>
            <wp:cNvGraphicFramePr/>
            <a:graphic xmlns:a="http://schemas.openxmlformats.org/drawingml/2006/main">
              <a:graphicData uri="http://schemas.openxmlformats.org/drawingml/2006/picture">
                <pic:pic xmlns:pic="http://schemas.openxmlformats.org/drawingml/2006/picture">
                  <pic:nvPicPr>
                    <pic:cNvPr id="5221" name="Picture 5221"/>
                    <pic:cNvPicPr/>
                  </pic:nvPicPr>
                  <pic:blipFill>
                    <a:blip r:embed="rId14"/>
                    <a:stretch>
                      <a:fillRect/>
                    </a:stretch>
                  </pic:blipFill>
                  <pic:spPr>
                    <a:xfrm>
                      <a:off x="0" y="0"/>
                      <a:ext cx="18288" cy="146304"/>
                    </a:xfrm>
                    <a:prstGeom prst="rect">
                      <a:avLst/>
                    </a:prstGeom>
                  </pic:spPr>
                </pic:pic>
              </a:graphicData>
            </a:graphic>
          </wp:inline>
        </w:drawing>
      </w:r>
      <w:r>
        <w:rPr>
          <w:rFonts w:ascii="Cambria" w:eastAsia="Cambria" w:hAnsi="Cambria" w:cs="Cambria"/>
          <w:i/>
          <w:color w:val="222222"/>
          <w:sz w:val="29"/>
        </w:rPr>
        <w:t>retrieval</w:t>
      </w:r>
      <w:r>
        <w:rPr>
          <w:rFonts w:ascii="Times New Roman" w:eastAsia="Times New Roman" w:hAnsi="Times New Roman" w:cs="Times New Roman"/>
          <w:color w:val="222222"/>
          <w:sz w:val="29"/>
        </w:rPr>
        <w:t>)</w:t>
      </w:r>
      <w:r>
        <w:rPr>
          <w:rFonts w:ascii="Times New Roman" w:eastAsia="Times New Roman" w:hAnsi="Times New Roman" w:cs="Times New Roman"/>
          <w:color w:val="222222"/>
          <w:sz w:val="24"/>
        </w:rPr>
        <w:t xml:space="preserve"> </w:t>
      </w:r>
      <w:r w:rsidR="00F11A29">
        <w:rPr>
          <w:rFonts w:ascii="Times New Roman" w:eastAsia="Times New Roman" w:hAnsi="Times New Roman" w:cs="Times New Roman"/>
          <w:color w:val="222222"/>
          <w:sz w:val="24"/>
        </w:rPr>
        <w:t>= 0</w:t>
      </w:r>
    </w:p>
    <w:p w14:paraId="3B417053" w14:textId="3C7FA8D8" w:rsidR="00F11A29" w:rsidRPr="00F11A29" w:rsidRDefault="00297369" w:rsidP="00F11A29">
      <w:pPr>
        <w:numPr>
          <w:ilvl w:val="2"/>
          <w:numId w:val="4"/>
        </w:numPr>
        <w:spacing w:after="2" w:line="260" w:lineRule="auto"/>
        <w:ind w:hanging="555"/>
      </w:pPr>
      <w:r w:rsidRPr="00F11A29">
        <w:rPr>
          <w:rFonts w:ascii="Cambria" w:eastAsia="Cambria" w:hAnsi="Cambria" w:cs="Cambria"/>
          <w:i/>
          <w:color w:val="222222"/>
          <w:sz w:val="29"/>
        </w:rPr>
        <w:t>P</w:t>
      </w:r>
      <w:r w:rsidRPr="00F11A29">
        <w:rPr>
          <w:rFonts w:ascii="Times New Roman" w:eastAsia="Times New Roman" w:hAnsi="Times New Roman" w:cs="Times New Roman"/>
          <w:color w:val="222222"/>
          <w:sz w:val="29"/>
        </w:rPr>
        <w:t>(</w:t>
      </w:r>
      <w:r w:rsidRPr="00F11A29">
        <w:rPr>
          <w:rFonts w:ascii="Cambria" w:eastAsia="Cambria" w:hAnsi="Cambria" w:cs="Cambria"/>
          <w:i/>
          <w:color w:val="222222"/>
          <w:sz w:val="29"/>
        </w:rPr>
        <w:t>east</w:t>
      </w:r>
      <w:r>
        <w:rPr>
          <w:noProof/>
        </w:rPr>
        <w:drawing>
          <wp:inline distT="0" distB="0" distL="0" distR="0" wp14:anchorId="1EF62E20" wp14:editId="6554395F">
            <wp:extent cx="18288" cy="146304"/>
            <wp:effectExtent l="0" t="0" r="0" b="0"/>
            <wp:docPr id="5222" name="Picture 5222"/>
            <wp:cNvGraphicFramePr/>
            <a:graphic xmlns:a="http://schemas.openxmlformats.org/drawingml/2006/main">
              <a:graphicData uri="http://schemas.openxmlformats.org/drawingml/2006/picture">
                <pic:pic xmlns:pic="http://schemas.openxmlformats.org/drawingml/2006/picture">
                  <pic:nvPicPr>
                    <pic:cNvPr id="5222" name="Picture 5222"/>
                    <pic:cNvPicPr/>
                  </pic:nvPicPr>
                  <pic:blipFill>
                    <a:blip r:embed="rId14"/>
                    <a:stretch>
                      <a:fillRect/>
                    </a:stretch>
                  </pic:blipFill>
                  <pic:spPr>
                    <a:xfrm>
                      <a:off x="0" y="0"/>
                      <a:ext cx="18288" cy="146304"/>
                    </a:xfrm>
                    <a:prstGeom prst="rect">
                      <a:avLst/>
                    </a:prstGeom>
                  </pic:spPr>
                </pic:pic>
              </a:graphicData>
            </a:graphic>
          </wp:inline>
        </w:drawing>
      </w:r>
      <w:r w:rsidRPr="00F11A29">
        <w:rPr>
          <w:rFonts w:ascii="Cambria" w:eastAsia="Cambria" w:hAnsi="Cambria" w:cs="Cambria"/>
          <w:i/>
          <w:color w:val="222222"/>
          <w:sz w:val="29"/>
        </w:rPr>
        <w:t>west</w:t>
      </w:r>
      <w:r w:rsidRPr="00F11A29">
        <w:rPr>
          <w:rFonts w:ascii="Times New Roman" w:eastAsia="Times New Roman" w:hAnsi="Times New Roman" w:cs="Times New Roman"/>
          <w:color w:val="222222"/>
          <w:sz w:val="29"/>
        </w:rPr>
        <w:t>)</w:t>
      </w:r>
      <w:r w:rsidR="00F11A29" w:rsidRPr="00F11A29">
        <w:rPr>
          <w:rFonts w:ascii="Times New Roman" w:eastAsia="Times New Roman" w:hAnsi="Times New Roman" w:cs="Times New Roman"/>
          <w:color w:val="222222"/>
          <w:sz w:val="29"/>
        </w:rPr>
        <w:t xml:space="preserve"> </w:t>
      </w:r>
      <w:r w:rsidR="00F11A29">
        <w:rPr>
          <w:rFonts w:ascii="Times New Roman" w:eastAsia="Times New Roman" w:hAnsi="Times New Roman" w:cs="Times New Roman"/>
          <w:color w:val="222222"/>
          <w:sz w:val="29"/>
        </w:rPr>
        <w:t>= 0</w:t>
      </w:r>
    </w:p>
    <w:p w14:paraId="107895ED" w14:textId="4FB51541" w:rsidR="00FA0784" w:rsidRPr="00F11A29" w:rsidRDefault="00297369" w:rsidP="00F11A29">
      <w:pPr>
        <w:numPr>
          <w:ilvl w:val="2"/>
          <w:numId w:val="4"/>
        </w:numPr>
        <w:spacing w:after="2" w:line="260" w:lineRule="auto"/>
        <w:ind w:hanging="555"/>
      </w:pPr>
      <w:r w:rsidRPr="00F11A29">
        <w:rPr>
          <w:rFonts w:ascii="Cambria" w:eastAsia="Cambria" w:hAnsi="Cambria" w:cs="Cambria"/>
          <w:i/>
          <w:color w:val="222222"/>
          <w:sz w:val="29"/>
        </w:rPr>
        <w:t>P</w:t>
      </w:r>
      <w:r w:rsidRPr="00F11A29">
        <w:rPr>
          <w:rFonts w:ascii="Times New Roman" w:eastAsia="Times New Roman" w:hAnsi="Times New Roman" w:cs="Times New Roman"/>
          <w:color w:val="222222"/>
          <w:sz w:val="29"/>
        </w:rPr>
        <w:t>(</w:t>
      </w:r>
      <w:r w:rsidRPr="00F11A29">
        <w:rPr>
          <w:rFonts w:ascii="Cambria" w:eastAsia="Cambria" w:hAnsi="Cambria" w:cs="Cambria"/>
          <w:i/>
          <w:color w:val="222222"/>
          <w:sz w:val="29"/>
        </w:rPr>
        <w:t>east</w:t>
      </w:r>
      <w:r>
        <w:rPr>
          <w:noProof/>
        </w:rPr>
        <w:drawing>
          <wp:inline distT="0" distB="0" distL="0" distR="0" wp14:anchorId="6B29D0BE" wp14:editId="3E3A040E">
            <wp:extent cx="18288" cy="146304"/>
            <wp:effectExtent l="0" t="0" r="0" b="0"/>
            <wp:docPr id="5223" name="Picture 5223"/>
            <wp:cNvGraphicFramePr/>
            <a:graphic xmlns:a="http://schemas.openxmlformats.org/drawingml/2006/main">
              <a:graphicData uri="http://schemas.openxmlformats.org/drawingml/2006/picture">
                <pic:pic xmlns:pic="http://schemas.openxmlformats.org/drawingml/2006/picture">
                  <pic:nvPicPr>
                    <pic:cNvPr id="5223" name="Picture 5223"/>
                    <pic:cNvPicPr/>
                  </pic:nvPicPr>
                  <pic:blipFill>
                    <a:blip r:embed="rId14"/>
                    <a:stretch>
                      <a:fillRect/>
                    </a:stretch>
                  </pic:blipFill>
                  <pic:spPr>
                    <a:xfrm>
                      <a:off x="0" y="0"/>
                      <a:ext cx="18288" cy="146304"/>
                    </a:xfrm>
                    <a:prstGeom prst="rect">
                      <a:avLst/>
                    </a:prstGeom>
                  </pic:spPr>
                </pic:pic>
              </a:graphicData>
            </a:graphic>
          </wp:inline>
        </w:drawing>
      </w:r>
      <w:r w:rsidRPr="00F11A29">
        <w:rPr>
          <w:rFonts w:ascii="Cambria" w:eastAsia="Cambria" w:hAnsi="Cambria" w:cs="Cambria"/>
          <w:i/>
          <w:color w:val="222222"/>
          <w:sz w:val="29"/>
        </w:rPr>
        <w:t>rises</w:t>
      </w:r>
      <w:r w:rsidRPr="00F11A29">
        <w:rPr>
          <w:rFonts w:ascii="Times New Roman" w:eastAsia="Times New Roman" w:hAnsi="Times New Roman" w:cs="Times New Roman"/>
          <w:color w:val="222222"/>
          <w:sz w:val="29"/>
        </w:rPr>
        <w:t>)</w:t>
      </w:r>
      <w:r w:rsidRPr="00F11A29">
        <w:rPr>
          <w:rFonts w:ascii="Times New Roman" w:eastAsia="Times New Roman" w:hAnsi="Times New Roman" w:cs="Times New Roman"/>
          <w:color w:val="222222"/>
          <w:sz w:val="24"/>
        </w:rPr>
        <w:t xml:space="preserve"> </w:t>
      </w:r>
      <w:r w:rsidR="00F11A29">
        <w:rPr>
          <w:rFonts w:ascii="Times New Roman" w:eastAsia="Times New Roman" w:hAnsi="Times New Roman" w:cs="Times New Roman"/>
          <w:color w:val="222222"/>
          <w:sz w:val="24"/>
        </w:rPr>
        <w:t>= 0</w:t>
      </w:r>
    </w:p>
    <w:p w14:paraId="7D1C666F" w14:textId="5C360989" w:rsidR="00FA0784" w:rsidRDefault="00297369">
      <w:pPr>
        <w:numPr>
          <w:ilvl w:val="2"/>
          <w:numId w:val="5"/>
        </w:numPr>
        <w:spacing w:after="2" w:line="260" w:lineRule="auto"/>
        <w:ind w:hanging="741"/>
      </w:pPr>
      <w:r>
        <w:rPr>
          <w:rFonts w:ascii="Cambria" w:eastAsia="Cambria" w:hAnsi="Cambria" w:cs="Cambria"/>
          <w:i/>
          <w:color w:val="222222"/>
          <w:sz w:val="29"/>
        </w:rPr>
        <w:t>P</w:t>
      </w:r>
      <w:r>
        <w:rPr>
          <w:rFonts w:ascii="Times New Roman" w:eastAsia="Times New Roman" w:hAnsi="Times New Roman" w:cs="Times New Roman"/>
          <w:color w:val="222222"/>
          <w:sz w:val="29"/>
        </w:rPr>
        <w:t>(</w:t>
      </w:r>
      <w:r>
        <w:rPr>
          <w:rFonts w:ascii="Cambria" w:eastAsia="Cambria" w:hAnsi="Cambria" w:cs="Cambria"/>
          <w:i/>
          <w:color w:val="222222"/>
          <w:sz w:val="29"/>
        </w:rPr>
        <w:t>sets</w:t>
      </w:r>
      <w:r>
        <w:rPr>
          <w:noProof/>
        </w:rPr>
        <w:drawing>
          <wp:inline distT="0" distB="0" distL="0" distR="0" wp14:anchorId="52BA70D1" wp14:editId="5586D2B3">
            <wp:extent cx="18288" cy="146304"/>
            <wp:effectExtent l="0" t="0" r="0" b="0"/>
            <wp:docPr id="5224" name="Picture 5224"/>
            <wp:cNvGraphicFramePr/>
            <a:graphic xmlns:a="http://schemas.openxmlformats.org/drawingml/2006/main">
              <a:graphicData uri="http://schemas.openxmlformats.org/drawingml/2006/picture">
                <pic:pic xmlns:pic="http://schemas.openxmlformats.org/drawingml/2006/picture">
                  <pic:nvPicPr>
                    <pic:cNvPr id="5224" name="Picture 5224"/>
                    <pic:cNvPicPr/>
                  </pic:nvPicPr>
                  <pic:blipFill>
                    <a:blip r:embed="rId15"/>
                    <a:stretch>
                      <a:fillRect/>
                    </a:stretch>
                  </pic:blipFill>
                  <pic:spPr>
                    <a:xfrm>
                      <a:off x="0" y="0"/>
                      <a:ext cx="18288" cy="146304"/>
                    </a:xfrm>
                    <a:prstGeom prst="rect">
                      <a:avLst/>
                    </a:prstGeom>
                  </pic:spPr>
                </pic:pic>
              </a:graphicData>
            </a:graphic>
          </wp:inline>
        </w:drawing>
      </w:r>
      <w:r>
        <w:rPr>
          <w:rFonts w:ascii="Times New Roman" w:eastAsia="Times New Roman" w:hAnsi="Times New Roman" w:cs="Times New Roman"/>
          <w:color w:val="222222"/>
          <w:sz w:val="29"/>
        </w:rPr>
        <w:t>#)</w:t>
      </w:r>
      <w:r>
        <w:rPr>
          <w:rFonts w:ascii="Times New Roman" w:eastAsia="Times New Roman" w:hAnsi="Times New Roman" w:cs="Times New Roman"/>
          <w:color w:val="222222"/>
          <w:sz w:val="24"/>
        </w:rPr>
        <w:t xml:space="preserve"> </w:t>
      </w:r>
      <w:r w:rsidR="00F11A29">
        <w:rPr>
          <w:rFonts w:ascii="Times New Roman" w:eastAsia="Times New Roman" w:hAnsi="Times New Roman" w:cs="Times New Roman"/>
          <w:color w:val="222222"/>
          <w:sz w:val="24"/>
        </w:rPr>
        <w:t>= 0</w:t>
      </w:r>
    </w:p>
    <w:p w14:paraId="45929926" w14:textId="43C8641C" w:rsidR="00FA0784" w:rsidRDefault="00297369" w:rsidP="006B01A7">
      <w:pPr>
        <w:numPr>
          <w:ilvl w:val="2"/>
          <w:numId w:val="5"/>
        </w:numPr>
        <w:spacing w:after="261" w:line="249" w:lineRule="auto"/>
        <w:ind w:hanging="741"/>
      </w:pPr>
      <w:r>
        <w:rPr>
          <w:rFonts w:ascii="Cambria" w:eastAsia="Cambria" w:hAnsi="Cambria" w:cs="Cambria"/>
          <w:i/>
          <w:color w:val="222222"/>
          <w:sz w:val="29"/>
        </w:rPr>
        <w:t>P</w:t>
      </w:r>
      <w:r>
        <w:rPr>
          <w:rFonts w:ascii="Times New Roman" w:eastAsia="Times New Roman" w:hAnsi="Times New Roman" w:cs="Times New Roman"/>
          <w:color w:val="222222"/>
          <w:sz w:val="29"/>
        </w:rPr>
        <w:t>(</w:t>
      </w:r>
      <w:r>
        <w:rPr>
          <w:rFonts w:ascii="Cambria" w:eastAsia="Cambria" w:hAnsi="Cambria" w:cs="Cambria"/>
          <w:i/>
          <w:color w:val="222222"/>
          <w:sz w:val="29"/>
        </w:rPr>
        <w:t>the</w:t>
      </w:r>
      <w:r>
        <w:rPr>
          <w:noProof/>
        </w:rPr>
        <w:drawing>
          <wp:inline distT="0" distB="0" distL="0" distR="0" wp14:anchorId="304DEF86" wp14:editId="38EAC0FF">
            <wp:extent cx="18288" cy="146304"/>
            <wp:effectExtent l="0" t="0" r="0" b="0"/>
            <wp:docPr id="5225" name="Picture 5225"/>
            <wp:cNvGraphicFramePr/>
            <a:graphic xmlns:a="http://schemas.openxmlformats.org/drawingml/2006/main">
              <a:graphicData uri="http://schemas.openxmlformats.org/drawingml/2006/picture">
                <pic:pic xmlns:pic="http://schemas.openxmlformats.org/drawingml/2006/picture">
                  <pic:nvPicPr>
                    <pic:cNvPr id="5225" name="Picture 5225"/>
                    <pic:cNvPicPr/>
                  </pic:nvPicPr>
                  <pic:blipFill>
                    <a:blip r:embed="rId14"/>
                    <a:stretch>
                      <a:fillRect/>
                    </a:stretch>
                  </pic:blipFill>
                  <pic:spPr>
                    <a:xfrm>
                      <a:off x="0" y="0"/>
                      <a:ext cx="18288" cy="146304"/>
                    </a:xfrm>
                    <a:prstGeom prst="rect">
                      <a:avLst/>
                    </a:prstGeom>
                  </pic:spPr>
                </pic:pic>
              </a:graphicData>
            </a:graphic>
          </wp:inline>
        </w:drawing>
      </w:r>
      <w:r>
        <w:rPr>
          <w:rFonts w:ascii="Times New Roman" w:eastAsia="Times New Roman" w:hAnsi="Times New Roman" w:cs="Times New Roman"/>
          <w:color w:val="222222"/>
          <w:sz w:val="29"/>
        </w:rPr>
        <w:t>#)</w:t>
      </w:r>
      <w:r w:rsidRPr="006B01A7">
        <w:rPr>
          <w:rFonts w:ascii="Times New Roman" w:eastAsia="Times New Roman" w:hAnsi="Times New Roman" w:cs="Times New Roman"/>
          <w:color w:val="222222"/>
          <w:sz w:val="24"/>
        </w:rPr>
        <w:t xml:space="preserve"> </w:t>
      </w:r>
      <w:r w:rsidR="00F11A29">
        <w:rPr>
          <w:rFonts w:ascii="Times New Roman" w:eastAsia="Times New Roman" w:hAnsi="Times New Roman" w:cs="Times New Roman"/>
          <w:color w:val="222222"/>
          <w:sz w:val="24"/>
        </w:rPr>
        <w:t>= 0</w:t>
      </w:r>
    </w:p>
    <w:p w14:paraId="240A2524" w14:textId="77777777" w:rsidR="00FA0784" w:rsidRDefault="00297369">
      <w:pPr>
        <w:numPr>
          <w:ilvl w:val="0"/>
          <w:numId w:val="3"/>
        </w:numPr>
        <w:spacing w:after="315" w:line="249" w:lineRule="auto"/>
        <w:ind w:hanging="360"/>
      </w:pPr>
      <w:r>
        <w:rPr>
          <w:rFonts w:ascii="Times New Roman" w:eastAsia="Times New Roman" w:hAnsi="Times New Roman" w:cs="Times New Roman"/>
          <w:b/>
          <w:color w:val="222222"/>
          <w:sz w:val="24"/>
        </w:rPr>
        <w:t>[7 pts]</w:t>
      </w:r>
      <w:r>
        <w:rPr>
          <w:rFonts w:ascii="Times New Roman" w:eastAsia="Times New Roman" w:hAnsi="Times New Roman" w:cs="Times New Roman"/>
          <w:color w:val="222222"/>
          <w:sz w:val="24"/>
        </w:rPr>
        <w:t xml:space="preserve"> Please provide answers to the following questions: </w:t>
      </w:r>
    </w:p>
    <w:p w14:paraId="343FA3DB" w14:textId="5B2AB3C7" w:rsidR="00FA0784" w:rsidRPr="00FB32B4" w:rsidRDefault="00297369">
      <w:pPr>
        <w:numPr>
          <w:ilvl w:val="1"/>
          <w:numId w:val="3"/>
        </w:numPr>
        <w:spacing w:after="42" w:line="249" w:lineRule="auto"/>
        <w:ind w:hanging="621"/>
      </w:pPr>
      <w:r>
        <w:rPr>
          <w:rFonts w:ascii="Times New Roman" w:eastAsia="Times New Roman" w:hAnsi="Times New Roman" w:cs="Times New Roman"/>
          <w:color w:val="222222"/>
          <w:sz w:val="24"/>
        </w:rPr>
        <w:t xml:space="preserve">Do you see any general problem associated with the estimation of the parameters of the Bigram Language Model from problem 3(a)? </w:t>
      </w:r>
    </w:p>
    <w:p w14:paraId="103FC844" w14:textId="17C6E49D" w:rsidR="00FB32B4" w:rsidRPr="00FB32B4" w:rsidRDefault="00FB32B4" w:rsidP="00FB32B4">
      <w:pPr>
        <w:numPr>
          <w:ilvl w:val="2"/>
          <w:numId w:val="3"/>
        </w:numPr>
        <w:spacing w:after="42" w:line="249" w:lineRule="auto"/>
        <w:ind w:hanging="621"/>
      </w:pPr>
      <w:r>
        <w:rPr>
          <w:rFonts w:ascii="Times New Roman" w:eastAsia="Times New Roman" w:hAnsi="Times New Roman" w:cs="Times New Roman"/>
          <w:color w:val="222222"/>
          <w:sz w:val="24"/>
        </w:rPr>
        <w:t xml:space="preserve">The Bigram Language is not a great predictor, as it only considers the word directly preceding the parameter. </w:t>
      </w:r>
    </w:p>
    <w:p w14:paraId="443D14A8" w14:textId="1450D802" w:rsidR="00FB32B4" w:rsidRDefault="00FB32B4" w:rsidP="00FB32B4">
      <w:pPr>
        <w:numPr>
          <w:ilvl w:val="2"/>
          <w:numId w:val="3"/>
        </w:numPr>
        <w:spacing w:after="42" w:line="249" w:lineRule="auto"/>
        <w:ind w:hanging="621"/>
      </w:pPr>
      <w:r>
        <w:rPr>
          <w:rFonts w:ascii="Times New Roman" w:eastAsia="Times New Roman" w:hAnsi="Times New Roman" w:cs="Times New Roman"/>
          <w:color w:val="222222"/>
          <w:sz w:val="24"/>
        </w:rPr>
        <w:t>The first word is ignored.</w:t>
      </w:r>
    </w:p>
    <w:p w14:paraId="087DD0DE" w14:textId="4D730F21" w:rsidR="00FA0784" w:rsidRPr="00FB32B4" w:rsidRDefault="00297369">
      <w:pPr>
        <w:numPr>
          <w:ilvl w:val="1"/>
          <w:numId w:val="3"/>
        </w:numPr>
        <w:spacing w:after="42" w:line="249" w:lineRule="auto"/>
        <w:ind w:hanging="621"/>
      </w:pPr>
      <w:r>
        <w:rPr>
          <w:rFonts w:ascii="Times New Roman" w:eastAsia="Times New Roman" w:hAnsi="Times New Roman" w:cs="Times New Roman"/>
          <w:color w:val="222222"/>
          <w:sz w:val="24"/>
        </w:rPr>
        <w:t xml:space="preserve">Do you see the same problem in the estimation process for question 2(b)? </w:t>
      </w:r>
    </w:p>
    <w:p w14:paraId="263B2606" w14:textId="55C6D75D" w:rsidR="00FB32B4" w:rsidRDefault="00FB32B4" w:rsidP="00FB32B4">
      <w:pPr>
        <w:numPr>
          <w:ilvl w:val="2"/>
          <w:numId w:val="3"/>
        </w:numPr>
        <w:spacing w:after="42" w:line="249" w:lineRule="auto"/>
        <w:ind w:hanging="621"/>
      </w:pPr>
      <w:r>
        <w:t>Yes, it has the same issue with short-sightedness.</w:t>
      </w:r>
    </w:p>
    <w:p w14:paraId="4840E992" w14:textId="6F3358D5" w:rsidR="00FB32B4" w:rsidRDefault="00FB32B4" w:rsidP="00FB32B4">
      <w:pPr>
        <w:numPr>
          <w:ilvl w:val="2"/>
          <w:numId w:val="3"/>
        </w:numPr>
        <w:spacing w:after="42" w:line="249" w:lineRule="auto"/>
        <w:ind w:hanging="621"/>
      </w:pPr>
      <w:r>
        <w:t>No, it does not ignore the first word.</w:t>
      </w:r>
    </w:p>
    <w:p w14:paraId="5DC292FD" w14:textId="1FE3E47C" w:rsidR="00FA0784" w:rsidRPr="00FB32B4" w:rsidRDefault="00297369">
      <w:pPr>
        <w:numPr>
          <w:ilvl w:val="1"/>
          <w:numId w:val="3"/>
        </w:numPr>
        <w:spacing w:after="42" w:line="249" w:lineRule="auto"/>
        <w:ind w:hanging="621"/>
      </w:pPr>
      <w:r>
        <w:rPr>
          <w:rFonts w:ascii="Times New Roman" w:eastAsia="Times New Roman" w:hAnsi="Times New Roman" w:cs="Times New Roman"/>
          <w:color w:val="222222"/>
          <w:sz w:val="24"/>
        </w:rPr>
        <w:t xml:space="preserve">For which model, the problem is more severe? Can you </w:t>
      </w:r>
      <w:r>
        <w:rPr>
          <w:rFonts w:ascii="Times New Roman" w:eastAsia="Times New Roman" w:hAnsi="Times New Roman" w:cs="Times New Roman"/>
          <w:color w:val="222222"/>
          <w:sz w:val="24"/>
        </w:rPr>
        <w:t xml:space="preserve">derive some general conclusion based on this comparison? </w:t>
      </w:r>
    </w:p>
    <w:p w14:paraId="04C11B54" w14:textId="0D290DCA" w:rsidR="00FB32B4" w:rsidRDefault="00FB32B4" w:rsidP="00FB32B4">
      <w:pPr>
        <w:numPr>
          <w:ilvl w:val="2"/>
          <w:numId w:val="3"/>
        </w:numPr>
        <w:spacing w:after="42" w:line="249" w:lineRule="auto"/>
        <w:ind w:hanging="621"/>
      </w:pPr>
    </w:p>
    <w:p w14:paraId="0C8DD28C" w14:textId="77777777" w:rsidR="00FA0784" w:rsidRDefault="00297369">
      <w:pPr>
        <w:numPr>
          <w:ilvl w:val="1"/>
          <w:numId w:val="3"/>
        </w:numPr>
        <w:spacing w:after="272" w:line="249" w:lineRule="auto"/>
        <w:ind w:hanging="621"/>
      </w:pPr>
      <w:r>
        <w:rPr>
          <w:rFonts w:ascii="Times New Roman" w:eastAsia="Times New Roman" w:hAnsi="Times New Roman" w:cs="Times New Roman"/>
          <w:color w:val="222222"/>
          <w:sz w:val="24"/>
        </w:rPr>
        <w:t xml:space="preserve">What can we do to solve this general problem? </w:t>
      </w:r>
    </w:p>
    <w:p w14:paraId="37D30825" w14:textId="77777777" w:rsidR="00FA0784" w:rsidRDefault="00297369">
      <w:pPr>
        <w:spacing w:after="290"/>
      </w:pPr>
      <w:r>
        <w:rPr>
          <w:rFonts w:ascii="Times New Roman" w:eastAsia="Times New Roman" w:hAnsi="Times New Roman" w:cs="Times New Roman"/>
          <w:color w:val="222222"/>
          <w:sz w:val="24"/>
        </w:rPr>
        <w:t xml:space="preserve"> </w:t>
      </w:r>
    </w:p>
    <w:p w14:paraId="35EC51A1" w14:textId="77777777" w:rsidR="00FA0784" w:rsidRDefault="00297369">
      <w:pPr>
        <w:pStyle w:val="Heading1"/>
        <w:spacing w:after="243"/>
        <w:ind w:left="95"/>
      </w:pPr>
      <w:r>
        <w:t xml:space="preserve">3. Vector Space Model [25 pts] </w:t>
      </w:r>
    </w:p>
    <w:p w14:paraId="46044D54" w14:textId="41379908" w:rsidR="00FA0784" w:rsidRPr="00F80C62" w:rsidRDefault="00297369">
      <w:pPr>
        <w:numPr>
          <w:ilvl w:val="0"/>
          <w:numId w:val="6"/>
        </w:numPr>
        <w:spacing w:after="53" w:line="309" w:lineRule="auto"/>
        <w:ind w:hanging="360"/>
      </w:pPr>
      <w:r>
        <w:rPr>
          <w:rFonts w:ascii="Times New Roman" w:eastAsia="Times New Roman" w:hAnsi="Times New Roman" w:cs="Times New Roman"/>
          <w:b/>
          <w:color w:val="222222"/>
          <w:sz w:val="24"/>
        </w:rPr>
        <w:t>[5 pts]</w:t>
      </w:r>
      <w:r>
        <w:rPr>
          <w:rFonts w:ascii="Times New Roman" w:eastAsia="Times New Roman" w:hAnsi="Times New Roman" w:cs="Times New Roman"/>
          <w:color w:val="222222"/>
          <w:sz w:val="24"/>
        </w:rPr>
        <w:t xml:space="preserve"> </w:t>
      </w:r>
      <w:r>
        <w:rPr>
          <w:rFonts w:ascii="Times New Roman" w:eastAsia="Times New Roman" w:hAnsi="Times New Roman" w:cs="Times New Roman"/>
          <w:sz w:val="24"/>
        </w:rPr>
        <w:t>Here’s a query and document vector. What is the score for the given document using dot product similarity?</w:t>
      </w:r>
      <w:r>
        <w:rPr>
          <w:rFonts w:ascii="Times New Roman" w:eastAsia="Times New Roman" w:hAnsi="Times New Roman" w:cs="Times New Roman"/>
          <w:color w:val="222222"/>
          <w:sz w:val="24"/>
        </w:rPr>
        <w:t xml:space="preserve"> </w:t>
      </w:r>
      <w:r>
        <w:rPr>
          <w:rFonts w:ascii="Times New Roman" w:eastAsia="Times New Roman" w:hAnsi="Times New Roman" w:cs="Times New Roman"/>
          <w:sz w:val="36"/>
        </w:rPr>
        <w:t xml:space="preserve">d = {1, 0, 0, 0, 1, 4}   q = {2, 1, 0, 1, 1, 1} </w:t>
      </w:r>
    </w:p>
    <w:p w14:paraId="0CF69024" w14:textId="372B6DA3" w:rsidR="00F80C62" w:rsidRPr="00F80C62" w:rsidRDefault="00F80C62" w:rsidP="00F80C62">
      <w:pPr>
        <w:spacing w:after="53" w:line="309" w:lineRule="auto"/>
        <w:ind w:left="725"/>
        <w:rPr>
          <w:bCs/>
        </w:rPr>
      </w:pPr>
      <w:r w:rsidRPr="00F80C62">
        <w:rPr>
          <w:rFonts w:ascii="Times New Roman" w:eastAsia="Times New Roman" w:hAnsi="Times New Roman" w:cs="Times New Roman"/>
          <w:bCs/>
          <w:color w:val="222222"/>
          <w:sz w:val="24"/>
        </w:rPr>
        <w:t xml:space="preserve">2 + 0 + 0 + 0 + 1 + 4 = 7 </w:t>
      </w:r>
    </w:p>
    <w:p w14:paraId="2E176011" w14:textId="14124EEA" w:rsidR="00FA0784" w:rsidRPr="00F80C62" w:rsidRDefault="00297369">
      <w:pPr>
        <w:numPr>
          <w:ilvl w:val="0"/>
          <w:numId w:val="6"/>
        </w:numPr>
        <w:spacing w:after="3" w:line="248" w:lineRule="auto"/>
        <w:ind w:hanging="360"/>
      </w:pPr>
      <w:r>
        <w:rPr>
          <w:rFonts w:ascii="Times New Roman" w:eastAsia="Times New Roman" w:hAnsi="Times New Roman" w:cs="Times New Roman"/>
          <w:b/>
          <w:color w:val="222222"/>
          <w:sz w:val="24"/>
        </w:rPr>
        <w:t>[10 pts]</w:t>
      </w:r>
      <w:r>
        <w:rPr>
          <w:rFonts w:ascii="Times New Roman" w:eastAsia="Times New Roman" w:hAnsi="Times New Roman" w:cs="Times New Roman"/>
          <w:color w:val="222222"/>
          <w:sz w:val="24"/>
        </w:rPr>
        <w:t xml:space="preserve"> </w:t>
      </w:r>
      <w:r>
        <w:rPr>
          <w:rFonts w:ascii="Times New Roman" w:eastAsia="Times New Roman" w:hAnsi="Times New Roman" w:cs="Times New Roman"/>
          <w:sz w:val="24"/>
        </w:rPr>
        <w:t xml:space="preserve">Let d be a document in a corpus. Suppose we add another copy of d to collection. How does this affect the IDF of all words in the corpus? </w:t>
      </w:r>
      <w:r w:rsidR="00D90974">
        <w:rPr>
          <w:rFonts w:ascii="Times New Roman" w:eastAsia="Times New Roman" w:hAnsi="Times New Roman" w:cs="Times New Roman"/>
          <w:sz w:val="24"/>
        </w:rPr>
        <w:br/>
      </w:r>
    </w:p>
    <w:p w14:paraId="31DB021B" w14:textId="7E78EEE9" w:rsidR="00F80C62" w:rsidRPr="00D90974" w:rsidRDefault="00F80C62" w:rsidP="00F80C62">
      <w:pPr>
        <w:spacing w:after="3" w:line="248" w:lineRule="auto"/>
        <w:ind w:left="725"/>
        <w:rPr>
          <w:rFonts w:ascii="Times New Roman" w:hAnsi="Times New Roman" w:cs="Times New Roman"/>
          <w:bCs/>
        </w:rPr>
      </w:pPr>
      <w:r w:rsidRPr="00D90974">
        <w:rPr>
          <w:rFonts w:ascii="Times New Roman" w:hAnsi="Times New Roman" w:cs="Times New Roman"/>
          <w:bCs/>
        </w:rPr>
        <w:t>For all the words present in the document, the IDF will go down. For all other words in the corpus, the IDF will go up.</w:t>
      </w:r>
    </w:p>
    <w:p w14:paraId="31652566" w14:textId="6EA91DFC" w:rsidR="00F80C62" w:rsidRDefault="00007B06" w:rsidP="00F80C62">
      <w:pPr>
        <w:spacing w:after="3" w:line="248" w:lineRule="auto"/>
        <w:ind w:left="725"/>
      </w:pPr>
      <w:r>
        <w:lastRenderedPageBreak/>
        <w:br/>
      </w:r>
      <w:r>
        <w:br/>
      </w:r>
    </w:p>
    <w:p w14:paraId="51CD29C4" w14:textId="77777777" w:rsidR="00FA0784" w:rsidRDefault="00297369">
      <w:pPr>
        <w:numPr>
          <w:ilvl w:val="0"/>
          <w:numId w:val="6"/>
        </w:numPr>
        <w:spacing w:after="3" w:line="248" w:lineRule="auto"/>
        <w:ind w:hanging="360"/>
      </w:pPr>
      <w:r>
        <w:rPr>
          <w:rFonts w:ascii="Times New Roman" w:eastAsia="Times New Roman" w:hAnsi="Times New Roman" w:cs="Times New Roman"/>
          <w:b/>
          <w:color w:val="222222"/>
          <w:sz w:val="24"/>
        </w:rPr>
        <w:t>[5 pts]</w:t>
      </w:r>
      <w:r>
        <w:rPr>
          <w:rFonts w:ascii="Times New Roman" w:eastAsia="Times New Roman" w:hAnsi="Times New Roman" w:cs="Times New Roman"/>
          <w:color w:val="222222"/>
          <w:sz w:val="24"/>
        </w:rPr>
        <w:t xml:space="preserve"> </w:t>
      </w:r>
      <w:r>
        <w:rPr>
          <w:rFonts w:ascii="Times New Roman" w:eastAsia="Times New Roman" w:hAnsi="Times New Roman" w:cs="Times New Roman"/>
          <w:sz w:val="24"/>
        </w:rPr>
        <w:t>Consider Euclidean distance as our similarity measu</w:t>
      </w:r>
      <w:r>
        <w:rPr>
          <w:rFonts w:ascii="Times New Roman" w:eastAsia="Times New Roman" w:hAnsi="Times New Roman" w:cs="Times New Roman"/>
          <w:sz w:val="24"/>
        </w:rPr>
        <w:t xml:space="preserve">re for text documents: </w:t>
      </w:r>
    </w:p>
    <w:p w14:paraId="46C829E1" w14:textId="77777777" w:rsidR="00FA0784" w:rsidRDefault="00297369">
      <w:pPr>
        <w:spacing w:after="0"/>
        <w:ind w:left="801"/>
        <w:jc w:val="center"/>
      </w:pPr>
      <w:r>
        <w:rPr>
          <w:noProof/>
        </w:rPr>
        <w:drawing>
          <wp:inline distT="0" distB="0" distL="0" distR="0" wp14:anchorId="20FABDE5" wp14:editId="4E53CA10">
            <wp:extent cx="1844548" cy="681990"/>
            <wp:effectExtent l="0" t="0" r="0" b="0"/>
            <wp:docPr id="721"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16"/>
                    <a:stretch>
                      <a:fillRect/>
                    </a:stretch>
                  </pic:blipFill>
                  <pic:spPr>
                    <a:xfrm>
                      <a:off x="0" y="0"/>
                      <a:ext cx="1844548" cy="681990"/>
                    </a:xfrm>
                    <a:prstGeom prst="rect">
                      <a:avLst/>
                    </a:prstGeom>
                  </pic:spPr>
                </pic:pic>
              </a:graphicData>
            </a:graphic>
          </wp:inline>
        </w:drawing>
      </w:r>
      <w:r>
        <w:rPr>
          <w:rFonts w:ascii="Times New Roman" w:eastAsia="Times New Roman" w:hAnsi="Times New Roman" w:cs="Times New Roman"/>
          <w:sz w:val="24"/>
        </w:rPr>
        <w:t xml:space="preserve"> </w:t>
      </w:r>
    </w:p>
    <w:p w14:paraId="07FB893D" w14:textId="7C0F850B" w:rsidR="00FA0784" w:rsidRDefault="00297369">
      <w:pPr>
        <w:spacing w:after="3" w:line="248" w:lineRule="auto"/>
        <w:ind w:left="740"/>
        <w:rPr>
          <w:rFonts w:ascii="Times New Roman" w:eastAsia="Times New Roman" w:hAnsi="Times New Roman" w:cs="Times New Roman"/>
          <w:sz w:val="24"/>
        </w:rPr>
      </w:pPr>
      <w:r>
        <w:rPr>
          <w:rFonts w:ascii="Times New Roman" w:eastAsia="Times New Roman" w:hAnsi="Times New Roman" w:cs="Times New Roman"/>
          <w:sz w:val="24"/>
        </w:rPr>
        <w:t xml:space="preserve">What does this measure capture compared to the cosine measure discussed in this chapter? Would you prefer one over the other? Why? </w:t>
      </w:r>
    </w:p>
    <w:p w14:paraId="7A6FE583" w14:textId="77777777" w:rsidR="00007B06" w:rsidRDefault="00007B06">
      <w:pPr>
        <w:spacing w:after="3" w:line="248" w:lineRule="auto"/>
        <w:ind w:left="740"/>
        <w:rPr>
          <w:rFonts w:ascii="Times New Roman" w:eastAsia="Times New Roman" w:hAnsi="Times New Roman" w:cs="Times New Roman"/>
          <w:sz w:val="24"/>
        </w:rPr>
      </w:pPr>
    </w:p>
    <w:p w14:paraId="633390B9" w14:textId="06E0A96C" w:rsidR="00007B06" w:rsidRDefault="00007B06">
      <w:pPr>
        <w:spacing w:after="3" w:line="248" w:lineRule="auto"/>
        <w:ind w:left="740"/>
        <w:rPr>
          <w:rFonts w:ascii="Times New Roman" w:eastAsia="Times New Roman" w:hAnsi="Times New Roman" w:cs="Times New Roman"/>
          <w:sz w:val="24"/>
        </w:rPr>
      </w:pPr>
      <w:r>
        <w:rPr>
          <w:rFonts w:ascii="Times New Roman" w:eastAsia="Times New Roman" w:hAnsi="Times New Roman" w:cs="Times New Roman"/>
          <w:sz w:val="24"/>
        </w:rPr>
        <w:t>Euclidean distance provides a measure of magnitude for the distance between documents</w:t>
      </w:r>
      <w:r w:rsidR="00D90974">
        <w:rPr>
          <w:rFonts w:ascii="Times New Roman" w:eastAsia="Times New Roman" w:hAnsi="Times New Roman" w:cs="Times New Roman"/>
          <w:sz w:val="24"/>
        </w:rPr>
        <w:t>, while other measures (like cosine similarity) do not. If you care about the magnitude of difference between documents, you should opt for Euclidean distance. If you do not care about the magnitude of difference, then you may want to opt for cosine similarity.</w:t>
      </w:r>
    </w:p>
    <w:p w14:paraId="66648CAA" w14:textId="77777777" w:rsidR="00007B06" w:rsidRDefault="00007B06">
      <w:pPr>
        <w:spacing w:after="3" w:line="248" w:lineRule="auto"/>
        <w:ind w:left="740"/>
      </w:pPr>
    </w:p>
    <w:p w14:paraId="57CC9D3C" w14:textId="1D6A2CFE" w:rsidR="00FA0784" w:rsidRPr="00D90974" w:rsidRDefault="00297369">
      <w:pPr>
        <w:numPr>
          <w:ilvl w:val="0"/>
          <w:numId w:val="6"/>
        </w:numPr>
        <w:spacing w:after="3" w:line="248" w:lineRule="auto"/>
        <w:ind w:hanging="360"/>
      </w:pPr>
      <w:r>
        <w:rPr>
          <w:rFonts w:ascii="Times New Roman" w:eastAsia="Times New Roman" w:hAnsi="Times New Roman" w:cs="Times New Roman"/>
          <w:b/>
          <w:color w:val="222222"/>
          <w:sz w:val="24"/>
        </w:rPr>
        <w:t>[5 pts]</w:t>
      </w:r>
      <w:r>
        <w:rPr>
          <w:rFonts w:ascii="Times New Roman" w:eastAsia="Times New Roman" w:hAnsi="Times New Roman" w:cs="Times New Roman"/>
          <w:color w:val="222222"/>
          <w:sz w:val="24"/>
        </w:rPr>
        <w:t xml:space="preserve"> </w:t>
      </w:r>
      <w:r>
        <w:rPr>
          <w:rFonts w:ascii="Times New Roman" w:eastAsia="Times New Roman" w:hAnsi="Times New Roman" w:cs="Times New Roman"/>
          <w:sz w:val="24"/>
        </w:rPr>
        <w:t>In Okapi BM25, how can we remove document length normalization by setting a parameter? Wh</w:t>
      </w:r>
      <w:r>
        <w:rPr>
          <w:rFonts w:ascii="Times New Roman" w:eastAsia="Times New Roman" w:hAnsi="Times New Roman" w:cs="Times New Roman"/>
          <w:sz w:val="24"/>
        </w:rPr>
        <w:t xml:space="preserve">at value should it have? </w:t>
      </w:r>
    </w:p>
    <w:p w14:paraId="0D4CD8C7" w14:textId="77777777" w:rsidR="00D90974" w:rsidRPr="00D90974" w:rsidRDefault="00D90974" w:rsidP="00D90974">
      <w:pPr>
        <w:spacing w:after="3" w:line="248" w:lineRule="auto"/>
        <w:ind w:left="725"/>
      </w:pPr>
    </w:p>
    <w:p w14:paraId="296EA08F" w14:textId="0BD9AE0A" w:rsidR="00D90974" w:rsidRPr="00D90974" w:rsidRDefault="00D90974" w:rsidP="00D90974">
      <w:pPr>
        <w:spacing w:after="3" w:line="248" w:lineRule="auto"/>
        <w:ind w:left="725"/>
      </w:pPr>
      <w:r>
        <w:t>You can set δ. By default it should be 1.</w:t>
      </w:r>
    </w:p>
    <w:p w14:paraId="1B16635E" w14:textId="77777777" w:rsidR="00D90974" w:rsidRDefault="00D90974" w:rsidP="00D90974">
      <w:pPr>
        <w:spacing w:after="3" w:line="248" w:lineRule="auto"/>
        <w:ind w:left="725"/>
      </w:pPr>
    </w:p>
    <w:p w14:paraId="5FB8E9DA" w14:textId="77777777" w:rsidR="00FA0784" w:rsidRDefault="00297369">
      <w:pPr>
        <w:spacing w:after="10"/>
      </w:pPr>
      <w:r>
        <w:rPr>
          <w:rFonts w:ascii="Times New Roman" w:eastAsia="Times New Roman" w:hAnsi="Times New Roman" w:cs="Times New Roman"/>
          <w:sz w:val="24"/>
        </w:rPr>
        <w:t xml:space="preserve"> </w:t>
      </w:r>
    </w:p>
    <w:p w14:paraId="53F02EFB" w14:textId="77777777" w:rsidR="00FA0784" w:rsidRDefault="00297369">
      <w:pPr>
        <w:pStyle w:val="Heading1"/>
        <w:spacing w:after="0"/>
        <w:ind w:left="95"/>
      </w:pPr>
      <w:r>
        <w:t xml:space="preserve">4. TF-IDF Heuristic [30 pts] </w:t>
      </w:r>
    </w:p>
    <w:p w14:paraId="40472468" w14:textId="77777777" w:rsidR="00FA0784" w:rsidRDefault="00297369">
      <w:pPr>
        <w:spacing w:after="0"/>
        <w:ind w:left="100"/>
      </w:pPr>
      <w:r>
        <w:rPr>
          <w:rFonts w:ascii="Times New Roman" w:eastAsia="Times New Roman" w:hAnsi="Times New Roman" w:cs="Times New Roman"/>
          <w:sz w:val="24"/>
        </w:rPr>
        <w:t xml:space="preserve"> </w:t>
      </w:r>
    </w:p>
    <w:p w14:paraId="044C7FBA" w14:textId="77777777" w:rsidR="00FA0784" w:rsidRDefault="00297369">
      <w:pPr>
        <w:spacing w:after="3" w:line="248" w:lineRule="auto"/>
        <w:ind w:left="100"/>
      </w:pPr>
      <w:r>
        <w:rPr>
          <w:rFonts w:ascii="Times New Roman" w:eastAsia="Times New Roman" w:hAnsi="Times New Roman" w:cs="Times New Roman"/>
          <w:sz w:val="24"/>
        </w:rPr>
        <w:t>In this assignment you will implement the TF-</w:t>
      </w:r>
      <w:r>
        <w:rPr>
          <w:rFonts w:ascii="Times New Roman" w:eastAsia="Times New Roman" w:hAnsi="Times New Roman" w:cs="Times New Roman"/>
          <w:sz w:val="24"/>
        </w:rPr>
        <w:t xml:space="preserve">IDF formula and use it to study the topics in State of the Union speeches given every year by the U.S. president. </w:t>
      </w:r>
    </w:p>
    <w:p w14:paraId="05CCC32A" w14:textId="77777777" w:rsidR="00FA0784" w:rsidRDefault="00297369">
      <w:pPr>
        <w:spacing w:after="0"/>
        <w:ind w:left="100"/>
      </w:pPr>
      <w:r>
        <w:rPr>
          <w:rFonts w:ascii="Times New Roman" w:eastAsia="Times New Roman" w:hAnsi="Times New Roman" w:cs="Times New Roman"/>
          <w:sz w:val="24"/>
        </w:rPr>
        <w:t xml:space="preserve"> </w:t>
      </w:r>
    </w:p>
    <w:p w14:paraId="1B67C567" w14:textId="77777777" w:rsidR="00FA0784" w:rsidRDefault="00297369">
      <w:pPr>
        <w:numPr>
          <w:ilvl w:val="0"/>
          <w:numId w:val="7"/>
        </w:numPr>
        <w:spacing w:after="3" w:line="248" w:lineRule="auto"/>
        <w:ind w:hanging="360"/>
      </w:pPr>
      <w:r>
        <w:rPr>
          <w:rFonts w:ascii="Times New Roman" w:eastAsia="Times New Roman" w:hAnsi="Times New Roman" w:cs="Times New Roman"/>
          <w:sz w:val="24"/>
        </w:rPr>
        <w:t>Download the source data file</w:t>
      </w:r>
      <w:hyperlink r:id="rId17">
        <w:r>
          <w:rPr>
            <w:rFonts w:ascii="Times New Roman" w:eastAsia="Times New Roman" w:hAnsi="Times New Roman" w:cs="Times New Roman"/>
            <w:sz w:val="24"/>
          </w:rPr>
          <w:t xml:space="preserve"> </w:t>
        </w:r>
      </w:hyperlink>
      <w:hyperlink r:id="rId18">
        <w:r>
          <w:rPr>
            <w:rFonts w:ascii="Times New Roman" w:eastAsia="Times New Roman" w:hAnsi="Times New Roman" w:cs="Times New Roman"/>
            <w:sz w:val="24"/>
            <w:u w:val="single" w:color="000000"/>
          </w:rPr>
          <w:t>state</w:t>
        </w:r>
      </w:hyperlink>
      <w:hyperlink r:id="rId19">
        <w:r>
          <w:rPr>
            <w:rFonts w:ascii="Times New Roman" w:eastAsia="Times New Roman" w:hAnsi="Times New Roman" w:cs="Times New Roman"/>
            <w:sz w:val="24"/>
            <w:u w:val="single" w:color="000000"/>
          </w:rPr>
          <w:t>-</w:t>
        </w:r>
      </w:hyperlink>
      <w:hyperlink r:id="rId20">
        <w:r>
          <w:rPr>
            <w:rFonts w:ascii="Times New Roman" w:eastAsia="Times New Roman" w:hAnsi="Times New Roman" w:cs="Times New Roman"/>
            <w:sz w:val="24"/>
            <w:u w:val="single" w:color="000000"/>
          </w:rPr>
          <w:t>of</w:t>
        </w:r>
      </w:hyperlink>
      <w:hyperlink r:id="rId21">
        <w:r>
          <w:rPr>
            <w:rFonts w:ascii="Times New Roman" w:eastAsia="Times New Roman" w:hAnsi="Times New Roman" w:cs="Times New Roman"/>
            <w:sz w:val="24"/>
            <w:u w:val="single" w:color="000000"/>
          </w:rPr>
          <w:t>-</w:t>
        </w:r>
      </w:hyperlink>
      <w:hyperlink r:id="rId22">
        <w:r>
          <w:rPr>
            <w:rFonts w:ascii="Times New Roman" w:eastAsia="Times New Roman" w:hAnsi="Times New Roman" w:cs="Times New Roman"/>
            <w:sz w:val="24"/>
            <w:u w:val="single" w:color="000000"/>
          </w:rPr>
          <w:t>the</w:t>
        </w:r>
      </w:hyperlink>
      <w:hyperlink r:id="rId23">
        <w:r>
          <w:rPr>
            <w:rFonts w:ascii="Times New Roman" w:eastAsia="Times New Roman" w:hAnsi="Times New Roman" w:cs="Times New Roman"/>
            <w:sz w:val="24"/>
            <w:u w:val="single" w:color="000000"/>
          </w:rPr>
          <w:t>-</w:t>
        </w:r>
      </w:hyperlink>
      <w:hyperlink r:id="rId24">
        <w:r>
          <w:rPr>
            <w:rFonts w:ascii="Times New Roman" w:eastAsia="Times New Roman" w:hAnsi="Times New Roman" w:cs="Times New Roman"/>
            <w:sz w:val="24"/>
            <w:u w:val="single" w:color="000000"/>
          </w:rPr>
          <w:t>union.csv</w:t>
        </w:r>
      </w:hyperlink>
      <w:hyperlink r:id="rId25">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This is a standard CSV file with one speech per row. There are two columns: the year of the speech, and the text of the speech. You will write a Python program that reads this file and turns it into TF-IDF document vectors, then prints out some informatio</w:t>
      </w:r>
      <w:r>
        <w:rPr>
          <w:rFonts w:ascii="Times New Roman" w:eastAsia="Times New Roman" w:hAnsi="Times New Roman" w:cs="Times New Roman"/>
          <w:sz w:val="24"/>
        </w:rPr>
        <w:t>n. Here is</w:t>
      </w:r>
      <w:hyperlink r:id="rId26">
        <w:r>
          <w:rPr>
            <w:rFonts w:ascii="Times New Roman" w:eastAsia="Times New Roman" w:hAnsi="Times New Roman" w:cs="Times New Roman"/>
            <w:sz w:val="24"/>
          </w:rPr>
          <w:t xml:space="preserve"> </w:t>
        </w:r>
      </w:hyperlink>
      <w:hyperlink r:id="rId27">
        <w:r>
          <w:rPr>
            <w:rFonts w:ascii="Times New Roman" w:eastAsia="Times New Roman" w:hAnsi="Times New Roman" w:cs="Times New Roman"/>
            <w:sz w:val="24"/>
            <w:u w:val="single" w:color="000000"/>
          </w:rPr>
          <w:t>how</w:t>
        </w:r>
      </w:hyperlink>
      <w:hyperlink r:id="rId28">
        <w:r>
          <w:rPr>
            <w:rFonts w:ascii="Times New Roman" w:eastAsia="Times New Roman" w:hAnsi="Times New Roman" w:cs="Times New Roman"/>
            <w:sz w:val="24"/>
            <w:u w:val="single" w:color="000000"/>
          </w:rPr>
          <w:t xml:space="preserve"> </w:t>
        </w:r>
      </w:hyperlink>
      <w:hyperlink r:id="rId29">
        <w:r>
          <w:rPr>
            <w:rFonts w:ascii="Times New Roman" w:eastAsia="Times New Roman" w:hAnsi="Times New Roman" w:cs="Times New Roman"/>
            <w:sz w:val="24"/>
            <w:u w:val="single" w:color="000000"/>
          </w:rPr>
          <w:t>to</w:t>
        </w:r>
      </w:hyperlink>
      <w:hyperlink r:id="rId30">
        <w:r>
          <w:rPr>
            <w:rFonts w:ascii="Times New Roman" w:eastAsia="Times New Roman" w:hAnsi="Times New Roman" w:cs="Times New Roman"/>
            <w:sz w:val="24"/>
            <w:u w:val="single" w:color="000000"/>
          </w:rPr>
          <w:t xml:space="preserve"> </w:t>
        </w:r>
      </w:hyperlink>
      <w:hyperlink r:id="rId31">
        <w:r>
          <w:rPr>
            <w:rFonts w:ascii="Times New Roman" w:eastAsia="Times New Roman" w:hAnsi="Times New Roman" w:cs="Times New Roman"/>
            <w:sz w:val="24"/>
            <w:u w:val="single" w:color="000000"/>
          </w:rPr>
          <w:t>read</w:t>
        </w:r>
      </w:hyperlink>
      <w:hyperlink r:id="rId32">
        <w:r>
          <w:rPr>
            <w:rFonts w:ascii="Times New Roman" w:eastAsia="Times New Roman" w:hAnsi="Times New Roman" w:cs="Times New Roman"/>
            <w:sz w:val="24"/>
            <w:u w:val="single" w:color="000000"/>
          </w:rPr>
          <w:t xml:space="preserve"> </w:t>
        </w:r>
      </w:hyperlink>
      <w:hyperlink r:id="rId33">
        <w:r>
          <w:rPr>
            <w:rFonts w:ascii="Times New Roman" w:eastAsia="Times New Roman" w:hAnsi="Times New Roman" w:cs="Times New Roman"/>
            <w:sz w:val="24"/>
            <w:u w:val="single" w:color="000000"/>
          </w:rPr>
          <w:t>a</w:t>
        </w:r>
      </w:hyperlink>
      <w:hyperlink r:id="rId34">
        <w:r>
          <w:rPr>
            <w:rFonts w:ascii="Times New Roman" w:eastAsia="Times New Roman" w:hAnsi="Times New Roman" w:cs="Times New Roman"/>
            <w:sz w:val="24"/>
            <w:u w:val="single" w:color="000000"/>
          </w:rPr>
          <w:t xml:space="preserve"> </w:t>
        </w:r>
      </w:hyperlink>
      <w:hyperlink r:id="rId35">
        <w:r>
          <w:rPr>
            <w:rFonts w:ascii="Times New Roman" w:eastAsia="Times New Roman" w:hAnsi="Times New Roman" w:cs="Times New Roman"/>
            <w:sz w:val="24"/>
            <w:u w:val="single" w:color="000000"/>
          </w:rPr>
          <w:t>CSV</w:t>
        </w:r>
      </w:hyperlink>
      <w:hyperlink r:id="rId36">
        <w:r>
          <w:rPr>
            <w:rFonts w:ascii="Times New Roman" w:eastAsia="Times New Roman" w:hAnsi="Times New Roman" w:cs="Times New Roman"/>
            <w:sz w:val="24"/>
            <w:u w:val="single" w:color="000000"/>
          </w:rPr>
          <w:t xml:space="preserve"> </w:t>
        </w:r>
      </w:hyperlink>
      <w:hyperlink r:id="rId37">
        <w:r>
          <w:rPr>
            <w:rFonts w:ascii="Times New Roman" w:eastAsia="Times New Roman" w:hAnsi="Times New Roman" w:cs="Times New Roman"/>
            <w:sz w:val="24"/>
            <w:u w:val="single" w:color="000000"/>
          </w:rPr>
          <w:t>in</w:t>
        </w:r>
      </w:hyperlink>
      <w:hyperlink r:id="rId38">
        <w:r>
          <w:rPr>
            <w:rFonts w:ascii="Times New Roman" w:eastAsia="Times New Roman" w:hAnsi="Times New Roman" w:cs="Times New Roman"/>
            <w:sz w:val="24"/>
            <w:u w:val="single" w:color="000000"/>
          </w:rPr>
          <w:t xml:space="preserve"> </w:t>
        </w:r>
      </w:hyperlink>
      <w:hyperlink r:id="rId39">
        <w:r>
          <w:rPr>
            <w:rFonts w:ascii="Times New Roman" w:eastAsia="Times New Roman" w:hAnsi="Times New Roman" w:cs="Times New Roman"/>
            <w:sz w:val="24"/>
            <w:u w:val="single" w:color="000000"/>
          </w:rPr>
          <w:t>Python</w:t>
        </w:r>
      </w:hyperlink>
      <w:hyperlink r:id="rId40">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14:paraId="770CBB29" w14:textId="77777777" w:rsidR="00FA0784" w:rsidRDefault="00297369">
      <w:pPr>
        <w:numPr>
          <w:ilvl w:val="0"/>
          <w:numId w:val="7"/>
        </w:numPr>
        <w:spacing w:after="3" w:line="248" w:lineRule="auto"/>
        <w:ind w:hanging="360"/>
      </w:pPr>
      <w:r>
        <w:rPr>
          <w:rFonts w:ascii="Times New Roman" w:eastAsia="Times New Roman" w:hAnsi="Times New Roman" w:cs="Times New Roman"/>
          <w:sz w:val="24"/>
        </w:rPr>
        <w:t>Tokenize the text corresponding to each speech, to turn it into a l</w:t>
      </w:r>
      <w:r>
        <w:rPr>
          <w:rFonts w:ascii="Times New Roman" w:eastAsia="Times New Roman" w:hAnsi="Times New Roman" w:cs="Times New Roman"/>
          <w:sz w:val="24"/>
        </w:rPr>
        <w:t xml:space="preserve">ist of words. Using the following simple tokenization scheme: </w:t>
      </w:r>
    </w:p>
    <w:p w14:paraId="3A93F656" w14:textId="77777777" w:rsidR="00796937" w:rsidRPr="00796937" w:rsidRDefault="00297369">
      <w:pPr>
        <w:numPr>
          <w:ilvl w:val="1"/>
          <w:numId w:val="7"/>
        </w:numPr>
        <w:spacing w:after="3" w:line="248" w:lineRule="auto"/>
        <w:ind w:right="4778"/>
      </w:pPr>
      <w:r>
        <w:rPr>
          <w:rFonts w:ascii="Times New Roman" w:eastAsia="Times New Roman" w:hAnsi="Times New Roman" w:cs="Times New Roman"/>
          <w:sz w:val="24"/>
        </w:rPr>
        <w:t xml:space="preserve">convert all characters to lowercase </w:t>
      </w:r>
    </w:p>
    <w:p w14:paraId="602F1892" w14:textId="77777777" w:rsidR="00796937" w:rsidRPr="00796937" w:rsidRDefault="00297369">
      <w:pPr>
        <w:numPr>
          <w:ilvl w:val="1"/>
          <w:numId w:val="7"/>
        </w:numPr>
        <w:spacing w:after="3" w:line="248" w:lineRule="auto"/>
        <w:ind w:right="4778"/>
      </w:pPr>
      <w:r>
        <w:rPr>
          <w:rFonts w:ascii="Times New Roman" w:eastAsia="Times New Roman" w:hAnsi="Times New Roman" w:cs="Times New Roman"/>
          <w:sz w:val="24"/>
        </w:rPr>
        <w:t>remove all punctuation characters</w:t>
      </w:r>
      <w:r>
        <w:rPr>
          <w:rFonts w:ascii="Times New Roman" w:eastAsia="Times New Roman" w:hAnsi="Times New Roman" w:cs="Times New Roman"/>
          <w:sz w:val="24"/>
        </w:rPr>
        <w:t xml:space="preserve"> </w:t>
      </w:r>
    </w:p>
    <w:p w14:paraId="3E74FD52" w14:textId="39FAA8EB" w:rsidR="00FA0784" w:rsidRDefault="00297369">
      <w:pPr>
        <w:numPr>
          <w:ilvl w:val="1"/>
          <w:numId w:val="7"/>
        </w:numPr>
        <w:spacing w:after="3" w:line="248" w:lineRule="auto"/>
        <w:ind w:right="4778"/>
      </w:pPr>
      <w:r>
        <w:rPr>
          <w:rFonts w:ascii="Times New Roman" w:eastAsia="Times New Roman" w:hAnsi="Times New Roman" w:cs="Times New Roman"/>
          <w:sz w:val="24"/>
        </w:rPr>
        <w:t xml:space="preserve">split the string on spaces </w:t>
      </w:r>
    </w:p>
    <w:p w14:paraId="2926FC25" w14:textId="77777777" w:rsidR="00FA0784" w:rsidRDefault="00297369">
      <w:pPr>
        <w:numPr>
          <w:ilvl w:val="0"/>
          <w:numId w:val="7"/>
        </w:numPr>
        <w:spacing w:after="3" w:line="248" w:lineRule="auto"/>
        <w:ind w:hanging="360"/>
      </w:pPr>
      <w:r>
        <w:rPr>
          <w:rFonts w:ascii="Times New Roman" w:eastAsia="Times New Roman" w:hAnsi="Times New Roman" w:cs="Times New Roman"/>
          <w:sz w:val="24"/>
        </w:rPr>
        <w:t>Compute a TF (term frequency) vector for each document. This is simply how many times eac</w:t>
      </w:r>
      <w:r>
        <w:rPr>
          <w:rFonts w:ascii="Times New Roman" w:eastAsia="Times New Roman" w:hAnsi="Times New Roman" w:cs="Times New Roman"/>
          <w:sz w:val="24"/>
        </w:rPr>
        <w:t xml:space="preserve">h word appears in that document. You should end up with a Python dictionary from terms (strings) to term counts (numbers) for each document. </w:t>
      </w:r>
    </w:p>
    <w:p w14:paraId="57A3EA9C" w14:textId="77777777" w:rsidR="00FA0784" w:rsidRDefault="00297369">
      <w:pPr>
        <w:numPr>
          <w:ilvl w:val="0"/>
          <w:numId w:val="7"/>
        </w:numPr>
        <w:spacing w:after="3" w:line="248" w:lineRule="auto"/>
        <w:ind w:hanging="360"/>
      </w:pPr>
      <w:r>
        <w:rPr>
          <w:rFonts w:ascii="Times New Roman" w:eastAsia="Times New Roman" w:hAnsi="Times New Roman" w:cs="Times New Roman"/>
          <w:sz w:val="24"/>
        </w:rPr>
        <w:t>Count how many documents each word appears in. This can be done after computing the TF vector for each document, b</w:t>
      </w:r>
      <w:r>
        <w:rPr>
          <w:rFonts w:ascii="Times New Roman" w:eastAsia="Times New Roman" w:hAnsi="Times New Roman" w:cs="Times New Roman"/>
          <w:sz w:val="24"/>
        </w:rPr>
        <w:t xml:space="preserve">y incrementing the document count of each word that appears in the TF vector. After reading all documents you should now have a dictionary from each term to the number of documents that term appears in. </w:t>
      </w:r>
    </w:p>
    <w:p w14:paraId="466C5457" w14:textId="77777777" w:rsidR="00FA0784" w:rsidRDefault="00297369">
      <w:pPr>
        <w:numPr>
          <w:ilvl w:val="0"/>
          <w:numId w:val="7"/>
        </w:numPr>
        <w:spacing w:after="3" w:line="248" w:lineRule="auto"/>
        <w:ind w:hanging="360"/>
      </w:pPr>
      <w:r>
        <w:rPr>
          <w:rFonts w:ascii="Times New Roman" w:eastAsia="Times New Roman" w:hAnsi="Times New Roman" w:cs="Times New Roman"/>
          <w:sz w:val="24"/>
        </w:rPr>
        <w:t>Turn the final document counts into IDF (inverse doc</w:t>
      </w:r>
      <w:r>
        <w:rPr>
          <w:rFonts w:ascii="Times New Roman" w:eastAsia="Times New Roman" w:hAnsi="Times New Roman" w:cs="Times New Roman"/>
          <w:sz w:val="24"/>
        </w:rPr>
        <w:t xml:space="preserve">ument frequency) weights by applying the formula </w:t>
      </w:r>
    </w:p>
    <w:p w14:paraId="44EC5623" w14:textId="77777777" w:rsidR="00FA0784" w:rsidRDefault="00297369">
      <w:pPr>
        <w:spacing w:after="3" w:line="248" w:lineRule="auto"/>
        <w:ind w:left="720"/>
      </w:pPr>
      <w:r>
        <w:rPr>
          <w:rFonts w:ascii="Times New Roman" w:eastAsia="Times New Roman" w:hAnsi="Times New Roman" w:cs="Times New Roman"/>
          <w:sz w:val="24"/>
        </w:rPr>
        <w:t>IDF(term) = log(total num</w:t>
      </w:r>
      <w:r>
        <w:rPr>
          <w:rFonts w:ascii="Times New Roman" w:eastAsia="Times New Roman" w:hAnsi="Times New Roman" w:cs="Times New Roman"/>
          <w:sz w:val="24"/>
        </w:rPr>
        <w:t xml:space="preserve">ber of documents / number of documents that term appears in.) </w:t>
      </w:r>
    </w:p>
    <w:p w14:paraId="39B14FF6" w14:textId="7E80CA86" w:rsidR="00FA0784" w:rsidRDefault="00297369">
      <w:pPr>
        <w:numPr>
          <w:ilvl w:val="0"/>
          <w:numId w:val="7"/>
        </w:numPr>
        <w:spacing w:after="3" w:line="248" w:lineRule="auto"/>
        <w:ind w:hanging="360"/>
      </w:pPr>
      <w:r>
        <w:rPr>
          <w:rFonts w:ascii="Times New Roman" w:eastAsia="Times New Roman" w:hAnsi="Times New Roman" w:cs="Times New Roman"/>
          <w:sz w:val="24"/>
        </w:rPr>
        <w:t>Now multiply the TF vectors for each document b</w:t>
      </w:r>
      <w:r>
        <w:rPr>
          <w:rFonts w:ascii="Times New Roman" w:eastAsia="Times New Roman" w:hAnsi="Times New Roman" w:cs="Times New Roman"/>
          <w:sz w:val="24"/>
        </w:rPr>
        <w:t xml:space="preserve">y the IDF weights for each term, to produce TF-IDF vectors for each document. </w:t>
      </w:r>
    </w:p>
    <w:p w14:paraId="625562A3" w14:textId="12568AFF" w:rsidR="00FA0784" w:rsidRDefault="00297369">
      <w:pPr>
        <w:numPr>
          <w:ilvl w:val="0"/>
          <w:numId w:val="7"/>
        </w:numPr>
        <w:spacing w:after="3" w:line="248" w:lineRule="auto"/>
        <w:ind w:hanging="360"/>
      </w:pPr>
      <w:r>
        <w:rPr>
          <w:rFonts w:ascii="Times New Roman" w:eastAsia="Times New Roman" w:hAnsi="Times New Roman" w:cs="Times New Roman"/>
          <w:sz w:val="24"/>
        </w:rPr>
        <w:t>Then normalize each vector, so the sum of weights is 1. You can do this by dividing each component of the document vector by the s</w:t>
      </w:r>
      <w:r>
        <w:rPr>
          <w:rFonts w:ascii="Times New Roman" w:eastAsia="Times New Roman" w:hAnsi="Times New Roman" w:cs="Times New Roman"/>
          <w:sz w:val="24"/>
        </w:rPr>
        <w:t>um of all co</w:t>
      </w:r>
      <w:r>
        <w:rPr>
          <w:rFonts w:ascii="Times New Roman" w:eastAsia="Times New Roman" w:hAnsi="Times New Roman" w:cs="Times New Roman"/>
          <w:sz w:val="24"/>
        </w:rPr>
        <w:t>m</w:t>
      </w:r>
      <w:r>
        <w:rPr>
          <w:rFonts w:ascii="Times New Roman" w:eastAsia="Times New Roman" w:hAnsi="Times New Roman" w:cs="Times New Roman"/>
          <w:sz w:val="24"/>
        </w:rPr>
        <w:t xml:space="preserve">ponents of the vector. </w:t>
      </w:r>
    </w:p>
    <w:p w14:paraId="00B5F1FE" w14:textId="22AAB5D8" w:rsidR="00FA0784" w:rsidRPr="00337281" w:rsidRDefault="00297369">
      <w:pPr>
        <w:numPr>
          <w:ilvl w:val="0"/>
          <w:numId w:val="7"/>
        </w:numPr>
        <w:spacing w:after="3" w:line="248" w:lineRule="auto"/>
        <w:ind w:hanging="360"/>
      </w:pPr>
      <w:r>
        <w:rPr>
          <w:rFonts w:ascii="Times New Roman" w:eastAsia="Times New Roman" w:hAnsi="Times New Roman" w:cs="Times New Roman"/>
          <w:sz w:val="24"/>
        </w:rPr>
        <w:lastRenderedPageBreak/>
        <w:t>Congratulations! You have a set of TF-IDF vectors for this corpus. Now it’s time to see what they say. Randomly select a speech from the corpus, and print out the highest weighted 20 terms, along with their weights. Wha</w:t>
      </w:r>
      <w:r>
        <w:rPr>
          <w:rFonts w:ascii="Times New Roman" w:eastAsia="Times New Roman" w:hAnsi="Times New Roman" w:cs="Times New Roman"/>
          <w:sz w:val="24"/>
        </w:rPr>
        <w:t xml:space="preserve">t do you think this particular speech is about? Write your answer in at most 200 words. </w:t>
      </w:r>
    </w:p>
    <w:p w14:paraId="34FA5DB1" w14:textId="77777777" w:rsidR="000C5536" w:rsidRDefault="000C5536" w:rsidP="00337281">
      <w:pPr>
        <w:spacing w:after="3" w:line="248" w:lineRule="auto"/>
        <w:ind w:left="725"/>
        <w:rPr>
          <w:rFonts w:ascii="Times New Roman" w:eastAsia="Times New Roman" w:hAnsi="Times New Roman" w:cs="Times New Roman"/>
          <w:sz w:val="24"/>
        </w:rPr>
      </w:pPr>
    </w:p>
    <w:p w14:paraId="0A0EE7C7" w14:textId="03E90D45" w:rsidR="00337281" w:rsidRDefault="00337281" w:rsidP="00337281">
      <w:pPr>
        <w:spacing w:after="3" w:line="248" w:lineRule="auto"/>
        <w:ind w:left="725"/>
        <w:rPr>
          <w:rFonts w:ascii="Courier New" w:eastAsia="Times New Roman" w:hAnsi="Courier New" w:cs="Courier New"/>
          <w:sz w:val="16"/>
          <w:szCs w:val="14"/>
        </w:rPr>
      </w:pPr>
      <w:r>
        <w:rPr>
          <w:rFonts w:ascii="Times New Roman" w:eastAsia="Times New Roman" w:hAnsi="Times New Roman" w:cs="Times New Roman"/>
          <w:sz w:val="24"/>
        </w:rPr>
        <w:t xml:space="preserve">Words &amp; weights: </w:t>
      </w:r>
      <w:r w:rsidR="00AD596C" w:rsidRPr="00AD596C">
        <w:rPr>
          <w:rFonts w:ascii="Courier New" w:eastAsia="Times New Roman" w:hAnsi="Courier New" w:cs="Courier New"/>
          <w:sz w:val="16"/>
          <w:szCs w:val="14"/>
        </w:rPr>
        <w:t>[('chickamaugas', 0.01035201933334663), ('lieu', 0.00545353508021266), ('symptoms', 0.00545353508021266), ('impediments', 0.005312005293836696), ('coins', 0.005180244214977893), ('particularized', 0.005176009666673315), ('extraordinaries', 0.005176009666673315), ('amsterdam', 0.005176009666673315), ('florinsone', 0.005176009666673315), ('correspondency', 0.005176009666673315), ('dimes', 0.005176009666673315), ('infractors', 0.005176009666673315), ('trusty', 0.005176009666673315), ('immature', 0.005176009666673315), ('holston', 0.005176009666673315), ('despaired', 0.005176009666673315), ('attainable', 0.00483205048851542), ('conciliating', 0.004514130994644209), ('cementing', 0.004514130994644209), ('felicitating', 0.004514130994644209)]</w:t>
      </w:r>
    </w:p>
    <w:p w14:paraId="1EAECBDD" w14:textId="16036BD3" w:rsidR="000C5536" w:rsidRDefault="000C5536" w:rsidP="00337281">
      <w:pPr>
        <w:spacing w:after="3" w:line="248" w:lineRule="auto"/>
        <w:ind w:left="725"/>
        <w:rPr>
          <w:rFonts w:ascii="Courier New" w:eastAsia="Times New Roman" w:hAnsi="Courier New" w:cs="Courier New"/>
          <w:sz w:val="16"/>
          <w:szCs w:val="14"/>
        </w:rPr>
      </w:pPr>
    </w:p>
    <w:p w14:paraId="1C4C4224" w14:textId="568E3739" w:rsidR="000C5536" w:rsidRPr="000C5536" w:rsidRDefault="000C5536" w:rsidP="00337281">
      <w:pPr>
        <w:spacing w:after="3" w:line="248" w:lineRule="auto"/>
        <w:ind w:left="725"/>
        <w:rPr>
          <w:rFonts w:asciiTheme="minorHAnsi" w:eastAsia="Times New Roman" w:hAnsiTheme="minorHAnsi" w:cstheme="minorHAnsi"/>
          <w:szCs w:val="20"/>
        </w:rPr>
      </w:pPr>
      <w:r>
        <w:rPr>
          <w:rFonts w:asciiTheme="minorHAnsi" w:eastAsia="Times New Roman" w:hAnsiTheme="minorHAnsi" w:cstheme="minorHAnsi"/>
          <w:szCs w:val="20"/>
        </w:rPr>
        <w:t>Because of the presence of the word “chickamaugas”, I suspect that this speech is about the aftermath of the Civil War.  Also, given the morose words (“despaired”, “impediments”), I suspect that this speech has a somber, remorseful tone.</w:t>
      </w:r>
    </w:p>
    <w:p w14:paraId="5FA69DDF" w14:textId="77777777" w:rsidR="000C5536" w:rsidRDefault="000C5536" w:rsidP="00337281">
      <w:pPr>
        <w:spacing w:after="3" w:line="248" w:lineRule="auto"/>
        <w:ind w:left="725"/>
      </w:pPr>
    </w:p>
    <w:p w14:paraId="5F114A87" w14:textId="77777777" w:rsidR="00FA0784" w:rsidRDefault="00297369">
      <w:pPr>
        <w:numPr>
          <w:ilvl w:val="0"/>
          <w:numId w:val="7"/>
        </w:numPr>
        <w:spacing w:after="3" w:line="248" w:lineRule="auto"/>
        <w:ind w:hanging="360"/>
      </w:pPr>
      <w:r>
        <w:rPr>
          <w:rFonts w:ascii="Times New Roman" w:eastAsia="Times New Roman" w:hAnsi="Times New Roman" w:cs="Times New Roman"/>
          <w:sz w:val="24"/>
        </w:rPr>
        <w:t xml:space="preserve">Your task now is to see if you can understand how the topics changed since 1900. For each decade since 1900, do the following: </w:t>
      </w:r>
    </w:p>
    <w:p w14:paraId="27E07383" w14:textId="7222B542" w:rsidR="00C329F6" w:rsidRPr="006555F8" w:rsidRDefault="00297369" w:rsidP="002D416F">
      <w:pPr>
        <w:numPr>
          <w:ilvl w:val="1"/>
          <w:numId w:val="7"/>
        </w:numPr>
        <w:spacing w:after="3" w:line="248" w:lineRule="auto"/>
        <w:ind w:right="4778"/>
      </w:pPr>
      <w:r>
        <w:rPr>
          <w:rFonts w:ascii="Times New Roman" w:eastAsia="Times New Roman" w:hAnsi="Times New Roman" w:cs="Times New Roman"/>
          <w:sz w:val="24"/>
        </w:rPr>
        <w:t>sum all of the TF-IDF vectors for all s</w:t>
      </w:r>
      <w:r>
        <w:rPr>
          <w:rFonts w:ascii="Times New Roman" w:eastAsia="Times New Roman" w:hAnsi="Times New Roman" w:cs="Times New Roman"/>
          <w:sz w:val="24"/>
        </w:rPr>
        <w:t>peeches in</w:t>
      </w:r>
      <w:r w:rsidR="00CD04C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that decade </w:t>
      </w:r>
    </w:p>
    <w:p w14:paraId="35651228" w14:textId="723CD455" w:rsidR="00FA0784" w:rsidRDefault="00297369" w:rsidP="006555F8">
      <w:pPr>
        <w:spacing w:after="3" w:line="248" w:lineRule="auto"/>
        <w:ind w:left="1080" w:right="4778"/>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print out the top 20 terms in the summed vector,</w:t>
      </w:r>
      <w:r w:rsidR="0033728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and their weights </w:t>
      </w:r>
    </w:p>
    <w:p w14:paraId="01766A2B" w14:textId="3890A3FB" w:rsidR="00FA0784" w:rsidRDefault="00297369">
      <w:pPr>
        <w:spacing w:after="380" w:line="248" w:lineRule="auto"/>
        <w:rPr>
          <w:rFonts w:ascii="Times New Roman" w:eastAsia="Times New Roman" w:hAnsi="Times New Roman" w:cs="Times New Roman"/>
          <w:sz w:val="24"/>
        </w:rPr>
      </w:pPr>
      <w:r>
        <w:rPr>
          <w:rFonts w:ascii="Times New Roman" w:eastAsia="Times New Roman" w:hAnsi="Times New Roman" w:cs="Times New Roman"/>
          <w:sz w:val="24"/>
        </w:rPr>
        <w:t>Now take a look at the terms for each decade. What patterns do you see? Can you connect the terms to major historical events? (wars, the great depression, assassi</w:t>
      </w:r>
      <w:r>
        <w:rPr>
          <w:rFonts w:ascii="Times New Roman" w:eastAsia="Times New Roman" w:hAnsi="Times New Roman" w:cs="Times New Roman"/>
          <w:sz w:val="24"/>
        </w:rPr>
        <w:t xml:space="preserve">nations, the civil rights movement, Watergate…) Write up what you see in narrative form, no more than 500 words, referring to the terms for each decade. </w:t>
      </w:r>
    </w:p>
    <w:p w14:paraId="1FEFA987" w14:textId="5B6BCFF0" w:rsidR="002D416F" w:rsidRDefault="002D416F">
      <w:pPr>
        <w:spacing w:after="380" w:line="248" w:lineRule="auto"/>
        <w:rPr>
          <w:rFonts w:ascii="Times New Roman" w:eastAsia="Times New Roman" w:hAnsi="Times New Roman" w:cs="Times New Roman"/>
          <w:sz w:val="24"/>
        </w:rPr>
      </w:pPr>
      <w:r>
        <w:rPr>
          <w:rFonts w:ascii="Times New Roman" w:eastAsia="Times New Roman" w:hAnsi="Times New Roman" w:cs="Times New Roman"/>
          <w:sz w:val="24"/>
        </w:rPr>
        <w:t xml:space="preserve">In the </w:t>
      </w:r>
      <w:r w:rsidR="0028305F">
        <w:rPr>
          <w:rFonts w:ascii="Times New Roman" w:eastAsia="Times New Roman" w:hAnsi="Times New Roman" w:cs="Times New Roman"/>
          <w:sz w:val="24"/>
        </w:rPr>
        <w:t xml:space="preserve">decade of the 1900s, the Panama Canal was built. This is evident in the presence of the words “canal” and “panama” in the collection. In addition, the words “island”, “philippines”, “philippine” are present. This is due to the Philippine-American war, which took place from 1898-1901. </w:t>
      </w:r>
    </w:p>
    <w:p w14:paraId="1ADA483F" w14:textId="37598BA0" w:rsidR="00A841BF" w:rsidRDefault="0028305F">
      <w:pPr>
        <w:spacing w:after="380" w:line="248" w:lineRule="auto"/>
        <w:rPr>
          <w:rFonts w:ascii="Times New Roman" w:eastAsia="Times New Roman" w:hAnsi="Times New Roman" w:cs="Times New Roman"/>
          <w:sz w:val="24"/>
        </w:rPr>
      </w:pPr>
      <w:r>
        <w:rPr>
          <w:rFonts w:ascii="Times New Roman" w:eastAsia="Times New Roman" w:hAnsi="Times New Roman" w:cs="Times New Roman"/>
          <w:sz w:val="24"/>
        </w:rPr>
        <w:t xml:space="preserve">In the decade of the 1910s, the words “railways”, “interstate”, and “railroads” reference the expansion of the railroad systems across the United States. The word “industrial” references the ongoing industrial revolution. Along with the industrial revolution, during the 1910s the eight-hour workday was instituted, evident by the word “eighthour”. The word “german” reflects </w:t>
      </w:r>
      <w:r w:rsidR="00A841BF">
        <w:rPr>
          <w:rFonts w:ascii="Times New Roman" w:eastAsia="Times New Roman" w:hAnsi="Times New Roman" w:cs="Times New Roman"/>
          <w:sz w:val="24"/>
        </w:rPr>
        <w:t>America’s presence in WW</w:t>
      </w:r>
      <w:r w:rsidR="006526DC">
        <w:rPr>
          <w:rFonts w:ascii="Times New Roman" w:eastAsia="Times New Roman" w:hAnsi="Times New Roman" w:cs="Times New Roman"/>
          <w:sz w:val="24"/>
        </w:rPr>
        <w:t>I</w:t>
      </w:r>
      <w:r w:rsidR="00A841BF">
        <w:rPr>
          <w:rFonts w:ascii="Times New Roman" w:eastAsia="Times New Roman" w:hAnsi="Times New Roman" w:cs="Times New Roman"/>
          <w:sz w:val="24"/>
        </w:rPr>
        <w:t>.</w:t>
      </w:r>
    </w:p>
    <w:p w14:paraId="52151615" w14:textId="1D5F176B" w:rsidR="0028305F" w:rsidRDefault="00A841BF">
      <w:pPr>
        <w:spacing w:after="380" w:line="248" w:lineRule="auto"/>
        <w:rPr>
          <w:rFonts w:ascii="Times New Roman" w:eastAsia="Times New Roman" w:hAnsi="Times New Roman" w:cs="Times New Roman"/>
          <w:sz w:val="24"/>
        </w:rPr>
      </w:pPr>
      <w:r>
        <w:rPr>
          <w:rFonts w:ascii="Times New Roman" w:eastAsia="Times New Roman" w:hAnsi="Times New Roman" w:cs="Times New Roman"/>
          <w:sz w:val="24"/>
        </w:rPr>
        <w:t>In the decade of the 1920s, the US is recovering from WW1, which is evident by the word</w:t>
      </w:r>
      <w:r w:rsidR="006526DC">
        <w:rPr>
          <w:rFonts w:ascii="Times New Roman" w:eastAsia="Times New Roman" w:hAnsi="Times New Roman" w:cs="Times New Roman"/>
          <w:sz w:val="24"/>
        </w:rPr>
        <w:t>s</w:t>
      </w:r>
      <w:r>
        <w:rPr>
          <w:rFonts w:ascii="Times New Roman" w:eastAsia="Times New Roman" w:hAnsi="Times New Roman" w:cs="Times New Roman"/>
          <w:sz w:val="24"/>
        </w:rPr>
        <w:t xml:space="preserve"> “veterans”, “reclamation”, and “democracy”. This decade is known as the “roaring 20s”, due to the booming economy. The strong industries are evident in the words “agricultural”, “cooperative”, and “marketing”. </w:t>
      </w:r>
    </w:p>
    <w:p w14:paraId="02150ED5" w14:textId="47A65D54" w:rsidR="00A841BF" w:rsidRDefault="00A841BF">
      <w:pPr>
        <w:spacing w:after="380" w:line="248" w:lineRule="auto"/>
        <w:rPr>
          <w:rFonts w:ascii="Times New Roman" w:eastAsia="Times New Roman" w:hAnsi="Times New Roman" w:cs="Times New Roman"/>
          <w:sz w:val="24"/>
        </w:rPr>
      </w:pPr>
      <w:r>
        <w:rPr>
          <w:rFonts w:ascii="Times New Roman" w:eastAsia="Times New Roman" w:hAnsi="Times New Roman" w:cs="Times New Roman"/>
          <w:sz w:val="24"/>
        </w:rPr>
        <w:t>In the decade of the 1930s</w:t>
      </w:r>
      <w:r w:rsidR="006526DC">
        <w:rPr>
          <w:rFonts w:ascii="Times New Roman" w:eastAsia="Times New Roman" w:hAnsi="Times New Roman" w:cs="Times New Roman"/>
          <w:sz w:val="24"/>
        </w:rPr>
        <w:t>, the US was undergoing the Great Depression, which is evident by the words “economic”, “unemployment”, “depression”, “banks”, “unemployed”, and “problems”. The economic policies called the “New Deal” are evident by the words “relief” and “policy”.</w:t>
      </w:r>
    </w:p>
    <w:p w14:paraId="54574544" w14:textId="4F635F43" w:rsidR="006526DC" w:rsidRDefault="006526DC">
      <w:pPr>
        <w:spacing w:after="380" w:line="248" w:lineRule="auto"/>
        <w:rPr>
          <w:rFonts w:ascii="Times New Roman" w:eastAsia="Times New Roman" w:hAnsi="Times New Roman" w:cs="Times New Roman"/>
          <w:sz w:val="24"/>
        </w:rPr>
      </w:pPr>
      <w:r>
        <w:rPr>
          <w:rFonts w:ascii="Times New Roman" w:eastAsia="Times New Roman" w:hAnsi="Times New Roman" w:cs="Times New Roman"/>
          <w:sz w:val="24"/>
        </w:rPr>
        <w:t xml:space="preserve">In the decade of the 1940s, the US mobilized for WWII. This preparation is evident by the words “economic” and “production”. The </w:t>
      </w:r>
      <w:r w:rsidR="006A45B2">
        <w:rPr>
          <w:rFonts w:ascii="Times New Roman" w:eastAsia="Times New Roman" w:hAnsi="Times New Roman" w:cs="Times New Roman"/>
          <w:sz w:val="24"/>
        </w:rPr>
        <w:t>US’s participation in WWII is</w:t>
      </w:r>
      <w:r>
        <w:rPr>
          <w:rFonts w:ascii="Times New Roman" w:eastAsia="Times New Roman" w:hAnsi="Times New Roman" w:cs="Times New Roman"/>
          <w:sz w:val="24"/>
        </w:rPr>
        <w:t xml:space="preserve"> evident by the words “hitler”, “fighting”, “japanese”, </w:t>
      </w:r>
      <w:r w:rsidR="006A45B2">
        <w:rPr>
          <w:rFonts w:ascii="Times New Roman" w:eastAsia="Times New Roman" w:hAnsi="Times New Roman" w:cs="Times New Roman"/>
          <w:sz w:val="24"/>
        </w:rPr>
        <w:t xml:space="preserve">“veterans”, </w:t>
      </w:r>
      <w:r>
        <w:rPr>
          <w:rFonts w:ascii="Times New Roman" w:eastAsia="Times New Roman" w:hAnsi="Times New Roman" w:cs="Times New Roman"/>
          <w:sz w:val="24"/>
        </w:rPr>
        <w:t>and “planes”</w:t>
      </w:r>
      <w:r w:rsidR="006A45B2">
        <w:rPr>
          <w:rFonts w:ascii="Times New Roman" w:eastAsia="Times New Roman" w:hAnsi="Times New Roman" w:cs="Times New Roman"/>
          <w:sz w:val="24"/>
        </w:rPr>
        <w:t>.</w:t>
      </w:r>
    </w:p>
    <w:p w14:paraId="324A67DB" w14:textId="62FC62AD" w:rsidR="001E453C" w:rsidRDefault="001E453C">
      <w:pPr>
        <w:spacing w:after="380" w:line="248" w:lineRule="auto"/>
        <w:rPr>
          <w:rFonts w:ascii="Times New Roman" w:hAnsi="Times New Roman" w:cs="Times New Roman"/>
          <w:sz w:val="24"/>
          <w:szCs w:val="24"/>
        </w:rPr>
      </w:pPr>
      <w:r>
        <w:rPr>
          <w:rFonts w:ascii="Times New Roman" w:eastAsia="Times New Roman" w:hAnsi="Times New Roman" w:cs="Times New Roman"/>
          <w:sz w:val="24"/>
        </w:rPr>
        <w:t xml:space="preserve">In the decade of the 1950s, </w:t>
      </w:r>
      <w:r w:rsidRPr="001E453C">
        <w:rPr>
          <w:rFonts w:ascii="Times New Roman" w:eastAsia="Times New Roman" w:hAnsi="Times New Roman" w:cs="Times New Roman"/>
          <w:sz w:val="24"/>
          <w:szCs w:val="24"/>
        </w:rPr>
        <w:t>the US fought in the Korean War and had begun fighting in the Vietnam War, which is evident by the words “korea”, “weapons”, “objectives”, and “help”. This was also the beginning of the Red Scare, which</w:t>
      </w:r>
      <w:r w:rsidRPr="001E453C">
        <w:rPr>
          <w:rFonts w:ascii="Times New Roman" w:hAnsi="Times New Roman" w:cs="Times New Roman"/>
          <w:sz w:val="24"/>
          <w:szCs w:val="24"/>
        </w:rPr>
        <w:t xml:space="preserve"> is evident in the words “atomic” and “communist”.</w:t>
      </w:r>
    </w:p>
    <w:p w14:paraId="076280AF" w14:textId="0AF2908F" w:rsidR="001E453C" w:rsidRDefault="001E453C">
      <w:pPr>
        <w:spacing w:after="380" w:line="248" w:lineRule="auto"/>
        <w:rPr>
          <w:rFonts w:ascii="Times New Roman" w:hAnsi="Times New Roman" w:cs="Times New Roman"/>
          <w:sz w:val="24"/>
          <w:szCs w:val="24"/>
        </w:rPr>
      </w:pPr>
      <w:r>
        <w:rPr>
          <w:rFonts w:ascii="Times New Roman" w:hAnsi="Times New Roman" w:cs="Times New Roman"/>
          <w:sz w:val="24"/>
          <w:szCs w:val="24"/>
        </w:rPr>
        <w:lastRenderedPageBreak/>
        <w:t>In the decade of the 1960s, the US fought in Vietnam, which is evident by the words “vietnam”. This is also the start of the Cold War, evident by the words “nuclear”, “communist”, and “soviet”.</w:t>
      </w:r>
    </w:p>
    <w:p w14:paraId="19BDA8F3" w14:textId="77777777" w:rsidR="00BF10E5" w:rsidRDefault="00BF10E5">
      <w:pPr>
        <w:spacing w:after="380" w:line="248" w:lineRule="auto"/>
        <w:rPr>
          <w:rFonts w:ascii="Times New Roman" w:hAnsi="Times New Roman" w:cs="Times New Roman"/>
          <w:sz w:val="24"/>
          <w:szCs w:val="24"/>
        </w:rPr>
      </w:pPr>
      <w:r>
        <w:rPr>
          <w:rFonts w:ascii="Times New Roman" w:hAnsi="Times New Roman" w:cs="Times New Roman"/>
          <w:sz w:val="24"/>
          <w:szCs w:val="24"/>
        </w:rPr>
        <w:t>In the decade of the 1970s, there was economic growth, evident by the words “inflation”, “jobs”, “oil”, “program”, and “energy”.</w:t>
      </w:r>
    </w:p>
    <w:p w14:paraId="16A06763" w14:textId="7EE2C7C9" w:rsidR="00BF10E5" w:rsidRDefault="00BF10E5">
      <w:pPr>
        <w:spacing w:after="380" w:line="248" w:lineRule="auto"/>
        <w:rPr>
          <w:rFonts w:ascii="Times New Roman" w:hAnsi="Times New Roman" w:cs="Times New Roman"/>
          <w:sz w:val="24"/>
          <w:szCs w:val="24"/>
        </w:rPr>
      </w:pPr>
      <w:r>
        <w:rPr>
          <w:rFonts w:ascii="Times New Roman" w:hAnsi="Times New Roman" w:cs="Times New Roman"/>
          <w:sz w:val="24"/>
          <w:szCs w:val="24"/>
        </w:rPr>
        <w:t xml:space="preserve">In the decade of the 1980s, the Cold War was still ongoing, evident by the words “soviet” and “nuclear”. </w:t>
      </w:r>
    </w:p>
    <w:p w14:paraId="5D176906" w14:textId="580BA989" w:rsidR="00BF10E5" w:rsidRDefault="00BF10E5">
      <w:pPr>
        <w:spacing w:after="380" w:line="248" w:lineRule="auto"/>
        <w:rPr>
          <w:rFonts w:ascii="Times New Roman" w:hAnsi="Times New Roman" w:cs="Times New Roman"/>
          <w:sz w:val="24"/>
          <w:szCs w:val="24"/>
        </w:rPr>
      </w:pPr>
      <w:r>
        <w:rPr>
          <w:rFonts w:ascii="Times New Roman" w:hAnsi="Times New Roman" w:cs="Times New Roman"/>
          <w:sz w:val="24"/>
          <w:szCs w:val="24"/>
        </w:rPr>
        <w:t>In the decade of the 1990s, there was a crime wave which involved a series of child abduction</w:t>
      </w:r>
      <w:r w:rsidR="00297369">
        <w:rPr>
          <w:rFonts w:ascii="Times New Roman" w:hAnsi="Times New Roman" w:cs="Times New Roman"/>
          <w:sz w:val="24"/>
          <w:szCs w:val="24"/>
        </w:rPr>
        <w:t>s</w:t>
      </w:r>
      <w:r>
        <w:rPr>
          <w:rFonts w:ascii="Times New Roman" w:hAnsi="Times New Roman" w:cs="Times New Roman"/>
          <w:sz w:val="24"/>
          <w:szCs w:val="24"/>
        </w:rPr>
        <w:t xml:space="preserve">. This </w:t>
      </w:r>
      <w:r w:rsidR="00297369">
        <w:rPr>
          <w:rFonts w:ascii="Times New Roman" w:hAnsi="Times New Roman" w:cs="Times New Roman"/>
          <w:sz w:val="24"/>
          <w:szCs w:val="24"/>
        </w:rPr>
        <w:t>caused a nation-wide frenzy about protecting children, which is evident in the words “child”, “kids”, “children”, and “college”.</w:t>
      </w:r>
    </w:p>
    <w:p w14:paraId="5273DE5C" w14:textId="612E1023" w:rsidR="00297369" w:rsidRDefault="00297369">
      <w:pPr>
        <w:spacing w:after="380" w:line="248" w:lineRule="auto"/>
        <w:rPr>
          <w:rFonts w:ascii="Times New Roman" w:hAnsi="Times New Roman" w:cs="Times New Roman"/>
          <w:sz w:val="24"/>
          <w:szCs w:val="24"/>
        </w:rPr>
      </w:pPr>
      <w:r>
        <w:rPr>
          <w:rFonts w:ascii="Times New Roman" w:hAnsi="Times New Roman" w:cs="Times New Roman"/>
          <w:sz w:val="24"/>
          <w:szCs w:val="24"/>
        </w:rPr>
        <w:t>In the decade of the 2000s, the US declare the war on terror and entered the war in Iraq, evident by the words “terrorist”, “iraq”, “iraqi”, “terrorists”, “homeland”, “sadam”, and “hussein”.</w:t>
      </w:r>
    </w:p>
    <w:p w14:paraId="3F2DEF99" w14:textId="10A78A26" w:rsidR="00297369" w:rsidRPr="001E453C" w:rsidRDefault="00297369">
      <w:pPr>
        <w:spacing w:after="380" w:line="248" w:lineRule="auto"/>
      </w:pPr>
      <w:r>
        <w:rPr>
          <w:rFonts w:ascii="Times New Roman" w:hAnsi="Times New Roman" w:cs="Times New Roman"/>
          <w:sz w:val="24"/>
          <w:szCs w:val="24"/>
        </w:rPr>
        <w:t xml:space="preserve">In the decade of the 2010s, the US had a boom in technological innovation, evident by the words “businesses” and “innovation”. </w:t>
      </w:r>
    </w:p>
    <w:p w14:paraId="36D39ABC" w14:textId="77777777" w:rsidR="00FA0784" w:rsidRDefault="00297369">
      <w:pPr>
        <w:spacing w:after="3" w:line="248" w:lineRule="auto"/>
      </w:pPr>
      <w:r>
        <w:rPr>
          <w:rFonts w:ascii="Times New Roman" w:eastAsia="Times New Roman" w:hAnsi="Times New Roman" w:cs="Times New Roman"/>
          <w:sz w:val="24"/>
        </w:rPr>
        <w:t xml:space="preserve">10. To finish the assignment, upload your code to canvas. </w:t>
      </w:r>
    </w:p>
    <w:p w14:paraId="6EE3F117" w14:textId="77777777" w:rsidR="00FA0784" w:rsidRDefault="00297369">
      <w:pPr>
        <w:spacing w:after="0"/>
        <w:ind w:left="240"/>
      </w:pPr>
      <w:r>
        <w:rPr>
          <w:rFonts w:ascii="Times New Roman" w:eastAsia="Times New Roman" w:hAnsi="Times New Roman" w:cs="Times New Roman"/>
          <w:sz w:val="24"/>
        </w:rPr>
        <w:t xml:space="preserve"> </w:t>
      </w:r>
    </w:p>
    <w:sectPr w:rsidR="00FA0784">
      <w:pgSz w:w="12240" w:h="15840"/>
      <w:pgMar w:top="487" w:right="561" w:bottom="653" w:left="5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25E23"/>
    <w:multiLevelType w:val="hybridMultilevel"/>
    <w:tmpl w:val="08B08E3C"/>
    <w:lvl w:ilvl="0" w:tplc="675C8BE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03740"/>
    <w:multiLevelType w:val="hybridMultilevel"/>
    <w:tmpl w:val="C196470E"/>
    <w:lvl w:ilvl="0" w:tplc="58589AB4">
      <w:start w:val="1"/>
      <w:numFmt w:val="lowerLetter"/>
      <w:lvlText w:val="%1."/>
      <w:lvlJc w:val="left"/>
      <w:pPr>
        <w:ind w:left="7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6CAEC644">
      <w:start w:val="1"/>
      <w:numFmt w:val="lowerRoman"/>
      <w:lvlText w:val="%2."/>
      <w:lvlJc w:val="left"/>
      <w:pPr>
        <w:ind w:left="1481"/>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D520A9C6">
      <w:start w:val="1"/>
      <w:numFmt w:val="lowerRoman"/>
      <w:lvlText w:val="%3"/>
      <w:lvlJc w:val="left"/>
      <w:pPr>
        <w:ind w:left="1954"/>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83C0D976">
      <w:start w:val="1"/>
      <w:numFmt w:val="decimal"/>
      <w:lvlText w:val="%4"/>
      <w:lvlJc w:val="left"/>
      <w:pPr>
        <w:ind w:left="2674"/>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33DAB132">
      <w:start w:val="1"/>
      <w:numFmt w:val="lowerLetter"/>
      <w:lvlText w:val="%5"/>
      <w:lvlJc w:val="left"/>
      <w:pPr>
        <w:ind w:left="3394"/>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720E0AC2">
      <w:start w:val="1"/>
      <w:numFmt w:val="lowerRoman"/>
      <w:lvlText w:val="%6"/>
      <w:lvlJc w:val="left"/>
      <w:pPr>
        <w:ind w:left="4114"/>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0DC0EAE4">
      <w:start w:val="1"/>
      <w:numFmt w:val="decimal"/>
      <w:lvlText w:val="%7"/>
      <w:lvlJc w:val="left"/>
      <w:pPr>
        <w:ind w:left="4834"/>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DD00C4B0">
      <w:start w:val="1"/>
      <w:numFmt w:val="lowerLetter"/>
      <w:lvlText w:val="%8"/>
      <w:lvlJc w:val="left"/>
      <w:pPr>
        <w:ind w:left="5554"/>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4FF4AC66">
      <w:start w:val="1"/>
      <w:numFmt w:val="lowerRoman"/>
      <w:lvlText w:val="%9"/>
      <w:lvlJc w:val="left"/>
      <w:pPr>
        <w:ind w:left="6274"/>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2" w15:restartNumberingAfterBreak="0">
    <w:nsid w:val="1CC140C2"/>
    <w:multiLevelType w:val="hybridMultilevel"/>
    <w:tmpl w:val="19B20A2E"/>
    <w:lvl w:ilvl="0" w:tplc="D34C9BB2">
      <w:start w:val="1"/>
      <w:numFmt w:val="lowerLetter"/>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84C314">
      <w:start w:val="1"/>
      <w:numFmt w:val="lowerLetter"/>
      <w:lvlText w:val="%2"/>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1E9B04">
      <w:start w:val="1"/>
      <w:numFmt w:val="lowerRoman"/>
      <w:lvlText w:val="%3"/>
      <w:lvlJc w:val="left"/>
      <w:pPr>
        <w:ind w:left="2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A8E350">
      <w:start w:val="1"/>
      <w:numFmt w:val="decimal"/>
      <w:lvlText w:val="%4"/>
      <w:lvlJc w:val="left"/>
      <w:pPr>
        <w:ind w:left="2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EC1D6E">
      <w:start w:val="1"/>
      <w:numFmt w:val="lowerLetter"/>
      <w:lvlText w:val="%5"/>
      <w:lvlJc w:val="left"/>
      <w:pPr>
        <w:ind w:left="3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34405E">
      <w:start w:val="1"/>
      <w:numFmt w:val="lowerRoman"/>
      <w:lvlText w:val="%6"/>
      <w:lvlJc w:val="left"/>
      <w:pPr>
        <w:ind w:left="4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FAD4D2">
      <w:start w:val="1"/>
      <w:numFmt w:val="decimal"/>
      <w:lvlText w:val="%7"/>
      <w:lvlJc w:val="left"/>
      <w:pPr>
        <w:ind w:left="5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626B76">
      <w:start w:val="1"/>
      <w:numFmt w:val="lowerLetter"/>
      <w:lvlText w:val="%8"/>
      <w:lvlJc w:val="left"/>
      <w:pPr>
        <w:ind w:left="5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B6D3B8">
      <w:start w:val="1"/>
      <w:numFmt w:val="lowerRoman"/>
      <w:lvlText w:val="%9"/>
      <w:lvlJc w:val="left"/>
      <w:pPr>
        <w:ind w:left="6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214C0F"/>
    <w:multiLevelType w:val="hybridMultilevel"/>
    <w:tmpl w:val="40AEDF5E"/>
    <w:lvl w:ilvl="0" w:tplc="9F1ECC98">
      <w:start w:val="1"/>
      <w:numFmt w:val="decimal"/>
      <w:lvlText w:val="%1"/>
      <w:lvlJc w:val="left"/>
      <w:pPr>
        <w:ind w:left="3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6E7890CC">
      <w:start w:val="1"/>
      <w:numFmt w:val="lowerLetter"/>
      <w:lvlText w:val="%2"/>
      <w:lvlJc w:val="left"/>
      <w:pPr>
        <w:ind w:left="984"/>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64F8E000">
      <w:start w:val="1"/>
      <w:numFmt w:val="lowerRoman"/>
      <w:lvlRestart w:val="0"/>
      <w:lvlText w:val="%3."/>
      <w:lvlJc w:val="left"/>
      <w:pPr>
        <w:ind w:left="173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23E6B2B2">
      <w:start w:val="1"/>
      <w:numFmt w:val="decimal"/>
      <w:lvlText w:val="%4"/>
      <w:lvlJc w:val="left"/>
      <w:pPr>
        <w:ind w:left="2327"/>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D32246FA">
      <w:start w:val="1"/>
      <w:numFmt w:val="lowerLetter"/>
      <w:lvlText w:val="%5"/>
      <w:lvlJc w:val="left"/>
      <w:pPr>
        <w:ind w:left="3047"/>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36DAC9F8">
      <w:start w:val="1"/>
      <w:numFmt w:val="lowerRoman"/>
      <w:lvlText w:val="%6"/>
      <w:lvlJc w:val="left"/>
      <w:pPr>
        <w:ind w:left="3767"/>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A84C17DC">
      <w:start w:val="1"/>
      <w:numFmt w:val="decimal"/>
      <w:lvlText w:val="%7"/>
      <w:lvlJc w:val="left"/>
      <w:pPr>
        <w:ind w:left="4487"/>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AFDCFB7A">
      <w:start w:val="1"/>
      <w:numFmt w:val="lowerLetter"/>
      <w:lvlText w:val="%8"/>
      <w:lvlJc w:val="left"/>
      <w:pPr>
        <w:ind w:left="5207"/>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0D54B074">
      <w:start w:val="1"/>
      <w:numFmt w:val="lowerRoman"/>
      <w:lvlText w:val="%9"/>
      <w:lvlJc w:val="left"/>
      <w:pPr>
        <w:ind w:left="5927"/>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4" w15:restartNumberingAfterBreak="0">
    <w:nsid w:val="5BA62C68"/>
    <w:multiLevelType w:val="hybridMultilevel"/>
    <w:tmpl w:val="75F00C50"/>
    <w:lvl w:ilvl="0" w:tplc="B5306DE0">
      <w:start w:val="1"/>
      <w:numFmt w:val="lowerLetter"/>
      <w:lvlText w:val="%1."/>
      <w:lvlJc w:val="left"/>
      <w:pPr>
        <w:ind w:left="7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9AB0EF34">
      <w:start w:val="1"/>
      <w:numFmt w:val="lowerLetter"/>
      <w:lvlText w:val="%2"/>
      <w:lvlJc w:val="left"/>
      <w:pPr>
        <w:ind w:left="14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5C3CDBB8">
      <w:start w:val="1"/>
      <w:numFmt w:val="lowerRoman"/>
      <w:lvlText w:val="%3"/>
      <w:lvlJc w:val="left"/>
      <w:pPr>
        <w:ind w:left="21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B8A2A106">
      <w:start w:val="1"/>
      <w:numFmt w:val="decimal"/>
      <w:lvlText w:val="%4"/>
      <w:lvlJc w:val="left"/>
      <w:pPr>
        <w:ind w:left="28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EE5CF698">
      <w:start w:val="1"/>
      <w:numFmt w:val="lowerLetter"/>
      <w:lvlText w:val="%5"/>
      <w:lvlJc w:val="left"/>
      <w:pPr>
        <w:ind w:left="36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BADAC37E">
      <w:start w:val="1"/>
      <w:numFmt w:val="lowerRoman"/>
      <w:lvlText w:val="%6"/>
      <w:lvlJc w:val="left"/>
      <w:pPr>
        <w:ind w:left="43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68B8F322">
      <w:start w:val="1"/>
      <w:numFmt w:val="decimal"/>
      <w:lvlText w:val="%7"/>
      <w:lvlJc w:val="left"/>
      <w:pPr>
        <w:ind w:left="50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EE224F36">
      <w:start w:val="1"/>
      <w:numFmt w:val="lowerLetter"/>
      <w:lvlText w:val="%8"/>
      <w:lvlJc w:val="left"/>
      <w:pPr>
        <w:ind w:left="57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417A553A">
      <w:start w:val="1"/>
      <w:numFmt w:val="lowerRoman"/>
      <w:lvlText w:val="%9"/>
      <w:lvlJc w:val="left"/>
      <w:pPr>
        <w:ind w:left="64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5" w15:restartNumberingAfterBreak="0">
    <w:nsid w:val="63190DE5"/>
    <w:multiLevelType w:val="hybridMultilevel"/>
    <w:tmpl w:val="6260906E"/>
    <w:lvl w:ilvl="0" w:tplc="51FCC364">
      <w:start w:val="1"/>
      <w:numFmt w:val="lowerLetter"/>
      <w:lvlText w:val="%1."/>
      <w:lvlJc w:val="left"/>
      <w:pPr>
        <w:ind w:left="7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53CC4764">
      <w:start w:val="1"/>
      <w:numFmt w:val="lowerLetter"/>
      <w:lvlText w:val="%2"/>
      <w:lvlJc w:val="left"/>
      <w:pPr>
        <w:ind w:left="14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4A82D236">
      <w:start w:val="1"/>
      <w:numFmt w:val="lowerRoman"/>
      <w:lvlText w:val="%3"/>
      <w:lvlJc w:val="left"/>
      <w:pPr>
        <w:ind w:left="21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03622EEA">
      <w:start w:val="1"/>
      <w:numFmt w:val="decimal"/>
      <w:lvlText w:val="%4"/>
      <w:lvlJc w:val="left"/>
      <w:pPr>
        <w:ind w:left="28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56A08B2A">
      <w:start w:val="1"/>
      <w:numFmt w:val="lowerLetter"/>
      <w:lvlText w:val="%5"/>
      <w:lvlJc w:val="left"/>
      <w:pPr>
        <w:ind w:left="36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4AF4F364">
      <w:start w:val="1"/>
      <w:numFmt w:val="lowerRoman"/>
      <w:lvlText w:val="%6"/>
      <w:lvlJc w:val="left"/>
      <w:pPr>
        <w:ind w:left="43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E35007D0">
      <w:start w:val="1"/>
      <w:numFmt w:val="decimal"/>
      <w:lvlText w:val="%7"/>
      <w:lvlJc w:val="left"/>
      <w:pPr>
        <w:ind w:left="50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F3B6325C">
      <w:start w:val="1"/>
      <w:numFmt w:val="lowerLetter"/>
      <w:lvlText w:val="%8"/>
      <w:lvlJc w:val="left"/>
      <w:pPr>
        <w:ind w:left="57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3DD8F8C8">
      <w:start w:val="1"/>
      <w:numFmt w:val="lowerRoman"/>
      <w:lvlText w:val="%9"/>
      <w:lvlJc w:val="left"/>
      <w:pPr>
        <w:ind w:left="64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6" w15:restartNumberingAfterBreak="0">
    <w:nsid w:val="68CD3B5E"/>
    <w:multiLevelType w:val="hybridMultilevel"/>
    <w:tmpl w:val="9D26611A"/>
    <w:lvl w:ilvl="0" w:tplc="A13CFA74">
      <w:start w:val="1"/>
      <w:numFmt w:val="decimal"/>
      <w:lvlText w:val="%1"/>
      <w:lvlJc w:val="left"/>
      <w:pPr>
        <w:ind w:left="3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FDBCD566">
      <w:start w:val="1"/>
      <w:numFmt w:val="lowerLetter"/>
      <w:lvlText w:val="%2"/>
      <w:lvlJc w:val="left"/>
      <w:pPr>
        <w:ind w:left="906"/>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6B9CC216">
      <w:start w:val="7"/>
      <w:numFmt w:val="lowerRoman"/>
      <w:lvlRestart w:val="0"/>
      <w:lvlText w:val="%3."/>
      <w:lvlJc w:val="left"/>
      <w:pPr>
        <w:ind w:left="1861"/>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3F94A2BA">
      <w:start w:val="1"/>
      <w:numFmt w:val="decimal"/>
      <w:lvlText w:val="%4"/>
      <w:lvlJc w:val="left"/>
      <w:pPr>
        <w:ind w:left="2173"/>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47CE19A6">
      <w:start w:val="1"/>
      <w:numFmt w:val="lowerLetter"/>
      <w:lvlText w:val="%5"/>
      <w:lvlJc w:val="left"/>
      <w:pPr>
        <w:ind w:left="2893"/>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6D7CC9B6">
      <w:start w:val="1"/>
      <w:numFmt w:val="lowerRoman"/>
      <w:lvlText w:val="%6"/>
      <w:lvlJc w:val="left"/>
      <w:pPr>
        <w:ind w:left="3613"/>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D658A166">
      <w:start w:val="1"/>
      <w:numFmt w:val="decimal"/>
      <w:lvlText w:val="%7"/>
      <w:lvlJc w:val="left"/>
      <w:pPr>
        <w:ind w:left="4333"/>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639CB3B0">
      <w:start w:val="1"/>
      <w:numFmt w:val="lowerLetter"/>
      <w:lvlText w:val="%8"/>
      <w:lvlJc w:val="left"/>
      <w:pPr>
        <w:ind w:left="5053"/>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1A14DABE">
      <w:start w:val="1"/>
      <w:numFmt w:val="lowerRoman"/>
      <w:lvlText w:val="%9"/>
      <w:lvlJc w:val="left"/>
      <w:pPr>
        <w:ind w:left="5773"/>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7" w15:restartNumberingAfterBreak="0">
    <w:nsid w:val="69896EAF"/>
    <w:multiLevelType w:val="hybridMultilevel"/>
    <w:tmpl w:val="DD080DBC"/>
    <w:lvl w:ilvl="0" w:tplc="369C7536">
      <w:start w:val="1"/>
      <w:numFmt w:val="lowerLetter"/>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EA975E">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9C836F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87CA0A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47674E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99E05B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D4AE2B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40E311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B32B82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784"/>
    <w:rsid w:val="00007B06"/>
    <w:rsid w:val="0001161B"/>
    <w:rsid w:val="000B7579"/>
    <w:rsid w:val="000C5536"/>
    <w:rsid w:val="001E453C"/>
    <w:rsid w:val="0028305F"/>
    <w:rsid w:val="00297369"/>
    <w:rsid w:val="002D416F"/>
    <w:rsid w:val="00337281"/>
    <w:rsid w:val="00371B74"/>
    <w:rsid w:val="005377E0"/>
    <w:rsid w:val="005545D1"/>
    <w:rsid w:val="006526DC"/>
    <w:rsid w:val="006555F8"/>
    <w:rsid w:val="006774FA"/>
    <w:rsid w:val="006A45B2"/>
    <w:rsid w:val="006B01A7"/>
    <w:rsid w:val="007406DB"/>
    <w:rsid w:val="00796937"/>
    <w:rsid w:val="007C5805"/>
    <w:rsid w:val="00884D10"/>
    <w:rsid w:val="0090766A"/>
    <w:rsid w:val="00A841BF"/>
    <w:rsid w:val="00A86DAB"/>
    <w:rsid w:val="00A954BD"/>
    <w:rsid w:val="00AD596C"/>
    <w:rsid w:val="00BF10E5"/>
    <w:rsid w:val="00C329F6"/>
    <w:rsid w:val="00CD04C2"/>
    <w:rsid w:val="00D90974"/>
    <w:rsid w:val="00F11A29"/>
    <w:rsid w:val="00F24EEF"/>
    <w:rsid w:val="00F80C62"/>
    <w:rsid w:val="00FA0784"/>
    <w:rsid w:val="00FB32B4"/>
    <w:rsid w:val="00FD1EF7"/>
    <w:rsid w:val="00FF5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EBB2"/>
  <w15:docId w15:val="{D020DDEC-7DD4-4F4C-9051-5C877219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15"/>
      <w:ind w:left="110" w:hanging="10"/>
      <w:outlineLvl w:val="0"/>
    </w:pPr>
    <w:rPr>
      <w:rFonts w:ascii="Times New Roman" w:eastAsia="Times New Roman" w:hAnsi="Times New Roman" w:cs="Times New Roman"/>
      <w:b/>
      <w:color w:val="222222"/>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22222"/>
      <w:sz w:val="28"/>
    </w:rPr>
  </w:style>
  <w:style w:type="paragraph" w:styleId="ListParagraph">
    <w:name w:val="List Paragraph"/>
    <w:basedOn w:val="Normal"/>
    <w:uiPriority w:val="34"/>
    <w:qFormat/>
    <w:rsid w:val="00A95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jonathanstray.com/papers/state-of-the-union.csv" TargetMode="External"/><Relationship Id="rId26" Type="http://schemas.openxmlformats.org/officeDocument/2006/relationships/hyperlink" Target="http://docs.python.org/2/library/csv.html" TargetMode="External"/><Relationship Id="rId39" Type="http://schemas.openxmlformats.org/officeDocument/2006/relationships/hyperlink" Target="http://docs.python.org/2/library/csv.html" TargetMode="External"/><Relationship Id="rId21" Type="http://schemas.openxmlformats.org/officeDocument/2006/relationships/hyperlink" Target="http://jonathanstray.com/papers/state-of-the-union.csv" TargetMode="External"/><Relationship Id="rId34" Type="http://schemas.openxmlformats.org/officeDocument/2006/relationships/hyperlink" Target="http://docs.python.org/2/library/csv.html" TargetMode="External"/><Relationship Id="rId42" Type="http://schemas.openxmlformats.org/officeDocument/2006/relationships/theme" Target="theme/theme1.xml"/><Relationship Id="rId7" Type="http://schemas.openxmlformats.org/officeDocument/2006/relationships/image" Target="media/image0.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jonathanstray.com/papers/state-of-the-union.csv" TargetMode="External"/><Relationship Id="rId29" Type="http://schemas.openxmlformats.org/officeDocument/2006/relationships/hyperlink" Target="http://docs.python.org/2/library/csv.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g"/><Relationship Id="rId24" Type="http://schemas.openxmlformats.org/officeDocument/2006/relationships/hyperlink" Target="http://jonathanstray.com/papers/state-of-the-union.csv" TargetMode="External"/><Relationship Id="rId32" Type="http://schemas.openxmlformats.org/officeDocument/2006/relationships/hyperlink" Target="http://docs.python.org/2/library/csv.html" TargetMode="External"/><Relationship Id="rId37" Type="http://schemas.openxmlformats.org/officeDocument/2006/relationships/hyperlink" Target="http://docs.python.org/2/library/csv.html" TargetMode="External"/><Relationship Id="rId40" Type="http://schemas.openxmlformats.org/officeDocument/2006/relationships/hyperlink" Target="http://docs.python.org/2/library/csv.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jonathanstray.com/papers/state-of-the-union.csv" TargetMode="External"/><Relationship Id="rId28" Type="http://schemas.openxmlformats.org/officeDocument/2006/relationships/hyperlink" Target="http://docs.python.org/2/library/csv.html" TargetMode="External"/><Relationship Id="rId36" Type="http://schemas.openxmlformats.org/officeDocument/2006/relationships/hyperlink" Target="http://docs.python.org/2/library/csv.html" TargetMode="External"/><Relationship Id="rId10" Type="http://schemas.openxmlformats.org/officeDocument/2006/relationships/image" Target="media/image2.png"/><Relationship Id="rId19" Type="http://schemas.openxmlformats.org/officeDocument/2006/relationships/hyperlink" Target="http://jonathanstray.com/papers/state-of-the-union.csv" TargetMode="External"/><Relationship Id="rId31" Type="http://schemas.openxmlformats.org/officeDocument/2006/relationships/hyperlink" Target="http://docs.python.org/2/library/csv.html" TargetMode="External"/><Relationship Id="rId4" Type="http://schemas.openxmlformats.org/officeDocument/2006/relationships/settings" Target="settings.xml"/><Relationship Id="rId9" Type="http://schemas.openxmlformats.org/officeDocument/2006/relationships/hyperlink" Target="https://auburn.instructure.com/" TargetMode="External"/><Relationship Id="rId14" Type="http://schemas.openxmlformats.org/officeDocument/2006/relationships/image" Target="media/image6.png"/><Relationship Id="rId22" Type="http://schemas.openxmlformats.org/officeDocument/2006/relationships/hyperlink" Target="http://jonathanstray.com/papers/state-of-the-union.csv" TargetMode="External"/><Relationship Id="rId27" Type="http://schemas.openxmlformats.org/officeDocument/2006/relationships/hyperlink" Target="http://docs.python.org/2/library/csv.html" TargetMode="External"/><Relationship Id="rId30" Type="http://schemas.openxmlformats.org/officeDocument/2006/relationships/hyperlink" Target="http://docs.python.org/2/library/csv.html" TargetMode="External"/><Relationship Id="rId35" Type="http://schemas.openxmlformats.org/officeDocument/2006/relationships/hyperlink" Target="http://docs.python.org/2/library/csv.html" TargetMode="External"/><Relationship Id="rId8" Type="http://schemas.openxmlformats.org/officeDocument/2006/relationships/hyperlink" Target="https://auburn.instructure.co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jonathanstray.com/papers/state-of-the-union.csv" TargetMode="External"/><Relationship Id="rId25" Type="http://schemas.openxmlformats.org/officeDocument/2006/relationships/hyperlink" Target="http://jonathanstray.com/papers/state-of-the-union.csv" TargetMode="External"/><Relationship Id="rId33" Type="http://schemas.openxmlformats.org/officeDocument/2006/relationships/hyperlink" Target="http://docs.python.org/2/library/csv.html" TargetMode="External"/><Relationship Id="rId38" Type="http://schemas.openxmlformats.org/officeDocument/2006/relationships/hyperlink" Target="http://docs.python.org/2/library/cs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D4DB8-2BE1-4176-8DDD-FD0774A90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3017</TotalTime>
  <Pages>6</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Lewin</dc:creator>
  <cp:keywords/>
  <cp:lastModifiedBy>Alex Lewin</cp:lastModifiedBy>
  <cp:revision>28</cp:revision>
  <dcterms:created xsi:type="dcterms:W3CDTF">2021-02-08T21:03:00Z</dcterms:created>
  <dcterms:modified xsi:type="dcterms:W3CDTF">2021-02-10T23:09:00Z</dcterms:modified>
</cp:coreProperties>
</file>