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8E8B" w14:textId="77777777" w:rsidR="007A7B29" w:rsidRPr="00831255" w:rsidRDefault="007A7B29" w:rsidP="007A7B29">
      <w:pPr>
        <w:pBdr>
          <w:bottom w:val="single" w:sz="6" w:space="1" w:color="auto"/>
        </w:pBdr>
        <w:rPr>
          <w:lang w:val="pt-BR"/>
        </w:rPr>
      </w:pPr>
      <w:r w:rsidRPr="00831255">
        <w:rPr>
          <w:lang w:val="pt-BR"/>
        </w:rPr>
        <w:t>Título: QuestionarioClienteRFP</w:t>
      </w:r>
    </w:p>
    <w:p w14:paraId="7EFC392B" w14:textId="77777777" w:rsidR="007A7B29" w:rsidRPr="00831255" w:rsidRDefault="007A7B29" w:rsidP="007A7B29">
      <w:pPr>
        <w:pBdr>
          <w:bottom w:val="single" w:sz="6" w:space="1" w:color="auto"/>
        </w:pBdr>
        <w:rPr>
          <w:lang w:val="pt-BR"/>
        </w:rPr>
      </w:pPr>
      <w:r w:rsidRPr="00831255">
        <w:rPr>
          <w:lang w:val="pt-BR"/>
        </w:rPr>
        <w:t>Data Gerada: yyyy-MM-dd @ hh:mm</w:t>
      </w:r>
    </w:p>
    <w:p w14:paraId="0D78B7ED" w14:textId="2D2A1C2F" w:rsidR="00331852" w:rsidRPr="00831255" w:rsidRDefault="007A7B29" w:rsidP="007A7B29">
      <w:pPr>
        <w:pBdr>
          <w:bottom w:val="single" w:sz="6" w:space="1" w:color="auto"/>
        </w:pBdr>
        <w:rPr>
          <w:lang w:val="pt-BR"/>
        </w:rPr>
      </w:pPr>
      <w:r w:rsidRPr="00831255">
        <w:rPr>
          <w:lang w:val="pt-BR"/>
        </w:rPr>
        <w:t>Id da Execução: 35e874df-2904-494e-a9f5-5a3f20f517f8</w:t>
      </w:r>
    </w:p>
    <w:p w14:paraId="55F7F2F0" w14:textId="77777777" w:rsidR="007A7B29" w:rsidRPr="00831255" w:rsidRDefault="007A7B29" w:rsidP="007A7B29">
      <w:pPr>
        <w:pBdr>
          <w:bottom w:val="single" w:sz="6" w:space="1" w:color="auto"/>
        </w:pBdr>
        <w:rPr>
          <w:lang w:val="pt-BR"/>
        </w:rPr>
      </w:pPr>
    </w:p>
    <w:p w14:paraId="09EBD42C" w14:textId="77777777" w:rsidR="00331852" w:rsidRPr="00831255" w:rsidRDefault="00331852" w:rsidP="00331852">
      <w:pPr>
        <w:rPr>
          <w:lang w:val="pt-BR"/>
        </w:rPr>
      </w:pPr>
    </w:p>
    <w:p w14:paraId="047CCF2F" w14:textId="2D7C0580" w:rsidR="004568B1" w:rsidRPr="00831255" w:rsidRDefault="004568B1" w:rsidP="00331852">
      <w:pPr>
        <w:rPr>
          <w:lang w:val="pt-BR"/>
        </w:rPr>
      </w:pPr>
      <w:r w:rsidRPr="00831255">
        <w:rPr>
          <w:lang w:val="pt-BR"/>
        </w:rPr>
        <w:t>Visão geral do histórico e da experiência da sua empresa em nosso setor:</w:t>
      </w:r>
    </w:p>
    <w:p w14:paraId="4324E33D" w14:textId="77777777" w:rsidR="004568B1" w:rsidRPr="00831255" w:rsidRDefault="004568B1" w:rsidP="004568B1">
      <w:pPr>
        <w:rPr>
          <w:lang w:val="pt-BR"/>
        </w:rPr>
      </w:pPr>
    </w:p>
    <w:p w14:paraId="792E7898" w14:textId="7330516F" w:rsidR="004568B1" w:rsidRPr="00831255" w:rsidRDefault="004568B1" w:rsidP="004568B1">
      <w:pPr>
        <w:rPr>
          <w:lang w:val="pt-BR"/>
        </w:rPr>
      </w:pPr>
      <w:r w:rsidRPr="00831255">
        <w:rPr>
          <w:lang w:val="pt-BR"/>
        </w:rPr>
        <w:t>A Macan Soluções Digitais é uma empresa de desenvolvimento web, fundada em 200</w:t>
      </w:r>
      <w:r w:rsidR="00991DE4" w:rsidRPr="00831255">
        <w:rPr>
          <w:lang w:val="pt-BR"/>
        </w:rPr>
        <w:t>3</w:t>
      </w:r>
      <w:r w:rsidRPr="00831255">
        <w:rPr>
          <w:lang w:val="pt-BR"/>
        </w:rPr>
        <w:t>. Com mais de duas décadas de experiência, construímos uma reputação por entregar produtos digitais personalizados e de alta qualidade. Somos especializados na criação de websites, aplicativos móveis e uma gama de soluções digitais para empresas de vários setores, incluindo projetos para empresas da Fortune 500, startups e negócios de médio porte.</w:t>
      </w:r>
    </w:p>
    <w:p w14:paraId="06D54C78" w14:textId="77777777" w:rsidR="004568B1" w:rsidRPr="00831255" w:rsidRDefault="004568B1" w:rsidP="004568B1">
      <w:pPr>
        <w:rPr>
          <w:lang w:val="pt-BR"/>
        </w:rPr>
      </w:pPr>
    </w:p>
    <w:p w14:paraId="3FE344A0" w14:textId="77777777" w:rsidR="004568B1" w:rsidRPr="00831255" w:rsidRDefault="004568B1" w:rsidP="004568B1">
      <w:pPr>
        <w:rPr>
          <w:lang w:val="pt-BR"/>
        </w:rPr>
      </w:pPr>
      <w:r w:rsidRPr="00831255">
        <w:rPr>
          <w:lang w:val="pt-BR"/>
        </w:rPr>
        <w:t>Tamanho e números de receita da sua empresa:</w:t>
      </w:r>
    </w:p>
    <w:p w14:paraId="0CCC8E56" w14:textId="77777777" w:rsidR="004568B1" w:rsidRPr="00831255" w:rsidRDefault="004568B1" w:rsidP="004568B1">
      <w:pPr>
        <w:rPr>
          <w:lang w:val="pt-BR"/>
        </w:rPr>
      </w:pPr>
    </w:p>
    <w:p w14:paraId="1E7D3569" w14:textId="77777777" w:rsidR="004568B1" w:rsidRPr="00831255" w:rsidRDefault="004568B1" w:rsidP="004568B1">
      <w:pPr>
        <w:rPr>
          <w:lang w:val="pt-BR"/>
        </w:rPr>
      </w:pPr>
      <w:r w:rsidRPr="00831255">
        <w:rPr>
          <w:lang w:val="pt-BR"/>
        </w:rPr>
        <w:t>Nossa empresa conta com aproximadamente 500 funcionários e gera uma receita anual de $820 milhões.</w:t>
      </w:r>
    </w:p>
    <w:p w14:paraId="4476D184" w14:textId="77777777" w:rsidR="004568B1" w:rsidRPr="00831255" w:rsidRDefault="004568B1" w:rsidP="004568B1">
      <w:pPr>
        <w:rPr>
          <w:lang w:val="pt-BR"/>
        </w:rPr>
      </w:pPr>
    </w:p>
    <w:p w14:paraId="1D507CA9" w14:textId="77777777" w:rsidR="004568B1" w:rsidRPr="00831255" w:rsidRDefault="004568B1" w:rsidP="004568B1">
      <w:pPr>
        <w:rPr>
          <w:lang w:val="pt-BR"/>
        </w:rPr>
      </w:pPr>
      <w:r w:rsidRPr="00831255">
        <w:rPr>
          <w:lang w:val="pt-BR"/>
        </w:rPr>
        <w:t>Missão e valores da sua empresa:</w:t>
      </w:r>
    </w:p>
    <w:p w14:paraId="33CB32B7" w14:textId="77777777" w:rsidR="004568B1" w:rsidRPr="00831255" w:rsidRDefault="004568B1" w:rsidP="004568B1">
      <w:pPr>
        <w:rPr>
          <w:lang w:val="pt-BR"/>
        </w:rPr>
      </w:pPr>
    </w:p>
    <w:p w14:paraId="15656FB9" w14:textId="77777777" w:rsidR="004568B1" w:rsidRPr="00831255" w:rsidRDefault="004568B1" w:rsidP="004568B1">
      <w:pPr>
        <w:rPr>
          <w:lang w:val="pt-BR"/>
        </w:rPr>
      </w:pPr>
      <w:r w:rsidRPr="00831255">
        <w:rPr>
          <w:lang w:val="pt-BR"/>
        </w:rPr>
        <w:t>Nossa cultura é focada em criatividade, colaboração e aprendizado contínuo. Nossos valores fundamentais são inovação, integridade e excelência, incentivando nossa equipe a ultrapassar os limites do que é possível.</w:t>
      </w:r>
    </w:p>
    <w:p w14:paraId="6F7BCC7E" w14:textId="77777777" w:rsidR="004568B1" w:rsidRPr="00831255" w:rsidRDefault="004568B1" w:rsidP="004568B1">
      <w:pPr>
        <w:rPr>
          <w:lang w:val="pt-BR"/>
        </w:rPr>
      </w:pPr>
    </w:p>
    <w:p w14:paraId="7B60F821" w14:textId="77777777" w:rsidR="004568B1" w:rsidRPr="00831255" w:rsidRDefault="004568B1" w:rsidP="004568B1">
      <w:pPr>
        <w:rPr>
          <w:lang w:val="pt-BR"/>
        </w:rPr>
      </w:pPr>
      <w:r w:rsidRPr="00831255">
        <w:rPr>
          <w:lang w:val="pt-BR"/>
        </w:rPr>
        <w:t>Como você se mantém atualizado com as tendências e mudanças do setor?</w:t>
      </w:r>
    </w:p>
    <w:p w14:paraId="521BFBA7" w14:textId="77777777" w:rsidR="004568B1" w:rsidRPr="00831255" w:rsidRDefault="004568B1" w:rsidP="004568B1">
      <w:pPr>
        <w:rPr>
          <w:lang w:val="pt-BR"/>
        </w:rPr>
      </w:pPr>
    </w:p>
    <w:p w14:paraId="169224A4" w14:textId="77777777" w:rsidR="004568B1" w:rsidRPr="00831255" w:rsidRDefault="004568B1" w:rsidP="004568B1">
      <w:pPr>
        <w:rPr>
          <w:lang w:val="pt-BR"/>
        </w:rPr>
      </w:pPr>
      <w:r w:rsidRPr="00831255">
        <w:rPr>
          <w:lang w:val="pt-BR"/>
        </w:rPr>
        <w:lastRenderedPageBreak/>
        <w:t>Mantemo-nos à frente das tendências do setor por meio de nosso laboratório de inovação interno, que é dedicado a pesquisar e desenvolver tecnologias de ponta, como inteligência artificial, blockchain e Internet das Coisas (IoT).</w:t>
      </w:r>
    </w:p>
    <w:p w14:paraId="7F945B6D" w14:textId="77777777" w:rsidR="004568B1" w:rsidRPr="00831255" w:rsidRDefault="004568B1" w:rsidP="004568B1">
      <w:pPr>
        <w:rPr>
          <w:lang w:val="pt-BR"/>
        </w:rPr>
      </w:pPr>
    </w:p>
    <w:p w14:paraId="7984591C" w14:textId="77777777" w:rsidR="004568B1" w:rsidRPr="00831255" w:rsidRDefault="004568B1" w:rsidP="004568B1">
      <w:pPr>
        <w:rPr>
          <w:lang w:val="pt-BR"/>
        </w:rPr>
      </w:pPr>
      <w:r w:rsidRPr="00831255">
        <w:rPr>
          <w:lang w:val="pt-BR"/>
        </w:rPr>
        <w:t>Visão geral detalhada de seu produto ou serviço:</w:t>
      </w:r>
    </w:p>
    <w:p w14:paraId="655B7264" w14:textId="77777777" w:rsidR="004568B1" w:rsidRPr="00831255" w:rsidRDefault="004568B1" w:rsidP="004568B1">
      <w:pPr>
        <w:rPr>
          <w:lang w:val="pt-BR"/>
        </w:rPr>
      </w:pPr>
    </w:p>
    <w:p w14:paraId="004063D6" w14:textId="77777777" w:rsidR="004568B1" w:rsidRPr="00831255" w:rsidRDefault="004568B1" w:rsidP="004568B1">
      <w:pPr>
        <w:rPr>
          <w:lang w:val="pt-BR"/>
        </w:rPr>
      </w:pPr>
      <w:r w:rsidRPr="00831255">
        <w:rPr>
          <w:lang w:val="pt-BR"/>
        </w:rPr>
        <w:t>Oferecemos um portfólio completo de soluções digitais, incluindo:</w:t>
      </w:r>
    </w:p>
    <w:p w14:paraId="4142C5BC" w14:textId="77777777" w:rsidR="004568B1" w:rsidRPr="00831255" w:rsidRDefault="004568B1" w:rsidP="004568B1">
      <w:pPr>
        <w:rPr>
          <w:lang w:val="pt-BR"/>
        </w:rPr>
      </w:pPr>
    </w:p>
    <w:p w14:paraId="39A89198" w14:textId="77777777" w:rsidR="004568B1" w:rsidRPr="00831255" w:rsidRDefault="004568B1" w:rsidP="004568B1">
      <w:pPr>
        <w:rPr>
          <w:lang w:val="pt-BR"/>
        </w:rPr>
      </w:pPr>
      <w:r w:rsidRPr="00831255">
        <w:rPr>
          <w:lang w:val="pt-BR"/>
        </w:rPr>
        <w:t>Desenvolvimento Web: Criação de websites personalizados, sistemas de gerenciamento de conteúdo (CMS), plataformas de e-commerce e Aplicações Web Progressivas (PWAs).</w:t>
      </w:r>
    </w:p>
    <w:p w14:paraId="12E64359" w14:textId="77777777" w:rsidR="004568B1" w:rsidRPr="00831255" w:rsidRDefault="004568B1" w:rsidP="004568B1">
      <w:pPr>
        <w:rPr>
          <w:lang w:val="pt-BR"/>
        </w:rPr>
      </w:pPr>
    </w:p>
    <w:p w14:paraId="26B2599E" w14:textId="77777777" w:rsidR="004568B1" w:rsidRPr="00831255" w:rsidRDefault="004568B1" w:rsidP="004568B1">
      <w:pPr>
        <w:rPr>
          <w:lang w:val="pt-BR"/>
        </w:rPr>
      </w:pPr>
      <w:r w:rsidRPr="00831255">
        <w:rPr>
          <w:lang w:val="pt-BR"/>
        </w:rPr>
        <w:t>Desenvolvimento de Aplicativos Móveis: Desenvolvimento de aplicativos nativos (iOS e Android) e multiplataforma.</w:t>
      </w:r>
    </w:p>
    <w:p w14:paraId="2324C34A" w14:textId="77777777" w:rsidR="004568B1" w:rsidRPr="00831255" w:rsidRDefault="004568B1" w:rsidP="004568B1">
      <w:pPr>
        <w:rPr>
          <w:lang w:val="pt-BR"/>
        </w:rPr>
      </w:pPr>
    </w:p>
    <w:p w14:paraId="5464ACE6" w14:textId="77777777" w:rsidR="004568B1" w:rsidRPr="00831255" w:rsidRDefault="004568B1" w:rsidP="004568B1">
      <w:pPr>
        <w:rPr>
          <w:lang w:val="pt-BR"/>
        </w:rPr>
      </w:pPr>
      <w:r w:rsidRPr="00831255">
        <w:rPr>
          <w:lang w:val="pt-BR"/>
        </w:rPr>
        <w:t>Marketing Digital: SEO, publicidade PPC, marketing de conteúdo e mídias sociais.</w:t>
      </w:r>
    </w:p>
    <w:p w14:paraId="3549C42E" w14:textId="77777777" w:rsidR="004568B1" w:rsidRPr="00831255" w:rsidRDefault="004568B1" w:rsidP="004568B1">
      <w:pPr>
        <w:rPr>
          <w:lang w:val="pt-BR"/>
        </w:rPr>
      </w:pPr>
    </w:p>
    <w:p w14:paraId="69F7DD45" w14:textId="77777777" w:rsidR="004568B1" w:rsidRPr="00831255" w:rsidRDefault="004568B1" w:rsidP="004568B1">
      <w:pPr>
        <w:rPr>
          <w:lang w:val="pt-BR"/>
        </w:rPr>
      </w:pPr>
      <w:r w:rsidRPr="00831255">
        <w:rPr>
          <w:lang w:val="pt-BR"/>
        </w:rPr>
        <w:t>Soluções em Nuvem: Desenvolvimento de aplicações, serviços de integração e gerenciamento de infraestrutura em nuvem.</w:t>
      </w:r>
    </w:p>
    <w:p w14:paraId="64F0819F" w14:textId="77777777" w:rsidR="004568B1" w:rsidRPr="00831255" w:rsidRDefault="004568B1" w:rsidP="004568B1">
      <w:pPr>
        <w:rPr>
          <w:lang w:val="pt-BR"/>
        </w:rPr>
      </w:pPr>
    </w:p>
    <w:p w14:paraId="79A99DA1" w14:textId="77777777" w:rsidR="004568B1" w:rsidRPr="00831255" w:rsidRDefault="004568B1" w:rsidP="004568B1">
      <w:pPr>
        <w:rPr>
          <w:lang w:val="pt-BR"/>
        </w:rPr>
      </w:pPr>
      <w:r w:rsidRPr="00831255">
        <w:rPr>
          <w:lang w:val="pt-BR"/>
        </w:rPr>
        <w:t>Consultoria e Estratégia: Consultoria de transformação digital e estratégia de TI.</w:t>
      </w:r>
    </w:p>
    <w:p w14:paraId="7B1126C4" w14:textId="77777777" w:rsidR="004568B1" w:rsidRPr="00831255" w:rsidRDefault="004568B1" w:rsidP="004568B1">
      <w:pPr>
        <w:rPr>
          <w:lang w:val="pt-BR"/>
        </w:rPr>
      </w:pPr>
    </w:p>
    <w:p w14:paraId="5C092204" w14:textId="77777777" w:rsidR="004568B1" w:rsidRPr="00831255" w:rsidRDefault="004568B1" w:rsidP="004568B1">
      <w:pPr>
        <w:rPr>
          <w:lang w:val="pt-BR"/>
        </w:rPr>
      </w:pPr>
      <w:r w:rsidRPr="00831255">
        <w:rPr>
          <w:lang w:val="pt-BR"/>
        </w:rPr>
        <w:t>Como seu produto ou serviço atende aos nossos requisitos específicos?</w:t>
      </w:r>
    </w:p>
    <w:p w14:paraId="656AD42F" w14:textId="77777777" w:rsidR="004568B1" w:rsidRPr="00831255" w:rsidRDefault="004568B1" w:rsidP="004568B1">
      <w:pPr>
        <w:rPr>
          <w:lang w:val="pt-BR"/>
        </w:rPr>
      </w:pPr>
    </w:p>
    <w:p w14:paraId="4E5AFC05" w14:textId="77777777" w:rsidR="004568B1" w:rsidRPr="00831255" w:rsidRDefault="004568B1" w:rsidP="004568B1">
      <w:pPr>
        <w:rPr>
          <w:lang w:val="pt-BR"/>
        </w:rPr>
      </w:pPr>
      <w:r w:rsidRPr="00831255">
        <w:rPr>
          <w:lang w:val="pt-BR"/>
        </w:rPr>
        <w:t>Nossa abordagem é centrada no cliente e começa com consultas aprofundadas para entender completamente os objetivos do projeto. Somos especializados em projetar e desenvolver soluções personalizadas que se alinham perfeitamente com a visão e a estratégia do cliente. Para unificar suas ofertas web, aplicaríamos nossa expertise em design de websites personalizados e desenvolvimento de ponta a ponta para criar uma experiência de cliente coesa e de alta qualidade.</w:t>
      </w:r>
    </w:p>
    <w:p w14:paraId="138329B4" w14:textId="77777777" w:rsidR="004568B1" w:rsidRPr="00831255" w:rsidRDefault="004568B1" w:rsidP="004568B1">
      <w:pPr>
        <w:rPr>
          <w:lang w:val="pt-BR"/>
        </w:rPr>
      </w:pPr>
    </w:p>
    <w:p w14:paraId="29E3A8B9" w14:textId="77777777" w:rsidR="004568B1" w:rsidRPr="00831255" w:rsidRDefault="004568B1" w:rsidP="004568B1">
      <w:pPr>
        <w:rPr>
          <w:lang w:val="pt-BR"/>
        </w:rPr>
      </w:pPr>
      <w:r w:rsidRPr="00831255">
        <w:rPr>
          <w:lang w:val="pt-BR"/>
        </w:rPr>
        <w:t>O que diferencia seu produto ou serviço dos concorrentes?</w:t>
      </w:r>
    </w:p>
    <w:p w14:paraId="1DCC7BE1" w14:textId="77777777" w:rsidR="004568B1" w:rsidRPr="00831255" w:rsidRDefault="004568B1" w:rsidP="004568B1">
      <w:pPr>
        <w:rPr>
          <w:lang w:val="pt-BR"/>
        </w:rPr>
      </w:pPr>
    </w:p>
    <w:p w14:paraId="48B922D5" w14:textId="77777777" w:rsidR="004568B1" w:rsidRPr="00831255" w:rsidRDefault="004568B1" w:rsidP="004568B1">
      <w:pPr>
        <w:rPr>
          <w:lang w:val="pt-BR"/>
        </w:rPr>
      </w:pPr>
      <w:r w:rsidRPr="00831255">
        <w:rPr>
          <w:lang w:val="pt-BR"/>
        </w:rPr>
        <w:t>Nossos diferenciais são o compromisso inabalável com a qualidade e a inovação , sustentado por nossos laboratórios de inovação que exploram tecnologias emergentes. Mantemos padrões rigorosos de garantia de qualidade, testando exaustivamente o desempenho, a segurança e a usabilidade de cada produto. Além disso, nosso excepcional atendimento ao cliente, com uma taxa de satisfação de 98%, e o suporte de longo prazo constroem parcerias fortes e duradouras.</w:t>
      </w:r>
    </w:p>
    <w:p w14:paraId="017A12C9" w14:textId="77777777" w:rsidR="004568B1" w:rsidRPr="00831255" w:rsidRDefault="004568B1" w:rsidP="004568B1">
      <w:pPr>
        <w:rPr>
          <w:lang w:val="pt-BR"/>
        </w:rPr>
      </w:pPr>
    </w:p>
    <w:p w14:paraId="432F4E7C" w14:textId="77777777" w:rsidR="004568B1" w:rsidRPr="00831255" w:rsidRDefault="004568B1" w:rsidP="004568B1">
      <w:pPr>
        <w:rPr>
          <w:lang w:val="pt-BR"/>
        </w:rPr>
      </w:pPr>
      <w:r w:rsidRPr="00831255">
        <w:rPr>
          <w:lang w:val="pt-BR"/>
        </w:rPr>
        <w:t>Exemplos de como sua solução abordou com sucesso projetos semelhantes:</w:t>
      </w:r>
    </w:p>
    <w:p w14:paraId="08E2BDFF" w14:textId="77777777" w:rsidR="004568B1" w:rsidRPr="00831255" w:rsidRDefault="004568B1" w:rsidP="004568B1">
      <w:pPr>
        <w:rPr>
          <w:lang w:val="pt-BR"/>
        </w:rPr>
      </w:pPr>
    </w:p>
    <w:p w14:paraId="7D9FA17F" w14:textId="77777777" w:rsidR="004568B1" w:rsidRPr="00831255" w:rsidRDefault="004568B1" w:rsidP="004568B1">
      <w:pPr>
        <w:rPr>
          <w:lang w:val="pt-BR"/>
        </w:rPr>
      </w:pPr>
      <w:r w:rsidRPr="00831255">
        <w:rPr>
          <w:lang w:val="pt-BR"/>
        </w:rPr>
        <w:t>Temos um histórico comprovado de sucesso:</w:t>
      </w:r>
    </w:p>
    <w:p w14:paraId="70037860" w14:textId="77777777" w:rsidR="004568B1" w:rsidRPr="00831255" w:rsidRDefault="004568B1" w:rsidP="004568B1">
      <w:pPr>
        <w:rPr>
          <w:lang w:val="pt-BR"/>
        </w:rPr>
      </w:pPr>
    </w:p>
    <w:p w14:paraId="502DE2A6" w14:textId="77777777" w:rsidR="004568B1" w:rsidRPr="00831255" w:rsidRDefault="004568B1" w:rsidP="004568B1">
      <w:pPr>
        <w:rPr>
          <w:lang w:val="pt-BR"/>
        </w:rPr>
      </w:pPr>
      <w:r w:rsidRPr="00831255">
        <w:rPr>
          <w:lang w:val="pt-BR"/>
        </w:rPr>
        <w:t>Para a Tech Innovate Corp, desenvolvemos uma plataforma de software personalizada baseada em nuvem que otimizou significativamente suas operações internas por meio de integrações complexas e análises de dados avançadas.</w:t>
      </w:r>
    </w:p>
    <w:p w14:paraId="0B5CEA2D" w14:textId="77777777" w:rsidR="004568B1" w:rsidRPr="00831255" w:rsidRDefault="004568B1" w:rsidP="004568B1">
      <w:pPr>
        <w:rPr>
          <w:lang w:val="pt-BR"/>
        </w:rPr>
      </w:pPr>
    </w:p>
    <w:p w14:paraId="06907B18" w14:textId="77777777" w:rsidR="004568B1" w:rsidRPr="00831255" w:rsidRDefault="004568B1" w:rsidP="004568B1">
      <w:pPr>
        <w:rPr>
          <w:lang w:val="pt-BR"/>
        </w:rPr>
      </w:pPr>
      <w:r w:rsidRPr="00831255">
        <w:rPr>
          <w:lang w:val="pt-BR"/>
        </w:rPr>
        <w:t>Para a GreenEarth Enterprises, reformulamos seu site de e-commerce e estratégia de marketing digital, resultando em um aumento de 35% nas vendas online.</w:t>
      </w:r>
    </w:p>
    <w:p w14:paraId="6FCF0AC7" w14:textId="77777777" w:rsidR="004568B1" w:rsidRPr="00831255" w:rsidRDefault="004568B1" w:rsidP="004568B1">
      <w:pPr>
        <w:rPr>
          <w:lang w:val="pt-BR"/>
        </w:rPr>
      </w:pPr>
    </w:p>
    <w:p w14:paraId="74DD63EF" w14:textId="77777777" w:rsidR="004568B1" w:rsidRPr="00831255" w:rsidRDefault="004568B1" w:rsidP="004568B1">
      <w:pPr>
        <w:rPr>
          <w:lang w:val="pt-BR"/>
        </w:rPr>
      </w:pPr>
      <w:r w:rsidRPr="00831255">
        <w:rPr>
          <w:lang w:val="pt-BR"/>
        </w:rPr>
        <w:t>Para o Urban Lifestyle Group, criamos um aplicativo móvel que aumentou o engajamento móvel em 50% e impulsionou as taxas de retenção de clientes.</w:t>
      </w:r>
    </w:p>
    <w:p w14:paraId="6C4FBA63" w14:textId="77777777" w:rsidR="004568B1" w:rsidRPr="00831255" w:rsidRDefault="004568B1" w:rsidP="004568B1">
      <w:pPr>
        <w:rPr>
          <w:lang w:val="pt-BR"/>
        </w:rPr>
      </w:pPr>
    </w:p>
    <w:p w14:paraId="49AE5DD4" w14:textId="77777777" w:rsidR="004568B1" w:rsidRPr="00831255" w:rsidRDefault="004568B1" w:rsidP="004568B1">
      <w:pPr>
        <w:rPr>
          <w:lang w:val="pt-BR"/>
        </w:rPr>
      </w:pPr>
      <w:r w:rsidRPr="00831255">
        <w:rPr>
          <w:lang w:val="pt-BR"/>
        </w:rPr>
        <w:t>Qual é o seu modelo de preços para a solução proposta?</w:t>
      </w:r>
    </w:p>
    <w:p w14:paraId="41525D37" w14:textId="77777777" w:rsidR="004568B1" w:rsidRPr="00831255" w:rsidRDefault="004568B1" w:rsidP="004568B1">
      <w:pPr>
        <w:rPr>
          <w:lang w:val="pt-BR"/>
        </w:rPr>
      </w:pPr>
    </w:p>
    <w:p w14:paraId="0FCEE099" w14:textId="77777777" w:rsidR="004568B1" w:rsidRPr="00831255" w:rsidRDefault="004568B1" w:rsidP="004568B1">
      <w:pPr>
        <w:rPr>
          <w:lang w:val="pt-BR"/>
        </w:rPr>
      </w:pPr>
      <w:r w:rsidRPr="00831255">
        <w:rPr>
          <w:lang w:val="pt-BR"/>
        </w:rPr>
        <w:t>Oferecemos modelos de preços flexíveis para atender a diversas necessidades, incluindo:</w:t>
      </w:r>
    </w:p>
    <w:p w14:paraId="0E8B0A5A" w14:textId="77777777" w:rsidR="004568B1" w:rsidRPr="00831255" w:rsidRDefault="004568B1" w:rsidP="004568B1">
      <w:pPr>
        <w:rPr>
          <w:lang w:val="pt-BR"/>
        </w:rPr>
      </w:pPr>
    </w:p>
    <w:p w14:paraId="0718DE17" w14:textId="77777777" w:rsidR="004568B1" w:rsidRPr="00831255" w:rsidRDefault="004568B1" w:rsidP="004568B1">
      <w:pPr>
        <w:rPr>
          <w:lang w:val="pt-BR"/>
        </w:rPr>
      </w:pPr>
      <w:r w:rsidRPr="00831255">
        <w:rPr>
          <w:lang w:val="pt-BR"/>
        </w:rPr>
        <w:t>Preço Fixo: Ideal para projetos com escopo bem definido.</w:t>
      </w:r>
    </w:p>
    <w:p w14:paraId="600CBF17" w14:textId="77777777" w:rsidR="004568B1" w:rsidRPr="00831255" w:rsidRDefault="004568B1" w:rsidP="004568B1">
      <w:pPr>
        <w:rPr>
          <w:lang w:val="pt-BR"/>
        </w:rPr>
      </w:pPr>
    </w:p>
    <w:p w14:paraId="640BD209" w14:textId="77777777" w:rsidR="004568B1" w:rsidRPr="00831255" w:rsidRDefault="004568B1" w:rsidP="004568B1">
      <w:pPr>
        <w:rPr>
          <w:lang w:val="pt-BR"/>
        </w:rPr>
      </w:pPr>
      <w:r w:rsidRPr="00831255">
        <w:rPr>
          <w:lang w:val="pt-BR"/>
        </w:rPr>
        <w:t>Tempo e Material: Melhor para projetos onde o escopo pode evoluir.</w:t>
      </w:r>
    </w:p>
    <w:p w14:paraId="348586B3" w14:textId="77777777" w:rsidR="004568B1" w:rsidRPr="00831255" w:rsidRDefault="004568B1" w:rsidP="004568B1">
      <w:pPr>
        <w:rPr>
          <w:lang w:val="pt-BR"/>
        </w:rPr>
      </w:pPr>
    </w:p>
    <w:p w14:paraId="018D5C4B" w14:textId="77777777" w:rsidR="004568B1" w:rsidRPr="00831255" w:rsidRDefault="004568B1" w:rsidP="004568B1">
      <w:pPr>
        <w:rPr>
          <w:lang w:val="pt-BR"/>
        </w:rPr>
      </w:pPr>
      <w:r w:rsidRPr="00831255">
        <w:rPr>
          <w:lang w:val="pt-BR"/>
        </w:rPr>
        <w:t>Equipe Dedicada: Perfeito para projetos de longo prazo que requerem recursos dedicados.</w:t>
      </w:r>
    </w:p>
    <w:p w14:paraId="271A65DD" w14:textId="77777777" w:rsidR="004568B1" w:rsidRPr="00831255" w:rsidRDefault="004568B1" w:rsidP="004568B1">
      <w:pPr>
        <w:rPr>
          <w:lang w:val="pt-BR"/>
        </w:rPr>
      </w:pPr>
    </w:p>
    <w:p w14:paraId="3AC2A71A" w14:textId="77777777" w:rsidR="004568B1" w:rsidRPr="00831255" w:rsidRDefault="004568B1" w:rsidP="004568B1">
      <w:pPr>
        <w:rPr>
          <w:lang w:val="pt-BR"/>
        </w:rPr>
      </w:pPr>
      <w:r w:rsidRPr="00831255">
        <w:rPr>
          <w:lang w:val="pt-BR"/>
        </w:rPr>
        <w:t>Baseado em Assinatura: Adaptado para suporte, manutenção e atualizações contínuas.</w:t>
      </w:r>
    </w:p>
    <w:p w14:paraId="5891714A" w14:textId="77777777" w:rsidR="004568B1" w:rsidRPr="00831255" w:rsidRDefault="004568B1" w:rsidP="004568B1">
      <w:pPr>
        <w:rPr>
          <w:lang w:val="pt-BR"/>
        </w:rPr>
      </w:pPr>
    </w:p>
    <w:p w14:paraId="5EB40823" w14:textId="77777777" w:rsidR="004568B1" w:rsidRPr="00831255" w:rsidRDefault="004568B1" w:rsidP="004568B1">
      <w:pPr>
        <w:rPr>
          <w:lang w:val="pt-BR"/>
        </w:rPr>
      </w:pPr>
      <w:r w:rsidRPr="00831255">
        <w:rPr>
          <w:lang w:val="pt-BR"/>
        </w:rPr>
        <w:t>Quais são suas taxas e custos padrão associados à implementação, treinamento e suporte contínuo?</w:t>
      </w:r>
    </w:p>
    <w:p w14:paraId="3BA901E7" w14:textId="77777777" w:rsidR="004568B1" w:rsidRPr="00831255" w:rsidRDefault="004568B1" w:rsidP="004568B1">
      <w:pPr>
        <w:rPr>
          <w:lang w:val="pt-BR"/>
        </w:rPr>
      </w:pPr>
      <w:r w:rsidRPr="00831255">
        <w:rPr>
          <w:lang w:val="pt-BR"/>
        </w:rPr>
        <w:t>As taxas para implementação, treinamento e suporte variam de acordo com o modelo de preços escolhido e o escopo do projeto. No modelo de Tempo e Material, os clientes são cobrados com base no tempo e nos recursos utilizados. No modelo de Assinatura, os clientes pagam uma taxa recorrente por serviços contínuos.</w:t>
      </w:r>
    </w:p>
    <w:p w14:paraId="5DBAD6EE" w14:textId="77777777" w:rsidR="004568B1" w:rsidRPr="00831255" w:rsidRDefault="004568B1" w:rsidP="004568B1">
      <w:pPr>
        <w:rPr>
          <w:lang w:val="pt-BR"/>
        </w:rPr>
      </w:pPr>
    </w:p>
    <w:p w14:paraId="63D44465" w14:textId="77777777" w:rsidR="004568B1" w:rsidRPr="00831255" w:rsidRDefault="004568B1" w:rsidP="004568B1">
      <w:pPr>
        <w:rPr>
          <w:lang w:val="pt-BR"/>
        </w:rPr>
      </w:pPr>
      <w:r w:rsidRPr="00831255">
        <w:rPr>
          <w:lang w:val="pt-BR"/>
        </w:rPr>
        <w:t>Existem descontos ou preços especiais disponíveis para nossa organização ou tipo de projeto?</w:t>
      </w:r>
    </w:p>
    <w:p w14:paraId="6150D206" w14:textId="77777777" w:rsidR="004568B1" w:rsidRPr="00831255" w:rsidRDefault="004568B1" w:rsidP="004568B1">
      <w:pPr>
        <w:rPr>
          <w:lang w:val="pt-BR"/>
        </w:rPr>
      </w:pPr>
      <w:r w:rsidRPr="00831255">
        <w:rPr>
          <w:lang w:val="pt-BR"/>
        </w:rPr>
        <w:t>Sim, oferecemos descontos atraentes para projetos maiores e contratos de longo prazo. Nossa estrutura inclui descontos por volume, preços preferenciais para contratos de longo prazo e descontos por indicação e fidelidade.</w:t>
      </w:r>
    </w:p>
    <w:p w14:paraId="74960944" w14:textId="77777777" w:rsidR="004568B1" w:rsidRPr="00831255" w:rsidRDefault="004568B1" w:rsidP="004568B1">
      <w:pPr>
        <w:rPr>
          <w:lang w:val="pt-BR"/>
        </w:rPr>
      </w:pPr>
    </w:p>
    <w:p w14:paraId="3AEE74C8" w14:textId="77777777" w:rsidR="004568B1" w:rsidRPr="00831255" w:rsidRDefault="004568B1" w:rsidP="004568B1">
      <w:pPr>
        <w:rPr>
          <w:lang w:val="pt-BR"/>
        </w:rPr>
      </w:pPr>
      <w:r w:rsidRPr="00831255">
        <w:rPr>
          <w:lang w:val="pt-BR"/>
        </w:rPr>
        <w:t>Quais são seus termos e condições de pagamento?</w:t>
      </w:r>
    </w:p>
    <w:p w14:paraId="6902F8E4" w14:textId="77777777" w:rsidR="004568B1" w:rsidRPr="00831255" w:rsidRDefault="004568B1" w:rsidP="004568B1">
      <w:pPr>
        <w:rPr>
          <w:lang w:val="pt-BR"/>
        </w:rPr>
      </w:pPr>
    </w:p>
    <w:p w14:paraId="321333AC" w14:textId="77777777" w:rsidR="004568B1" w:rsidRPr="00831255" w:rsidRDefault="004568B1" w:rsidP="004568B1">
      <w:pPr>
        <w:rPr>
          <w:lang w:val="pt-BR"/>
        </w:rPr>
      </w:pPr>
      <w:r w:rsidRPr="00831255">
        <w:rPr>
          <w:lang w:val="pt-BR"/>
        </w:rPr>
        <w:t>Nossos termos de pagamento padrão exigem um depósito inicial antes do início do trabalho. Os pagamentos subsequentes são programados com base em marcos do projeto ou ciclos de faturamento mensais. Pagamentos atrasados podem incorrer em cobrança de juros, conforme estipulado no contrato.</w:t>
      </w:r>
    </w:p>
    <w:p w14:paraId="25B21618" w14:textId="77777777" w:rsidR="004568B1" w:rsidRPr="00831255" w:rsidRDefault="004568B1" w:rsidP="004568B1">
      <w:pPr>
        <w:rPr>
          <w:lang w:val="pt-BR"/>
        </w:rPr>
      </w:pPr>
    </w:p>
    <w:p w14:paraId="3C064A92" w14:textId="77777777" w:rsidR="004568B1" w:rsidRPr="00831255" w:rsidRDefault="004568B1" w:rsidP="004568B1">
      <w:pPr>
        <w:rPr>
          <w:lang w:val="pt-BR"/>
        </w:rPr>
      </w:pPr>
      <w:r w:rsidRPr="00831255">
        <w:rPr>
          <w:lang w:val="pt-BR"/>
        </w:rPr>
        <w:t>Qual é o seu cronograma de implementação para projetos semelhantes aos nossos?</w:t>
      </w:r>
    </w:p>
    <w:p w14:paraId="58679130" w14:textId="77777777" w:rsidR="004568B1" w:rsidRPr="00831255" w:rsidRDefault="004568B1" w:rsidP="004568B1">
      <w:pPr>
        <w:rPr>
          <w:lang w:val="pt-BR"/>
        </w:rPr>
      </w:pPr>
    </w:p>
    <w:p w14:paraId="1839C996" w14:textId="77777777" w:rsidR="004568B1" w:rsidRPr="00831255" w:rsidRDefault="004568B1" w:rsidP="004568B1">
      <w:pPr>
        <w:rPr>
          <w:lang w:val="pt-BR"/>
        </w:rPr>
      </w:pPr>
      <w:r w:rsidRPr="00831255">
        <w:rPr>
          <w:lang w:val="pt-BR"/>
        </w:rPr>
        <w:lastRenderedPageBreak/>
        <w:t>Para projetos de desenvolvimento web padrão, nosso cronograma típico é de 12 a 16 semanas. Projetos mais complexos podem levar de 6 a 12 meses ou mais. Fornecemos um plano de projeto detalhado no início, descrevendo todos os marcos e entregas.</w:t>
      </w:r>
    </w:p>
    <w:p w14:paraId="7BF74F96" w14:textId="77777777" w:rsidR="004568B1" w:rsidRPr="00831255" w:rsidRDefault="004568B1" w:rsidP="004568B1">
      <w:pPr>
        <w:rPr>
          <w:lang w:val="pt-BR"/>
        </w:rPr>
      </w:pPr>
    </w:p>
    <w:p w14:paraId="59B5345D" w14:textId="77777777" w:rsidR="004568B1" w:rsidRPr="00831255" w:rsidRDefault="004568B1" w:rsidP="004568B1">
      <w:pPr>
        <w:rPr>
          <w:lang w:val="pt-BR"/>
        </w:rPr>
      </w:pPr>
      <w:r w:rsidRPr="00831255">
        <w:rPr>
          <w:lang w:val="pt-BR"/>
        </w:rPr>
        <w:t>Que tipo de treinamento e suporte você oferece durante e após a implementação?</w:t>
      </w:r>
    </w:p>
    <w:p w14:paraId="17A6ABD4" w14:textId="77777777" w:rsidR="004568B1" w:rsidRPr="00831255" w:rsidRDefault="004568B1" w:rsidP="004568B1">
      <w:pPr>
        <w:rPr>
          <w:lang w:val="pt-BR"/>
        </w:rPr>
      </w:pPr>
    </w:p>
    <w:p w14:paraId="701AA7E6" w14:textId="77777777" w:rsidR="004568B1" w:rsidRPr="00831255" w:rsidRDefault="004568B1" w:rsidP="004568B1">
      <w:pPr>
        <w:rPr>
          <w:lang w:val="pt-BR"/>
        </w:rPr>
      </w:pPr>
      <w:r w:rsidRPr="00831255">
        <w:rPr>
          <w:lang w:val="pt-BR"/>
        </w:rPr>
        <w:t>Oferecemos treinamento e suporte abrangentes, incluindo sessões de treinamento personalizadas para as equipes do cliente. Após o lançamento, fornecemos documentação extensa, guias do usuário e acesso à nossa base de conhecimento. O suporte contínuo inclui um gerente de contas dedicado e uma equipe de suporte técnico.</w:t>
      </w:r>
    </w:p>
    <w:p w14:paraId="49A8121F" w14:textId="77777777" w:rsidR="004568B1" w:rsidRPr="00831255" w:rsidRDefault="004568B1" w:rsidP="004568B1">
      <w:pPr>
        <w:rPr>
          <w:lang w:val="pt-BR"/>
        </w:rPr>
      </w:pPr>
    </w:p>
    <w:p w14:paraId="4FCC1AEF" w14:textId="77777777" w:rsidR="004568B1" w:rsidRPr="00831255" w:rsidRDefault="004568B1" w:rsidP="004568B1">
      <w:pPr>
        <w:rPr>
          <w:lang w:val="pt-BR"/>
        </w:rPr>
      </w:pPr>
      <w:r w:rsidRPr="00831255">
        <w:rPr>
          <w:lang w:val="pt-BR"/>
        </w:rPr>
        <w:t>Qual é o seu processo de suporte ao cliente para resolver problemas e responder a preocupações?</w:t>
      </w:r>
    </w:p>
    <w:p w14:paraId="64321D56" w14:textId="77777777" w:rsidR="004568B1" w:rsidRPr="00831255" w:rsidRDefault="004568B1" w:rsidP="004568B1">
      <w:pPr>
        <w:rPr>
          <w:lang w:val="pt-BR"/>
        </w:rPr>
      </w:pPr>
    </w:p>
    <w:p w14:paraId="719C5643" w14:textId="77777777" w:rsidR="004568B1" w:rsidRPr="00831255" w:rsidRDefault="004568B1" w:rsidP="004568B1">
      <w:pPr>
        <w:rPr>
          <w:lang w:val="pt-BR"/>
        </w:rPr>
      </w:pPr>
      <w:r w:rsidRPr="00831255">
        <w:rPr>
          <w:lang w:val="pt-BR"/>
        </w:rPr>
        <w:t>Nosso processo de suporte é gerenciado por meio de um sistema de tickets estruturado, com disponibilidade 24/7. Os clientes podem relatar problemas via nosso portal online, e-mail ou telefone. Cada ticket recebe um nível de prioridade com base na gravidade do problema para garantir uma resolução rápida.</w:t>
      </w:r>
    </w:p>
    <w:p w14:paraId="15A6495F" w14:textId="77777777" w:rsidR="004568B1" w:rsidRPr="00831255" w:rsidRDefault="004568B1" w:rsidP="004568B1">
      <w:pPr>
        <w:rPr>
          <w:lang w:val="pt-BR"/>
        </w:rPr>
      </w:pPr>
    </w:p>
    <w:p w14:paraId="27596CBF" w14:textId="77777777" w:rsidR="004568B1" w:rsidRPr="00831255" w:rsidRDefault="004568B1" w:rsidP="004568B1">
      <w:pPr>
        <w:rPr>
          <w:lang w:val="pt-BR"/>
        </w:rPr>
      </w:pPr>
      <w:r w:rsidRPr="00831255">
        <w:rPr>
          <w:lang w:val="pt-BR"/>
        </w:rPr>
        <w:t>Qual é o seu SLA (Acordo de Nível de Serviço) para tempos de resposta e resolução de problemas críticos?</w:t>
      </w:r>
    </w:p>
    <w:p w14:paraId="2CADADCF" w14:textId="77777777" w:rsidR="004568B1" w:rsidRPr="00831255" w:rsidRDefault="004568B1" w:rsidP="004568B1">
      <w:pPr>
        <w:rPr>
          <w:lang w:val="pt-BR"/>
        </w:rPr>
      </w:pPr>
    </w:p>
    <w:p w14:paraId="1DF1B08C" w14:textId="77777777" w:rsidR="004568B1" w:rsidRPr="00831255" w:rsidRDefault="004568B1" w:rsidP="004568B1">
      <w:pPr>
        <w:rPr>
          <w:lang w:val="pt-BR"/>
        </w:rPr>
      </w:pPr>
      <w:r w:rsidRPr="00831255">
        <w:rPr>
          <w:lang w:val="pt-BR"/>
        </w:rPr>
        <w:t>Nosso SLA garante tempos de resposta de menos de 1 hora para problemas críticos, com resoluções geralmente fornecidas em até 24 horas. Para problemas não críticos, garantimos respostas em até 4 horas e visamos resolvê-los em até 48 horas.</w:t>
      </w:r>
    </w:p>
    <w:p w14:paraId="5C0EB63C" w14:textId="77777777" w:rsidR="004568B1" w:rsidRPr="00831255" w:rsidRDefault="004568B1" w:rsidP="004568B1">
      <w:pPr>
        <w:rPr>
          <w:lang w:val="pt-BR"/>
        </w:rPr>
      </w:pPr>
    </w:p>
    <w:p w14:paraId="3B7211A9" w14:textId="77777777" w:rsidR="004568B1" w:rsidRPr="00831255" w:rsidRDefault="004568B1" w:rsidP="004568B1">
      <w:pPr>
        <w:rPr>
          <w:lang w:val="pt-BR"/>
        </w:rPr>
      </w:pPr>
      <w:r w:rsidRPr="00831255">
        <w:rPr>
          <w:lang w:val="pt-BR"/>
        </w:rPr>
        <w:t>Você pode fornecer referências de outros clientes que usaram sua solução para projetos semelhantes?</w:t>
      </w:r>
    </w:p>
    <w:p w14:paraId="221C4F85" w14:textId="77777777" w:rsidR="004568B1" w:rsidRPr="00831255" w:rsidRDefault="004568B1" w:rsidP="004568B1">
      <w:pPr>
        <w:rPr>
          <w:lang w:val="pt-BR"/>
        </w:rPr>
      </w:pPr>
      <w:r w:rsidRPr="00831255">
        <w:rPr>
          <w:lang w:val="pt-BR"/>
        </w:rPr>
        <w:t>Sim. Temos o prazer de fornecer as seguintes referências:</w:t>
      </w:r>
    </w:p>
    <w:p w14:paraId="332373F7" w14:textId="77777777" w:rsidR="004568B1" w:rsidRPr="00831255" w:rsidRDefault="004568B1" w:rsidP="004568B1">
      <w:pPr>
        <w:rPr>
          <w:lang w:val="pt-BR"/>
        </w:rPr>
      </w:pPr>
    </w:p>
    <w:p w14:paraId="72248B9E" w14:textId="77777777" w:rsidR="004568B1" w:rsidRPr="00831255" w:rsidRDefault="004568B1" w:rsidP="004568B1">
      <w:pPr>
        <w:rPr>
          <w:lang w:val="pt-BR"/>
        </w:rPr>
      </w:pPr>
      <w:r w:rsidRPr="00831255">
        <w:rPr>
          <w:lang w:val="pt-BR"/>
        </w:rPr>
        <w:lastRenderedPageBreak/>
        <w:t>Tech Innovate Corp: Amanda Lee, Diretora de Tecnologia.</w:t>
      </w:r>
    </w:p>
    <w:p w14:paraId="7F0D11C6" w14:textId="77777777" w:rsidR="004568B1" w:rsidRPr="00831255" w:rsidRDefault="004568B1" w:rsidP="004568B1">
      <w:pPr>
        <w:rPr>
          <w:lang w:val="pt-BR"/>
        </w:rPr>
      </w:pPr>
    </w:p>
    <w:p w14:paraId="336FCFFE" w14:textId="77777777" w:rsidR="004568B1" w:rsidRPr="00831255" w:rsidRDefault="004568B1" w:rsidP="004568B1">
      <w:pPr>
        <w:rPr>
          <w:lang w:val="pt-BR"/>
        </w:rPr>
      </w:pPr>
      <w:r w:rsidRPr="00831255">
        <w:rPr>
          <w:lang w:val="pt-BR"/>
        </w:rPr>
        <w:t>GreenEarth Enterprises: Michael Johnson, Diretor de Marketing.</w:t>
      </w:r>
    </w:p>
    <w:p w14:paraId="638B0EE0" w14:textId="77777777" w:rsidR="004568B1" w:rsidRPr="00831255" w:rsidRDefault="004568B1" w:rsidP="004568B1">
      <w:pPr>
        <w:rPr>
          <w:lang w:val="pt-BR"/>
        </w:rPr>
      </w:pPr>
    </w:p>
    <w:p w14:paraId="68C68BC7" w14:textId="77777777" w:rsidR="004568B1" w:rsidRPr="00831255" w:rsidRDefault="004568B1" w:rsidP="004568B1">
      <w:pPr>
        <w:rPr>
          <w:lang w:val="pt-BR"/>
        </w:rPr>
      </w:pPr>
      <w:r w:rsidRPr="00831255">
        <w:rPr>
          <w:lang w:val="pt-BR"/>
        </w:rPr>
        <w:t>Urban Lifestyle Group: Sarah Collins, Chefe de Transformação Digital.</w:t>
      </w:r>
    </w:p>
    <w:p w14:paraId="23ED3A6B" w14:textId="77777777" w:rsidR="004568B1" w:rsidRPr="00831255" w:rsidRDefault="004568B1" w:rsidP="004568B1">
      <w:pPr>
        <w:rPr>
          <w:lang w:val="pt-BR"/>
        </w:rPr>
      </w:pPr>
    </w:p>
    <w:p w14:paraId="5EE6EEA4" w14:textId="77777777" w:rsidR="004568B1" w:rsidRPr="00831255" w:rsidRDefault="004568B1" w:rsidP="004568B1">
      <w:pPr>
        <w:rPr>
          <w:lang w:val="pt-BR"/>
        </w:rPr>
      </w:pPr>
      <w:r w:rsidRPr="00831255">
        <w:rPr>
          <w:lang w:val="pt-BR"/>
        </w:rPr>
        <w:t>Você pode compartilhar exemplos de implementações bem-sucedidas?</w:t>
      </w:r>
    </w:p>
    <w:p w14:paraId="5C5DE643" w14:textId="77777777" w:rsidR="004568B1" w:rsidRPr="00831255" w:rsidRDefault="004568B1" w:rsidP="004568B1">
      <w:pPr>
        <w:rPr>
          <w:lang w:val="pt-BR"/>
        </w:rPr>
      </w:pPr>
    </w:p>
    <w:p w14:paraId="19578CA2" w14:textId="77777777" w:rsidR="004568B1" w:rsidRPr="00831255" w:rsidRDefault="004568B1" w:rsidP="004568B1">
      <w:pPr>
        <w:rPr>
          <w:lang w:val="pt-BR"/>
        </w:rPr>
      </w:pPr>
      <w:r w:rsidRPr="00831255">
        <w:rPr>
          <w:lang w:val="pt-BR"/>
        </w:rPr>
        <w:t>Sim. Nossos projetos com a Tech Innovate Corp (software em nuvem personalizado), GreenEarth Enterprises (plataforma de e-commerce) e Urban Lifestyle Group (aplicativo móvel de fidelidade) demonstram nosso histórico de implementações bem-sucedidas que geraram melhorias mensuráveis em eficiência, vendas e engajamento do cliente.</w:t>
      </w:r>
    </w:p>
    <w:p w14:paraId="4EBAD2BB" w14:textId="77777777" w:rsidR="004568B1" w:rsidRPr="00831255" w:rsidRDefault="004568B1" w:rsidP="004568B1">
      <w:pPr>
        <w:rPr>
          <w:lang w:val="pt-BR"/>
        </w:rPr>
      </w:pPr>
    </w:p>
    <w:p w14:paraId="70332C64" w14:textId="77777777" w:rsidR="004568B1" w:rsidRPr="00831255" w:rsidRDefault="004568B1" w:rsidP="004568B1">
      <w:pPr>
        <w:rPr>
          <w:lang w:val="pt-BR"/>
        </w:rPr>
      </w:pPr>
      <w:r w:rsidRPr="00831255">
        <w:rPr>
          <w:lang w:val="pt-BR"/>
        </w:rPr>
        <w:t>Como você mede o sucesso do cliente?</w:t>
      </w:r>
    </w:p>
    <w:p w14:paraId="763AFE12" w14:textId="77777777" w:rsidR="004568B1" w:rsidRPr="00831255" w:rsidRDefault="004568B1" w:rsidP="004568B1">
      <w:pPr>
        <w:rPr>
          <w:lang w:val="pt-BR"/>
        </w:rPr>
      </w:pPr>
    </w:p>
    <w:p w14:paraId="50320195" w14:textId="77777777" w:rsidR="004568B1" w:rsidRPr="00831255" w:rsidRDefault="004568B1" w:rsidP="004568B1">
      <w:pPr>
        <w:rPr>
          <w:lang w:val="pt-BR"/>
        </w:rPr>
      </w:pPr>
      <w:r w:rsidRPr="00831255">
        <w:rPr>
          <w:lang w:val="pt-BR"/>
        </w:rPr>
        <w:t>Medimos o sucesso do cliente por meio de várias métricas, incluindo nossa taxa de satisfação do cliente de 98% , a formação de parcerias de longo prazo com clientes recorrentes e o alcance de resultados de negócios tangíveis, como o aumento de 35% nas vendas online para a GreenEarth Enterprises.</w:t>
      </w:r>
    </w:p>
    <w:p w14:paraId="29739383" w14:textId="77777777" w:rsidR="004568B1" w:rsidRPr="00831255" w:rsidRDefault="004568B1" w:rsidP="004568B1">
      <w:pPr>
        <w:rPr>
          <w:lang w:val="pt-BR"/>
        </w:rPr>
      </w:pPr>
    </w:p>
    <w:p w14:paraId="51EECF06" w14:textId="77777777" w:rsidR="004568B1" w:rsidRPr="00831255" w:rsidRDefault="004568B1" w:rsidP="004568B1">
      <w:pPr>
        <w:rPr>
          <w:lang w:val="pt-BR"/>
        </w:rPr>
      </w:pPr>
      <w:r w:rsidRPr="00831255">
        <w:rPr>
          <w:lang w:val="pt-BR"/>
        </w:rPr>
        <w:t>Como você lida com reclamações ou problemas de clientes e qual é o seu histórico de satisfação do cliente?</w:t>
      </w:r>
    </w:p>
    <w:p w14:paraId="5188E921" w14:textId="77777777" w:rsidR="004568B1" w:rsidRPr="00831255" w:rsidRDefault="004568B1" w:rsidP="004568B1">
      <w:pPr>
        <w:rPr>
          <w:lang w:val="pt-BR"/>
        </w:rPr>
      </w:pPr>
      <w:r w:rsidRPr="00831255">
        <w:rPr>
          <w:lang w:val="pt-BR"/>
        </w:rPr>
        <w:t>Temos um procedimento de reclamações estruturado de três etapas para garantir que as preocupações sejam tratadas de forma rápida e eficaz. O processo inclui contato inicial, investigação completa e resolução, com uma opção de escalonamento para a gerência sênior, se necessário. Nosso histórico de satisfação do cliente é de 98%.</w:t>
      </w:r>
    </w:p>
    <w:p w14:paraId="0C646990" w14:textId="77777777" w:rsidR="004568B1" w:rsidRPr="00831255" w:rsidRDefault="004568B1" w:rsidP="004568B1">
      <w:pPr>
        <w:rPr>
          <w:lang w:val="pt-BR"/>
        </w:rPr>
      </w:pPr>
    </w:p>
    <w:p w14:paraId="0332733C" w14:textId="77777777" w:rsidR="004568B1" w:rsidRPr="00831255" w:rsidRDefault="004568B1" w:rsidP="004568B1">
      <w:pPr>
        <w:rPr>
          <w:lang w:val="pt-BR"/>
        </w:rPr>
      </w:pPr>
      <w:r w:rsidRPr="00831255">
        <w:rPr>
          <w:lang w:val="pt-BR"/>
        </w:rPr>
        <w:t>Você pode fornecer detalhes sobre a expertise técnica de sua equipe?</w:t>
      </w:r>
    </w:p>
    <w:p w14:paraId="417B87EF" w14:textId="77777777" w:rsidR="004568B1" w:rsidRPr="00831255" w:rsidRDefault="004568B1" w:rsidP="004568B1">
      <w:pPr>
        <w:rPr>
          <w:lang w:val="pt-BR"/>
        </w:rPr>
      </w:pPr>
    </w:p>
    <w:p w14:paraId="3B1AAC13" w14:textId="77777777" w:rsidR="004568B1" w:rsidRPr="00831255" w:rsidRDefault="004568B1" w:rsidP="004568B1">
      <w:pPr>
        <w:rPr>
          <w:lang w:val="pt-BR"/>
        </w:rPr>
      </w:pPr>
      <w:r w:rsidRPr="00831255">
        <w:rPr>
          <w:lang w:val="pt-BR"/>
        </w:rPr>
        <w:lastRenderedPageBreak/>
        <w:t>Nossa equipe possui ampla expertise técnica, incluindo proficiência em linguagens de programação como JavaScript, Python e Java ; frameworks modernos como React, Angular e Django ; desenvolvimento de aplicativos móveis nativos e multiplataforma ; design de UI/UX com ferramentas como Figma e Sketch ; e gerenciamento de infraestrutura em nuvem em plataformas como AWS, Azure e Google Cloud.</w:t>
      </w:r>
    </w:p>
    <w:p w14:paraId="094833FD" w14:textId="77777777" w:rsidR="004568B1" w:rsidRPr="00831255" w:rsidRDefault="004568B1" w:rsidP="004568B1">
      <w:pPr>
        <w:rPr>
          <w:lang w:val="pt-BR"/>
        </w:rPr>
      </w:pPr>
    </w:p>
    <w:p w14:paraId="31FF37A5" w14:textId="77777777" w:rsidR="004568B1" w:rsidRPr="00831255" w:rsidRDefault="004568B1" w:rsidP="004568B1">
      <w:pPr>
        <w:rPr>
          <w:lang w:val="pt-BR"/>
        </w:rPr>
      </w:pPr>
      <w:r w:rsidRPr="00831255">
        <w:rPr>
          <w:lang w:val="pt-BR"/>
        </w:rPr>
        <w:t>Que qualificações ou certificações sua equipe possui?</w:t>
      </w:r>
    </w:p>
    <w:p w14:paraId="27067A67" w14:textId="77777777" w:rsidR="004568B1" w:rsidRPr="00831255" w:rsidRDefault="004568B1" w:rsidP="004568B1">
      <w:pPr>
        <w:rPr>
          <w:lang w:val="pt-BR"/>
        </w:rPr>
      </w:pPr>
    </w:p>
    <w:p w14:paraId="3E928381" w14:textId="77777777" w:rsidR="004568B1" w:rsidRPr="00831255" w:rsidRDefault="004568B1" w:rsidP="004568B1">
      <w:pPr>
        <w:rPr>
          <w:lang w:val="pt-BR"/>
        </w:rPr>
      </w:pPr>
      <w:r w:rsidRPr="00831255">
        <w:rPr>
          <w:lang w:val="pt-BR"/>
        </w:rPr>
        <w:t>Nossa equipe possui várias certificações do setor que demonstram nosso compromisso com a excelência, incluindo Certified ScrumMaster (CSM), AWS Certified Solutions Architect e Google Analytics Certified Professional.</w:t>
      </w:r>
    </w:p>
    <w:p w14:paraId="15CBCDA6" w14:textId="77777777" w:rsidR="004568B1" w:rsidRPr="00831255" w:rsidRDefault="004568B1" w:rsidP="004568B1">
      <w:pPr>
        <w:rPr>
          <w:lang w:val="pt-BR"/>
        </w:rPr>
      </w:pPr>
    </w:p>
    <w:p w14:paraId="469D0E5B" w14:textId="77777777" w:rsidR="004568B1" w:rsidRPr="00831255" w:rsidRDefault="004568B1" w:rsidP="004568B1">
      <w:pPr>
        <w:rPr>
          <w:lang w:val="pt-BR"/>
        </w:rPr>
      </w:pPr>
      <w:r w:rsidRPr="00831255">
        <w:rPr>
          <w:lang w:val="pt-BR"/>
        </w:rPr>
        <w:t>Como você garante a qualidade do seu trabalho?</w:t>
      </w:r>
    </w:p>
    <w:p w14:paraId="123C839E" w14:textId="77777777" w:rsidR="004568B1" w:rsidRPr="00831255" w:rsidRDefault="004568B1" w:rsidP="004568B1">
      <w:pPr>
        <w:rPr>
          <w:lang w:val="pt-BR"/>
        </w:rPr>
      </w:pPr>
    </w:p>
    <w:p w14:paraId="3691ED9C" w14:textId="77777777" w:rsidR="004568B1" w:rsidRPr="00831255" w:rsidRDefault="004568B1" w:rsidP="004568B1">
      <w:pPr>
        <w:rPr>
          <w:lang w:val="pt-BR"/>
        </w:rPr>
      </w:pPr>
      <w:r w:rsidRPr="00831255">
        <w:rPr>
          <w:lang w:val="pt-BR"/>
        </w:rPr>
        <w:t>Garantimos a qualidade por meio de padrões rigorosos de garantia de qualidade, testando cada produto quanto a desempenho, segurança e usabilidade antes do lançamento. Nosso processo de desenvolvimento também inclui auditorias de segurança regulares e revisões de código para identificar e mitigar vulnerabilidades.</w:t>
      </w:r>
    </w:p>
    <w:p w14:paraId="17554FC4" w14:textId="77777777" w:rsidR="004568B1" w:rsidRPr="00831255" w:rsidRDefault="004568B1" w:rsidP="004568B1">
      <w:pPr>
        <w:rPr>
          <w:lang w:val="pt-BR"/>
        </w:rPr>
      </w:pPr>
    </w:p>
    <w:p w14:paraId="3EE1E0BA" w14:textId="77777777" w:rsidR="004568B1" w:rsidRPr="00831255" w:rsidRDefault="004568B1" w:rsidP="004568B1">
      <w:pPr>
        <w:rPr>
          <w:lang w:val="pt-BR"/>
        </w:rPr>
      </w:pPr>
      <w:r w:rsidRPr="00831255">
        <w:rPr>
          <w:lang w:val="pt-BR"/>
        </w:rPr>
        <w:t>Como você lida com desafios ou contratempos técnicos?</w:t>
      </w:r>
    </w:p>
    <w:p w14:paraId="7A772731" w14:textId="77777777" w:rsidR="004568B1" w:rsidRPr="00831255" w:rsidRDefault="004568B1" w:rsidP="004568B1">
      <w:pPr>
        <w:rPr>
          <w:lang w:val="pt-BR"/>
        </w:rPr>
      </w:pPr>
    </w:p>
    <w:p w14:paraId="48278B05" w14:textId="77777777" w:rsidR="004568B1" w:rsidRPr="00831255" w:rsidRDefault="004568B1" w:rsidP="004568B1">
      <w:pPr>
        <w:rPr>
          <w:lang w:val="pt-BR"/>
        </w:rPr>
      </w:pPr>
      <w:r w:rsidRPr="00831255">
        <w:rPr>
          <w:lang w:val="pt-BR"/>
        </w:rPr>
        <w:t>Utilizamos metodologias ágeis que nos permitem ser flexíveis e responsivos. Nossa abordagem de comunicação transparente e colaborativa garante que os desafios sejam identificados e resolvidos prontamente, em parceria com nossos clientes, para manter o projeto no caminho certo.</w:t>
      </w:r>
    </w:p>
    <w:p w14:paraId="300D2133" w14:textId="77777777" w:rsidR="004568B1" w:rsidRPr="00831255" w:rsidRDefault="004568B1" w:rsidP="004568B1">
      <w:pPr>
        <w:rPr>
          <w:lang w:val="pt-BR"/>
        </w:rPr>
      </w:pPr>
    </w:p>
    <w:p w14:paraId="02BF67F7" w14:textId="77777777" w:rsidR="004568B1" w:rsidRPr="00831255" w:rsidRDefault="004568B1" w:rsidP="004568B1">
      <w:pPr>
        <w:rPr>
          <w:lang w:val="pt-BR"/>
        </w:rPr>
      </w:pPr>
      <w:r w:rsidRPr="00831255">
        <w:rPr>
          <w:lang w:val="pt-BR"/>
        </w:rPr>
        <w:t>Que medidas e protocolos de segurança você possui para proteger nossos dados e sistemas?</w:t>
      </w:r>
    </w:p>
    <w:p w14:paraId="04041852" w14:textId="77777777" w:rsidR="004568B1" w:rsidRPr="00831255" w:rsidRDefault="004568B1" w:rsidP="004568B1">
      <w:pPr>
        <w:rPr>
          <w:lang w:val="pt-BR"/>
        </w:rPr>
      </w:pPr>
    </w:p>
    <w:p w14:paraId="2C25AE00" w14:textId="77777777" w:rsidR="004568B1" w:rsidRPr="00831255" w:rsidRDefault="004568B1" w:rsidP="004568B1">
      <w:pPr>
        <w:rPr>
          <w:lang w:val="pt-BR"/>
        </w:rPr>
      </w:pPr>
      <w:r w:rsidRPr="00831255">
        <w:rPr>
          <w:lang w:val="pt-BR"/>
        </w:rPr>
        <w:lastRenderedPageBreak/>
        <w:t>Implementamos medidas de segurança robustas, incluindo auditorias de segurança regulares, revisões de código , criptografia forte para dados em repouso e em trânsito e mecanismos de autenticação seguros, como autenticação multifator (MFA) e logon único (SSO).</w:t>
      </w:r>
    </w:p>
    <w:p w14:paraId="3C9106EB" w14:textId="77777777" w:rsidR="004568B1" w:rsidRPr="00831255" w:rsidRDefault="004568B1" w:rsidP="004568B1">
      <w:pPr>
        <w:rPr>
          <w:lang w:val="pt-BR"/>
        </w:rPr>
      </w:pPr>
    </w:p>
    <w:p w14:paraId="22C33E2A" w14:textId="77777777" w:rsidR="004568B1" w:rsidRPr="00831255" w:rsidRDefault="004568B1" w:rsidP="004568B1">
      <w:pPr>
        <w:rPr>
          <w:lang w:val="pt-BR"/>
        </w:rPr>
      </w:pPr>
      <w:r w:rsidRPr="00831255">
        <w:rPr>
          <w:lang w:val="pt-BR"/>
        </w:rPr>
        <w:t>Como você garante a conformidade com as regulamentações do setor e as leis de privacidade de dados?</w:t>
      </w:r>
    </w:p>
    <w:p w14:paraId="37348E1A" w14:textId="77777777" w:rsidR="004568B1" w:rsidRPr="00831255" w:rsidRDefault="004568B1" w:rsidP="004568B1">
      <w:pPr>
        <w:rPr>
          <w:lang w:val="pt-BR"/>
        </w:rPr>
      </w:pPr>
    </w:p>
    <w:p w14:paraId="763C41CD" w14:textId="77777777" w:rsidR="004568B1" w:rsidRPr="00831255" w:rsidRDefault="004568B1" w:rsidP="004568B1">
      <w:pPr>
        <w:rPr>
          <w:lang w:val="pt-BR"/>
        </w:rPr>
      </w:pPr>
      <w:r w:rsidRPr="00831255">
        <w:rPr>
          <w:lang w:val="pt-BR"/>
        </w:rPr>
        <w:t>Garantimos que nossas soluções estejam em conformidade com regulamentações relevantes como GDPR, HIPAA e PCI-DSS, dependendo dos requisitos do setor. Nossa equipe monitora continuamente as mudanças nos padrões de conformidade e recebe treinamento regular para garantir a adesão contínua.</w:t>
      </w:r>
    </w:p>
    <w:p w14:paraId="00B544D2" w14:textId="77777777" w:rsidR="004568B1" w:rsidRPr="00831255" w:rsidRDefault="004568B1" w:rsidP="004568B1">
      <w:pPr>
        <w:rPr>
          <w:lang w:val="pt-BR"/>
        </w:rPr>
      </w:pPr>
    </w:p>
    <w:p w14:paraId="451DDC9E" w14:textId="77777777" w:rsidR="004568B1" w:rsidRPr="00831255" w:rsidRDefault="004568B1" w:rsidP="004568B1">
      <w:pPr>
        <w:rPr>
          <w:lang w:val="pt-BR"/>
        </w:rPr>
      </w:pPr>
      <w:r w:rsidRPr="00831255">
        <w:rPr>
          <w:lang w:val="pt-BR"/>
        </w:rPr>
        <w:t>Você pode fornecer documentação de suas certificações de conformidade?</w:t>
      </w:r>
    </w:p>
    <w:p w14:paraId="25A5794F" w14:textId="77777777" w:rsidR="004568B1" w:rsidRPr="00831255" w:rsidRDefault="004568B1" w:rsidP="004568B1">
      <w:pPr>
        <w:rPr>
          <w:lang w:val="pt-BR"/>
        </w:rPr>
      </w:pPr>
    </w:p>
    <w:p w14:paraId="582B9DD2" w14:textId="77777777" w:rsidR="004568B1" w:rsidRPr="00831255" w:rsidRDefault="004568B1" w:rsidP="004568B1">
      <w:pPr>
        <w:rPr>
          <w:lang w:val="pt-BR"/>
        </w:rPr>
      </w:pPr>
      <w:r w:rsidRPr="00831255">
        <w:rPr>
          <w:lang w:val="pt-BR"/>
        </w:rPr>
        <w:t>Garantimos que nossas soluções atendam aos mais altos padrões de conformidade, aderindo a regulamentações como GDPR, HIPAA e PCI-DSS como parte central de nossas operações.</w:t>
      </w:r>
    </w:p>
    <w:p w14:paraId="1C525E21" w14:textId="77777777" w:rsidR="004568B1" w:rsidRPr="00831255" w:rsidRDefault="004568B1" w:rsidP="004568B1">
      <w:pPr>
        <w:rPr>
          <w:lang w:val="pt-BR"/>
        </w:rPr>
      </w:pPr>
    </w:p>
    <w:p w14:paraId="1EF1CD7D" w14:textId="77777777" w:rsidR="004568B1" w:rsidRPr="00831255" w:rsidRDefault="004568B1" w:rsidP="004568B1">
      <w:pPr>
        <w:rPr>
          <w:lang w:val="pt-BR"/>
        </w:rPr>
      </w:pPr>
      <w:r w:rsidRPr="00831255">
        <w:rPr>
          <w:lang w:val="pt-BR"/>
        </w:rPr>
        <w:t>Qual é o seu plano de resposta a incidentes para lidar com violações de segurança ou vazamentos de dados?</w:t>
      </w:r>
    </w:p>
    <w:p w14:paraId="3D650269" w14:textId="77777777" w:rsidR="004568B1" w:rsidRPr="00831255" w:rsidRDefault="004568B1" w:rsidP="004568B1">
      <w:pPr>
        <w:rPr>
          <w:lang w:val="pt-BR"/>
        </w:rPr>
      </w:pPr>
    </w:p>
    <w:p w14:paraId="671A535A" w14:textId="77777777" w:rsidR="004568B1" w:rsidRPr="00831255" w:rsidRDefault="004568B1" w:rsidP="004568B1">
      <w:pPr>
        <w:rPr>
          <w:lang w:val="pt-BR"/>
        </w:rPr>
      </w:pPr>
      <w:r w:rsidRPr="00831255">
        <w:rPr>
          <w:lang w:val="pt-BR"/>
        </w:rPr>
        <w:t>Temos um plano abrangente de resposta a incidentes com uma equipe dedicada pronta para agir de forma rápida e eficaz. Mantemos uma comunicação transparente com os clientes durante todo o processo de gerenciamento de incidentes e fornecemos relatórios detalhados para prevenir futuras ocorrências.</w:t>
      </w:r>
    </w:p>
    <w:p w14:paraId="77FCA265" w14:textId="77777777" w:rsidR="004568B1" w:rsidRPr="00831255" w:rsidRDefault="004568B1" w:rsidP="004568B1">
      <w:pPr>
        <w:rPr>
          <w:lang w:val="pt-BR"/>
        </w:rPr>
      </w:pPr>
    </w:p>
    <w:p w14:paraId="31EF02D0" w14:textId="77777777" w:rsidR="004568B1" w:rsidRPr="00831255" w:rsidRDefault="004568B1" w:rsidP="004568B1">
      <w:pPr>
        <w:rPr>
          <w:lang w:val="pt-BR"/>
        </w:rPr>
      </w:pPr>
      <w:r w:rsidRPr="00831255">
        <w:rPr>
          <w:lang w:val="pt-BR"/>
        </w:rPr>
        <w:t>Que metodologias e ferramentas de gerenciamento de projetos você usa para garantir o sucesso do projeto?</w:t>
      </w:r>
    </w:p>
    <w:p w14:paraId="394BC4A6" w14:textId="77777777" w:rsidR="004568B1" w:rsidRPr="00831255" w:rsidRDefault="004568B1" w:rsidP="004568B1">
      <w:pPr>
        <w:rPr>
          <w:lang w:val="pt-BR"/>
        </w:rPr>
      </w:pPr>
      <w:r w:rsidRPr="00831255">
        <w:rPr>
          <w:lang w:val="pt-BR"/>
        </w:rPr>
        <w:lastRenderedPageBreak/>
        <w:t>Utilizamos uma abordagem estruturada que incorpora metodologias ágeis como o Scrum. Usamos ferramentas de gerenciamento de projetos líderes do setor, como Jira, Trello ou Asana, para garantir a execução eficiente do projeto.</w:t>
      </w:r>
    </w:p>
    <w:p w14:paraId="2AC3DB0A" w14:textId="77777777" w:rsidR="004568B1" w:rsidRPr="00831255" w:rsidRDefault="004568B1" w:rsidP="004568B1">
      <w:pPr>
        <w:rPr>
          <w:lang w:val="pt-BR"/>
        </w:rPr>
      </w:pPr>
    </w:p>
    <w:p w14:paraId="36B6D418" w14:textId="77777777" w:rsidR="004568B1" w:rsidRPr="00831255" w:rsidRDefault="004568B1" w:rsidP="004568B1">
      <w:pPr>
        <w:rPr>
          <w:lang w:val="pt-BR"/>
        </w:rPr>
      </w:pPr>
      <w:r w:rsidRPr="00831255">
        <w:rPr>
          <w:lang w:val="pt-BR"/>
        </w:rPr>
        <w:t>Como você comunica o progresso, as atualizações e os riscos potenciais do projeto para nossa equipe?</w:t>
      </w:r>
    </w:p>
    <w:p w14:paraId="1EF35ECF" w14:textId="77777777" w:rsidR="004568B1" w:rsidRPr="00831255" w:rsidRDefault="004568B1" w:rsidP="004568B1">
      <w:pPr>
        <w:rPr>
          <w:lang w:val="pt-BR"/>
        </w:rPr>
      </w:pPr>
    </w:p>
    <w:p w14:paraId="7988E69D" w14:textId="77777777" w:rsidR="004568B1" w:rsidRPr="00831255" w:rsidRDefault="004568B1" w:rsidP="004568B1">
      <w:pPr>
        <w:rPr>
          <w:lang w:val="pt-BR"/>
        </w:rPr>
      </w:pPr>
      <w:r w:rsidRPr="00831255">
        <w:rPr>
          <w:lang w:val="pt-BR"/>
        </w:rPr>
        <w:t>Fomentamos a comunicação aberta e contínua por meio de atualizações de status regulares, relatórios de progresso e reuniões de revisão. Usamos vários canais, incluindo e-mail, videoconferência e plataformas de colaboração dedicadas como Slack ou Microsoft Teams.</w:t>
      </w:r>
    </w:p>
    <w:p w14:paraId="140416D0" w14:textId="77777777" w:rsidR="004568B1" w:rsidRPr="00831255" w:rsidRDefault="004568B1" w:rsidP="004568B1">
      <w:pPr>
        <w:rPr>
          <w:lang w:val="pt-BR"/>
        </w:rPr>
      </w:pPr>
    </w:p>
    <w:p w14:paraId="7BEBF41D" w14:textId="77777777" w:rsidR="004568B1" w:rsidRPr="00831255" w:rsidRDefault="004568B1" w:rsidP="004568B1">
      <w:pPr>
        <w:rPr>
          <w:lang w:val="pt-BR"/>
        </w:rPr>
      </w:pPr>
      <w:r w:rsidRPr="00831255">
        <w:rPr>
          <w:lang w:val="pt-BR"/>
        </w:rPr>
        <w:t>Qual é o seu processo de escalonamento para lidar com problemas ou preocupações urgentes?</w:t>
      </w:r>
    </w:p>
    <w:p w14:paraId="2600F279" w14:textId="77777777" w:rsidR="004568B1" w:rsidRPr="00831255" w:rsidRDefault="004568B1" w:rsidP="004568B1">
      <w:pPr>
        <w:rPr>
          <w:lang w:val="pt-BR"/>
        </w:rPr>
      </w:pPr>
    </w:p>
    <w:p w14:paraId="0D62E20E" w14:textId="77777777" w:rsidR="004568B1" w:rsidRPr="00831255" w:rsidRDefault="004568B1" w:rsidP="004568B1">
      <w:pPr>
        <w:rPr>
          <w:lang w:val="pt-BR"/>
        </w:rPr>
      </w:pPr>
      <w:r w:rsidRPr="00831255">
        <w:rPr>
          <w:lang w:val="pt-BR"/>
        </w:rPr>
        <w:t>Nosso processo de escalonamento permite que as preocupações sejam tratadas prontamente. Se a resolução inicial de um problema não for satisfatória, os clientes podem escalar o problema para nossa equipe de gerenciamento sênior para revisão e reavaliação.</w:t>
      </w:r>
    </w:p>
    <w:p w14:paraId="2586DB40" w14:textId="77777777" w:rsidR="004568B1" w:rsidRPr="00831255" w:rsidRDefault="004568B1" w:rsidP="004568B1">
      <w:pPr>
        <w:rPr>
          <w:lang w:val="pt-BR"/>
        </w:rPr>
      </w:pPr>
    </w:p>
    <w:p w14:paraId="4195E783" w14:textId="77777777" w:rsidR="004568B1" w:rsidRPr="00831255" w:rsidRDefault="004568B1" w:rsidP="004568B1">
      <w:pPr>
        <w:rPr>
          <w:lang w:val="pt-BR"/>
        </w:rPr>
      </w:pPr>
      <w:r w:rsidRPr="00831255">
        <w:rPr>
          <w:lang w:val="pt-BR"/>
        </w:rPr>
        <w:t>Como você lida com alterações ou ajustes no projeto?</w:t>
      </w:r>
    </w:p>
    <w:p w14:paraId="2EDF6E73" w14:textId="77777777" w:rsidR="004568B1" w:rsidRPr="00831255" w:rsidRDefault="004568B1" w:rsidP="004568B1">
      <w:pPr>
        <w:rPr>
          <w:lang w:val="pt-BR"/>
        </w:rPr>
      </w:pPr>
    </w:p>
    <w:p w14:paraId="55DF4248" w14:textId="4C9CEDCB" w:rsidR="000860BB" w:rsidRPr="00831255" w:rsidRDefault="004568B1" w:rsidP="004568B1">
      <w:pPr>
        <w:rPr>
          <w:lang w:val="pt-BR"/>
        </w:rPr>
      </w:pPr>
      <w:r w:rsidRPr="00831255">
        <w:rPr>
          <w:lang w:val="pt-BR"/>
        </w:rPr>
        <w:t>Gerenciamos as alterações por meio de um processo formal de solicitação de mudança. Quaisquer custos adicionais ou ajustes no cronograma são comunicados e acordados antes da implementação. Nossas metodologias ágeis também nos permitem adaptar rapidamente às mudanças, garantindo que o projeto permaneça alinhado às necessidades do cliente.</w:t>
      </w:r>
    </w:p>
    <w:sectPr w:rsidR="000860BB" w:rsidRPr="008312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B1"/>
    <w:rsid w:val="000860BB"/>
    <w:rsid w:val="00195ABF"/>
    <w:rsid w:val="00314A08"/>
    <w:rsid w:val="00331852"/>
    <w:rsid w:val="004568B1"/>
    <w:rsid w:val="00463AED"/>
    <w:rsid w:val="00700336"/>
    <w:rsid w:val="0079609F"/>
    <w:rsid w:val="007A7B29"/>
    <w:rsid w:val="00831255"/>
    <w:rsid w:val="008C5A34"/>
    <w:rsid w:val="00991DE4"/>
    <w:rsid w:val="00B272B3"/>
    <w:rsid w:val="00BF33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EF4F4A4"/>
  <w15:chartTrackingRefBased/>
  <w15:docId w15:val="{D8F3EB74-6AEB-D94E-A8DA-0754C394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8B1"/>
    <w:rPr>
      <w:rFonts w:eastAsiaTheme="majorEastAsia" w:cstheme="majorBidi"/>
      <w:color w:val="272727" w:themeColor="text1" w:themeTint="D8"/>
    </w:rPr>
  </w:style>
  <w:style w:type="paragraph" w:styleId="Title">
    <w:name w:val="Title"/>
    <w:basedOn w:val="Normal"/>
    <w:next w:val="Normal"/>
    <w:link w:val="TitleChar"/>
    <w:uiPriority w:val="10"/>
    <w:qFormat/>
    <w:rsid w:val="0045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8B1"/>
    <w:pPr>
      <w:spacing w:before="160"/>
      <w:jc w:val="center"/>
    </w:pPr>
    <w:rPr>
      <w:i/>
      <w:iCs/>
      <w:color w:val="404040" w:themeColor="text1" w:themeTint="BF"/>
    </w:rPr>
  </w:style>
  <w:style w:type="character" w:customStyle="1" w:styleId="QuoteChar">
    <w:name w:val="Quote Char"/>
    <w:basedOn w:val="DefaultParagraphFont"/>
    <w:link w:val="Quote"/>
    <w:uiPriority w:val="29"/>
    <w:rsid w:val="004568B1"/>
    <w:rPr>
      <w:i/>
      <w:iCs/>
      <w:color w:val="404040" w:themeColor="text1" w:themeTint="BF"/>
    </w:rPr>
  </w:style>
  <w:style w:type="paragraph" w:styleId="ListParagraph">
    <w:name w:val="List Paragraph"/>
    <w:basedOn w:val="Normal"/>
    <w:uiPriority w:val="34"/>
    <w:qFormat/>
    <w:rsid w:val="004568B1"/>
    <w:pPr>
      <w:ind w:left="720"/>
      <w:contextualSpacing/>
    </w:pPr>
  </w:style>
  <w:style w:type="character" w:styleId="IntenseEmphasis">
    <w:name w:val="Intense Emphasis"/>
    <w:basedOn w:val="DefaultParagraphFont"/>
    <w:uiPriority w:val="21"/>
    <w:qFormat/>
    <w:rsid w:val="004568B1"/>
    <w:rPr>
      <w:i/>
      <w:iCs/>
      <w:color w:val="0F4761" w:themeColor="accent1" w:themeShade="BF"/>
    </w:rPr>
  </w:style>
  <w:style w:type="paragraph" w:styleId="IntenseQuote">
    <w:name w:val="Intense Quote"/>
    <w:basedOn w:val="Normal"/>
    <w:next w:val="Normal"/>
    <w:link w:val="IntenseQuoteChar"/>
    <w:uiPriority w:val="30"/>
    <w:qFormat/>
    <w:rsid w:val="00456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8B1"/>
    <w:rPr>
      <w:i/>
      <w:iCs/>
      <w:color w:val="0F4761" w:themeColor="accent1" w:themeShade="BF"/>
    </w:rPr>
  </w:style>
  <w:style w:type="character" w:styleId="IntenseReference">
    <w:name w:val="Intense Reference"/>
    <w:basedOn w:val="DefaultParagraphFont"/>
    <w:uiPriority w:val="32"/>
    <w:qFormat/>
    <w:rsid w:val="00456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1859</Words>
  <Characters>10597</Characters>
  <Application>Microsoft Office Word</Application>
  <DocSecurity>0</DocSecurity>
  <Lines>88</Lines>
  <Paragraphs>24</Paragraphs>
  <ScaleCrop>false</ScaleCrop>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M</dc:creator>
  <cp:keywords/>
  <dc:description/>
  <cp:lastModifiedBy>D M</cp:lastModifiedBy>
  <cp:revision>5</cp:revision>
  <dcterms:created xsi:type="dcterms:W3CDTF">2025-10-08T19:07:00Z</dcterms:created>
  <dcterms:modified xsi:type="dcterms:W3CDTF">2025-10-08T20:46:00Z</dcterms:modified>
</cp:coreProperties>
</file>