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06" w:rsidRPr="00ED2106" w:rsidRDefault="00ED2106" w:rsidP="00ED2106">
      <w:pPr>
        <w:jc w:val="both"/>
        <w:rPr>
          <w:rFonts w:asciiTheme="majorBidi" w:hAnsiTheme="majorBidi" w:cstheme="majorBidi"/>
          <w:sz w:val="24"/>
          <w:szCs w:val="24"/>
        </w:rPr>
      </w:pPr>
      <w:r w:rsidRPr="00ED2106">
        <w:rPr>
          <w:rFonts w:asciiTheme="majorBidi" w:hAnsiTheme="majorBidi" w:cstheme="majorBidi"/>
          <w:b/>
          <w:bCs/>
          <w:sz w:val="24"/>
          <w:szCs w:val="24"/>
        </w:rPr>
        <w:t>Question 1:</w:t>
      </w:r>
      <w:r>
        <w:rPr>
          <w:rFonts w:asciiTheme="majorBidi" w:hAnsiTheme="majorBidi" w:cstheme="majorBidi"/>
          <w:sz w:val="24"/>
          <w:szCs w:val="24"/>
        </w:rPr>
        <w:t xml:space="preserve"> </w:t>
      </w:r>
      <w:r w:rsidRPr="00ED2106">
        <w:rPr>
          <w:rFonts w:asciiTheme="majorBidi" w:hAnsiTheme="majorBidi" w:cstheme="majorBidi"/>
          <w:sz w:val="24"/>
          <w:szCs w:val="24"/>
        </w:rPr>
        <w:t>Suppose that a user with a laptop walks around her house with her laptop, and always accesses the Internet through the same access point. Is this user mobile from a network standpoint? Explain.</w:t>
      </w:r>
    </w:p>
    <w:p w:rsidR="00ED2106" w:rsidRPr="00ED2106" w:rsidRDefault="00ED2106" w:rsidP="00ED2106">
      <w:pPr>
        <w:jc w:val="both"/>
        <w:rPr>
          <w:rFonts w:asciiTheme="majorBidi" w:hAnsiTheme="majorBidi" w:cstheme="majorBidi"/>
          <w:b/>
          <w:bCs/>
          <w:color w:val="1F497D" w:themeColor="text2"/>
          <w:sz w:val="24"/>
          <w:szCs w:val="24"/>
        </w:rPr>
      </w:pPr>
      <w:r w:rsidRPr="00ED2106">
        <w:rPr>
          <w:rFonts w:asciiTheme="majorBidi" w:hAnsiTheme="majorBidi" w:cstheme="majorBidi"/>
          <w:b/>
          <w:bCs/>
          <w:color w:val="1F497D" w:themeColor="text2"/>
          <w:sz w:val="24"/>
          <w:szCs w:val="24"/>
        </w:rPr>
        <w:t>Solution</w:t>
      </w:r>
    </w:p>
    <w:p w:rsidR="00ED2106" w:rsidRPr="00ED2106" w:rsidRDefault="00ED2106" w:rsidP="00ED2106">
      <w:pPr>
        <w:jc w:val="both"/>
        <w:rPr>
          <w:rFonts w:asciiTheme="majorBidi" w:hAnsiTheme="majorBidi" w:cstheme="majorBidi"/>
          <w:color w:val="1F497D" w:themeColor="text2"/>
          <w:sz w:val="24"/>
          <w:szCs w:val="24"/>
        </w:rPr>
      </w:pPr>
      <w:r w:rsidRPr="00ED2106">
        <w:rPr>
          <w:rFonts w:asciiTheme="majorBidi" w:hAnsiTheme="majorBidi" w:cstheme="majorBidi"/>
          <w:color w:val="1F497D" w:themeColor="text2"/>
          <w:sz w:val="24"/>
          <w:szCs w:val="24"/>
        </w:rPr>
        <w:t>A mobile node is the one that changes its point of attachment into the network over time. Since the user is always accessing the Internet through the same access point, she is not mobile.</w:t>
      </w:r>
    </w:p>
    <w:p w:rsidR="00ED2106" w:rsidRPr="00ED2106" w:rsidRDefault="00ED2106" w:rsidP="00ED2106">
      <w:pPr>
        <w:jc w:val="both"/>
        <w:rPr>
          <w:rFonts w:asciiTheme="majorBidi" w:hAnsiTheme="majorBidi" w:cstheme="majorBidi"/>
          <w:sz w:val="24"/>
          <w:szCs w:val="24"/>
        </w:rPr>
      </w:pPr>
      <w:r w:rsidRPr="00ED2106">
        <w:rPr>
          <w:rFonts w:asciiTheme="majorBidi" w:hAnsiTheme="majorBidi" w:cstheme="majorBidi"/>
          <w:b/>
          <w:bCs/>
          <w:sz w:val="24"/>
          <w:szCs w:val="24"/>
        </w:rPr>
        <w:t>Question 2:</w:t>
      </w:r>
      <w:r>
        <w:rPr>
          <w:rFonts w:asciiTheme="majorBidi" w:hAnsiTheme="majorBidi" w:cstheme="majorBidi"/>
          <w:sz w:val="24"/>
          <w:szCs w:val="24"/>
        </w:rPr>
        <w:t xml:space="preserve"> </w:t>
      </w:r>
      <w:r w:rsidRPr="00ED2106">
        <w:rPr>
          <w:rFonts w:asciiTheme="majorBidi" w:hAnsiTheme="majorBidi" w:cstheme="majorBidi"/>
          <w:sz w:val="24"/>
          <w:szCs w:val="24"/>
        </w:rPr>
        <w:t>What are the purposes of the HLR and VLR in GSM networks? What elements of mobile IP are similar to the HLR and VLR?</w:t>
      </w:r>
    </w:p>
    <w:p w:rsidR="00ED2106" w:rsidRPr="00ED2106" w:rsidRDefault="00ED2106" w:rsidP="00ED2106">
      <w:pPr>
        <w:jc w:val="both"/>
        <w:rPr>
          <w:rFonts w:asciiTheme="majorBidi" w:hAnsiTheme="majorBidi" w:cstheme="majorBidi"/>
          <w:b/>
          <w:bCs/>
          <w:color w:val="1F497D" w:themeColor="text2"/>
          <w:sz w:val="24"/>
          <w:szCs w:val="24"/>
        </w:rPr>
      </w:pPr>
      <w:r w:rsidRPr="00ED2106">
        <w:rPr>
          <w:rFonts w:asciiTheme="majorBidi" w:hAnsiTheme="majorBidi" w:cstheme="majorBidi"/>
          <w:b/>
          <w:bCs/>
          <w:color w:val="1F497D" w:themeColor="text2"/>
          <w:sz w:val="24"/>
          <w:szCs w:val="24"/>
        </w:rPr>
        <w:t>Solution</w:t>
      </w:r>
    </w:p>
    <w:p w:rsidR="00ED2106" w:rsidRPr="00ED2106" w:rsidRDefault="00ED2106" w:rsidP="00ED2106">
      <w:pPr>
        <w:jc w:val="both"/>
        <w:rPr>
          <w:rFonts w:asciiTheme="majorBidi" w:hAnsiTheme="majorBidi" w:cstheme="majorBidi"/>
          <w:color w:val="1F497D" w:themeColor="text2"/>
          <w:sz w:val="24"/>
          <w:szCs w:val="24"/>
        </w:rPr>
      </w:pPr>
      <w:r w:rsidRPr="00ED2106">
        <w:rPr>
          <w:rFonts w:asciiTheme="majorBidi" w:hAnsiTheme="majorBidi" w:cstheme="majorBidi"/>
          <w:color w:val="1F497D" w:themeColor="text2"/>
          <w:sz w:val="24"/>
          <w:szCs w:val="24"/>
        </w:rPr>
        <w:t>The home network in GSM maintains a database called the home location register (HLR), which contains the permanent cell phone number and subscriber profile information about each of its subscribers. The HLR also contains information about the current locations of these subscribers. The visited network maintains a database known as the visitor location register (VLR) that contains an entry for each mobile user that is currently in the portion of the network served by the VLR. VLR entries thus come and go as mobile users enter and leave the network.</w:t>
      </w:r>
    </w:p>
    <w:p w:rsidR="00AD27D8" w:rsidRDefault="00ED2106" w:rsidP="00ED2106">
      <w:pPr>
        <w:jc w:val="both"/>
        <w:rPr>
          <w:rFonts w:asciiTheme="majorBidi" w:hAnsiTheme="majorBidi" w:cstheme="majorBidi"/>
          <w:color w:val="1F497D" w:themeColor="text2"/>
          <w:sz w:val="24"/>
          <w:szCs w:val="24"/>
        </w:rPr>
      </w:pPr>
      <w:r w:rsidRPr="00ED2106">
        <w:rPr>
          <w:rFonts w:asciiTheme="majorBidi" w:hAnsiTheme="majorBidi" w:cstheme="majorBidi"/>
          <w:color w:val="1F497D" w:themeColor="text2"/>
          <w:sz w:val="24"/>
          <w:szCs w:val="24"/>
        </w:rPr>
        <w:t>The edge router in home network in mobile IP is similar to the HLR in GSM and the edge router in foreign network is similar to the VLR in GSM.</w:t>
      </w:r>
    </w:p>
    <w:p w:rsidR="005C05C3" w:rsidRDefault="005C05C3" w:rsidP="005C05C3">
      <w:pPr>
        <w:autoSpaceDE w:val="0"/>
        <w:autoSpaceDN w:val="0"/>
        <w:adjustRightInd w:val="0"/>
        <w:spacing w:after="0" w:line="240" w:lineRule="auto"/>
        <w:jc w:val="both"/>
        <w:rPr>
          <w:rFonts w:ascii="Times-Roman" w:hAnsi="Times-Roman" w:cs="Times-Roman"/>
          <w:sz w:val="24"/>
          <w:szCs w:val="24"/>
        </w:rPr>
      </w:pPr>
      <w:r w:rsidRPr="005C05C3">
        <w:rPr>
          <w:rFonts w:ascii="Times-Roman" w:hAnsi="Times-Roman" w:cs="Times-Roman"/>
          <w:b/>
          <w:bCs/>
          <w:sz w:val="24"/>
          <w:szCs w:val="24"/>
        </w:rPr>
        <w:t>Question 3:</w:t>
      </w:r>
      <w:r w:rsidRPr="005C05C3">
        <w:rPr>
          <w:rFonts w:ascii="Times-Roman" w:hAnsi="Times-Roman" w:cs="Times-Roman"/>
          <w:sz w:val="24"/>
          <w:szCs w:val="24"/>
        </w:rPr>
        <w:t xml:space="preserve"> </w:t>
      </w:r>
      <w:r>
        <w:rPr>
          <w:rFonts w:ascii="Times-Roman" w:hAnsi="Times-Roman" w:cs="Times-Roman"/>
          <w:sz w:val="24"/>
          <w:szCs w:val="24"/>
        </w:rPr>
        <w:t>Consider the following idealis</w:t>
      </w:r>
      <w:r w:rsidRPr="005C05C3">
        <w:rPr>
          <w:rFonts w:ascii="Times-Roman" w:hAnsi="Times-Roman" w:cs="Times-Roman"/>
          <w:sz w:val="24"/>
          <w:szCs w:val="24"/>
        </w:rPr>
        <w:t xml:space="preserve">ed LTE scenario. The downstream channel is slotted in time, across </w:t>
      </w:r>
      <w:r w:rsidRPr="005C05C3">
        <w:rPr>
          <w:rFonts w:ascii="Times-Roman" w:hAnsi="Times-Roman" w:cs="Times-Roman"/>
          <w:i/>
          <w:iCs/>
          <w:sz w:val="24"/>
          <w:szCs w:val="24"/>
        </w:rPr>
        <w:t>F</w:t>
      </w:r>
      <w:r w:rsidRPr="005C05C3">
        <w:rPr>
          <w:rFonts w:ascii="Times-Roman" w:hAnsi="Times-Roman" w:cs="Times-Roman"/>
          <w:sz w:val="24"/>
          <w:szCs w:val="24"/>
        </w:rPr>
        <w:t xml:space="preserve"> frequencies. There are four nodes, A, B, C, and D, reachable from the base station at rates of 10 Mbps, 5 Mbps, 2.5 Mbps, and 1 Mbps, respectively, on the downstream channel. These rates ass</w:t>
      </w:r>
      <w:r>
        <w:rPr>
          <w:rFonts w:ascii="Times-Roman" w:hAnsi="Times-Roman" w:cs="Times-Roman"/>
          <w:sz w:val="24"/>
          <w:szCs w:val="24"/>
        </w:rPr>
        <w:t>ume that the base station utilis</w:t>
      </w:r>
      <w:r w:rsidRPr="005C05C3">
        <w:rPr>
          <w:rFonts w:ascii="Times-Roman" w:hAnsi="Times-Roman" w:cs="Times-Roman"/>
          <w:sz w:val="24"/>
          <w:szCs w:val="24"/>
        </w:rPr>
        <w:t xml:space="preserve">es all time slots available on all </w:t>
      </w:r>
      <w:r w:rsidRPr="00CA341F">
        <w:rPr>
          <w:rFonts w:ascii="Times-Roman" w:hAnsi="Times-Roman" w:cs="Times-Roman"/>
          <w:i/>
          <w:iCs/>
          <w:sz w:val="24"/>
          <w:szCs w:val="24"/>
        </w:rPr>
        <w:t>F</w:t>
      </w:r>
      <w:r w:rsidRPr="005C05C3">
        <w:rPr>
          <w:rFonts w:ascii="Times-Roman" w:hAnsi="Times-Roman" w:cs="Times-Roman"/>
          <w:sz w:val="24"/>
          <w:szCs w:val="24"/>
        </w:rPr>
        <w:t xml:space="preserve"> frequencies to send to just one station. The base station has an infinite amount of data to send to each of the nodes, and can send to any one of these four nodes using any of the </w:t>
      </w:r>
      <w:r w:rsidRPr="00CA341F">
        <w:rPr>
          <w:rFonts w:ascii="Times-Roman" w:hAnsi="Times-Roman" w:cs="Times-Roman"/>
          <w:i/>
          <w:iCs/>
          <w:sz w:val="24"/>
          <w:szCs w:val="24"/>
        </w:rPr>
        <w:t xml:space="preserve">F </w:t>
      </w:r>
      <w:r w:rsidRPr="005C05C3">
        <w:rPr>
          <w:rFonts w:ascii="Times-Roman" w:hAnsi="Times-Roman" w:cs="Times-Roman"/>
          <w:sz w:val="24"/>
          <w:szCs w:val="24"/>
        </w:rPr>
        <w:t>frequencies during any time slot in the downstream sub-frame.</w:t>
      </w:r>
    </w:p>
    <w:p w:rsidR="005C05C3" w:rsidRPr="005C05C3" w:rsidRDefault="005C05C3" w:rsidP="005C05C3">
      <w:pPr>
        <w:autoSpaceDE w:val="0"/>
        <w:autoSpaceDN w:val="0"/>
        <w:adjustRightInd w:val="0"/>
        <w:spacing w:after="0" w:line="240" w:lineRule="auto"/>
        <w:jc w:val="both"/>
        <w:rPr>
          <w:rFonts w:ascii="Times-Roman" w:hAnsi="Times-Roman" w:cs="Times-Roman"/>
          <w:sz w:val="24"/>
          <w:szCs w:val="24"/>
        </w:rPr>
      </w:pPr>
    </w:p>
    <w:p w:rsidR="005C05C3" w:rsidRDefault="005C05C3" w:rsidP="003E519F">
      <w:pPr>
        <w:autoSpaceDE w:val="0"/>
        <w:autoSpaceDN w:val="0"/>
        <w:adjustRightInd w:val="0"/>
        <w:spacing w:after="0" w:line="240" w:lineRule="auto"/>
        <w:jc w:val="both"/>
        <w:rPr>
          <w:rFonts w:ascii="Times-Roman" w:hAnsi="Times-Roman" w:cs="Times-Roman"/>
          <w:sz w:val="24"/>
          <w:szCs w:val="24"/>
        </w:rPr>
      </w:pPr>
      <w:r w:rsidRPr="005C05C3">
        <w:rPr>
          <w:rFonts w:ascii="Times-Roman" w:hAnsi="Times-Roman" w:cs="Times-Roman"/>
          <w:sz w:val="24"/>
          <w:szCs w:val="24"/>
        </w:rPr>
        <w:t xml:space="preserve">a. What is the maximum rate at which the base station can send to the nodes, assuming it can send to any node it chooses during each time slot? Is </w:t>
      </w:r>
      <w:r w:rsidR="003E519F">
        <w:rPr>
          <w:rFonts w:ascii="Times-Roman" w:hAnsi="Times-Roman" w:cs="Times-Roman"/>
          <w:sz w:val="24"/>
          <w:szCs w:val="24"/>
        </w:rPr>
        <w:t>this protocol</w:t>
      </w:r>
      <w:r w:rsidRPr="005C05C3">
        <w:rPr>
          <w:rFonts w:ascii="Times-Roman" w:hAnsi="Times-Roman" w:cs="Times-Roman"/>
          <w:sz w:val="24"/>
          <w:szCs w:val="24"/>
        </w:rPr>
        <w:t xml:space="preserve"> fair? Explain and define what you mean by “fair.”</w:t>
      </w:r>
    </w:p>
    <w:p w:rsidR="005C05C3" w:rsidRPr="005C05C3" w:rsidRDefault="005C05C3" w:rsidP="005C05C3">
      <w:pPr>
        <w:autoSpaceDE w:val="0"/>
        <w:autoSpaceDN w:val="0"/>
        <w:adjustRightInd w:val="0"/>
        <w:spacing w:after="0" w:line="240" w:lineRule="auto"/>
        <w:jc w:val="both"/>
        <w:rPr>
          <w:rFonts w:ascii="Times-Roman" w:hAnsi="Times-Roman" w:cs="Times-Roman"/>
          <w:sz w:val="24"/>
          <w:szCs w:val="24"/>
        </w:rPr>
      </w:pPr>
    </w:p>
    <w:p w:rsidR="005C05C3" w:rsidRPr="005C05C3" w:rsidRDefault="005C05C3" w:rsidP="005C05C3">
      <w:pPr>
        <w:autoSpaceDE w:val="0"/>
        <w:autoSpaceDN w:val="0"/>
        <w:adjustRightInd w:val="0"/>
        <w:spacing w:after="0" w:line="240" w:lineRule="auto"/>
        <w:jc w:val="both"/>
        <w:rPr>
          <w:rFonts w:ascii="Times-Roman" w:hAnsi="Times-Roman" w:cs="Times-Roman"/>
          <w:sz w:val="24"/>
          <w:szCs w:val="24"/>
        </w:rPr>
      </w:pPr>
      <w:r w:rsidRPr="005C05C3">
        <w:rPr>
          <w:rFonts w:ascii="Times-Roman" w:hAnsi="Times-Roman" w:cs="Times-Roman"/>
          <w:sz w:val="24"/>
          <w:szCs w:val="24"/>
        </w:rPr>
        <w:t>b. If there is a fairness requirement that each node must receive an equal amount of data during each one second interval, what is the average transmission rate by the base station (to all nodes) during the downstream sub-frame? Explain how you arrived at your answer.</w:t>
      </w:r>
    </w:p>
    <w:p w:rsidR="005C05C3" w:rsidRDefault="005C05C3" w:rsidP="005C05C3">
      <w:pPr>
        <w:autoSpaceDE w:val="0"/>
        <w:autoSpaceDN w:val="0"/>
        <w:adjustRightInd w:val="0"/>
        <w:spacing w:after="0" w:line="240" w:lineRule="auto"/>
        <w:rPr>
          <w:rFonts w:asciiTheme="majorBidi" w:hAnsiTheme="majorBidi" w:cstheme="majorBidi"/>
          <w:sz w:val="24"/>
          <w:szCs w:val="24"/>
        </w:rPr>
      </w:pPr>
    </w:p>
    <w:p w:rsidR="005C05C3" w:rsidRPr="005C05C3" w:rsidRDefault="005C05C3" w:rsidP="005C05C3">
      <w:pPr>
        <w:autoSpaceDE w:val="0"/>
        <w:autoSpaceDN w:val="0"/>
        <w:adjustRightInd w:val="0"/>
        <w:spacing w:after="0" w:line="240" w:lineRule="auto"/>
        <w:rPr>
          <w:rFonts w:asciiTheme="majorBidi" w:hAnsiTheme="majorBidi" w:cstheme="majorBidi"/>
          <w:b/>
          <w:bCs/>
          <w:color w:val="1F497D" w:themeColor="text2"/>
          <w:sz w:val="24"/>
          <w:szCs w:val="24"/>
        </w:rPr>
      </w:pPr>
      <w:r w:rsidRPr="005C05C3">
        <w:rPr>
          <w:rFonts w:asciiTheme="majorBidi" w:hAnsiTheme="majorBidi" w:cstheme="majorBidi"/>
          <w:b/>
          <w:bCs/>
          <w:color w:val="1F497D" w:themeColor="text2"/>
          <w:sz w:val="24"/>
          <w:szCs w:val="24"/>
        </w:rPr>
        <w:t>Solution</w:t>
      </w:r>
    </w:p>
    <w:p w:rsidR="005C05C3" w:rsidRPr="005C05C3" w:rsidRDefault="005C05C3" w:rsidP="005C05C3">
      <w:pPr>
        <w:pStyle w:val="Subtitle"/>
        <w:numPr>
          <w:ilvl w:val="0"/>
          <w:numId w:val="1"/>
        </w:numPr>
        <w:tabs>
          <w:tab w:val="left" w:pos="1035"/>
        </w:tabs>
        <w:jc w:val="both"/>
        <w:rPr>
          <w:b w:val="0"/>
          <w:color w:val="1F497D" w:themeColor="text2"/>
          <w:sz w:val="24"/>
        </w:rPr>
      </w:pPr>
      <w:r w:rsidRPr="005C05C3">
        <w:rPr>
          <w:b w:val="0"/>
          <w:color w:val="1F497D" w:themeColor="text2"/>
          <w:sz w:val="24"/>
        </w:rPr>
        <w:t>10 Mbps if it only transmits to node A. This solution is not fair since only A is getting served. By “fair” it means that each of the four nodes should be allotted equal number of slots.</w:t>
      </w:r>
    </w:p>
    <w:p w:rsidR="005C05C3" w:rsidRPr="005C05C3" w:rsidRDefault="005C05C3" w:rsidP="005C05C3">
      <w:pPr>
        <w:pStyle w:val="Subtitle"/>
        <w:tabs>
          <w:tab w:val="left" w:pos="1035"/>
        </w:tabs>
        <w:ind w:left="360"/>
        <w:jc w:val="both"/>
        <w:rPr>
          <w:b w:val="0"/>
          <w:color w:val="1F497D" w:themeColor="text2"/>
          <w:sz w:val="24"/>
        </w:rPr>
      </w:pPr>
    </w:p>
    <w:p w:rsidR="005C05C3" w:rsidRPr="005C05C3" w:rsidRDefault="005C05C3" w:rsidP="005C05C3">
      <w:pPr>
        <w:pStyle w:val="Subtitle"/>
        <w:numPr>
          <w:ilvl w:val="0"/>
          <w:numId w:val="1"/>
        </w:numPr>
        <w:tabs>
          <w:tab w:val="left" w:pos="1035"/>
        </w:tabs>
        <w:jc w:val="both"/>
        <w:rPr>
          <w:b w:val="0"/>
          <w:color w:val="1F497D" w:themeColor="text2"/>
          <w:sz w:val="24"/>
        </w:rPr>
      </w:pPr>
      <w:r w:rsidRPr="005C05C3">
        <w:rPr>
          <w:b w:val="0"/>
          <w:color w:val="1F497D" w:themeColor="text2"/>
          <w:sz w:val="24"/>
        </w:rPr>
        <w:lastRenderedPageBreak/>
        <w:t xml:space="preserve">For the fairness requirement such that each node receives an equal amount of data during each downstream sub-frame, let n1, n2, n3, and n4 respectively represent the number of slots that A, B, C and D get. </w:t>
      </w:r>
    </w:p>
    <w:p w:rsidR="003E519F" w:rsidRDefault="003E519F" w:rsidP="003E519F">
      <w:pPr>
        <w:pStyle w:val="Subtitle"/>
        <w:tabs>
          <w:tab w:val="left" w:pos="1035"/>
        </w:tabs>
        <w:ind w:left="360"/>
        <w:jc w:val="both"/>
        <w:rPr>
          <w:b w:val="0"/>
          <w:color w:val="1F497D" w:themeColor="text2"/>
          <w:sz w:val="24"/>
        </w:rPr>
      </w:pPr>
    </w:p>
    <w:p w:rsidR="005C05C3" w:rsidRPr="005C05C3" w:rsidRDefault="005C05C3" w:rsidP="003E519F">
      <w:pPr>
        <w:pStyle w:val="Subtitle"/>
        <w:tabs>
          <w:tab w:val="left" w:pos="1035"/>
        </w:tabs>
        <w:ind w:left="360"/>
        <w:jc w:val="both"/>
        <w:rPr>
          <w:b w:val="0"/>
          <w:color w:val="1F497D" w:themeColor="text2"/>
          <w:sz w:val="24"/>
        </w:rPr>
      </w:pPr>
      <w:r w:rsidRPr="005C05C3">
        <w:rPr>
          <w:b w:val="0"/>
          <w:color w:val="1F497D" w:themeColor="text2"/>
          <w:sz w:val="24"/>
        </w:rPr>
        <w:t xml:space="preserve">Now, data transmitted to A in 1 slot = 10t </w:t>
      </w:r>
      <w:proofErr w:type="spellStart"/>
      <w:r w:rsidRPr="005C05C3">
        <w:rPr>
          <w:b w:val="0"/>
          <w:color w:val="1F497D" w:themeColor="text2"/>
          <w:sz w:val="24"/>
        </w:rPr>
        <w:t>Mbits</w:t>
      </w:r>
      <w:proofErr w:type="spellEnd"/>
      <w:r w:rsidRPr="005C05C3">
        <w:rPr>
          <w:b w:val="0"/>
          <w:color w:val="1F497D" w:themeColor="text2"/>
          <w:sz w:val="24"/>
        </w:rPr>
        <w:t xml:space="preserve"> </w:t>
      </w: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(assuming the duration of each  slot to be t)</w:t>
      </w:r>
    </w:p>
    <w:p w:rsidR="003E519F" w:rsidRDefault="003E519F" w:rsidP="003E519F">
      <w:pPr>
        <w:pStyle w:val="Subtitle"/>
        <w:tabs>
          <w:tab w:val="left" w:pos="1035"/>
        </w:tabs>
        <w:ind w:left="360"/>
        <w:jc w:val="both"/>
        <w:rPr>
          <w:b w:val="0"/>
          <w:color w:val="1F497D" w:themeColor="text2"/>
          <w:sz w:val="24"/>
        </w:rPr>
      </w:pPr>
    </w:p>
    <w:p w:rsidR="005C05C3" w:rsidRPr="005C05C3" w:rsidRDefault="005C05C3" w:rsidP="003E519F">
      <w:pPr>
        <w:pStyle w:val="Subtitle"/>
        <w:tabs>
          <w:tab w:val="left" w:pos="1035"/>
        </w:tabs>
        <w:ind w:left="360"/>
        <w:jc w:val="both"/>
        <w:rPr>
          <w:b w:val="0"/>
          <w:color w:val="1F497D" w:themeColor="text2"/>
          <w:sz w:val="24"/>
        </w:rPr>
      </w:pPr>
      <w:r w:rsidRPr="005C05C3">
        <w:rPr>
          <w:b w:val="0"/>
          <w:color w:val="1F497D" w:themeColor="text2"/>
          <w:sz w:val="24"/>
        </w:rPr>
        <w:t>Hence,</w:t>
      </w:r>
      <w:r w:rsidR="003E519F">
        <w:rPr>
          <w:b w:val="0"/>
          <w:color w:val="1F497D" w:themeColor="text2"/>
          <w:sz w:val="24"/>
        </w:rPr>
        <w:t xml:space="preserve"> </w:t>
      </w:r>
      <w:r w:rsidRPr="005C05C3">
        <w:rPr>
          <w:b w:val="0"/>
          <w:color w:val="1F497D" w:themeColor="text2"/>
          <w:sz w:val="24"/>
        </w:rPr>
        <w:t>Total amount of data transmitted to A (in n1 slots) = 10t n1</w:t>
      </w:r>
    </w:p>
    <w:p w:rsidR="005C05C3" w:rsidRPr="005C05C3" w:rsidRDefault="005C05C3" w:rsidP="005C05C3">
      <w:pPr>
        <w:pStyle w:val="Subtitle"/>
        <w:tabs>
          <w:tab w:val="left" w:pos="1035"/>
        </w:tabs>
        <w:ind w:left="360"/>
        <w:jc w:val="both"/>
        <w:rPr>
          <w:b w:val="0"/>
          <w:color w:val="1F497D" w:themeColor="text2"/>
          <w:sz w:val="24"/>
        </w:rPr>
      </w:pP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Similarly total amounts of data transmitted to B, C, and D equal to 5t n2, 2.5t n3, and t n4 respectively.</w:t>
      </w:r>
    </w:p>
    <w:p w:rsidR="005C05C3" w:rsidRPr="005C05C3" w:rsidRDefault="005C05C3" w:rsidP="005C05C3">
      <w:pPr>
        <w:pStyle w:val="Subtitle"/>
        <w:tabs>
          <w:tab w:val="left" w:pos="1035"/>
        </w:tabs>
        <w:ind w:left="360"/>
        <w:jc w:val="both"/>
        <w:rPr>
          <w:b w:val="0"/>
          <w:color w:val="1F497D" w:themeColor="text2"/>
          <w:sz w:val="24"/>
        </w:rPr>
      </w:pP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Now, to fulfill the given fairness requirement, we have the following condition:</w:t>
      </w:r>
    </w:p>
    <w:p w:rsidR="005C05C3" w:rsidRPr="005C05C3" w:rsidRDefault="005C05C3" w:rsidP="005C05C3">
      <w:pPr>
        <w:pStyle w:val="Subtitle"/>
        <w:tabs>
          <w:tab w:val="left" w:pos="1035"/>
        </w:tabs>
        <w:ind w:left="360"/>
        <w:jc w:val="both"/>
        <w:rPr>
          <w:b w:val="0"/>
          <w:color w:val="1F497D" w:themeColor="text2"/>
          <w:sz w:val="24"/>
        </w:rPr>
      </w:pP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10t n1 = 5t n2 = 2.5t n3 = t n4</w:t>
      </w:r>
    </w:p>
    <w:p w:rsidR="005C05C3" w:rsidRPr="005C05C3" w:rsidRDefault="005C05C3" w:rsidP="005C05C3">
      <w:pPr>
        <w:pStyle w:val="Subtitle"/>
        <w:tabs>
          <w:tab w:val="left" w:pos="1035"/>
        </w:tabs>
        <w:ind w:left="360"/>
        <w:jc w:val="both"/>
        <w:rPr>
          <w:b w:val="0"/>
          <w:color w:val="1F497D" w:themeColor="text2"/>
          <w:sz w:val="24"/>
        </w:rPr>
      </w:pP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Hence,</w:t>
      </w: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ab/>
        <w:t xml:space="preserve"> n2 = 2 n1</w:t>
      </w: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ab/>
        <w:t xml:space="preserve"> n3 = 4 n1</w:t>
      </w: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ab/>
        <w:t xml:space="preserve"> n4 = 10 n1</w:t>
      </w:r>
    </w:p>
    <w:p w:rsidR="005C05C3" w:rsidRPr="005C05C3" w:rsidRDefault="005C05C3" w:rsidP="005C05C3">
      <w:pPr>
        <w:pStyle w:val="Subtitle"/>
        <w:tabs>
          <w:tab w:val="left" w:pos="1035"/>
        </w:tabs>
        <w:ind w:left="360"/>
        <w:jc w:val="both"/>
        <w:rPr>
          <w:b w:val="0"/>
          <w:color w:val="1F497D" w:themeColor="text2"/>
          <w:sz w:val="24"/>
        </w:rPr>
      </w:pP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Now, the total number of slots is N. Hence,</w:t>
      </w: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 xml:space="preserve">      n1+ n2+ n3+ n4 = N</w:t>
      </w: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 xml:space="preserve">      i.e. n1+ 2 n1 + 4 n1 + 10 n1 =  N</w:t>
      </w: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 xml:space="preserve">      i.e. n1 = N/17</w:t>
      </w:r>
    </w:p>
    <w:p w:rsidR="005C05C3" w:rsidRPr="005C05C3" w:rsidRDefault="005C05C3" w:rsidP="005C05C3">
      <w:pPr>
        <w:pStyle w:val="Subtitle"/>
        <w:tabs>
          <w:tab w:val="left" w:pos="1035"/>
        </w:tabs>
        <w:ind w:left="360"/>
        <w:jc w:val="both"/>
        <w:rPr>
          <w:b w:val="0"/>
          <w:color w:val="1F497D" w:themeColor="text2"/>
          <w:sz w:val="24"/>
        </w:rPr>
      </w:pP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Hence,</w:t>
      </w: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 xml:space="preserve">      n2 = 2N/17</w:t>
      </w: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 xml:space="preserve">      n3 = 4N/17</w:t>
      </w: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 xml:space="preserve">      n4 = 10N/17</w:t>
      </w: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The average transmission rate is given by:</w:t>
      </w:r>
    </w:p>
    <w:p w:rsidR="005C05C3" w:rsidRPr="005C05C3" w:rsidRDefault="005C05C3" w:rsidP="005C05C3">
      <w:pPr>
        <w:pStyle w:val="Subtitle"/>
        <w:tabs>
          <w:tab w:val="left" w:pos="1035"/>
        </w:tabs>
        <w:ind w:left="360"/>
        <w:jc w:val="both"/>
        <w:rPr>
          <w:b w:val="0"/>
          <w:color w:val="1F497D" w:themeColor="text2"/>
          <w:sz w:val="24"/>
        </w:rPr>
      </w:pPr>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 xml:space="preserve">  (10t n1+5t n2+ 2.5t n3+t n4)/</w:t>
      </w:r>
      <w:proofErr w:type="spellStart"/>
      <w:r w:rsidRPr="005C05C3">
        <w:rPr>
          <w:b w:val="0"/>
          <w:color w:val="1F497D" w:themeColor="text2"/>
          <w:sz w:val="24"/>
        </w:rPr>
        <w:t>tN</w:t>
      </w:r>
      <w:proofErr w:type="spellEnd"/>
    </w:p>
    <w:p w:rsidR="005C05C3" w:rsidRPr="005C05C3" w:rsidRDefault="005C05C3" w:rsidP="005C05C3">
      <w:pPr>
        <w:pStyle w:val="Subtitle"/>
        <w:tabs>
          <w:tab w:val="left" w:pos="1035"/>
        </w:tabs>
        <w:ind w:left="360"/>
        <w:jc w:val="both"/>
        <w:rPr>
          <w:b w:val="0"/>
          <w:color w:val="1F497D" w:themeColor="text2"/>
          <w:sz w:val="24"/>
        </w:rPr>
      </w:pPr>
      <w:r w:rsidRPr="005C05C3">
        <w:rPr>
          <w:b w:val="0"/>
          <w:color w:val="1F497D" w:themeColor="text2"/>
          <w:sz w:val="24"/>
        </w:rPr>
        <w:t xml:space="preserve">  = (10N/17 + 5 * 2N/17 + 2.5 * 4N/17 + 1 * 10N/17)/N</w:t>
      </w:r>
    </w:p>
    <w:p w:rsidR="005C05C3" w:rsidRDefault="005C05C3" w:rsidP="00F86BB0">
      <w:pPr>
        <w:pStyle w:val="Subtitle"/>
        <w:tabs>
          <w:tab w:val="left" w:pos="1035"/>
        </w:tabs>
        <w:ind w:left="360"/>
        <w:jc w:val="both"/>
        <w:rPr>
          <w:b w:val="0"/>
          <w:color w:val="1F497D" w:themeColor="text2"/>
          <w:sz w:val="24"/>
        </w:rPr>
      </w:pPr>
      <w:r w:rsidRPr="005C05C3">
        <w:rPr>
          <w:b w:val="0"/>
          <w:color w:val="1F497D" w:themeColor="text2"/>
          <w:sz w:val="24"/>
        </w:rPr>
        <w:t xml:space="preserve">  = 40/17 = 2.35 Mbps</w:t>
      </w:r>
    </w:p>
    <w:p w:rsidR="00F86BB0" w:rsidRPr="00F86BB0" w:rsidRDefault="00F86BB0" w:rsidP="00F86BB0">
      <w:pPr>
        <w:pStyle w:val="Subtitle"/>
        <w:tabs>
          <w:tab w:val="left" w:pos="1035"/>
        </w:tabs>
        <w:ind w:left="360"/>
        <w:jc w:val="both"/>
        <w:rPr>
          <w:b w:val="0"/>
          <w:color w:val="1F497D" w:themeColor="text2"/>
          <w:sz w:val="24"/>
        </w:rPr>
      </w:pPr>
    </w:p>
    <w:p w:rsidR="005C05C3" w:rsidRPr="005C05C3" w:rsidRDefault="003E519F" w:rsidP="005C05C3">
      <w:pPr>
        <w:autoSpaceDE w:val="0"/>
        <w:autoSpaceDN w:val="0"/>
        <w:adjustRightInd w:val="0"/>
        <w:spacing w:after="0" w:line="240" w:lineRule="auto"/>
        <w:jc w:val="both"/>
        <w:rPr>
          <w:rFonts w:ascii="Times-Roman" w:hAnsi="Times-Roman" w:cs="Times-Roman"/>
          <w:sz w:val="24"/>
          <w:szCs w:val="24"/>
        </w:rPr>
      </w:pPr>
      <w:r w:rsidRPr="003E519F">
        <w:rPr>
          <w:rFonts w:ascii="Times-Roman" w:hAnsi="Times-Roman" w:cs="Times-Roman"/>
          <w:b/>
          <w:bCs/>
          <w:sz w:val="24"/>
          <w:szCs w:val="24"/>
        </w:rPr>
        <w:t>Question 4</w:t>
      </w:r>
      <w:r w:rsidR="005C05C3" w:rsidRPr="003E519F">
        <w:rPr>
          <w:rFonts w:ascii="Times-Roman" w:hAnsi="Times-Roman" w:cs="Times-Roman"/>
          <w:b/>
          <w:bCs/>
          <w:sz w:val="24"/>
          <w:szCs w:val="24"/>
        </w:rPr>
        <w:t>:</w:t>
      </w:r>
      <w:r w:rsidR="005C05C3" w:rsidRPr="005C05C3">
        <w:rPr>
          <w:rFonts w:ascii="Times-Roman" w:hAnsi="Times-Roman" w:cs="Times-Roman"/>
          <w:sz w:val="24"/>
          <w:szCs w:val="24"/>
        </w:rPr>
        <w:t xml:space="preserve"> </w:t>
      </w:r>
      <w:r w:rsidR="005C05C3">
        <w:rPr>
          <w:rFonts w:ascii="Times-Roman" w:hAnsi="Times-Roman" w:cs="Times-Roman"/>
          <w:sz w:val="24"/>
          <w:szCs w:val="24"/>
        </w:rPr>
        <w:t>One proposed solution to allow</w:t>
      </w:r>
      <w:r w:rsidR="005C05C3" w:rsidRPr="005C05C3">
        <w:rPr>
          <w:rFonts w:ascii="Times-Roman" w:hAnsi="Times-Roman" w:cs="Times-Roman"/>
          <w:sz w:val="24"/>
          <w:szCs w:val="24"/>
        </w:rPr>
        <w:t xml:space="preserve"> mobile users to maintain their IP addresses as they moved among foreign networks was to have a foreign network advertise a highly specific route to the mobile user and use the existing routing infrastructure to propagate this information throughout the network. We identified scalability as one concern. Suppose that when a mobile user moves from one network to another, the new foreign network advertises a specific route to the mobile user, and the old foreign network withdraws its route. Consider how routing information propagates in a distance-vector algorithm (particularly for the case of </w:t>
      </w:r>
      <w:proofErr w:type="spellStart"/>
      <w:r w:rsidR="005C05C3" w:rsidRPr="005C05C3">
        <w:rPr>
          <w:rFonts w:ascii="Times-Roman" w:hAnsi="Times-Roman" w:cs="Times-Roman"/>
          <w:sz w:val="24"/>
          <w:szCs w:val="24"/>
        </w:rPr>
        <w:t>interdomain</w:t>
      </w:r>
      <w:proofErr w:type="spellEnd"/>
      <w:r w:rsidR="005C05C3" w:rsidRPr="005C05C3">
        <w:rPr>
          <w:rFonts w:ascii="Times-Roman" w:hAnsi="Times-Roman" w:cs="Times-Roman"/>
          <w:sz w:val="24"/>
          <w:szCs w:val="24"/>
        </w:rPr>
        <w:t xml:space="preserve"> routing among networks that span the globe).</w:t>
      </w:r>
    </w:p>
    <w:p w:rsidR="005C05C3" w:rsidRDefault="005C05C3" w:rsidP="005C05C3">
      <w:pPr>
        <w:autoSpaceDE w:val="0"/>
        <w:autoSpaceDN w:val="0"/>
        <w:adjustRightInd w:val="0"/>
        <w:spacing w:after="0" w:line="240" w:lineRule="auto"/>
        <w:jc w:val="both"/>
        <w:rPr>
          <w:rFonts w:ascii="Times-Roman" w:hAnsi="Times-Roman" w:cs="Times-Roman"/>
          <w:sz w:val="24"/>
          <w:szCs w:val="24"/>
        </w:rPr>
      </w:pPr>
    </w:p>
    <w:p w:rsidR="005C05C3" w:rsidRPr="005C05C3" w:rsidRDefault="005C05C3" w:rsidP="005C05C3">
      <w:pPr>
        <w:autoSpaceDE w:val="0"/>
        <w:autoSpaceDN w:val="0"/>
        <w:adjustRightInd w:val="0"/>
        <w:spacing w:after="0" w:line="240" w:lineRule="auto"/>
        <w:jc w:val="both"/>
        <w:rPr>
          <w:rFonts w:ascii="Times-Roman" w:hAnsi="Times-Roman" w:cs="Times-Roman"/>
          <w:sz w:val="24"/>
          <w:szCs w:val="24"/>
        </w:rPr>
      </w:pPr>
      <w:r w:rsidRPr="005C05C3">
        <w:rPr>
          <w:rFonts w:ascii="Times-Roman" w:hAnsi="Times-Roman" w:cs="Times-Roman"/>
          <w:sz w:val="24"/>
          <w:szCs w:val="24"/>
        </w:rPr>
        <w:t xml:space="preserve">a. Will other routers be able to route </w:t>
      </w:r>
      <w:proofErr w:type="spellStart"/>
      <w:r w:rsidRPr="005C05C3">
        <w:rPr>
          <w:rFonts w:ascii="Times-Roman" w:hAnsi="Times-Roman" w:cs="Times-Roman"/>
          <w:sz w:val="24"/>
          <w:szCs w:val="24"/>
        </w:rPr>
        <w:t>datagrams</w:t>
      </w:r>
      <w:proofErr w:type="spellEnd"/>
      <w:r w:rsidRPr="005C05C3">
        <w:rPr>
          <w:rFonts w:ascii="Times-Roman" w:hAnsi="Times-Roman" w:cs="Times-Roman"/>
          <w:sz w:val="24"/>
          <w:szCs w:val="24"/>
        </w:rPr>
        <w:t xml:space="preserve"> immediately to the new foreign network as soon as the foreign network begins advertising its route?</w:t>
      </w:r>
    </w:p>
    <w:p w:rsidR="005C05C3" w:rsidRDefault="005C05C3" w:rsidP="005C05C3">
      <w:pPr>
        <w:autoSpaceDE w:val="0"/>
        <w:autoSpaceDN w:val="0"/>
        <w:adjustRightInd w:val="0"/>
        <w:spacing w:after="0" w:line="240" w:lineRule="auto"/>
        <w:jc w:val="both"/>
        <w:rPr>
          <w:rFonts w:ascii="Times-Roman" w:hAnsi="Times-Roman" w:cs="Times-Roman"/>
          <w:sz w:val="24"/>
          <w:szCs w:val="24"/>
        </w:rPr>
      </w:pPr>
    </w:p>
    <w:p w:rsidR="005C05C3" w:rsidRPr="005C05C3" w:rsidRDefault="005C05C3" w:rsidP="005C05C3">
      <w:pPr>
        <w:autoSpaceDE w:val="0"/>
        <w:autoSpaceDN w:val="0"/>
        <w:adjustRightInd w:val="0"/>
        <w:spacing w:after="0" w:line="240" w:lineRule="auto"/>
        <w:jc w:val="both"/>
        <w:rPr>
          <w:rFonts w:ascii="Times-Roman" w:hAnsi="Times-Roman" w:cs="Times-Roman"/>
          <w:sz w:val="24"/>
          <w:szCs w:val="24"/>
        </w:rPr>
      </w:pPr>
      <w:r w:rsidRPr="005C05C3">
        <w:rPr>
          <w:rFonts w:ascii="Times-Roman" w:hAnsi="Times-Roman" w:cs="Times-Roman"/>
          <w:sz w:val="24"/>
          <w:szCs w:val="24"/>
        </w:rPr>
        <w:t>b. Is it possible for different routers to believe that different foreign networks contain the mobile user?</w:t>
      </w:r>
    </w:p>
    <w:p w:rsidR="005C05C3" w:rsidRDefault="005C05C3" w:rsidP="005C05C3">
      <w:pPr>
        <w:autoSpaceDE w:val="0"/>
        <w:autoSpaceDN w:val="0"/>
        <w:adjustRightInd w:val="0"/>
        <w:spacing w:after="0" w:line="240" w:lineRule="auto"/>
        <w:jc w:val="both"/>
        <w:rPr>
          <w:rFonts w:ascii="Times-Roman" w:hAnsi="Times-Roman" w:cs="Times-Roman"/>
          <w:sz w:val="24"/>
          <w:szCs w:val="24"/>
        </w:rPr>
      </w:pPr>
    </w:p>
    <w:p w:rsidR="005C05C3" w:rsidRDefault="005C05C3" w:rsidP="005C05C3">
      <w:pPr>
        <w:autoSpaceDE w:val="0"/>
        <w:autoSpaceDN w:val="0"/>
        <w:adjustRightInd w:val="0"/>
        <w:spacing w:after="0" w:line="240" w:lineRule="auto"/>
        <w:jc w:val="both"/>
        <w:rPr>
          <w:rFonts w:ascii="Times-Roman" w:hAnsi="Times-Roman" w:cs="Times-Roman"/>
          <w:sz w:val="24"/>
          <w:szCs w:val="24"/>
        </w:rPr>
      </w:pPr>
      <w:r w:rsidRPr="005C05C3">
        <w:rPr>
          <w:rFonts w:ascii="Times-Roman" w:hAnsi="Times-Roman" w:cs="Times-Roman"/>
          <w:sz w:val="24"/>
          <w:szCs w:val="24"/>
        </w:rPr>
        <w:t>c. Discuss the timescale over which other routers in the network will eventually learn the path to the mobile users.</w:t>
      </w:r>
    </w:p>
    <w:p w:rsidR="005C05C3" w:rsidRDefault="005C05C3" w:rsidP="005C05C3">
      <w:pPr>
        <w:autoSpaceDE w:val="0"/>
        <w:autoSpaceDN w:val="0"/>
        <w:adjustRightInd w:val="0"/>
        <w:spacing w:after="0" w:line="240" w:lineRule="auto"/>
        <w:jc w:val="both"/>
        <w:rPr>
          <w:rFonts w:ascii="Times-Roman" w:hAnsi="Times-Roman" w:cs="Times-Roman"/>
          <w:sz w:val="24"/>
          <w:szCs w:val="24"/>
        </w:rPr>
      </w:pPr>
    </w:p>
    <w:p w:rsidR="005C05C3" w:rsidRPr="00631787" w:rsidRDefault="005C05C3" w:rsidP="005C05C3">
      <w:pPr>
        <w:autoSpaceDE w:val="0"/>
        <w:autoSpaceDN w:val="0"/>
        <w:adjustRightInd w:val="0"/>
        <w:spacing w:after="0" w:line="240" w:lineRule="auto"/>
        <w:jc w:val="both"/>
        <w:rPr>
          <w:rFonts w:ascii="Times-Roman" w:hAnsi="Times-Roman" w:cs="Times-Roman"/>
          <w:b/>
          <w:bCs/>
          <w:color w:val="1F497D" w:themeColor="text2"/>
          <w:sz w:val="24"/>
          <w:szCs w:val="24"/>
        </w:rPr>
      </w:pPr>
      <w:r w:rsidRPr="00631787">
        <w:rPr>
          <w:rFonts w:ascii="Times-Roman" w:hAnsi="Times-Roman" w:cs="Times-Roman"/>
          <w:b/>
          <w:bCs/>
          <w:color w:val="1F497D" w:themeColor="text2"/>
          <w:sz w:val="24"/>
          <w:szCs w:val="24"/>
        </w:rPr>
        <w:t>Solution</w:t>
      </w:r>
    </w:p>
    <w:p w:rsidR="005C05C3" w:rsidRPr="00631787" w:rsidRDefault="005C05C3" w:rsidP="005C05C3">
      <w:pPr>
        <w:pStyle w:val="Subtitle"/>
        <w:numPr>
          <w:ilvl w:val="0"/>
          <w:numId w:val="2"/>
        </w:numPr>
        <w:tabs>
          <w:tab w:val="left" w:pos="1035"/>
        </w:tabs>
        <w:jc w:val="both"/>
        <w:rPr>
          <w:rFonts w:ascii="Times-Roman" w:hAnsi="Times-Roman"/>
          <w:b w:val="0"/>
          <w:color w:val="1F497D" w:themeColor="text2"/>
          <w:sz w:val="24"/>
        </w:rPr>
      </w:pPr>
      <w:r w:rsidRPr="00631787">
        <w:rPr>
          <w:rFonts w:ascii="Times-Roman" w:hAnsi="Times-Roman"/>
          <w:b w:val="0"/>
          <w:color w:val="1F497D" w:themeColor="text2"/>
          <w:sz w:val="24"/>
        </w:rPr>
        <w:t>No. All the routers might not be able to route the datagram immediately. This is because the Distance Vector algorithm (as well as the inter-AS routing pr</w:t>
      </w:r>
      <w:r w:rsidR="00631787" w:rsidRPr="00631787">
        <w:rPr>
          <w:rFonts w:ascii="Times-Roman" w:hAnsi="Times-Roman"/>
          <w:b w:val="0"/>
          <w:color w:val="1F497D" w:themeColor="text2"/>
          <w:sz w:val="24"/>
        </w:rPr>
        <w:t xml:space="preserve">otocols like BGP) is </w:t>
      </w:r>
      <w:proofErr w:type="spellStart"/>
      <w:r w:rsidR="00631787" w:rsidRPr="00631787">
        <w:rPr>
          <w:rFonts w:ascii="Times-Roman" w:hAnsi="Times-Roman"/>
          <w:b w:val="0"/>
          <w:color w:val="1F497D" w:themeColor="text2"/>
          <w:sz w:val="24"/>
        </w:rPr>
        <w:t>decentralis</w:t>
      </w:r>
      <w:r w:rsidRPr="00631787">
        <w:rPr>
          <w:rFonts w:ascii="Times-Roman" w:hAnsi="Times-Roman"/>
          <w:b w:val="0"/>
          <w:color w:val="1F497D" w:themeColor="text2"/>
          <w:sz w:val="24"/>
        </w:rPr>
        <w:t>ed</w:t>
      </w:r>
      <w:proofErr w:type="spellEnd"/>
      <w:r w:rsidRPr="00631787">
        <w:rPr>
          <w:rFonts w:ascii="Times-Roman" w:hAnsi="Times-Roman"/>
          <w:b w:val="0"/>
          <w:color w:val="1F497D" w:themeColor="text2"/>
          <w:sz w:val="24"/>
        </w:rPr>
        <w:t xml:space="preserve"> and takes some time to terminate. So, during the time when the algorithm is still running as a result of advertisements from the new foreign network, some of the routers may not be able to route </w:t>
      </w:r>
      <w:proofErr w:type="spellStart"/>
      <w:r w:rsidRPr="00631787">
        <w:rPr>
          <w:rFonts w:ascii="Times-Roman" w:hAnsi="Times-Roman"/>
          <w:b w:val="0"/>
          <w:color w:val="1F497D" w:themeColor="text2"/>
          <w:sz w:val="24"/>
        </w:rPr>
        <w:t>datagrams</w:t>
      </w:r>
      <w:proofErr w:type="spellEnd"/>
      <w:r w:rsidRPr="00631787">
        <w:rPr>
          <w:rFonts w:ascii="Times-Roman" w:hAnsi="Times-Roman"/>
          <w:b w:val="0"/>
          <w:color w:val="1F497D" w:themeColor="text2"/>
          <w:sz w:val="24"/>
        </w:rPr>
        <w:t xml:space="preserve"> destined to the mobile node.</w:t>
      </w:r>
    </w:p>
    <w:p w:rsidR="005C05C3" w:rsidRPr="00631787" w:rsidRDefault="005C05C3" w:rsidP="005C05C3">
      <w:pPr>
        <w:pStyle w:val="Subtitle"/>
        <w:tabs>
          <w:tab w:val="left" w:pos="1035"/>
        </w:tabs>
        <w:ind w:left="360"/>
        <w:jc w:val="both"/>
        <w:rPr>
          <w:rFonts w:ascii="Times-Roman" w:hAnsi="Times-Roman"/>
          <w:b w:val="0"/>
          <w:color w:val="1F497D" w:themeColor="text2"/>
          <w:sz w:val="24"/>
        </w:rPr>
      </w:pPr>
      <w:r w:rsidRPr="00631787">
        <w:rPr>
          <w:rFonts w:ascii="Times-Roman" w:hAnsi="Times-Roman"/>
          <w:b w:val="0"/>
          <w:color w:val="1F497D" w:themeColor="text2"/>
          <w:sz w:val="24"/>
        </w:rPr>
        <w:t xml:space="preserve">  </w:t>
      </w:r>
    </w:p>
    <w:p w:rsidR="00631787" w:rsidRPr="00631787" w:rsidRDefault="005C05C3" w:rsidP="00631787">
      <w:pPr>
        <w:pStyle w:val="Subtitle"/>
        <w:numPr>
          <w:ilvl w:val="0"/>
          <w:numId w:val="2"/>
        </w:numPr>
        <w:tabs>
          <w:tab w:val="left" w:pos="1035"/>
        </w:tabs>
        <w:jc w:val="both"/>
        <w:rPr>
          <w:rFonts w:ascii="Times-Roman" w:hAnsi="Times-Roman"/>
          <w:b w:val="0"/>
          <w:color w:val="1F497D" w:themeColor="text2"/>
          <w:sz w:val="24"/>
        </w:rPr>
      </w:pPr>
      <w:r w:rsidRPr="00631787">
        <w:rPr>
          <w:rFonts w:ascii="Times-Roman" w:hAnsi="Times-Roman"/>
          <w:b w:val="0"/>
          <w:color w:val="1F497D" w:themeColor="text2"/>
          <w:sz w:val="24"/>
        </w:rPr>
        <w:t xml:space="preserve">Yes. This might happen when one of the nodes has just left a foreign network and joined a new foreign network. In this situation, the routing entries from the old foreign network might not have been completely withdrawn when the entries from the new network are being propagated. </w:t>
      </w:r>
    </w:p>
    <w:p w:rsidR="00631787" w:rsidRPr="00631787" w:rsidRDefault="00631787" w:rsidP="00631787">
      <w:pPr>
        <w:pStyle w:val="Subtitle"/>
        <w:tabs>
          <w:tab w:val="left" w:pos="1035"/>
        </w:tabs>
        <w:ind w:left="360"/>
        <w:jc w:val="both"/>
        <w:rPr>
          <w:rFonts w:ascii="Times-Roman" w:hAnsi="Times-Roman"/>
          <w:b w:val="0"/>
          <w:color w:val="1F497D" w:themeColor="text2"/>
          <w:sz w:val="24"/>
        </w:rPr>
      </w:pPr>
    </w:p>
    <w:p w:rsidR="005C05C3" w:rsidRDefault="005C05C3" w:rsidP="00631787">
      <w:pPr>
        <w:pStyle w:val="Subtitle"/>
        <w:numPr>
          <w:ilvl w:val="0"/>
          <w:numId w:val="2"/>
        </w:numPr>
        <w:tabs>
          <w:tab w:val="left" w:pos="1035"/>
        </w:tabs>
        <w:jc w:val="both"/>
        <w:rPr>
          <w:rFonts w:ascii="Times-Roman" w:hAnsi="Times-Roman"/>
          <w:b w:val="0"/>
          <w:bCs w:val="0"/>
          <w:color w:val="1F497D" w:themeColor="text2"/>
          <w:sz w:val="24"/>
        </w:rPr>
      </w:pPr>
      <w:r w:rsidRPr="00631787">
        <w:rPr>
          <w:rFonts w:ascii="Times-Roman" w:hAnsi="Times-Roman"/>
          <w:b w:val="0"/>
          <w:bCs w:val="0"/>
          <w:color w:val="1F497D" w:themeColor="text2"/>
          <w:sz w:val="24"/>
        </w:rPr>
        <w:t>The time it takes for a router to learn a path to the mobile node depends on the number of hops between the router and the edge router of the foreign network for the node.</w:t>
      </w:r>
    </w:p>
    <w:p w:rsidR="00631787" w:rsidRDefault="00D32F34" w:rsidP="00631787">
      <w:pPr>
        <w:pStyle w:val="Subtitle"/>
        <w:tabs>
          <w:tab w:val="left" w:pos="1035"/>
        </w:tabs>
        <w:jc w:val="both"/>
        <w:rPr>
          <w:rFonts w:ascii="Times-Roman" w:hAnsi="Times-Roman"/>
          <w:b w:val="0"/>
          <w:bCs w:val="0"/>
          <w:color w:val="1F497D" w:themeColor="text2"/>
          <w:sz w:val="24"/>
        </w:rPr>
      </w:pPr>
      <w:r>
        <w:rPr>
          <w:rFonts w:ascii="Times-Roman" w:hAnsi="Times-Roman" w:cs="Times-Roman"/>
          <w:noProof/>
          <w:sz w:val="24"/>
          <w:szCs w:val="24"/>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1.35pt;margin-top:344.85pt;width:407.05pt;height:349.35pt;z-index:251659264;mso-wrap-distance-bottom:18pt;mso-position-vertical-relative:page">
            <v:imagedata r:id="rId5" o:title=""/>
            <w10:wrap type="topAndBottom" anchory="page"/>
          </v:shape>
          <o:OLEObject Type="Embed" ProgID="Word.Picture.8" ShapeID="_x0000_s1028" DrawAspect="Content" ObjectID="_1476073266" r:id="rId6"/>
        </w:pict>
      </w:r>
    </w:p>
    <w:p w:rsidR="00DC249A" w:rsidRDefault="00DC249A">
      <w:pPr>
        <w:rPr>
          <w:rFonts w:ascii="Times-Roman" w:hAnsi="Times-Roman"/>
          <w:b/>
          <w:bCs/>
          <w:sz w:val="24"/>
          <w:szCs w:val="24"/>
        </w:rPr>
      </w:pPr>
      <w:r>
        <w:rPr>
          <w:rFonts w:ascii="Times-Roman" w:hAnsi="Times-Roman"/>
          <w:b/>
          <w:bCs/>
          <w:sz w:val="24"/>
          <w:szCs w:val="24"/>
        </w:rPr>
        <w:br w:type="page"/>
      </w:r>
    </w:p>
    <w:p w:rsidR="00631787" w:rsidRDefault="004767E7" w:rsidP="00DC249A">
      <w:pPr>
        <w:autoSpaceDE w:val="0"/>
        <w:autoSpaceDN w:val="0"/>
        <w:adjustRightInd w:val="0"/>
        <w:spacing w:after="0" w:line="240" w:lineRule="auto"/>
        <w:jc w:val="both"/>
        <w:rPr>
          <w:rFonts w:ascii="Times-Roman" w:hAnsi="Times-Roman" w:cs="Times-Roman"/>
          <w:sz w:val="24"/>
          <w:szCs w:val="24"/>
        </w:rPr>
      </w:pPr>
      <w:r>
        <w:rPr>
          <w:rFonts w:ascii="Times-Roman" w:hAnsi="Times-Roman"/>
          <w:b/>
          <w:bCs/>
          <w:sz w:val="24"/>
          <w:szCs w:val="24"/>
        </w:rPr>
        <w:lastRenderedPageBreak/>
        <w:t>Question 5</w:t>
      </w:r>
      <w:r w:rsidR="00631787" w:rsidRPr="00631787">
        <w:rPr>
          <w:rFonts w:ascii="Times-Roman" w:hAnsi="Times-Roman"/>
          <w:b/>
          <w:bCs/>
          <w:sz w:val="24"/>
          <w:szCs w:val="24"/>
        </w:rPr>
        <w:t xml:space="preserve">: </w:t>
      </w:r>
      <w:r w:rsidR="00631787" w:rsidRPr="00631787">
        <w:rPr>
          <w:rFonts w:ascii="Times-Roman" w:hAnsi="Times-Roman" w:cs="Times-Roman"/>
          <w:sz w:val="24"/>
          <w:szCs w:val="24"/>
        </w:rPr>
        <w:t xml:space="preserve">Suppose the correspondent in Figure </w:t>
      </w:r>
      <w:r>
        <w:rPr>
          <w:rFonts w:ascii="Times-Roman" w:hAnsi="Times-Roman" w:cs="Times-Roman"/>
          <w:sz w:val="24"/>
          <w:szCs w:val="24"/>
        </w:rPr>
        <w:t>1</w:t>
      </w:r>
      <w:r w:rsidR="00631787" w:rsidRPr="00631787">
        <w:rPr>
          <w:rFonts w:ascii="Times-Roman" w:hAnsi="Times-Roman" w:cs="Times-Roman"/>
          <w:sz w:val="24"/>
          <w:szCs w:val="24"/>
        </w:rPr>
        <w:t xml:space="preserve"> were mobile. Sketch the additional</w:t>
      </w:r>
      <w:r w:rsidR="00631787">
        <w:rPr>
          <w:rFonts w:ascii="Times-Roman" w:hAnsi="Times-Roman" w:cs="Times-Roman"/>
          <w:sz w:val="24"/>
          <w:szCs w:val="24"/>
        </w:rPr>
        <w:t xml:space="preserve"> </w:t>
      </w:r>
      <w:r w:rsidR="00631787" w:rsidRPr="00631787">
        <w:rPr>
          <w:rFonts w:ascii="Times-Roman" w:hAnsi="Times-Roman" w:cs="Times-Roman"/>
          <w:sz w:val="24"/>
          <w:szCs w:val="24"/>
        </w:rPr>
        <w:t>network-layer infrastructure that would be needed to route the datagram from</w:t>
      </w:r>
      <w:r w:rsidR="00631787">
        <w:rPr>
          <w:rFonts w:ascii="Times-Roman" w:hAnsi="Times-Roman" w:cs="Times-Roman"/>
          <w:sz w:val="24"/>
          <w:szCs w:val="24"/>
        </w:rPr>
        <w:t xml:space="preserve"> </w:t>
      </w:r>
      <w:r w:rsidR="00631787" w:rsidRPr="00631787">
        <w:rPr>
          <w:rFonts w:ascii="Times-Roman" w:hAnsi="Times-Roman" w:cs="Times-Roman"/>
          <w:sz w:val="24"/>
          <w:szCs w:val="24"/>
        </w:rPr>
        <w:t>the original mobile user to the (now mobile) correspondent. Show the structure</w:t>
      </w:r>
      <w:r w:rsidR="00631787">
        <w:rPr>
          <w:rFonts w:ascii="Times-Roman" w:hAnsi="Times-Roman" w:cs="Times-Roman"/>
          <w:sz w:val="24"/>
          <w:szCs w:val="24"/>
        </w:rPr>
        <w:t xml:space="preserve"> </w:t>
      </w:r>
      <w:r w:rsidR="00631787" w:rsidRPr="00631787">
        <w:rPr>
          <w:rFonts w:ascii="Times-Roman" w:hAnsi="Times-Roman" w:cs="Times-Roman"/>
          <w:sz w:val="24"/>
          <w:szCs w:val="24"/>
        </w:rPr>
        <w:t>of the datagram(s) between the original mobile user and the (now</w:t>
      </w:r>
      <w:r w:rsidR="00631787">
        <w:rPr>
          <w:rFonts w:ascii="Times-Roman" w:hAnsi="Times-Roman" w:cs="Times-Roman"/>
          <w:sz w:val="24"/>
          <w:szCs w:val="24"/>
        </w:rPr>
        <w:t xml:space="preserve"> </w:t>
      </w:r>
      <w:r w:rsidR="00631787" w:rsidRPr="00631787">
        <w:rPr>
          <w:rFonts w:ascii="Times-Roman" w:hAnsi="Times-Roman" w:cs="Times-Roman"/>
          <w:sz w:val="24"/>
          <w:szCs w:val="24"/>
        </w:rPr>
        <w:t>mobile) correspondent.</w:t>
      </w:r>
    </w:p>
    <w:p w:rsidR="0061533C" w:rsidRDefault="0061533C" w:rsidP="00631787">
      <w:pPr>
        <w:autoSpaceDE w:val="0"/>
        <w:autoSpaceDN w:val="0"/>
        <w:adjustRightInd w:val="0"/>
        <w:spacing w:after="0" w:line="240" w:lineRule="auto"/>
        <w:jc w:val="both"/>
        <w:rPr>
          <w:rFonts w:ascii="Times-Roman" w:hAnsi="Times-Roman" w:cs="Times-Roman"/>
          <w:sz w:val="24"/>
          <w:szCs w:val="24"/>
        </w:rPr>
      </w:pPr>
    </w:p>
    <w:p w:rsidR="0061533C" w:rsidRPr="00DC249A" w:rsidRDefault="0061533C" w:rsidP="00DC249A">
      <w:pPr>
        <w:autoSpaceDE w:val="0"/>
        <w:autoSpaceDN w:val="0"/>
        <w:adjustRightInd w:val="0"/>
        <w:spacing w:after="0" w:line="240" w:lineRule="auto"/>
        <w:jc w:val="both"/>
        <w:rPr>
          <w:rFonts w:ascii="Times-Roman" w:hAnsi="Times-Roman" w:cs="Times-Roman"/>
          <w:b/>
          <w:bCs/>
          <w:color w:val="1F497D" w:themeColor="text2"/>
          <w:sz w:val="24"/>
          <w:szCs w:val="24"/>
        </w:rPr>
      </w:pPr>
      <w:r w:rsidRPr="00DC249A">
        <w:rPr>
          <w:rFonts w:ascii="Times-Roman" w:hAnsi="Times-Roman" w:cs="Times-Roman"/>
          <w:b/>
          <w:bCs/>
          <w:color w:val="1F497D" w:themeColor="text2"/>
          <w:sz w:val="24"/>
          <w:szCs w:val="24"/>
        </w:rPr>
        <w:t>Solution</w:t>
      </w:r>
    </w:p>
    <w:p w:rsidR="0061533C" w:rsidRPr="0061533C" w:rsidRDefault="0061533C" w:rsidP="00DC249A">
      <w:pPr>
        <w:pStyle w:val="Subtitle"/>
        <w:tabs>
          <w:tab w:val="left" w:pos="270"/>
        </w:tabs>
        <w:jc w:val="both"/>
        <w:rPr>
          <w:rFonts w:ascii="Times-Roman" w:hAnsi="Times-Roman"/>
          <w:b w:val="0"/>
          <w:bCs w:val="0"/>
          <w:color w:val="1F497D" w:themeColor="text2"/>
          <w:sz w:val="24"/>
          <w:szCs w:val="24"/>
        </w:rPr>
      </w:pPr>
      <w:r w:rsidRPr="0061533C">
        <w:rPr>
          <w:rFonts w:ascii="Times-Roman" w:hAnsi="Times-Roman"/>
          <w:b w:val="0"/>
          <w:bCs w:val="0"/>
          <w:color w:val="1F497D" w:themeColor="text2"/>
          <w:sz w:val="24"/>
          <w:szCs w:val="24"/>
        </w:rPr>
        <w:t xml:space="preserve">If the correspondent is mobile, then any </w:t>
      </w:r>
      <w:proofErr w:type="spellStart"/>
      <w:r w:rsidRPr="0061533C">
        <w:rPr>
          <w:rFonts w:ascii="Times-Roman" w:hAnsi="Times-Roman"/>
          <w:b w:val="0"/>
          <w:bCs w:val="0"/>
          <w:color w:val="1F497D" w:themeColor="text2"/>
          <w:sz w:val="24"/>
          <w:szCs w:val="24"/>
        </w:rPr>
        <w:t>datagrams</w:t>
      </w:r>
      <w:proofErr w:type="spellEnd"/>
      <w:r w:rsidRPr="0061533C">
        <w:rPr>
          <w:rFonts w:ascii="Times-Roman" w:hAnsi="Times-Roman"/>
          <w:b w:val="0"/>
          <w:bCs w:val="0"/>
          <w:color w:val="1F497D" w:themeColor="text2"/>
          <w:sz w:val="24"/>
          <w:szCs w:val="24"/>
        </w:rPr>
        <w:t xml:space="preserve"> destined to the correspondent would have to pass through the </w:t>
      </w:r>
      <w:r w:rsidRPr="0061533C">
        <w:rPr>
          <w:rFonts w:ascii="Times-Roman" w:hAnsi="Times-Roman"/>
          <w:color w:val="1F497D" w:themeColor="text2"/>
          <w:sz w:val="24"/>
          <w:szCs w:val="24"/>
        </w:rPr>
        <w:t>correspondent’s home agent</w:t>
      </w:r>
      <w:r w:rsidRPr="0061533C">
        <w:rPr>
          <w:rFonts w:ascii="Times-Roman" w:hAnsi="Times-Roman"/>
          <w:b w:val="0"/>
          <w:bCs w:val="0"/>
          <w:color w:val="1F497D" w:themeColor="text2"/>
          <w:sz w:val="24"/>
          <w:szCs w:val="24"/>
        </w:rPr>
        <w:t xml:space="preserve">.  The </w:t>
      </w:r>
      <w:r w:rsidRPr="0061533C">
        <w:rPr>
          <w:rFonts w:ascii="Times-Roman" w:hAnsi="Times-Roman"/>
          <w:color w:val="1F497D" w:themeColor="text2"/>
          <w:sz w:val="24"/>
          <w:szCs w:val="24"/>
        </w:rPr>
        <w:t>foreign agent</w:t>
      </w:r>
      <w:r w:rsidRPr="0061533C">
        <w:rPr>
          <w:rFonts w:ascii="Times-Roman" w:hAnsi="Times-Roman"/>
          <w:b w:val="0"/>
          <w:bCs w:val="0"/>
          <w:color w:val="1F497D" w:themeColor="text2"/>
          <w:sz w:val="24"/>
          <w:szCs w:val="24"/>
        </w:rPr>
        <w:t xml:space="preserve"> in the network being visited would also need to be involved, since it is this foreign agent that</w:t>
      </w:r>
      <w:r w:rsidR="00DC249A">
        <w:rPr>
          <w:rFonts w:ascii="Times-Roman" w:hAnsi="Times-Roman"/>
          <w:b w:val="0"/>
          <w:bCs w:val="0"/>
          <w:color w:val="1F497D" w:themeColor="text2"/>
          <w:sz w:val="24"/>
          <w:szCs w:val="24"/>
        </w:rPr>
        <w:t xml:space="preserve"> </w:t>
      </w:r>
      <w:r w:rsidRPr="0061533C">
        <w:rPr>
          <w:rFonts w:ascii="Times-Roman" w:hAnsi="Times-Roman"/>
          <w:b w:val="0"/>
          <w:bCs w:val="0"/>
          <w:color w:val="1F497D" w:themeColor="text2"/>
          <w:sz w:val="24"/>
          <w:szCs w:val="24"/>
        </w:rPr>
        <w:t xml:space="preserve">notifies the correspondent’s home agent of the location of the correspondent. </w:t>
      </w:r>
      <w:proofErr w:type="spellStart"/>
      <w:r w:rsidRPr="0061533C">
        <w:rPr>
          <w:rFonts w:ascii="Times-Roman" w:hAnsi="Times-Roman"/>
          <w:b w:val="0"/>
          <w:bCs w:val="0"/>
          <w:color w:val="1F497D" w:themeColor="text2"/>
          <w:sz w:val="24"/>
          <w:szCs w:val="24"/>
        </w:rPr>
        <w:t>Datagrams</w:t>
      </w:r>
      <w:proofErr w:type="spellEnd"/>
      <w:r w:rsidRPr="0061533C">
        <w:rPr>
          <w:rFonts w:ascii="Times-Roman" w:hAnsi="Times-Roman"/>
          <w:b w:val="0"/>
          <w:bCs w:val="0"/>
          <w:color w:val="1F497D" w:themeColor="text2"/>
          <w:sz w:val="24"/>
          <w:szCs w:val="24"/>
        </w:rPr>
        <w:t xml:space="preserve"> received by the correspondent’s home agent would need to be encapsulated/tunneled between the correspondent’s home agent and foreign agent.</w:t>
      </w:r>
    </w:p>
    <w:p w:rsidR="0061533C" w:rsidRPr="0061533C" w:rsidRDefault="0061533C" w:rsidP="0061533C">
      <w:pPr>
        <w:autoSpaceDE w:val="0"/>
        <w:autoSpaceDN w:val="0"/>
        <w:adjustRightInd w:val="0"/>
        <w:spacing w:after="0" w:line="240" w:lineRule="auto"/>
        <w:jc w:val="both"/>
        <w:rPr>
          <w:rFonts w:ascii="Times-Roman" w:hAnsi="Times-Roman" w:cs="Times-Roman"/>
          <w:sz w:val="24"/>
          <w:szCs w:val="24"/>
        </w:rPr>
      </w:pPr>
    </w:p>
    <w:p w:rsidR="00DC249A" w:rsidRDefault="00DC249A">
      <w:pPr>
        <w:rPr>
          <w:rFonts w:ascii="Times-Roman" w:hAnsi="Times-Roman" w:cs="Times-Roman"/>
          <w:sz w:val="24"/>
          <w:szCs w:val="24"/>
        </w:rPr>
      </w:pPr>
      <w:r w:rsidRPr="0061533C">
        <w:rPr>
          <w:rFonts w:ascii="Times-Roman" w:hAnsi="Times-Roman" w:cs="Times-Roman"/>
          <w:noProof/>
          <w:sz w:val="24"/>
          <w:szCs w:val="24"/>
          <w:lang w:eastAsia="en-GB"/>
        </w:rPr>
        <w:pict>
          <v:shape id="_x0000_s1026" type="#_x0000_t75" style="position:absolute;margin-left:22.9pt;margin-top:255.95pt;width:407.05pt;height:349.35pt;z-index:251658240;mso-wrap-distance-bottom:18pt;mso-position-vertical-relative:page">
            <v:imagedata r:id="rId7" o:title=""/>
            <w10:wrap type="topAndBottom" anchory="page"/>
          </v:shape>
          <o:OLEObject Type="Embed" ProgID="Word.Picture.8" ShapeID="_x0000_s1026" DrawAspect="Content" ObjectID="_1476073265" r:id="rId8"/>
        </w:pict>
      </w:r>
      <w:r>
        <w:rPr>
          <w:rFonts w:ascii="Times-Roman" w:hAnsi="Times-Roman" w:cs="Times-Roman"/>
          <w:sz w:val="24"/>
          <w:szCs w:val="24"/>
        </w:rPr>
        <w:br w:type="page"/>
      </w:r>
    </w:p>
    <w:p w:rsidR="0061533C" w:rsidRDefault="0061533C" w:rsidP="0061533C">
      <w:pPr>
        <w:autoSpaceDE w:val="0"/>
        <w:autoSpaceDN w:val="0"/>
        <w:adjustRightInd w:val="0"/>
        <w:spacing w:after="0" w:line="240" w:lineRule="auto"/>
        <w:jc w:val="both"/>
        <w:rPr>
          <w:rFonts w:ascii="Times-Roman" w:hAnsi="Times-Roman" w:cs="Times-Roman"/>
          <w:sz w:val="24"/>
          <w:szCs w:val="24"/>
        </w:rPr>
      </w:pPr>
      <w:r w:rsidRPr="00DC249A">
        <w:rPr>
          <w:rFonts w:ascii="Times-Roman" w:hAnsi="Times-Roman" w:cs="Times-Roman"/>
          <w:b/>
          <w:bCs/>
          <w:sz w:val="24"/>
          <w:szCs w:val="24"/>
        </w:rPr>
        <w:lastRenderedPageBreak/>
        <w:t>Question</w:t>
      </w:r>
      <w:r w:rsidR="00DC249A" w:rsidRPr="00DC249A">
        <w:rPr>
          <w:rFonts w:ascii="Times-Roman" w:hAnsi="Times-Roman" w:cs="Times-Roman"/>
          <w:b/>
          <w:bCs/>
          <w:sz w:val="24"/>
          <w:szCs w:val="24"/>
        </w:rPr>
        <w:t xml:space="preserve"> 6</w:t>
      </w:r>
      <w:r w:rsidRPr="00DC249A">
        <w:rPr>
          <w:rFonts w:ascii="Times-Roman" w:hAnsi="Times-Roman" w:cs="Times-Roman"/>
          <w:b/>
          <w:bCs/>
          <w:sz w:val="24"/>
          <w:szCs w:val="24"/>
        </w:rPr>
        <w:t>:</w:t>
      </w:r>
      <w:r w:rsidRPr="0061533C">
        <w:rPr>
          <w:rFonts w:ascii="Times-Roman" w:hAnsi="Times-Roman" w:cs="Times-Roman"/>
          <w:sz w:val="24"/>
          <w:szCs w:val="24"/>
        </w:rPr>
        <w:t xml:space="preserve"> In mobile IP, what effect will mobility have on end-to-end delays of </w:t>
      </w:r>
      <w:proofErr w:type="spellStart"/>
      <w:r w:rsidRPr="0061533C">
        <w:rPr>
          <w:rFonts w:ascii="Times-Roman" w:hAnsi="Times-Roman" w:cs="Times-Roman"/>
          <w:sz w:val="24"/>
          <w:szCs w:val="24"/>
        </w:rPr>
        <w:t>datagrams</w:t>
      </w:r>
      <w:proofErr w:type="spellEnd"/>
      <w:r w:rsidRPr="0061533C">
        <w:rPr>
          <w:rFonts w:ascii="Times-Roman" w:hAnsi="Times-Roman" w:cs="Times-Roman"/>
          <w:sz w:val="24"/>
          <w:szCs w:val="24"/>
        </w:rPr>
        <w:t xml:space="preserve"> between the source and destination?</w:t>
      </w:r>
    </w:p>
    <w:p w:rsidR="00CA341F" w:rsidRDefault="00CA341F" w:rsidP="0061533C">
      <w:pPr>
        <w:autoSpaceDE w:val="0"/>
        <w:autoSpaceDN w:val="0"/>
        <w:adjustRightInd w:val="0"/>
        <w:spacing w:after="0" w:line="240" w:lineRule="auto"/>
        <w:jc w:val="both"/>
        <w:rPr>
          <w:rFonts w:ascii="Times-Roman" w:hAnsi="Times-Roman" w:cs="Times-Roman"/>
          <w:b/>
          <w:bCs/>
          <w:sz w:val="24"/>
          <w:szCs w:val="24"/>
        </w:rPr>
      </w:pPr>
    </w:p>
    <w:p w:rsidR="00CA341F" w:rsidRPr="00CA341F" w:rsidRDefault="00CA341F" w:rsidP="0061533C">
      <w:pPr>
        <w:autoSpaceDE w:val="0"/>
        <w:autoSpaceDN w:val="0"/>
        <w:adjustRightInd w:val="0"/>
        <w:spacing w:after="0" w:line="240" w:lineRule="auto"/>
        <w:jc w:val="both"/>
        <w:rPr>
          <w:rFonts w:ascii="Times-Roman" w:hAnsi="Times-Roman" w:cs="Times-Roman"/>
          <w:b/>
          <w:bCs/>
          <w:color w:val="1F497D" w:themeColor="text2"/>
          <w:sz w:val="24"/>
          <w:szCs w:val="24"/>
        </w:rPr>
      </w:pPr>
      <w:r w:rsidRPr="00CA341F">
        <w:rPr>
          <w:rFonts w:ascii="Times-Roman" w:hAnsi="Times-Roman" w:cs="Times-Roman"/>
          <w:b/>
          <w:bCs/>
          <w:color w:val="1F497D" w:themeColor="text2"/>
          <w:sz w:val="24"/>
          <w:szCs w:val="24"/>
        </w:rPr>
        <w:t>Solution</w:t>
      </w:r>
    </w:p>
    <w:p w:rsidR="0061533C" w:rsidRPr="0061533C" w:rsidRDefault="0061533C" w:rsidP="0061533C">
      <w:pPr>
        <w:autoSpaceDE w:val="0"/>
        <w:autoSpaceDN w:val="0"/>
        <w:adjustRightInd w:val="0"/>
        <w:spacing w:after="0" w:line="240" w:lineRule="auto"/>
        <w:jc w:val="both"/>
        <w:rPr>
          <w:rFonts w:ascii="Times-Roman" w:hAnsi="Times-Roman"/>
          <w:color w:val="000000"/>
          <w:sz w:val="24"/>
          <w:szCs w:val="24"/>
        </w:rPr>
      </w:pPr>
      <w:r w:rsidRPr="00CA341F">
        <w:rPr>
          <w:rFonts w:ascii="Times-Roman" w:hAnsi="Times-Roman"/>
          <w:color w:val="1F497D" w:themeColor="text2"/>
          <w:sz w:val="24"/>
          <w:szCs w:val="24"/>
        </w:rPr>
        <w:t xml:space="preserve">Because </w:t>
      </w:r>
      <w:proofErr w:type="spellStart"/>
      <w:r w:rsidRPr="00CA341F">
        <w:rPr>
          <w:rFonts w:ascii="Times-Roman" w:hAnsi="Times-Roman"/>
          <w:color w:val="1F497D" w:themeColor="text2"/>
          <w:sz w:val="24"/>
          <w:szCs w:val="24"/>
        </w:rPr>
        <w:t>datagrams</w:t>
      </w:r>
      <w:proofErr w:type="spellEnd"/>
      <w:r w:rsidRPr="00CA341F">
        <w:rPr>
          <w:rFonts w:ascii="Times-Roman" w:hAnsi="Times-Roman"/>
          <w:color w:val="1F497D" w:themeColor="text2"/>
          <w:sz w:val="24"/>
          <w:szCs w:val="24"/>
        </w:rPr>
        <w:t xml:space="preserve"> must be first forward to the home agent, and from there to the mobile, the delays will generally be longer than via direct routing.  Note that it </w:t>
      </w:r>
      <w:r w:rsidRPr="00CA341F">
        <w:rPr>
          <w:rFonts w:ascii="Times-Roman" w:hAnsi="Times-Roman"/>
          <w:i/>
          <w:iCs/>
          <w:color w:val="1F497D" w:themeColor="text2"/>
          <w:sz w:val="24"/>
          <w:szCs w:val="24"/>
        </w:rPr>
        <w:t xml:space="preserve">is </w:t>
      </w:r>
      <w:r w:rsidRPr="00CA341F">
        <w:rPr>
          <w:rFonts w:ascii="Times-Roman" w:hAnsi="Times-Roman"/>
          <w:color w:val="1F497D" w:themeColor="text2"/>
          <w:sz w:val="24"/>
          <w:szCs w:val="24"/>
        </w:rPr>
        <w:t>possible, however, that the direct delay from the correspondent to the mobile (i.e., if the datagram is not routed through the home agent) could actually be smaller than the sum of the delay from the correspondent to the home agent and from there to the mobile.  It would depend on the delays on these various path segments.  Note that indirect routing also adds a home agent processing (e.g., encapsulation) delay.</w:t>
      </w:r>
    </w:p>
    <w:p w:rsidR="0061533C" w:rsidRPr="0061533C" w:rsidRDefault="0061533C" w:rsidP="0061533C">
      <w:pPr>
        <w:autoSpaceDE w:val="0"/>
        <w:autoSpaceDN w:val="0"/>
        <w:adjustRightInd w:val="0"/>
        <w:spacing w:after="0" w:line="240" w:lineRule="auto"/>
        <w:jc w:val="both"/>
        <w:rPr>
          <w:rFonts w:ascii="Times-Roman" w:hAnsi="Times-Roman"/>
          <w:color w:val="000000"/>
          <w:sz w:val="24"/>
          <w:szCs w:val="24"/>
        </w:rPr>
      </w:pPr>
    </w:p>
    <w:p w:rsidR="0061533C" w:rsidRDefault="0061533C" w:rsidP="0061533C">
      <w:pPr>
        <w:autoSpaceDE w:val="0"/>
        <w:autoSpaceDN w:val="0"/>
        <w:adjustRightInd w:val="0"/>
        <w:spacing w:after="0" w:line="240" w:lineRule="auto"/>
        <w:jc w:val="both"/>
        <w:rPr>
          <w:rFonts w:ascii="Times-Roman" w:hAnsi="Times-Roman" w:cs="Times-Roman"/>
          <w:sz w:val="24"/>
          <w:szCs w:val="24"/>
        </w:rPr>
      </w:pPr>
      <w:r w:rsidRPr="000B1885">
        <w:rPr>
          <w:rFonts w:ascii="Times-Roman" w:hAnsi="Times-Roman"/>
          <w:b/>
          <w:bCs/>
          <w:color w:val="000000"/>
          <w:sz w:val="24"/>
          <w:szCs w:val="24"/>
        </w:rPr>
        <w:t>Question</w:t>
      </w:r>
      <w:r w:rsidR="000B1885" w:rsidRPr="000B1885">
        <w:rPr>
          <w:rFonts w:ascii="Times-Roman" w:hAnsi="Times-Roman"/>
          <w:b/>
          <w:bCs/>
          <w:color w:val="000000"/>
          <w:sz w:val="24"/>
          <w:szCs w:val="24"/>
        </w:rPr>
        <w:t xml:space="preserve"> 7</w:t>
      </w:r>
      <w:r w:rsidRPr="000B1885">
        <w:rPr>
          <w:rFonts w:ascii="Times-Roman" w:hAnsi="Times-Roman"/>
          <w:b/>
          <w:bCs/>
          <w:color w:val="000000"/>
          <w:sz w:val="24"/>
          <w:szCs w:val="24"/>
        </w:rPr>
        <w:t>:</w:t>
      </w:r>
      <w:r w:rsidRPr="0061533C">
        <w:rPr>
          <w:rFonts w:ascii="Times-Roman" w:hAnsi="Times-Roman"/>
          <w:color w:val="000000"/>
          <w:sz w:val="24"/>
          <w:szCs w:val="24"/>
        </w:rPr>
        <w:t xml:space="preserve"> </w:t>
      </w:r>
      <w:r w:rsidRPr="0061533C">
        <w:rPr>
          <w:rFonts w:ascii="Times-Roman" w:hAnsi="Times-Roman" w:cs="Times-Roman"/>
          <w:sz w:val="24"/>
          <w:szCs w:val="24"/>
        </w:rPr>
        <w:t>Consider two mobile nodes in a foreign network having a foreign agent. Is it possible for the two mobile nodes to use the same care-of address in mobile IP? Explain your answer.</w:t>
      </w:r>
    </w:p>
    <w:p w:rsidR="00CA341F" w:rsidRDefault="00CA341F" w:rsidP="0061533C">
      <w:pPr>
        <w:autoSpaceDE w:val="0"/>
        <w:autoSpaceDN w:val="0"/>
        <w:adjustRightInd w:val="0"/>
        <w:spacing w:after="0" w:line="240" w:lineRule="auto"/>
        <w:jc w:val="both"/>
        <w:rPr>
          <w:rFonts w:ascii="Times-Roman" w:hAnsi="Times-Roman" w:cs="Times-Roman"/>
          <w:sz w:val="24"/>
          <w:szCs w:val="24"/>
        </w:rPr>
      </w:pPr>
    </w:p>
    <w:p w:rsidR="00CA341F" w:rsidRPr="00CA341F" w:rsidRDefault="00CA341F" w:rsidP="0061533C">
      <w:pPr>
        <w:autoSpaceDE w:val="0"/>
        <w:autoSpaceDN w:val="0"/>
        <w:adjustRightInd w:val="0"/>
        <w:spacing w:after="0" w:line="240" w:lineRule="auto"/>
        <w:jc w:val="both"/>
        <w:rPr>
          <w:rFonts w:ascii="Times-Roman" w:hAnsi="Times-Roman"/>
          <w:b/>
          <w:bCs/>
          <w:color w:val="1F497D" w:themeColor="text2"/>
          <w:sz w:val="24"/>
          <w:szCs w:val="24"/>
        </w:rPr>
      </w:pPr>
      <w:r w:rsidRPr="00CA341F">
        <w:rPr>
          <w:rFonts w:ascii="Times-Roman" w:hAnsi="Times-Roman"/>
          <w:b/>
          <w:bCs/>
          <w:color w:val="1F497D" w:themeColor="text2"/>
          <w:sz w:val="24"/>
          <w:szCs w:val="24"/>
        </w:rPr>
        <w:t>Solution</w:t>
      </w:r>
    </w:p>
    <w:p w:rsidR="000B1885" w:rsidRPr="000B1885" w:rsidRDefault="00CA341F" w:rsidP="000622BD">
      <w:pPr>
        <w:autoSpaceDE w:val="0"/>
        <w:autoSpaceDN w:val="0"/>
        <w:adjustRightInd w:val="0"/>
        <w:spacing w:after="0" w:line="240" w:lineRule="auto"/>
        <w:jc w:val="both"/>
        <w:rPr>
          <w:rFonts w:ascii="Times-Roman" w:hAnsi="Times-Roman"/>
          <w:color w:val="1F497D" w:themeColor="text2"/>
          <w:sz w:val="24"/>
          <w:szCs w:val="24"/>
        </w:rPr>
      </w:pPr>
      <w:r w:rsidRPr="00CA341F">
        <w:rPr>
          <w:rFonts w:ascii="Times-Roman" w:hAnsi="Times-Roman"/>
          <w:color w:val="1F497D" w:themeColor="text2"/>
          <w:sz w:val="24"/>
          <w:szCs w:val="24"/>
        </w:rPr>
        <w:t xml:space="preserve">Two mobiles could certainly have the same care-of-address in the same visited network.  Indeed, if the care-of-address is the address of the foreign agent, then this address would be the same.  Once the foreign agent </w:t>
      </w:r>
      <w:proofErr w:type="spellStart"/>
      <w:r w:rsidRPr="00CA341F">
        <w:rPr>
          <w:rFonts w:ascii="Times-Roman" w:hAnsi="Times-Roman"/>
          <w:color w:val="1F497D" w:themeColor="text2"/>
          <w:sz w:val="24"/>
          <w:szCs w:val="24"/>
        </w:rPr>
        <w:t>decapsulates</w:t>
      </w:r>
      <w:proofErr w:type="spellEnd"/>
      <w:r w:rsidRPr="00CA341F">
        <w:rPr>
          <w:rFonts w:ascii="Times-Roman" w:hAnsi="Times-Roman"/>
          <w:color w:val="1F497D" w:themeColor="text2"/>
          <w:sz w:val="24"/>
          <w:szCs w:val="24"/>
        </w:rPr>
        <w:t xml:space="preserve"> the tunneled datagram and determines the address of the mobile, then separate addresses would need to be used to send the </w:t>
      </w:r>
      <w:proofErr w:type="spellStart"/>
      <w:r w:rsidRPr="00CA341F">
        <w:rPr>
          <w:rFonts w:ascii="Times-Roman" w:hAnsi="Times-Roman"/>
          <w:color w:val="1F497D" w:themeColor="text2"/>
          <w:sz w:val="24"/>
          <w:szCs w:val="24"/>
        </w:rPr>
        <w:t>datagrams</w:t>
      </w:r>
      <w:proofErr w:type="spellEnd"/>
      <w:r w:rsidRPr="00CA341F">
        <w:rPr>
          <w:rFonts w:ascii="Times-Roman" w:hAnsi="Times-Roman"/>
          <w:color w:val="1F497D" w:themeColor="text2"/>
          <w:sz w:val="24"/>
          <w:szCs w:val="24"/>
        </w:rPr>
        <w:t xml:space="preserve"> separately to their different destinations (mobiles) within the visited network.</w:t>
      </w:r>
    </w:p>
    <w:sectPr w:rsidR="000B1885" w:rsidRPr="000B1885" w:rsidSect="00E768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03D93"/>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9A100F"/>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defaultTabStop w:val="720"/>
  <w:characterSpacingControl w:val="doNotCompress"/>
  <w:compat/>
  <w:rsids>
    <w:rsidRoot w:val="00ED2106"/>
    <w:rsid w:val="000622BD"/>
    <w:rsid w:val="000719CB"/>
    <w:rsid w:val="000B1885"/>
    <w:rsid w:val="003E519F"/>
    <w:rsid w:val="00447814"/>
    <w:rsid w:val="004767E7"/>
    <w:rsid w:val="00503A50"/>
    <w:rsid w:val="005C05C3"/>
    <w:rsid w:val="0061533C"/>
    <w:rsid w:val="00631787"/>
    <w:rsid w:val="00721756"/>
    <w:rsid w:val="00AB4B5D"/>
    <w:rsid w:val="00B01F32"/>
    <w:rsid w:val="00CA341F"/>
    <w:rsid w:val="00D32F34"/>
    <w:rsid w:val="00DC249A"/>
    <w:rsid w:val="00E76879"/>
    <w:rsid w:val="00ED2106"/>
    <w:rsid w:val="00F86BB0"/>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8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5C05C3"/>
    <w:pPr>
      <w:spacing w:after="0" w:line="240" w:lineRule="auto"/>
    </w:pPr>
    <w:rPr>
      <w:rFonts w:ascii="Times New Roman" w:eastAsia="Times New Roman" w:hAnsi="Times New Roman" w:cs="Times New Roman"/>
      <w:b/>
      <w:bCs/>
      <w:sz w:val="28"/>
      <w:szCs w:val="28"/>
      <w:lang w:val="en-US"/>
    </w:rPr>
  </w:style>
  <w:style w:type="character" w:customStyle="1" w:styleId="SubtitleChar">
    <w:name w:val="Subtitle Char"/>
    <w:basedOn w:val="DefaultParagraphFont"/>
    <w:link w:val="Subtitle"/>
    <w:rsid w:val="005C05C3"/>
    <w:rPr>
      <w:rFonts w:ascii="Times New Roman" w:eastAsia="Times New Roman" w:hAnsi="Times New Roman" w:cs="Times New Roman"/>
      <w:b/>
      <w:bCs/>
      <w:sz w:val="28"/>
      <w:szCs w:val="28"/>
      <w:lang w:val="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938</TotalTime>
  <Pages>5</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OTC</dc:creator>
  <cp:lastModifiedBy>OTC</cp:lastModifiedBy>
  <cp:revision>6</cp:revision>
  <dcterms:created xsi:type="dcterms:W3CDTF">2014-10-28T15:01:00Z</dcterms:created>
  <dcterms:modified xsi:type="dcterms:W3CDTF">2014-10-29T07:23:00Z</dcterms:modified>
</cp:coreProperties>
</file>