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emf" ContentType="image/x-emf"/>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Toc61498979"/>
      <w:bookmarkStart w:id="1" w:name="_Toc61498912"/>
      <w:bookmarkStart w:id="2" w:name="Bookmark"/>
      <w:bookmarkStart w:id="3" w:name="_Toc17789466"/>
      <w:bookmarkStart w:id="4" w:name="_Toc61607270"/>
      <w:bookmarkStart w:id="5" w:name="_Toc61607252"/>
      <w:bookmarkEnd w:id="0"/>
      <w:bookmarkEnd w:id="1"/>
      <w:bookmarkEnd w:id="2"/>
      <w:r>
        <w:rPr/>
        <w:drawing>
          <wp:inline distB="0" distL="0" distR="0" distT="0">
            <wp:extent cx="1990725" cy="695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90725" cy="695325"/>
                    </a:xfrm>
                    <a:prstGeom prst="rect">
                      <a:avLst/>
                    </a:prstGeom>
                    <a:noFill/>
                    <a:ln w="9525">
                      <a:noFill/>
                      <a:miter lim="800000"/>
                      <a:headEnd/>
                      <a:tailEnd/>
                    </a:ln>
                  </pic:spPr>
                </pic:pic>
              </a:graphicData>
            </a:graphic>
          </wp:inline>
        </w:drawing>
        <w:pict/>
        <w:pict>
          <v:shapetype id="shapetype_32" coordsize="21600,21600" o:spt="32" path="m,l21600,21600nfe">
            <v:stroke joinstyle="miter"/>
            <v:path gradientshapeok="t" o:connecttype="rect" textboxrect="0,0,21600,21600"/>
          </v:shapetype>
          <v:shape id="shape_0" style="position:absolute;margin-left:0pt;margin-top:100.65pt;width:759.4pt;height:0pt" type="shapetype_32">
            <v:wrap v:type="none"/>
            <v:fill detectmouseclick="t"/>
            <v:stroke color="black" joinstyle="round"/>
          </v:shape>
        </w:pict>
        <w:pict/>
        <w:pict/>
        <w:pict/>
        <w:pict>
          <v:rect id="shape_0" style="position:absolute;margin-left:434.15pt;margin-top:9.05pt;width:287.95pt;height:148.05pt">
            <v:wrap v:type="none"/>
            <v:fill color="white" color2="black" detectmouseclick="t" type="solid"/>
            <v:stroke color="black" dashstyle="dash" joinstyle="round"/>
          </v:rect>
        </w:pict>
        <w:pict>
          <v:rect id="shape_0" style="position:absolute;margin-left:101.25pt;margin-top:10.25pt;width:521.85pt;height:136.15pt">
            <v:wrap v:type="none"/>
            <v:fill color="white" color2="black" detectmouseclick="t" type="solid"/>
            <v:stroke color="black" dashstyle="dash" joinstyle="round"/>
          </v:rect>
        </w:pict>
        <w:pict/>
        <w:pict/>
        <w:pict/>
        <w:pict/>
        <w:pict/>
        <w:pict/>
        <w:pict/>
        <w:pict/>
        <w:pict/>
        <w:pict/>
        <w:pict/>
        <w:pict/>
        <w:pict/>
        <w:pict>
          <v:rect id="shape_0" style="position:absolute;margin-left:63pt;margin-top:11.2pt;width:380.95pt;height:209.95pt">
            <v:wrap v:type="none"/>
            <v:fill color="white" color2="black" detectmouseclick="t" type="solid"/>
            <v:stroke color="black" joinstyle="round"/>
          </v:rect>
        </w:pict>
        <w:pict/>
        <w:pict/>
      </w:r>
    </w:p>
    <w:p>
      <w:pPr>
        <w:pStyle w:val="style0"/>
      </w:pPr>
      <w:r>
        <w:rPr>
          <w:rFonts w:ascii="Tahoma" w:cs="Tahoma" w:hAnsi="Tahoma"/>
          <w:b/>
          <w:bCs/>
          <w:sz w:val="22"/>
          <w:szCs w:val="22"/>
        </w:rPr>
      </w:r>
    </w:p>
    <w:p>
      <w:pPr>
        <w:pStyle w:val="style0"/>
      </w:pPr>
      <w:r>
        <w:rPr>
          <w:rFonts w:ascii="Tahoma" w:cs="Tahoma" w:hAnsi="Tahoma"/>
          <w:sz w:val="22"/>
          <w:szCs w:val="22"/>
        </w:rPr>
      </w:r>
    </w:p>
    <w:p>
      <w:pPr>
        <w:pStyle w:val="style0"/>
      </w:pPr>
      <w:r>
        <w:rPr>
          <w:rFonts w:ascii="Tahoma" w:cs="Tahoma" w:hAnsi="Tahoma"/>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0"/>
      </w:pPr>
      <w:r>
        <w:rPr>
          <w:rFonts w:ascii="Tahoma" w:cs="Tahoma" w:hAnsi="Tahoma"/>
          <w:b/>
          <w:bCs/>
          <w:sz w:val="22"/>
          <w:szCs w:val="22"/>
        </w:rPr>
      </w:r>
    </w:p>
    <w:p>
      <w:pPr>
        <w:pStyle w:val="style51"/>
        <w:tabs/>
      </w:pPr>
      <w:r>
        <w:rPr>
          <w:rFonts w:ascii="Tahoma" w:cs="Tahoma" w:hAnsi="Tahoma"/>
        </w:rPr>
      </w:r>
    </w:p>
    <w:p>
      <w:pPr>
        <w:pStyle w:val="style0"/>
        <w:jc w:val="center"/>
      </w:pPr>
      <w:r>
        <w:rPr>
          <w:rFonts w:ascii="Tahoma" w:cs="Tahoma" w:hAnsi="Tahoma"/>
          <w:b/>
          <w:bCs/>
          <w:sz w:val="28"/>
          <w:szCs w:val="28"/>
          <w:lang w:val="en-GB"/>
        </w:rPr>
        <w:t>PROJECT PLAN</w:t>
      </w:r>
    </w:p>
    <w:p>
      <w:pPr>
        <w:pStyle w:val="style0"/>
        <w:jc w:val="center"/>
      </w:pPr>
      <w:r>
        <w:rPr>
          <w:rFonts w:ascii="Tahoma" w:cs="Tahoma" w:hAnsi="Tahoma"/>
          <w:b/>
          <w:bCs/>
          <w:sz w:val="28"/>
          <w:szCs w:val="28"/>
          <w:lang w:val="en-GB"/>
        </w:rPr>
      </w:r>
    </w:p>
    <w:p>
      <w:pPr>
        <w:pStyle w:val="style0"/>
        <w:jc w:val="center"/>
      </w:pPr>
      <w:r>
        <w:rPr>
          <w:rFonts w:ascii="Tahoma" w:cs="Tahoma" w:hAnsi="Tahoma"/>
          <w:b/>
          <w:bCs/>
          <w:sz w:val="28"/>
          <w:szCs w:val="28"/>
          <w:lang w:val="en-GB"/>
        </w:rPr>
        <w:t>CIM-Project</w:t>
      </w:r>
    </w:p>
    <w:p>
      <w:pPr>
        <w:pStyle w:val="style0"/>
      </w:pPr>
      <w:r>
        <w:rPr>
          <w:rFonts w:ascii="Tahoma" w:cs="Tahoma" w:hAnsi="Tahoma"/>
          <w:b/>
          <w:bCs/>
          <w:sz w:val="22"/>
          <w:szCs w:val="22"/>
          <w:lang w:val="en-GB"/>
        </w:rPr>
      </w:r>
    </w:p>
    <w:p>
      <w:pPr>
        <w:pStyle w:val="style0"/>
      </w:pPr>
      <w:r>
        <w:rPr>
          <w:rFonts w:ascii="Tahoma" w:cs="Tahoma" w:hAnsi="Tahoma"/>
          <w:b/>
          <w:bCs/>
          <w:sz w:val="22"/>
          <w:szCs w:val="22"/>
          <w:lang w:val="en-GB"/>
        </w:rPr>
      </w:r>
    </w:p>
    <w:p>
      <w:pPr>
        <w:pStyle w:val="style0"/>
        <w:jc w:val="center"/>
      </w:pPr>
      <w:r>
        <w:rPr>
          <w:rFonts w:ascii="Tahoma" w:cs="Tahoma" w:hAnsi="Tahoma"/>
          <w:b/>
          <w:bCs/>
          <w:lang w:val="en-GB"/>
        </w:rPr>
        <w:t xml:space="preserve"> </w:t>
      </w:r>
      <w:r>
        <w:rPr>
          <w:rFonts w:ascii="Tahoma" w:cs="Tahoma" w:hAnsi="Tahoma"/>
          <w:b/>
          <w:bCs/>
          <w:lang w:val="en-GB"/>
        </w:rPr>
        <w:t>Customer Information Management System</w:t>
      </w:r>
    </w:p>
    <w:p>
      <w:pPr>
        <w:pStyle w:val="style0"/>
        <w:jc w:val="center"/>
      </w:pPr>
      <w:r>
        <w:rPr>
          <w:rFonts w:ascii="Tahoma" w:cs="Tahoma" w:hAnsi="Tahoma"/>
          <w:b/>
          <w:bCs/>
          <w:sz w:val="22"/>
          <w:szCs w:val="22"/>
          <w:lang w:val="en-US"/>
        </w:rPr>
      </w:r>
    </w:p>
    <w:p>
      <w:pPr>
        <w:pStyle w:val="style0"/>
        <w:jc w:val="center"/>
      </w:pPr>
      <w:r>
        <w:rPr>
          <w:rFonts w:ascii="Tahoma" w:cs="Tahoma" w:hAnsi="Tahoma"/>
          <w:b/>
          <w:bCs/>
          <w:sz w:val="22"/>
          <w:szCs w:val="22"/>
          <w:lang w:val="en-US"/>
        </w:rPr>
        <w:t>Lahjapaja Oy</w:t>
      </w:r>
    </w:p>
    <w:p>
      <w:pPr>
        <w:pStyle w:val="style0"/>
        <w:jc w:val="center"/>
      </w:pPr>
      <w:r>
        <w:rPr>
          <w:rFonts w:ascii="Tahoma" w:cs="Tahoma" w:hAnsi="Tahoma"/>
          <w:b/>
          <w:bCs/>
          <w:sz w:val="22"/>
          <w:szCs w:val="22"/>
          <w:lang w:val="en-GB"/>
        </w:rPr>
        <w:t xml:space="preserve">Marketing and Sales  </w:t>
      </w:r>
    </w:p>
    <w:p>
      <w:pPr>
        <w:pStyle w:val="style0"/>
        <w:jc w:val="center"/>
      </w:pPr>
      <w:r>
        <w:rPr>
          <w:rFonts w:ascii="Tahoma" w:cs="Tahoma" w:hAnsi="Tahoma"/>
          <w:b/>
          <w:bCs/>
          <w:sz w:val="22"/>
          <w:szCs w:val="22"/>
          <w:lang w:val="en-GB"/>
        </w:rPr>
      </w:r>
    </w:p>
    <w:p>
      <w:pPr>
        <w:pStyle w:val="style0"/>
        <w:jc w:val="center"/>
      </w:pPr>
      <w:r>
        <w:rPr>
          <w:rFonts w:ascii="Tahoma" w:cs="Tahoma" w:hAnsi="Tahoma"/>
          <w:b/>
          <w:bCs/>
          <w:lang w:val="en-GB"/>
        </w:rPr>
      </w:r>
    </w:p>
    <w:p>
      <w:pPr>
        <w:pStyle w:val="style0"/>
        <w:jc w:val="center"/>
      </w:pPr>
      <w:r>
        <w:rPr>
          <w:rFonts w:ascii="Tahoma" w:cs="Tahoma" w:hAnsi="Tahoma"/>
          <w:b/>
          <w:bCs/>
          <w:sz w:val="22"/>
          <w:szCs w:val="22"/>
          <w:lang w:val="en-US"/>
        </w:rPr>
      </w:r>
    </w:p>
    <w:p>
      <w:pPr>
        <w:pStyle w:val="style0"/>
        <w:jc w:val="center"/>
      </w:pPr>
      <w:r>
        <w:rPr>
          <w:rFonts w:ascii="Tahoma" w:cs="Tahoma" w:hAnsi="Tahoma"/>
          <w:b/>
          <w:bCs/>
          <w:sz w:val="22"/>
          <w:szCs w:val="22"/>
          <w:lang w:val="en-US"/>
        </w:rPr>
      </w:r>
    </w:p>
    <w:p>
      <w:pPr>
        <w:pStyle w:val="style0"/>
        <w:jc w:val="center"/>
      </w:pPr>
      <w:r>
        <w:rPr>
          <w:rFonts w:ascii="Tahoma" w:cs="Tahoma" w:hAnsi="Tahoma"/>
          <w:b/>
          <w:bCs/>
          <w:sz w:val="22"/>
          <w:szCs w:val="22"/>
          <w:lang w:val="en-US"/>
        </w:rPr>
        <w:t>Proj-Amo Oy/HAAGA-HELIA</w:t>
      </w:r>
    </w:p>
    <w:p>
      <w:pPr>
        <w:pStyle w:val="style0"/>
        <w:jc w:val="center"/>
      </w:pPr>
      <w:r>
        <w:rPr>
          <w:rFonts w:ascii="Tahoma" w:cs="Tahoma" w:hAnsi="Tahoma"/>
          <w:b/>
          <w:bCs/>
          <w:sz w:val="22"/>
          <w:szCs w:val="22"/>
          <w:lang w:val="en-US"/>
        </w:rPr>
        <w:t>MKSK</w:t>
      </w:r>
    </w:p>
    <w:p>
      <w:pPr>
        <w:pStyle w:val="style0"/>
        <w:jc w:val="center"/>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GB"/>
        </w:rPr>
        <w:t>Version</w:t>
        <w:tab/>
        <w:t>0.1</w:t>
        <w:tab/>
        <w:tab/>
        <w:t>Proposal</w:t>
      </w:r>
    </w:p>
    <w:p>
      <w:pPr>
        <w:pStyle w:val="style0"/>
      </w:pPr>
      <w:r>
        <w:rPr>
          <w:rFonts w:ascii="Tahoma" w:cs="Tahoma" w:hAnsi="Tahoma"/>
          <w:sz w:val="22"/>
          <w:szCs w:val="22"/>
          <w:lang w:val="en-GB"/>
        </w:rPr>
        <w:t>Created by</w:t>
        <w:tab/>
        <w:t>MKSK</w:t>
        <w:tab/>
        <w:tab/>
        <w:t>24.01.2013</w:t>
      </w:r>
    </w:p>
    <w:p>
      <w:pPr>
        <w:pStyle w:val="style0"/>
      </w:pPr>
      <w:r>
        <w:rPr>
          <w:rFonts w:ascii="Tahoma" w:cs="Tahoma" w:hAnsi="Tahoma"/>
          <w:sz w:val="22"/>
          <w:szCs w:val="22"/>
          <w:lang w:val="en-GB"/>
        </w:rPr>
        <w:t>Approved by</w:t>
        <w:tab/>
        <w:t>Steering Group</w:t>
        <w:tab/>
        <w:t>24.01.2013</w:t>
      </w:r>
    </w:p>
    <w:p>
      <w:pPr>
        <w:pStyle w:val="style0"/>
      </w:pPr>
      <w:r>
        <w:rPr>
          <w:rFonts w:ascii="Tahoma" w:cs="Tahoma" w:hAnsi="Tahoma"/>
          <w:sz w:val="22"/>
          <w:szCs w:val="22"/>
          <w:lang w:val="en-GB"/>
        </w:rPr>
      </w:r>
    </w:p>
    <w:p>
      <w:pPr>
        <w:sectPr>
          <w:headerReference r:id="rId3" w:type="default"/>
          <w:footerReference r:id="rId4" w:type="default"/>
          <w:type w:val="nextPage"/>
          <w:pgSz w:h="16820" w:w="11906"/>
          <w:pgMar w:bottom="765" w:footer="708" w:gutter="0" w:header="708" w:left="1440" w:right="1440" w:top="765"/>
          <w:pgNumType w:fmt="decimal"/>
          <w:formProt w:val="false"/>
          <w:titlePg/>
          <w:textDirection w:val="lrTb"/>
          <w:docGrid w:charSpace="0" w:linePitch="240" w:type="default"/>
        </w:sectPr>
        <w:pStyle w:val="style0"/>
      </w:pPr>
      <w:r>
        <w:rPr>
          <w:rFonts w:ascii="Tahoma" w:cs="Tahoma" w:hAnsi="Tahoma"/>
          <w:sz w:val="22"/>
          <w:szCs w:val="22"/>
          <w:lang w:val="en-GB"/>
        </w:rPr>
      </w:r>
    </w:p>
    <w:p>
      <w:pPr>
        <w:pStyle w:val="style0"/>
      </w:pPr>
      <w:r>
        <w:rPr>
          <w:rFonts w:ascii="Tahoma" w:cs="Tahoma" w:hAnsi="Tahoma"/>
          <w:b/>
          <w:bCs/>
          <w:sz w:val="22"/>
          <w:szCs w:val="22"/>
          <w:lang w:val="en-US"/>
        </w:rPr>
        <w:t>CONTENT</w:t>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sectPr>
          <w:headerReference r:id="rId5" w:type="default"/>
          <w:footerReference r:id="rId6" w:type="default"/>
          <w:type w:val="nextPage"/>
          <w:pgSz w:h="16820" w:w="11906"/>
          <w:pgMar w:bottom="765" w:footer="708" w:gutter="0" w:header="708" w:left="1440" w:right="1440" w:top="765"/>
          <w:pgNumType w:fmt="decimal"/>
          <w:formProt w:val="false"/>
          <w:textDirection w:val="lrTb"/>
          <w:docGrid w:charSpace="0" w:linePitch="240" w:type="default"/>
        </w:sectPr>
      </w:pPr>
    </w:p>
    <w:p>
      <w:pPr>
        <w:pStyle w:val="style51"/>
        <w:tabs>
          <w:tab w:leader="dot" w:pos="9026" w:val="right"/>
        </w:tabs>
      </w:pPr>
      <w:hyperlink w:anchor="__RefHeading__3611_1255395132">
        <w:r>
          <w:fldChar w:fldCharType="begin"/>
        </w:r>
        <w:r>
          <w:instrText> TOC </w:instrText>
        </w:r>
        <w:r>
          <w:fldChar w:fldCharType="separate"/>
        </w:r>
        <w:r>
          <w:rPr>
            <w:rStyle w:val="style41"/>
          </w:rPr>
          <w:t>1 PROJECT DEFINITION</w:t>
          <w:tab/>
          <w:t>4</w:t>
        </w:r>
      </w:hyperlink>
    </w:p>
    <w:p>
      <w:pPr>
        <w:pStyle w:val="style52"/>
        <w:tabs>
          <w:tab w:leader="dot" w:pos="9266" w:val="right"/>
        </w:tabs>
      </w:pPr>
      <w:hyperlink w:anchor="__RefHeading__3613_1255395132">
        <w:r>
          <w:rPr>
            <w:rStyle w:val="style41"/>
          </w:rPr>
          <w:t>1.1 Background</w:t>
          <w:tab/>
          <w:t>4</w:t>
        </w:r>
      </w:hyperlink>
    </w:p>
    <w:p>
      <w:pPr>
        <w:pStyle w:val="style52"/>
        <w:tabs>
          <w:tab w:leader="dot" w:pos="9266" w:val="right"/>
        </w:tabs>
      </w:pPr>
      <w:hyperlink w:anchor="__RefHeading__3615_1255395132">
        <w:r>
          <w:rPr>
            <w:rStyle w:val="style41"/>
          </w:rPr>
          <w:t>1.2 Task</w:t>
          <w:tab/>
          <w:t>4</w:t>
        </w:r>
      </w:hyperlink>
    </w:p>
    <w:p>
      <w:pPr>
        <w:pStyle w:val="style52"/>
        <w:tabs>
          <w:tab w:leader="dot" w:pos="9266" w:val="right"/>
        </w:tabs>
      </w:pPr>
      <w:hyperlink w:anchor="__RefHeading__3617_1255395132">
        <w:r>
          <w:rPr>
            <w:rStyle w:val="style41"/>
          </w:rPr>
          <w:t>1.3 Deliverables</w:t>
          <w:tab/>
          <w:t>4</w:t>
        </w:r>
      </w:hyperlink>
    </w:p>
    <w:p>
      <w:pPr>
        <w:pStyle w:val="style52"/>
        <w:tabs>
          <w:tab w:leader="dot" w:pos="9266" w:val="right"/>
        </w:tabs>
      </w:pPr>
      <w:hyperlink w:anchor="__RefHeading__3619_1255395132">
        <w:r>
          <w:rPr>
            <w:rStyle w:val="style41"/>
          </w:rPr>
          <w:t>1.4 Scope</w:t>
          <w:tab/>
          <w:t>4</w:t>
        </w:r>
      </w:hyperlink>
    </w:p>
    <w:p>
      <w:pPr>
        <w:pStyle w:val="style52"/>
        <w:tabs>
          <w:tab w:leader="dot" w:pos="9266" w:val="right"/>
        </w:tabs>
      </w:pPr>
      <w:hyperlink w:anchor="__RefHeading__3621_1255395132">
        <w:r>
          <w:rPr>
            <w:rStyle w:val="style41"/>
          </w:rPr>
          <w:t>1.5 Risk Analysis</w:t>
          <w:tab/>
          <w:t>4</w:t>
        </w:r>
      </w:hyperlink>
    </w:p>
    <w:p>
      <w:pPr>
        <w:pStyle w:val="style52"/>
        <w:tabs>
          <w:tab w:leader="dot" w:pos="9266" w:val="right"/>
        </w:tabs>
      </w:pPr>
      <w:hyperlink w:anchor="__RefHeading__3623_1255395132">
        <w:r>
          <w:rPr>
            <w:rStyle w:val="style41"/>
          </w:rPr>
          <w:t>1.6 Organization</w:t>
          <w:tab/>
          <w:t>5</w:t>
        </w:r>
      </w:hyperlink>
    </w:p>
    <w:p>
      <w:pPr>
        <w:pStyle w:val="style53"/>
        <w:tabs>
          <w:tab w:leader="dot" w:pos="9506" w:val="right"/>
        </w:tabs>
      </w:pPr>
      <w:hyperlink w:anchor="__RefHeading__3625_1255395132">
        <w:r>
          <w:rPr>
            <w:rStyle w:val="style41"/>
          </w:rPr>
          <w:t xml:space="preserve">1.6.1 Roles and responsibilities: </w:t>
          <w:tab/>
          <w:t>6</w:t>
        </w:r>
      </w:hyperlink>
    </w:p>
    <w:p>
      <w:pPr>
        <w:pStyle w:val="style52"/>
        <w:tabs>
          <w:tab w:leader="dot" w:pos="9266" w:val="right"/>
        </w:tabs>
      </w:pPr>
      <w:hyperlink w:anchor="__RefHeading__3627_1255395132">
        <w:r>
          <w:rPr>
            <w:rStyle w:val="style41"/>
          </w:rPr>
          <w:t>1.7 Environment</w:t>
          <w:tab/>
          <w:t>8</w:t>
        </w:r>
      </w:hyperlink>
    </w:p>
    <w:p>
      <w:pPr>
        <w:pStyle w:val="style53"/>
        <w:tabs>
          <w:tab w:leader="dot" w:pos="9506" w:val="right"/>
        </w:tabs>
      </w:pPr>
      <w:hyperlink w:anchor="__RefHeading__3629_1255395132">
        <w:r>
          <w:rPr>
            <w:rStyle w:val="style41"/>
          </w:rPr>
          <w:t>1.7.1 Interest Groups of Project Result</w:t>
          <w:tab/>
          <w:t>8</w:t>
        </w:r>
      </w:hyperlink>
    </w:p>
    <w:p>
      <w:pPr>
        <w:pStyle w:val="style53"/>
        <w:tabs>
          <w:tab w:leader="dot" w:pos="9506" w:val="right"/>
        </w:tabs>
      </w:pPr>
      <w:hyperlink w:anchor="__RefHeading__3631_1255395132">
        <w:r>
          <w:rPr>
            <w:rStyle w:val="style41"/>
          </w:rPr>
          <w:t xml:space="preserve">1.7.2 Construction Environment </w:t>
          <w:tab/>
          <w:t>9</w:t>
        </w:r>
      </w:hyperlink>
    </w:p>
    <w:p>
      <w:pPr>
        <w:pStyle w:val="style52"/>
        <w:tabs>
          <w:tab w:leader="dot" w:pos="9266" w:val="right"/>
        </w:tabs>
      </w:pPr>
      <w:hyperlink w:anchor="__RefHeading__3633_1255395132">
        <w:r>
          <w:rPr>
            <w:rStyle w:val="style41"/>
          </w:rPr>
          <w:t>1.8 Purchases and other costs</w:t>
          <w:tab/>
          <w:t>9</w:t>
        </w:r>
      </w:hyperlink>
    </w:p>
    <w:p>
      <w:pPr>
        <w:pStyle w:val="style51"/>
        <w:tabs>
          <w:tab w:leader="dot" w:pos="9026" w:val="right"/>
        </w:tabs>
      </w:pPr>
      <w:hyperlink w:anchor="__RefHeading__3635_1255395132">
        <w:r>
          <w:rPr>
            <w:rStyle w:val="style41"/>
          </w:rPr>
          <w:t>2 WORK PLAN</w:t>
          <w:tab/>
          <w:t>10</w:t>
        </w:r>
      </w:hyperlink>
    </w:p>
    <w:p>
      <w:pPr>
        <w:pStyle w:val="style52"/>
        <w:tabs>
          <w:tab w:leader="dot" w:pos="9266" w:val="right"/>
        </w:tabs>
      </w:pPr>
      <w:hyperlink w:anchor="__RefHeading__3637_1255395132">
        <w:r>
          <w:rPr>
            <w:rStyle w:val="style41"/>
          </w:rPr>
          <w:t xml:space="preserve">2.1 Phases </w:t>
          <w:tab/>
          <w:t>10</w:t>
        </w:r>
      </w:hyperlink>
    </w:p>
    <w:p>
      <w:pPr>
        <w:pStyle w:val="style52"/>
        <w:tabs>
          <w:tab w:leader="dot" w:pos="9266" w:val="right"/>
        </w:tabs>
      </w:pPr>
      <w:hyperlink w:anchor="__RefHeading__3639_1255395132">
        <w:r>
          <w:rPr>
            <w:rStyle w:val="style41"/>
          </w:rPr>
          <w:t>2.2 Tasks, workloads and deliverables</w:t>
          <w:tab/>
          <w:t>10</w:t>
        </w:r>
      </w:hyperlink>
    </w:p>
    <w:p>
      <w:pPr>
        <w:pStyle w:val="style52"/>
        <w:tabs>
          <w:tab w:leader="dot" w:pos="9266" w:val="right"/>
        </w:tabs>
      </w:pPr>
      <w:hyperlink w:anchor="__RefHeading__3641_1255395132">
        <w:r>
          <w:rPr>
            <w:rStyle w:val="style41"/>
          </w:rPr>
          <w:t xml:space="preserve">2.3 Timing </w:t>
          <w:tab/>
          <w:t>10</w:t>
        </w:r>
      </w:hyperlink>
    </w:p>
    <w:p>
      <w:pPr>
        <w:pStyle w:val="style52"/>
        <w:tabs>
          <w:tab w:leader="dot" w:pos="9266" w:val="right"/>
        </w:tabs>
      </w:pPr>
      <w:hyperlink w:anchor="__RefHeading__3643_1255395132">
        <w:r>
          <w:rPr>
            <w:rStyle w:val="style41"/>
          </w:rPr>
          <w:t xml:space="preserve">2.4 Working Methods and Standards </w:t>
          <w:tab/>
          <w:t>10</w:t>
        </w:r>
      </w:hyperlink>
    </w:p>
    <w:p>
      <w:pPr>
        <w:pStyle w:val="style52"/>
        <w:tabs>
          <w:tab w:leader="dot" w:pos="9266" w:val="right"/>
        </w:tabs>
      </w:pPr>
      <w:hyperlink w:anchor="__RefHeading__3645_1255395132">
        <w:r>
          <w:rPr>
            <w:rStyle w:val="style41"/>
          </w:rPr>
          <w:t xml:space="preserve">2.5 Project Management </w:t>
          <w:tab/>
          <w:t>11</w:t>
        </w:r>
      </w:hyperlink>
    </w:p>
    <w:p>
      <w:pPr>
        <w:pStyle w:val="style51"/>
        <w:tabs>
          <w:tab w:leader="dot" w:pos="9026" w:val="right"/>
        </w:tabs>
      </w:pPr>
      <w:hyperlink w:anchor="__RefHeading__3647_1255395132">
        <w:r>
          <w:rPr>
            <w:rStyle w:val="style41"/>
          </w:rPr>
          <w:t>3 QUALITY PLAN</w:t>
          <w:tab/>
          <w:t>12</w:t>
        </w:r>
      </w:hyperlink>
    </w:p>
    <w:p>
      <w:pPr>
        <w:pStyle w:val="style52"/>
        <w:tabs>
          <w:tab w:leader="dot" w:pos="9266" w:val="right"/>
        </w:tabs>
      </w:pPr>
      <w:hyperlink w:anchor="__RefHeading__3649_1255395132">
        <w:r>
          <w:rPr>
            <w:rStyle w:val="style41"/>
          </w:rPr>
          <w:t xml:space="preserve">3.1 Quality Goals </w:t>
          <w:tab/>
          <w:t>12</w:t>
        </w:r>
      </w:hyperlink>
    </w:p>
    <w:p>
      <w:pPr>
        <w:pStyle w:val="style52"/>
        <w:tabs>
          <w:tab w:leader="dot" w:pos="9266" w:val="right"/>
        </w:tabs>
      </w:pPr>
      <w:hyperlink w:anchor="__RefHeading__3651_1255395132">
        <w:r>
          <w:rPr>
            <w:rStyle w:val="style41"/>
          </w:rPr>
          <w:t>3.2 Quality Procedures and Responsibilities</w:t>
          <w:tab/>
          <w:t>12</w:t>
        </w:r>
      </w:hyperlink>
    </w:p>
    <w:p>
      <w:pPr>
        <w:pStyle w:val="style52"/>
        <w:tabs>
          <w:tab w:leader="dot" w:pos="9266" w:val="right"/>
        </w:tabs>
      </w:pPr>
      <w:hyperlink w:anchor="__RefHeading__3653_1255395132">
        <w:r>
          <w:rPr>
            <w:rStyle w:val="style41"/>
          </w:rPr>
          <w:t>3.3 Documentation- and Version Management</w:t>
          <w:tab/>
          <w:t>12</w:t>
        </w:r>
      </w:hyperlink>
    </w:p>
    <w:p>
      <w:pPr>
        <w:pStyle w:val="style51"/>
        <w:tabs>
          <w:tab w:leader="dot" w:pos="9026" w:val="right"/>
        </w:tabs>
      </w:pPr>
      <w:hyperlink w:anchor="__RefHeading__3655_1255395132">
        <w:r>
          <w:rPr>
            <w:rStyle w:val="style41"/>
          </w:rPr>
          <w:t xml:space="preserve">4 SOURCES AND REFERENCES  </w:t>
          <w:tab/>
          <w:t>14</w:t>
        </w:r>
      </w:hyperlink>
    </w:p>
    <w:p>
      <w:pPr>
        <w:pStyle w:val="style52"/>
        <w:tabs>
          <w:tab w:leader="dot" w:pos="9266" w:val="right"/>
        </w:tabs>
      </w:pPr>
      <w:hyperlink w:anchor="__RefHeading__3657_1255395132">
        <w:r>
          <w:rPr>
            <w:rStyle w:val="style41"/>
          </w:rPr>
          <w:t xml:space="preserve">APPENDIX 1 DEFINITION AND ANALYSIS OF PROJECT RISKS     </w:t>
          <w:tab/>
          <w:t>15</w:t>
        </w:r>
      </w:hyperlink>
    </w:p>
    <w:p>
      <w:pPr>
        <w:pStyle w:val="style52"/>
        <w:tabs>
          <w:tab w:leader="dot" w:pos="9266" w:val="right"/>
        </w:tabs>
      </w:pPr>
      <w:hyperlink w:anchor="__RefHeading__3659_1255395132">
        <w:r>
          <w:rPr>
            <w:rStyle w:val="style41"/>
          </w:rPr>
          <w:t>4</w:t>
          <w:tab/>
          <w:t>16</w:t>
        </w:r>
      </w:hyperlink>
    </w:p>
    <w:p>
      <w:pPr>
        <w:pStyle w:val="style52"/>
        <w:tabs>
          <w:tab w:leader="dot" w:pos="9266" w:val="right"/>
        </w:tabs>
      </w:pPr>
      <w:hyperlink w:anchor="__RefHeading__3661_1255395132">
        <w:r>
          <w:rPr>
            <w:rStyle w:val="style41"/>
          </w:rPr>
          <w:t>5</w:t>
          <w:tab/>
          <w:t>16</w:t>
        </w:r>
      </w:hyperlink>
    </w:p>
    <w:p>
      <w:pPr>
        <w:pStyle w:val="style52"/>
        <w:tabs>
          <w:tab w:leader="dot" w:pos="9266" w:val="right"/>
        </w:tabs>
      </w:pPr>
      <w:hyperlink w:anchor="__RefHeading__3663_1255395132">
        <w:r>
          <w:rPr>
            <w:rStyle w:val="style41"/>
          </w:rPr>
          <w:t>6</w:t>
          <w:tab/>
          <w:t>16</w:t>
        </w:r>
      </w:hyperlink>
    </w:p>
    <w:p>
      <w:pPr>
        <w:pStyle w:val="style52"/>
        <w:tabs>
          <w:tab w:leader="dot" w:pos="9266" w:val="right"/>
        </w:tabs>
      </w:pPr>
      <w:hyperlink w:anchor="__RefHeading__3665_1255395132">
        <w:r>
          <w:rPr>
            <w:rStyle w:val="style41"/>
          </w:rPr>
          <w:t>7</w:t>
          <w:tab/>
          <w:t>16</w:t>
        </w:r>
      </w:hyperlink>
    </w:p>
    <w:p>
      <w:pPr>
        <w:pStyle w:val="style52"/>
        <w:tabs>
          <w:tab w:leader="dot" w:pos="9266" w:val="right"/>
        </w:tabs>
      </w:pPr>
      <w:hyperlink w:anchor="__RefHeading__3667_1255395132">
        <w:r>
          <w:rPr>
            <w:rStyle w:val="style41"/>
          </w:rPr>
          <w:t>8</w:t>
          <w:tab/>
          <w:t>16</w:t>
        </w:r>
      </w:hyperlink>
    </w:p>
    <w:p>
      <w:pPr>
        <w:pStyle w:val="style52"/>
        <w:tabs>
          <w:tab w:leader="dot" w:pos="9266" w:val="right"/>
        </w:tabs>
      </w:pPr>
      <w:hyperlink w:anchor="__RefHeading__3669_1255395132">
        <w:r>
          <w:rPr>
            <w:rStyle w:val="style41"/>
          </w:rPr>
          <w:t>9</w:t>
          <w:tab/>
          <w:t>16</w:t>
        </w:r>
      </w:hyperlink>
    </w:p>
    <w:p>
      <w:pPr>
        <w:pStyle w:val="style52"/>
        <w:tabs>
          <w:tab w:leader="dot" w:pos="9266" w:val="right"/>
        </w:tabs>
      </w:pPr>
      <w:hyperlink w:anchor="__RefHeading__3671_1255395132">
        <w:r>
          <w:rPr>
            <w:rStyle w:val="style41"/>
          </w:rPr>
          <w:t>10</w:t>
          <w:tab/>
          <w:t>16</w:t>
        </w:r>
      </w:hyperlink>
    </w:p>
    <w:p>
      <w:pPr>
        <w:pStyle w:val="style52"/>
        <w:tabs>
          <w:tab w:leader="dot" w:pos="9266" w:val="right"/>
        </w:tabs>
      </w:pPr>
      <w:hyperlink w:anchor="__RefHeading__3673_1255395132">
        <w:r>
          <w:rPr>
            <w:rStyle w:val="style41"/>
          </w:rPr>
          <w:t>11</w:t>
          <w:tab/>
          <w:t>16</w:t>
        </w:r>
      </w:hyperlink>
    </w:p>
    <w:p>
      <w:pPr>
        <w:pStyle w:val="style52"/>
        <w:tabs>
          <w:tab w:leader="dot" w:pos="9266" w:val="right"/>
        </w:tabs>
      </w:pPr>
      <w:hyperlink w:anchor="__RefHeading__3675_1255395132">
        <w:r>
          <w:rPr>
            <w:rStyle w:val="style41"/>
          </w:rPr>
          <w:t>12</w:t>
          <w:tab/>
          <w:t>16</w:t>
        </w:r>
      </w:hyperlink>
    </w:p>
    <w:p>
      <w:pPr>
        <w:pStyle w:val="style52"/>
        <w:tabs>
          <w:tab w:leader="dot" w:pos="9266" w:val="right"/>
        </w:tabs>
      </w:pPr>
      <w:hyperlink w:anchor="__RefHeading__3677_1255395132">
        <w:r>
          <w:rPr>
            <w:rStyle w:val="style41"/>
          </w:rPr>
          <w:t>13</w:t>
          <w:tab/>
          <w:t>16</w:t>
        </w:r>
      </w:hyperlink>
    </w:p>
    <w:p>
      <w:pPr>
        <w:pStyle w:val="style52"/>
        <w:tabs>
          <w:tab w:leader="dot" w:pos="9266" w:val="right"/>
        </w:tabs>
      </w:pPr>
      <w:hyperlink w:anchor="__RefHeading__3679_1255395132">
        <w:r>
          <w:rPr>
            <w:rStyle w:val="style41"/>
          </w:rPr>
          <w:t>14</w:t>
          <w:tab/>
          <w:t>16</w:t>
        </w:r>
      </w:hyperlink>
    </w:p>
    <w:p>
      <w:pPr>
        <w:pStyle w:val="style52"/>
        <w:tabs>
          <w:tab w:leader="dot" w:pos="9266" w:val="right"/>
        </w:tabs>
      </w:pPr>
      <w:hyperlink w:anchor="__RefHeading__3681_1255395132">
        <w:r>
          <w:rPr>
            <w:rStyle w:val="style41"/>
          </w:rPr>
          <w:t>15</w:t>
          <w:tab/>
          <w:t>16</w:t>
        </w:r>
      </w:hyperlink>
    </w:p>
    <w:p>
      <w:pPr>
        <w:pStyle w:val="style52"/>
        <w:tabs>
          <w:tab w:leader="dot" w:pos="9266" w:val="right"/>
        </w:tabs>
      </w:pPr>
      <w:hyperlink w:anchor="__RefHeading__3683_1255395132">
        <w:r>
          <w:rPr>
            <w:rStyle w:val="style41"/>
          </w:rPr>
          <w:t>16</w:t>
          <w:tab/>
          <w:t>16</w:t>
        </w:r>
      </w:hyperlink>
    </w:p>
    <w:p>
      <w:pPr>
        <w:pStyle w:val="style52"/>
        <w:tabs>
          <w:tab w:leader="dot" w:pos="9266" w:val="right"/>
        </w:tabs>
      </w:pPr>
      <w:hyperlink w:anchor="__RefHeading__3685_1255395132">
        <w:r>
          <w:rPr>
            <w:rStyle w:val="style41"/>
          </w:rPr>
          <w:t>17</w:t>
          <w:tab/>
          <w:t>16</w:t>
        </w:r>
      </w:hyperlink>
    </w:p>
    <w:p>
      <w:pPr>
        <w:pStyle w:val="style52"/>
        <w:tabs>
          <w:tab w:leader="dot" w:pos="9266" w:val="right"/>
        </w:tabs>
      </w:pPr>
      <w:hyperlink w:anchor="__RefHeading__3687_1255395132">
        <w:r>
          <w:rPr>
            <w:rStyle w:val="style41"/>
          </w:rPr>
          <w:t>18</w:t>
          <w:tab/>
          <w:t>16</w:t>
        </w:r>
      </w:hyperlink>
    </w:p>
    <w:p>
      <w:pPr>
        <w:pStyle w:val="style52"/>
        <w:tabs>
          <w:tab w:leader="dot" w:pos="9266" w:val="right"/>
        </w:tabs>
      </w:pPr>
      <w:hyperlink w:anchor="__RefHeading__3689_1255395132">
        <w:r>
          <w:rPr>
            <w:rStyle w:val="style41"/>
          </w:rPr>
          <w:t>19</w:t>
          <w:tab/>
          <w:t>16</w:t>
        </w:r>
      </w:hyperlink>
    </w:p>
    <w:p>
      <w:pPr>
        <w:pStyle w:val="style52"/>
        <w:tabs>
          <w:tab w:leader="dot" w:pos="9266" w:val="right"/>
        </w:tabs>
      </w:pPr>
      <w:hyperlink w:anchor="__RefHeading__3691_1255395132">
        <w:r>
          <w:rPr>
            <w:rStyle w:val="style41"/>
          </w:rPr>
          <w:t>20</w:t>
          <w:tab/>
          <w:t>16</w:t>
        </w:r>
        <w:r>
          <w:fldChar w:fldCharType="end"/>
        </w:r>
      </w:hyperlink>
    </w:p>
    <w:p>
      <w:pPr>
        <w:sectPr>
          <w:type w:val="continuous"/>
          <w:pgSz w:h="16820" w:w="11906"/>
          <w:pgMar w:bottom="765" w:footer="708" w:gutter="0" w:header="708" w:left="1440" w:right="1440" w:top="765"/>
          <w:formProt/>
          <w:textDirection w:val="lrTb"/>
          <w:docGrid w:charSpace="0" w:linePitch="240" w:type="default"/>
        </w:sectPr>
      </w:pPr>
    </w:p>
    <w:p>
      <w:pPr>
        <w:sectPr>
          <w:type w:val="continuous"/>
          <w:pgSz w:h="16820" w:w="11906"/>
          <w:pgMar w:bottom="765" w:footer="708" w:gutter="0" w:header="708" w:left="1440" w:right="1440" w:top="765"/>
          <w:pgNumType w:fmt="decimal"/>
          <w:formProt w:val="false"/>
          <w:textDirection w:val="lrTb"/>
          <w:docGrid w:charSpace="0" w:linePitch="240" w:type="default"/>
        </w:sectPr>
        <w:pStyle w:val="style51"/>
        <w:spacing w:line="360" w:lineRule="auto"/>
      </w:pPr>
      <w:hyperlink w:anchor="_Toc61607245">
        <w:r>
          <w:rPr/>
        </w:r>
      </w:hyperlink>
    </w:p>
    <w:p>
      <w:pPr>
        <w:pStyle w:val="style2"/>
        <w:pageBreakBefore/>
        <w:numPr>
          <w:ilvl w:val="1"/>
          <w:numId w:val="1"/>
        </w:numPr>
      </w:pPr>
      <w:r>
        <w:rPr/>
        <w:t>Purpose, Scope, and Objectives</w:t>
      </w:r>
    </w:p>
    <w:p>
      <w:pPr>
        <w:pStyle w:val="style45"/>
      </w:pPr>
      <w:r>
        <w:rPr/>
      </w:r>
    </w:p>
    <w:p>
      <w:pPr>
        <w:pStyle w:val="style0"/>
      </w:pPr>
      <w:r>
        <w:rPr/>
        <w:t xml:space="preserve">The customer Lahjapahja OY has carried out IT study, that showed a need for implementation of new IT system, that will enhance Lahjapahja´s sales and marketing, warehousing  and financial administration functions.  </w:t>
      </w:r>
    </w:p>
    <w:p>
      <w:pPr>
        <w:pStyle w:val="style0"/>
      </w:pPr>
      <w:r>
        <w:rPr/>
      </w:r>
    </w:p>
    <w:p>
      <w:pPr>
        <w:pStyle w:val="style0"/>
      </w:pPr>
      <w:r>
        <w:rPr/>
        <w:t xml:space="preserve">The purpose of this development is to improve data administration and thus increase the efficiency and productivity of the whole company . </w:t>
      </w:r>
    </w:p>
    <w:p>
      <w:pPr>
        <w:pStyle w:val="style0"/>
      </w:pPr>
      <w:r>
        <w:rPr/>
      </w:r>
    </w:p>
    <w:p>
      <w:pPr>
        <w:pStyle w:val="style0"/>
      </w:pPr>
      <w:r>
        <w:rPr/>
        <w:t xml:space="preserve">The feasibility study of sales and marketing functions in particular,  led to the decision to initiate implementation of new Marketing and Sales system. </w:t>
      </w:r>
    </w:p>
    <w:p>
      <w:pPr>
        <w:pStyle w:val="style0"/>
      </w:pPr>
      <w:r>
        <w:rPr/>
      </w:r>
    </w:p>
    <w:p>
      <w:pPr>
        <w:pStyle w:val="style0"/>
      </w:pPr>
      <w:r>
        <w:rPr/>
        <w:t>The development of the new Marketing and Sales system will be carried out by two smaller projects – Customer Information Management project (CIM), that will start in January 2013 and the Order Processing project (OP), that will start sometimes in Spring 2013.</w:t>
      </w:r>
    </w:p>
    <w:p>
      <w:pPr>
        <w:pStyle w:val="style0"/>
      </w:pPr>
      <w:r>
        <w:rPr/>
      </w:r>
    </w:p>
    <w:p>
      <w:pPr>
        <w:pStyle w:val="style0"/>
      </w:pPr>
      <w:r>
        <w:rPr/>
        <w:t>The company, that has been contracted and that is responsible for the development of the new Marketing and Sales system is PROJ-AMO OY.</w:t>
      </w:r>
    </w:p>
    <w:p>
      <w:pPr>
        <w:pStyle w:val="style0"/>
      </w:pPr>
      <w:r>
        <w:rPr/>
      </w:r>
    </w:p>
    <w:p>
      <w:pPr>
        <w:pStyle w:val="style0"/>
      </w:pPr>
      <w:r>
        <w:rPr/>
        <w:t xml:space="preserve">Haaga-HELIA has been subcontracted by PROJ-AMO OY with the request to carry out the CIM project. The Customer Information Management sub-system is to be developed as a prototype only. The CIM project is to be integrated into the new Marketing and Sales system along with the Order Processing system. </w:t>
      </w:r>
    </w:p>
    <w:p>
      <w:pPr>
        <w:pStyle w:val="style0"/>
      </w:pPr>
      <w:r>
        <w:rPr/>
      </w:r>
    </w:p>
    <w:p>
      <w:pPr>
        <w:pStyle w:val="style0"/>
      </w:pPr>
      <w:r>
        <w:rPr/>
        <w:t>CIM sub-system prototype has been assigned to Information Technology students as a part of their studies.</w:t>
      </w:r>
    </w:p>
    <w:p>
      <w:pPr>
        <w:pStyle w:val="style0"/>
      </w:pPr>
      <w:r>
        <w:rPr/>
      </w:r>
    </w:p>
    <w:p>
      <w:pPr>
        <w:pStyle w:val="style0"/>
      </w:pPr>
      <w:r>
        <w:rPr/>
        <w:t>The original information provided by Lahjapahja respectively by PROJ AMO OY can be found in Moodle system of Haaga-HELIA school.</w:t>
      </w:r>
    </w:p>
    <w:p>
      <w:pPr>
        <w:pStyle w:val="style2"/>
        <w:numPr>
          <w:ilvl w:val="1"/>
          <w:numId w:val="1"/>
        </w:numPr>
      </w:pPr>
      <w:r>
        <w:rPr/>
      </w:r>
    </w:p>
    <w:p>
      <w:pPr>
        <w:pStyle w:val="style2"/>
        <w:numPr>
          <w:ilvl w:val="1"/>
          <w:numId w:val="1"/>
        </w:numPr>
      </w:pPr>
      <w:r>
        <w:rPr>
          <w:sz w:val="24"/>
          <w:szCs w:val="24"/>
        </w:rPr>
      </w:r>
    </w:p>
    <w:p>
      <w:pPr>
        <w:pStyle w:val="style68"/>
        <w:numPr>
          <w:ilvl w:val="0"/>
          <w:numId w:val="4"/>
        </w:numPr>
      </w:pPr>
      <w:r>
        <w:rPr>
          <w:i/>
          <w:iCs/>
        </w:rPr>
        <w:t>Describe any considerations of scope or objectives to be excluded from the project or the deliverables.</w:t>
      </w:r>
    </w:p>
    <w:p>
      <w:pPr>
        <w:pStyle w:val="style68"/>
        <w:numPr>
          <w:ilvl w:val="0"/>
          <w:numId w:val="4"/>
        </w:numPr>
      </w:pPr>
      <w:r>
        <w:rPr>
          <w:i/>
          <w:iCs/>
        </w:rPr>
        <w:t>Ensure that the statement of scope is consistent with similar statements in the business case, the project charter and any other relevant system</w:t>
        <w:t>level or business</w:t>
        <w:t>level documents.</w:t>
      </w:r>
    </w:p>
    <w:p>
      <w:pPr>
        <w:pStyle w:val="style68"/>
        <w:numPr>
          <w:ilvl w:val="0"/>
          <w:numId w:val="4"/>
        </w:numPr>
      </w:pPr>
      <w:r>
        <w:rPr>
          <w:i/>
          <w:iCs/>
        </w:rPr>
        <w:t>Identify and describe the business or system needs to be satisfied by the project.</w:t>
      </w:r>
    </w:p>
    <w:p>
      <w:pPr>
        <w:pStyle w:val="style68"/>
        <w:numPr>
          <w:ilvl w:val="0"/>
          <w:numId w:val="4"/>
        </w:numPr>
      </w:pPr>
      <w:r>
        <w:rPr>
          <w:i/>
          <w:iCs/>
        </w:rPr>
        <w:t>Provide a concise summary of:</w:t>
      </w:r>
    </w:p>
    <w:p>
      <w:pPr>
        <w:pStyle w:val="style69"/>
        <w:numPr>
          <w:ilvl w:val="0"/>
          <w:numId w:val="5"/>
        </w:numPr>
      </w:pPr>
      <w:r>
        <w:rPr>
          <w:i/>
          <w:iCs/>
        </w:rPr>
        <w:t>the project objectives,</w:t>
      </w:r>
    </w:p>
    <w:p>
      <w:pPr>
        <w:pStyle w:val="style69"/>
        <w:numPr>
          <w:ilvl w:val="0"/>
          <w:numId w:val="5"/>
        </w:numPr>
      </w:pPr>
      <w:r>
        <w:rPr>
          <w:i/>
          <w:iCs/>
        </w:rPr>
        <w:t>the deliverables required to satisfy the project objectives, and</w:t>
      </w:r>
    </w:p>
    <w:p>
      <w:pPr>
        <w:pStyle w:val="style69"/>
        <w:numPr>
          <w:ilvl w:val="0"/>
          <w:numId w:val="5"/>
        </w:numPr>
        <w:spacing w:after="120" w:before="0"/>
      </w:pPr>
      <w:r>
        <w:rPr>
          <w:i/>
          <w:iCs/>
        </w:rPr>
        <w:t>the methods by which satisfaction of the objectives will be determined.</w:t>
      </w:r>
    </w:p>
    <w:p>
      <w:pPr>
        <w:pStyle w:val="style68"/>
        <w:numPr>
          <w:ilvl w:val="0"/>
          <w:numId w:val="4"/>
        </w:numPr>
      </w:pPr>
      <w:r>
        <w:rPr>
          <w:i/>
          <w:iCs/>
        </w:rPr>
        <w:t>Describe the relationship of this project to other projects.</w:t>
      </w:r>
    </w:p>
    <w:p>
      <w:pPr>
        <w:pStyle w:val="style68"/>
        <w:numPr>
          <w:ilvl w:val="0"/>
          <w:numId w:val="4"/>
        </w:numPr>
      </w:pPr>
      <w:r>
        <w:rPr>
          <w:i/>
          <w:iCs/>
        </w:rPr>
        <w:t>If appropriate, describe how this project will be integrated with other projects or ongoing work processes.</w:t>
      </w:r>
    </w:p>
    <w:p>
      <w:pPr>
        <w:pStyle w:val="style68"/>
        <w:numPr>
          <w:ilvl w:val="0"/>
          <w:numId w:val="4"/>
        </w:numPr>
        <w:spacing w:after="240" w:before="0"/>
      </w:pPr>
      <w:r>
        <w:rPr>
          <w:i/>
          <w:iCs/>
        </w:rPr>
        <w:t>Provide a reference to the official statement of project requirements (e.g.: in the business case or the project charter).</w:t>
      </w:r>
      <w:r>
        <w:rPr/>
        <w:t xml:space="preserve">Task </w:t>
      </w:r>
    </w:p>
    <w:p>
      <w:pPr>
        <w:pStyle w:val="style2"/>
        <w:numPr>
          <w:ilvl w:val="1"/>
          <w:numId w:val="1"/>
        </w:numPr>
      </w:pPr>
      <w:r>
        <w:rPr/>
        <w:t>Haaga-HELIA´s task</w:t>
      </w:r>
    </w:p>
    <w:p>
      <w:pPr>
        <w:pStyle w:val="style68"/>
        <w:tabs>
          <w:tab w:leader="none" w:pos="420" w:val="left"/>
        </w:tabs>
        <w:spacing w:after="240" w:before="0"/>
        <w:ind w:hanging="420" w:left="420" w:right="0"/>
      </w:pPr>
      <w:r>
        <w:rPr>
          <w:i w:val="false"/>
          <w:iCs w:val="false"/>
          <w:sz w:val="24"/>
          <w:szCs w:val="24"/>
          <w:lang w:val="en-GB"/>
        </w:rPr>
        <w:t>The task of the CIM-project is to define, design and build a prototype of the Customer Information Management –system for Lahjapaja Oy. The prototype is used to test the functionality, usability and the features of the new system, which will be completed and finalized in the follow up construction project during summer 2013. The system needs to be adequate to the business model of the company according to the documented processes of workflow.</w:t>
      </w:r>
    </w:p>
    <w:p>
      <w:pPr>
        <w:pStyle w:val="style68"/>
        <w:tabs>
          <w:tab w:leader="none" w:pos="0" w:val="left"/>
        </w:tabs>
        <w:spacing w:after="240" w:before="0"/>
        <w:ind w:hanging="0" w:left="0" w:right="0"/>
      </w:pPr>
      <w:r>
        <w:rPr>
          <w:i w:val="false"/>
          <w:iCs w:val="false"/>
        </w:rPr>
      </w:r>
    </w:p>
    <w:p>
      <w:pPr>
        <w:pStyle w:val="style2"/>
        <w:numPr>
          <w:ilvl w:val="1"/>
          <w:numId w:val="1"/>
        </w:numPr>
      </w:pPr>
      <w:r>
        <w:rPr/>
        <w:t>Initial Assumptions</w:t>
      </w:r>
    </w:p>
    <w:p>
      <w:pPr>
        <w:pStyle w:val="style0"/>
      </w:pPr>
      <w:r>
        <w:rPr/>
        <w:t xml:space="preserve">It is assumed, that the information about Lahjapahja OY business, intentions and needs is complete and final, and is not going to change during the development time, only clarified and more specified, if needed. </w:t>
      </w:r>
    </w:p>
    <w:p>
      <w:pPr>
        <w:pStyle w:val="style0"/>
      </w:pPr>
      <w:r>
        <w:rPr/>
      </w:r>
    </w:p>
    <w:p>
      <w:pPr>
        <w:pStyle w:val="style0"/>
      </w:pPr>
      <w:r>
        <w:rPr/>
        <w:t>It is also assumed that the customer will cooperate with the Haaga-HELIA fully and will provide necessary specifications or information clarifications, should such a need occur.</w:t>
      </w:r>
    </w:p>
    <w:p>
      <w:pPr>
        <w:pStyle w:val="style0"/>
      </w:pPr>
      <w:r>
        <w:rPr/>
      </w:r>
    </w:p>
    <w:p>
      <w:pPr>
        <w:pStyle w:val="style2"/>
        <w:numPr>
          <w:ilvl w:val="1"/>
          <w:numId w:val="1"/>
        </w:numPr>
      </w:pPr>
      <w:r>
        <w:rPr/>
        <w:t>Deliverables</w:t>
      </w:r>
    </w:p>
    <w:p>
      <w:pPr>
        <w:pStyle w:val="style68"/>
        <w:numPr>
          <w:ilvl w:val="0"/>
          <w:numId w:val="4"/>
        </w:numPr>
      </w:pPr>
      <w:r>
        <w:rPr/>
        <w:t>System Definition and Specification Documentation</w:t>
      </w:r>
    </w:p>
    <w:p>
      <w:pPr>
        <w:pStyle w:val="style68"/>
        <w:numPr>
          <w:ilvl w:val="0"/>
          <w:numId w:val="4"/>
        </w:numPr>
      </w:pPr>
      <w:r>
        <w:rPr/>
        <w:t>System Design Documentation</w:t>
      </w:r>
    </w:p>
    <w:p>
      <w:pPr>
        <w:pStyle w:val="style68"/>
        <w:numPr>
          <w:ilvl w:val="0"/>
          <w:numId w:val="4"/>
        </w:numPr>
      </w:pPr>
      <w:r>
        <w:rPr/>
        <w:t>Test plan</w:t>
      </w:r>
    </w:p>
    <w:p>
      <w:pPr>
        <w:pStyle w:val="style68"/>
        <w:numPr>
          <w:ilvl w:val="0"/>
          <w:numId w:val="4"/>
        </w:numPr>
      </w:pPr>
      <w:r>
        <w:rPr/>
        <w:t>Database and a prototype of the system</w:t>
      </w:r>
    </w:p>
    <w:p>
      <w:pPr>
        <w:pStyle w:val="style68"/>
        <w:numPr>
          <w:ilvl w:val="0"/>
          <w:numId w:val="4"/>
        </w:numPr>
      </w:pPr>
      <w:r>
        <w:rPr/>
        <w:t>The deliverables are to be submitted to Moodle application according to the project schedule.</w:t>
      </w:r>
    </w:p>
    <w:p>
      <w:pPr>
        <w:pStyle w:val="style68"/>
        <w:numPr>
          <w:ilvl w:val="0"/>
          <w:numId w:val="4"/>
        </w:numPr>
        <w:spacing w:after="240" w:before="0"/>
      </w:pPr>
      <w:r>
        <w:rPr/>
        <w:t>The documentation is to be converted into .pdf file.</w:t>
      </w:r>
    </w:p>
    <w:p>
      <w:pPr>
        <w:pStyle w:val="style68"/>
        <w:spacing w:after="240" w:before="0"/>
      </w:pPr>
      <w:r>
        <w:rPr/>
      </w:r>
    </w:p>
    <w:p>
      <w:pPr>
        <w:pStyle w:val="style68"/>
        <w:spacing w:after="240" w:before="0"/>
      </w:pPr>
      <w:r>
        <w:rPr/>
      </w:r>
    </w:p>
    <w:p>
      <w:pPr>
        <w:pStyle w:val="style68"/>
        <w:spacing w:after="240" w:before="0"/>
      </w:pPr>
      <w:r>
        <w:rPr/>
      </w:r>
    </w:p>
    <w:p>
      <w:pPr>
        <w:pStyle w:val="style2"/>
        <w:numPr>
          <w:ilvl w:val="1"/>
          <w:numId w:val="1"/>
        </w:numPr>
      </w:pPr>
      <w:r>
        <w:rPr/>
        <w:t>Schedule and Budget</w:t>
      </w:r>
    </w:p>
    <w:p>
      <w:pPr>
        <w:pStyle w:val="style45"/>
      </w:pPr>
      <w:r>
        <w:rPr/>
      </w:r>
    </w:p>
    <w:p>
      <w:pPr>
        <w:pStyle w:val="style0"/>
        <w:numPr>
          <w:ilvl w:val="0"/>
          <w:numId w:val="4"/>
        </w:numPr>
      </w:pPr>
      <w:r>
        <w:rPr/>
        <w:t xml:space="preserve">The schedule of the project is maintained by project manager. It will be designed and followed according to the waterfall management cycle. </w:t>
      </w:r>
    </w:p>
    <w:p>
      <w:pPr>
        <w:pStyle w:val="style0"/>
      </w:pPr>
      <w:r>
        <w:rPr/>
      </w:r>
    </w:p>
    <w:p>
      <w:pPr>
        <w:pStyle w:val="style68"/>
        <w:numPr>
          <w:ilvl w:val="0"/>
          <w:numId w:val="4"/>
        </w:numPr>
      </w:pPr>
      <w:r>
        <w:rPr/>
        <w:t>The schedule will be designed and edited as the project will move over individual phases in the manner, that the tasks in the schedule for the next phase will be designed before the end of the previous phase.</w:t>
      </w:r>
    </w:p>
    <w:p>
      <w:pPr>
        <w:pStyle w:val="style68"/>
        <w:numPr>
          <w:ilvl w:val="0"/>
          <w:numId w:val="4"/>
        </w:numPr>
      </w:pPr>
      <w:r>
        <w:rPr/>
        <w:t>The project is to be carried out by students and therefore only time resources will be monitored. No extra financial resources need to be allocated.</w:t>
      </w:r>
    </w:p>
    <w:p>
      <w:pPr>
        <w:pStyle w:val="style0"/>
      </w:pPr>
      <w:r>
        <w:rPr/>
      </w:r>
    </w:p>
    <w:p>
      <w:pPr>
        <w:pStyle w:val="style2"/>
        <w:numPr>
          <w:ilvl w:val="1"/>
          <w:numId w:val="1"/>
        </w:numPr>
      </w:pPr>
      <w:r>
        <w:rPr/>
        <w:t>Projects stakeholders</w:t>
      </w:r>
    </w:p>
    <w:p>
      <w:pPr>
        <w:pStyle w:val="style68"/>
        <w:numPr>
          <w:ilvl w:val="0"/>
          <w:numId w:val="4"/>
        </w:numPr>
      </w:pPr>
      <w:r>
        <w:rPr>
          <w:lang w:val="en-GB"/>
        </w:rPr>
        <w:t xml:space="preserve">The owner and final user of the application is Lahjapahja OY. The spokesman of the owner is Ralf Rehn, which will maintain a contact with Haaga-Helia on regular meetings with the development team. </w:t>
      </w:r>
    </w:p>
    <w:p>
      <w:pPr>
        <w:pStyle w:val="style68"/>
        <w:numPr>
          <w:ilvl w:val="0"/>
          <w:numId w:val="4"/>
        </w:numPr>
      </w:pPr>
      <w:r>
        <w:rPr>
          <w:lang w:val="en-GB"/>
        </w:rPr>
        <w:t>Proj-AMO OY company delivers all information systems to Lahjapahja OY</w:t>
      </w:r>
    </w:p>
    <w:p>
      <w:pPr>
        <w:pStyle w:val="style68"/>
        <w:numPr>
          <w:ilvl w:val="0"/>
          <w:numId w:val="4"/>
        </w:numPr>
      </w:pPr>
      <w:r>
        <w:rPr>
          <w:lang w:val="en-GB"/>
        </w:rPr>
        <w:t>Haaga-Helia delivers one of these systems – Customer Information management to PROJ-AMO OY.</w:t>
      </w:r>
    </w:p>
    <w:p>
      <w:pPr>
        <w:pStyle w:val="style68"/>
        <w:numPr>
          <w:ilvl w:val="0"/>
          <w:numId w:val="4"/>
        </w:numPr>
      </w:pPr>
      <w:r>
        <w:rPr>
          <w:lang w:val="en-GB"/>
        </w:rPr>
        <w:t>Asiakastieto OY delivers customers creditworthiness information to the Customer Information system</w:t>
      </w:r>
    </w:p>
    <w:p>
      <w:pPr>
        <w:pStyle w:val="style2"/>
        <w:numPr>
          <w:ilvl w:val="1"/>
          <w:numId w:val="1"/>
        </w:numPr>
      </w:pPr>
      <w:r>
        <w:rPr/>
        <w:t>Internal Structure</w:t>
      </w:r>
    </w:p>
    <w:p>
      <w:pPr>
        <w:pStyle w:val="style0"/>
      </w:pPr>
      <w:r>
        <w:rPr/>
      </w:r>
    </w:p>
    <w:p>
      <w:pPr>
        <w:pStyle w:val="style68"/>
        <w:numPr>
          <w:ilvl w:val="0"/>
          <w:numId w:val="4"/>
        </w:numPr>
        <w:spacing w:after="120" w:before="0"/>
      </w:pPr>
      <w:r>
        <w:rPr/>
        <w:t>Steering committee -  chairman Juha Pispa and Ralf Rehn</w:t>
      </w:r>
    </w:p>
    <w:p>
      <w:pPr>
        <w:pStyle w:val="style68"/>
        <w:numPr>
          <w:ilvl w:val="0"/>
          <w:numId w:val="4"/>
        </w:numPr>
        <w:spacing w:after="120" w:before="0"/>
      </w:pPr>
      <w:r>
        <w:rPr/>
        <w:t>Project sponsor – Ralf Rehn</w:t>
      </w:r>
    </w:p>
    <w:p>
      <w:pPr>
        <w:pStyle w:val="style68"/>
        <w:numPr>
          <w:ilvl w:val="0"/>
          <w:numId w:val="4"/>
        </w:numPr>
        <w:spacing w:after="120" w:before="0"/>
      </w:pPr>
      <w:r>
        <w:rPr/>
        <w:t>Project manager (rotating) – Michal Kucera</w:t>
      </w:r>
    </w:p>
    <w:p>
      <w:pPr>
        <w:pStyle w:val="style68"/>
        <w:numPr>
          <w:ilvl w:val="0"/>
          <w:numId w:val="4"/>
        </w:numPr>
        <w:spacing w:after="120" w:before="0"/>
      </w:pPr>
      <w:r>
        <w:rPr/>
        <w:t>Project assistant (rotating) – Elizavete Kantina</w:t>
      </w:r>
    </w:p>
    <w:p>
      <w:pPr>
        <w:pStyle w:val="style68"/>
        <w:numPr>
          <w:ilvl w:val="0"/>
          <w:numId w:val="4"/>
        </w:numPr>
        <w:spacing w:after="120" w:before="0"/>
      </w:pPr>
      <w:r>
        <w:rPr/>
        <w:t>Application development specialists (rotating) – Alexey Malkov and Alexander Strelchenko</w:t>
      </w:r>
    </w:p>
    <w:p>
      <w:pPr>
        <w:pStyle w:val="style68"/>
        <w:numPr>
          <w:ilvl w:val="0"/>
          <w:numId w:val="4"/>
        </w:numPr>
        <w:spacing w:after="240" w:before="0"/>
      </w:pPr>
      <w:r>
        <w:rPr>
          <w:i/>
          <w:iCs/>
          <w:lang w:val="en-GB"/>
        </w:rPr>
        <w:t>Use organizational charts or diagrams to depict the lines of authority, responsibility and communication within the project.</w:t>
      </w:r>
    </w:p>
    <w:p>
      <w:pPr>
        <w:pStyle w:val="style68"/>
        <w:pageBreakBefore/>
        <w:spacing w:after="240" w:before="0"/>
      </w:pPr>
      <w:r>
        <w:rPr>
          <w:i/>
          <w:iCs/>
          <w:lang w:val="en-GB"/>
        </w:rPr>
      </w:r>
    </w:p>
    <w:p>
      <w:pPr>
        <w:pStyle w:val="style2"/>
        <w:numPr>
          <w:ilvl w:val="1"/>
          <w:numId w:val="1"/>
        </w:numPr>
      </w:pPr>
      <w:r>
        <w:rPr/>
        <w:t>Roles and Responsibilities</w:t>
      </w:r>
    </w:p>
    <w:p>
      <w:pPr>
        <w:pStyle w:val="style0"/>
      </w:pPr>
      <w:r>
        <w:rPr/>
      </w:r>
    </w:p>
    <w:p>
      <w:pPr>
        <w:pStyle w:val="style0"/>
      </w:pPr>
      <w:r>
        <w:rPr/>
        <w:tab/>
      </w:r>
    </w:p>
    <w:tbl>
      <w:tblPr>
        <w:jc w:val="left"/>
        <w:tblInd w:type="dxa" w:w="-15"/>
        <w:tblBorders>
          <w:top w:color="000000" w:space="0" w:sz="2" w:val="single"/>
          <w:left w:color="000000" w:space="0" w:sz="2" w:val="single"/>
          <w:bottom w:color="000000" w:space="0" w:sz="2" w:val="single"/>
        </w:tblBorders>
      </w:tblPr>
      <w:tblGrid>
        <w:gridCol w:w="4335"/>
        <w:gridCol w:w="4305"/>
      </w:tblGrid>
      <w:tr>
        <w:trPr>
          <w:cantSplit w:val="false"/>
        </w:trPr>
        <w:tc>
          <w:tcPr>
            <w:tcW w:type="dxa" w:w="433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t>Roles</w:t>
            </w:r>
          </w:p>
        </w:tc>
        <w:tc>
          <w:tcPr>
            <w:tcW w:type="dxa" w:w="430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70"/>
              <w:jc w:val="center"/>
            </w:pPr>
            <w:r>
              <w:rPr/>
              <w:t>Responsibilities</w:t>
            </w:r>
          </w:p>
        </w:tc>
      </w:tr>
      <w:tr>
        <w:trPr>
          <w:cantSplit w:val="false"/>
        </w:trPr>
        <w:tc>
          <w:tcPr>
            <w:tcW w:type="dxa" w:w="4335"/>
            <w:tcBorders>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t>Steering committee</w:t>
            </w:r>
          </w:p>
        </w:tc>
        <w:tc>
          <w:tcPr>
            <w:tcW w:type="dxa" w:w="430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68"/>
              <w:tabs>
                <w:tab w:leader="none" w:pos="500" w:val="left"/>
              </w:tabs>
              <w:ind w:hanging="432" w:left="500" w:right="5"/>
            </w:pPr>
            <w:r>
              <w:rPr/>
              <w:t>Provides campus wide leadership in support of the project</w:t>
            </w:r>
          </w:p>
          <w:p>
            <w:pPr>
              <w:pStyle w:val="style68"/>
              <w:tabs>
                <w:tab w:leader="none" w:pos="500" w:val="left"/>
              </w:tabs>
              <w:ind w:hanging="432" w:left="500" w:right="5"/>
            </w:pPr>
            <w:r>
              <w:rPr/>
              <w:t>Resolves issues escalated by the project manager or project team leads</w:t>
            </w:r>
          </w:p>
          <w:p>
            <w:pPr>
              <w:pStyle w:val="style68"/>
              <w:tabs>
                <w:tab w:leader="none" w:pos="500" w:val="left"/>
              </w:tabs>
              <w:spacing w:after="120" w:before="0"/>
              <w:ind w:hanging="432" w:left="500" w:right="5"/>
            </w:pPr>
            <w:r>
              <w:rPr/>
              <w:t>Resolves or forwards policy issues to appropriate decision-making bodies</w:t>
            </w:r>
          </w:p>
        </w:tc>
      </w:tr>
      <w:tr>
        <w:trPr>
          <w:cantSplit w:val="false"/>
        </w:trPr>
        <w:tc>
          <w:tcPr>
            <w:tcW w:type="dxa" w:w="4335"/>
            <w:tcBorders>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t>Project sponsor</w:t>
            </w:r>
          </w:p>
        </w:tc>
        <w:tc>
          <w:tcPr>
            <w:tcW w:type="dxa" w:w="430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70"/>
              <w:ind w:hanging="0" w:left="545" w:right="5"/>
            </w:pPr>
            <w:r>
              <w:rPr/>
              <w:t>Makes the business decisions for the project</w:t>
            </w:r>
          </w:p>
          <w:p>
            <w:pPr>
              <w:pStyle w:val="style70"/>
              <w:ind w:hanging="0" w:left="545" w:right="5"/>
            </w:pPr>
            <w:r>
              <w:rPr/>
            </w:r>
          </w:p>
          <w:p>
            <w:pPr>
              <w:pStyle w:val="style70"/>
              <w:ind w:hanging="0" w:left="545" w:right="5"/>
            </w:pPr>
            <w:r>
              <w:rPr/>
              <w:t>Makes user resources available</w:t>
            </w:r>
          </w:p>
          <w:p>
            <w:pPr>
              <w:pStyle w:val="style70"/>
              <w:ind w:hanging="0" w:left="545" w:right="5"/>
            </w:pPr>
            <w:r>
              <w:rPr/>
              <w:t>Approves work products</w:t>
            </w:r>
          </w:p>
          <w:p>
            <w:pPr>
              <w:pStyle w:val="style70"/>
              <w:ind w:hanging="0" w:left="545" w:right="5"/>
            </w:pPr>
            <w:r>
              <w:rPr/>
            </w:r>
          </w:p>
          <w:p>
            <w:pPr>
              <w:pStyle w:val="style70"/>
              <w:ind w:hanging="0" w:left="545" w:right="5"/>
            </w:pPr>
            <w:r>
              <w:rPr/>
              <w:t>Disposes of issues and project scope change requests</w:t>
            </w:r>
          </w:p>
        </w:tc>
      </w:tr>
      <w:tr>
        <w:trPr>
          <w:cantSplit w:val="false"/>
        </w:trPr>
        <w:tc>
          <w:tcPr>
            <w:tcW w:type="dxa" w:w="4335"/>
            <w:tcBorders>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t>Project manager</w:t>
            </w:r>
          </w:p>
        </w:tc>
        <w:tc>
          <w:tcPr>
            <w:tcW w:type="dxa" w:w="430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70"/>
              <w:ind w:hanging="0" w:left="590" w:right="5"/>
            </w:pPr>
            <w:r>
              <w:rPr/>
              <w:t>Reports to and receives direction from Executive Sponsor</w:t>
            </w:r>
          </w:p>
          <w:p>
            <w:pPr>
              <w:pStyle w:val="style70"/>
              <w:ind w:hanging="0" w:left="590" w:right="5"/>
            </w:pPr>
            <w:r>
              <w:rPr/>
            </w:r>
          </w:p>
          <w:p>
            <w:pPr>
              <w:pStyle w:val="style70"/>
              <w:ind w:hanging="0" w:left="590" w:right="5"/>
            </w:pPr>
            <w:r>
              <w:rPr/>
              <w:t>Manages, reviews, and prioritizes the project work plans with objective to stay on time</w:t>
              <w:t xml:space="preserve"> </w:t>
            </w:r>
          </w:p>
          <w:p>
            <w:pPr>
              <w:pStyle w:val="style70"/>
              <w:ind w:hanging="0" w:left="590" w:right="5"/>
            </w:pPr>
            <w:r>
              <w:rPr/>
            </w:r>
          </w:p>
          <w:p>
            <w:pPr>
              <w:pStyle w:val="style70"/>
              <w:ind w:hanging="0" w:left="590" w:right="5"/>
            </w:pPr>
            <w:r>
              <w:rPr/>
              <w:t>Provides status and progress reports to Project Sponsor or Steering Committee</w:t>
            </w:r>
          </w:p>
          <w:p>
            <w:pPr>
              <w:pStyle w:val="style70"/>
              <w:ind w:hanging="0" w:left="590" w:right="5"/>
            </w:pPr>
            <w:r>
              <w:rPr/>
            </w:r>
          </w:p>
          <w:p>
            <w:pPr>
              <w:pStyle w:val="style70"/>
              <w:ind w:hanging="0" w:left="590" w:right="5"/>
            </w:pPr>
            <w:r>
              <w:rPr/>
              <w:t>Manages team members</w:t>
            </w:r>
          </w:p>
          <w:p>
            <w:pPr>
              <w:pStyle w:val="style70"/>
              <w:ind w:hanging="0" w:left="590" w:right="5"/>
            </w:pPr>
            <w:r>
              <w:rPr/>
            </w:r>
          </w:p>
          <w:p>
            <w:pPr>
              <w:pStyle w:val="style70"/>
              <w:ind w:hanging="0" w:left="590" w:right="5"/>
            </w:pPr>
            <w:r>
              <w:rPr/>
              <w:t>Brings issues to the Steering Committee or Project Sponsor as needed</w:t>
            </w:r>
          </w:p>
          <w:p>
            <w:pPr>
              <w:pStyle w:val="style70"/>
              <w:ind w:hanging="0" w:left="590" w:right="5"/>
            </w:pPr>
            <w:r>
              <w:rPr/>
            </w:r>
          </w:p>
          <w:p>
            <w:pPr>
              <w:pStyle w:val="style70"/>
              <w:ind w:hanging="0" w:left="590" w:right="5"/>
            </w:pPr>
            <w:r>
              <w:rPr/>
              <w:t>Identifies required project team members and constructs project teams</w:t>
            </w:r>
          </w:p>
          <w:p>
            <w:pPr>
              <w:pStyle w:val="style70"/>
              <w:ind w:hanging="0" w:left="590" w:right="5"/>
            </w:pPr>
            <w:r>
              <w:rPr/>
            </w:r>
          </w:p>
          <w:p>
            <w:pPr>
              <w:pStyle w:val="style70"/>
              <w:ind w:hanging="0" w:left="590" w:right="5"/>
            </w:pPr>
            <w:r>
              <w:rPr/>
              <w:t>Monitors contract compliance</w:t>
            </w:r>
          </w:p>
          <w:p>
            <w:pPr>
              <w:pStyle w:val="style70"/>
              <w:ind w:hanging="0" w:left="590" w:right="5"/>
            </w:pPr>
            <w:r>
              <w:rPr/>
            </w:r>
          </w:p>
          <w:p>
            <w:pPr>
              <w:pStyle w:val="style70"/>
              <w:ind w:hanging="0" w:left="590" w:right="5"/>
            </w:pPr>
            <w:r>
              <w:rPr/>
              <w:t>Conducts risk management analysis</w:t>
            </w:r>
          </w:p>
          <w:p>
            <w:pPr>
              <w:pStyle w:val="style70"/>
              <w:ind w:hanging="0" w:left="590" w:right="5"/>
            </w:pPr>
            <w:r>
              <w:rPr/>
            </w:r>
          </w:p>
          <w:p>
            <w:pPr>
              <w:pStyle w:val="style70"/>
              <w:ind w:hanging="0" w:left="590" w:right="5"/>
            </w:pPr>
            <w:r>
              <w:rPr/>
              <w:t>Collects information relevant to the project</w:t>
            </w:r>
          </w:p>
          <w:p>
            <w:pPr>
              <w:pStyle w:val="style70"/>
              <w:ind w:hanging="0" w:left="590" w:right="5"/>
            </w:pPr>
            <w:r>
              <w:rPr/>
            </w:r>
          </w:p>
          <w:p>
            <w:pPr>
              <w:pStyle w:val="style66"/>
              <w:ind w:hanging="0" w:left="605" w:right="5"/>
              <w:jc w:val="both"/>
            </w:pPr>
            <w:r>
              <w:rPr>
                <w:rFonts w:ascii="Liberation Serif" w:cs="Tahoma" w:hAnsi="Liberation Serif"/>
                <w:sz w:val="24"/>
                <w:szCs w:val="24"/>
                <w:lang w:val="en-US"/>
              </w:rPr>
              <w:t>Helps the team as subsidizing working force, if needed</w:t>
            </w:r>
          </w:p>
          <w:p>
            <w:pPr>
              <w:pStyle w:val="style70"/>
              <w:ind w:hanging="0" w:left="590" w:right="5"/>
            </w:pPr>
            <w:r>
              <w:rPr/>
            </w:r>
          </w:p>
          <w:p>
            <w:pPr>
              <w:pStyle w:val="style70"/>
              <w:ind w:hanging="0" w:left="590" w:right="5"/>
            </w:pPr>
            <w:r>
              <w:rPr/>
            </w:r>
          </w:p>
        </w:tc>
      </w:tr>
      <w:tr>
        <w:trPr>
          <w:cantSplit w:val="false"/>
        </w:trPr>
        <w:tc>
          <w:tcPr>
            <w:tcW w:type="dxa" w:w="4335"/>
            <w:tcBorders>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t>Application development specialists</w:t>
            </w:r>
          </w:p>
        </w:tc>
        <w:tc>
          <w:tcPr>
            <w:tcW w:type="dxa" w:w="430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70"/>
              <w:ind w:hanging="0" w:left="590" w:right="5"/>
            </w:pPr>
            <w:r>
              <w:rPr/>
              <w:t>Responsible for contributing to overall project objectives and specific team deliverables</w:t>
            </w:r>
          </w:p>
          <w:p>
            <w:pPr>
              <w:pStyle w:val="style70"/>
              <w:ind w:hanging="0" w:left="590" w:right="5"/>
            </w:pPr>
            <w:r>
              <w:rPr/>
            </w:r>
          </w:p>
          <w:p>
            <w:pPr>
              <w:pStyle w:val="style70"/>
              <w:ind w:hanging="0" w:left="590" w:right="5"/>
            </w:pPr>
            <w:r>
              <w:rPr/>
              <w:t>Escalates policy issues to team lead for referral to appropriate policy making bodies</w:t>
            </w:r>
          </w:p>
          <w:p>
            <w:pPr>
              <w:pStyle w:val="style70"/>
              <w:ind w:hanging="0" w:left="590" w:right="5"/>
            </w:pPr>
            <w:r>
              <w:rPr/>
            </w:r>
          </w:p>
          <w:p>
            <w:pPr>
              <w:pStyle w:val="style70"/>
              <w:ind w:hanging="0" w:left="590" w:right="5"/>
            </w:pPr>
            <w:r>
              <w:rPr/>
              <w:t>This role includes all various resources necessary to execute the project plan.</w:t>
            </w:r>
          </w:p>
          <w:p>
            <w:pPr>
              <w:pStyle w:val="style70"/>
              <w:ind w:hanging="0" w:left="590" w:right="5"/>
            </w:pPr>
            <w:r>
              <w:rPr/>
            </w:r>
          </w:p>
          <w:p>
            <w:pPr>
              <w:pStyle w:val="style70"/>
              <w:ind w:hanging="0" w:left="590" w:right="5"/>
            </w:pPr>
            <w:r>
              <w:rPr/>
              <w:t>Contributes with technical know-how to generating of technical documentation deliverables</w:t>
            </w:r>
          </w:p>
        </w:tc>
      </w:tr>
      <w:tr>
        <w:trPr>
          <w:cantSplit w:val="false"/>
        </w:trPr>
        <w:tc>
          <w:tcPr>
            <w:tcW w:type="dxa" w:w="4335"/>
            <w:tcBorders>
              <w:left w:color="000000" w:space="0" w:sz="2" w:val="single"/>
              <w:bottom w:color="000000" w:space="0" w:sz="2" w:val="single"/>
            </w:tcBorders>
            <w:shd w:fill="auto" w:val="clear"/>
            <w:tcMar>
              <w:top w:type="dxa" w:w="55"/>
              <w:left w:type="dxa" w:w="55"/>
              <w:bottom w:type="dxa" w:w="55"/>
              <w:right w:type="dxa" w:w="55"/>
            </w:tcMar>
          </w:tcPr>
          <w:p>
            <w:pPr>
              <w:pStyle w:val="style70"/>
              <w:jc w:val="center"/>
            </w:pPr>
            <w:r>
              <w:rPr>
                <w:rFonts w:ascii="Liberation Serif" w:hAnsi="Liberation Serif"/>
                <w:sz w:val="24"/>
                <w:szCs w:val="24"/>
              </w:rPr>
              <w:t>Project assistant</w:t>
            </w:r>
          </w:p>
        </w:tc>
        <w:tc>
          <w:tcPr>
            <w:tcW w:type="dxa" w:w="430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60"/>
              <w:ind w:hanging="0" w:left="605" w:right="5"/>
              <w:jc w:val="both"/>
            </w:pPr>
            <w:r>
              <w:rPr>
                <w:rFonts w:ascii="Liberation Serif" w:hAnsi="Liberation Serif"/>
                <w:sz w:val="24"/>
                <w:szCs w:val="24"/>
                <w:lang w:val="en-US"/>
              </w:rPr>
              <w:t>Responsible for administrative formalities and contributes to creation of project´s official documentation, reports or protocols on official meetings</w:t>
            </w:r>
          </w:p>
          <w:p>
            <w:pPr>
              <w:pStyle w:val="style60"/>
              <w:ind w:hanging="0" w:left="605" w:right="5"/>
              <w:jc w:val="both"/>
            </w:pPr>
            <w:r>
              <w:rPr>
                <w:rFonts w:ascii="Liberation Serif" w:hAnsi="Liberation Serif"/>
                <w:sz w:val="24"/>
                <w:szCs w:val="24"/>
              </w:rPr>
            </w:r>
          </w:p>
          <w:p>
            <w:pPr>
              <w:pStyle w:val="style60"/>
              <w:ind w:hanging="0" w:left="605" w:right="5"/>
              <w:jc w:val="both"/>
            </w:pPr>
            <w:r>
              <w:rPr>
                <w:rFonts w:ascii="Liberation Serif" w:hAnsi="Liberation Serif"/>
                <w:sz w:val="24"/>
                <w:szCs w:val="24"/>
                <w:lang w:val="en-US"/>
              </w:rPr>
              <w:t>Make sure that every team member acquires the relevant information of the project</w:t>
            </w:r>
          </w:p>
          <w:p>
            <w:pPr>
              <w:pStyle w:val="style60"/>
              <w:ind w:hanging="0" w:left="605" w:right="5"/>
              <w:jc w:val="both"/>
            </w:pPr>
            <w:r>
              <w:rPr>
                <w:rFonts w:ascii="Liberation Serif" w:hAnsi="Liberation Serif"/>
                <w:sz w:val="24"/>
                <w:szCs w:val="24"/>
              </w:rPr>
            </w:r>
          </w:p>
          <w:p>
            <w:pPr>
              <w:pStyle w:val="style60"/>
              <w:ind w:hanging="0" w:left="605" w:right="5"/>
              <w:jc w:val="both"/>
            </w:pPr>
            <w:r>
              <w:rPr>
                <w:rFonts w:ascii="Liberation Serif" w:hAnsi="Liberation Serif"/>
                <w:sz w:val="24"/>
                <w:szCs w:val="24"/>
                <w:lang w:val="en-US"/>
              </w:rPr>
              <w:t>Along with the Project manager has  general overview of the situation during the project development</w:t>
            </w:r>
          </w:p>
          <w:p>
            <w:pPr>
              <w:pStyle w:val="style60"/>
              <w:ind w:hanging="0" w:left="605" w:right="5"/>
              <w:jc w:val="both"/>
            </w:pPr>
            <w:r>
              <w:rPr>
                <w:rFonts w:ascii="Liberation Serif" w:hAnsi="Liberation Serif"/>
                <w:sz w:val="24"/>
                <w:szCs w:val="24"/>
              </w:rPr>
            </w:r>
          </w:p>
          <w:p>
            <w:pPr>
              <w:pStyle w:val="style60"/>
              <w:ind w:hanging="0" w:left="605" w:right="5"/>
              <w:jc w:val="both"/>
            </w:pPr>
            <w:r>
              <w:rPr>
                <w:rFonts w:ascii="Liberation Serif" w:hAnsi="Liberation Serif"/>
                <w:sz w:val="24"/>
                <w:szCs w:val="24"/>
                <w:lang w:val="en-US"/>
              </w:rPr>
              <w:t>Is responsible for keeping the project and system documentation in comprehensible condition</w:t>
            </w:r>
          </w:p>
          <w:p>
            <w:pPr>
              <w:pStyle w:val="style60"/>
              <w:ind w:hanging="0" w:left="605" w:right="5"/>
              <w:jc w:val="both"/>
            </w:pPr>
            <w:r>
              <w:rPr>
                <w:rFonts w:ascii="Liberation Serif" w:hAnsi="Liberation Serif"/>
                <w:sz w:val="24"/>
                <w:szCs w:val="24"/>
              </w:rPr>
            </w:r>
          </w:p>
          <w:p>
            <w:pPr>
              <w:pStyle w:val="style60"/>
              <w:ind w:hanging="0" w:left="605" w:right="5"/>
              <w:jc w:val="both"/>
            </w:pPr>
            <w:r>
              <w:rPr>
                <w:rFonts w:ascii="Liberation Serif" w:hAnsi="Liberation Serif"/>
                <w:sz w:val="24"/>
                <w:szCs w:val="24"/>
                <w:lang w:val="en-US"/>
              </w:rPr>
              <w:t>Participates project work as planned</w:t>
            </w:r>
          </w:p>
          <w:p>
            <w:pPr>
              <w:pStyle w:val="style60"/>
              <w:ind w:hanging="0" w:left="605" w:right="5"/>
              <w:jc w:val="both"/>
            </w:pPr>
            <w:r>
              <w:rPr>
                <w:rFonts w:ascii="Liberation Serif" w:hAnsi="Liberation Serif"/>
                <w:sz w:val="24"/>
                <w:szCs w:val="24"/>
              </w:rPr>
            </w:r>
          </w:p>
          <w:p>
            <w:pPr>
              <w:pStyle w:val="style66"/>
              <w:ind w:hanging="0" w:left="605" w:right="5"/>
              <w:jc w:val="both"/>
            </w:pPr>
            <w:r>
              <w:rPr>
                <w:rFonts w:ascii="Liberation Serif" w:cs="Tahoma" w:hAnsi="Liberation Serif"/>
                <w:sz w:val="24"/>
                <w:szCs w:val="24"/>
                <w:lang w:val="en-US"/>
              </w:rPr>
              <w:t>Helps the team as subsidizing working force, if needed</w:t>
            </w:r>
          </w:p>
        </w:tc>
      </w:tr>
    </w:tbl>
    <w:p>
      <w:pPr>
        <w:pStyle w:val="style2"/>
        <w:numPr>
          <w:ilvl w:val="1"/>
          <w:numId w:val="1"/>
        </w:numPr>
      </w:pPr>
      <w:r>
        <w:rPr>
          <w:rFonts w:cs="Tahoma"/>
          <w:lang w:val="en-US"/>
        </w:rPr>
        <w:t>WORK PLAN</w:t>
      </w:r>
    </w:p>
    <w:p>
      <w:pPr>
        <w:pStyle w:val="style45"/>
      </w:pPr>
      <w:r>
        <w:rPr/>
      </w:r>
    </w:p>
    <w:p>
      <w:pPr>
        <w:pStyle w:val="style45"/>
      </w:pPr>
      <w:r>
        <w:rPr/>
      </w:r>
    </w:p>
    <w:p>
      <w:pPr>
        <w:pStyle w:val="style45"/>
      </w:pPr>
      <w:r>
        <w:rPr>
          <w:rFonts w:ascii="Tahoma" w:cs="Tahoma" w:hAnsi="Tahoma"/>
          <w:sz w:val="22"/>
          <w:szCs w:val="22"/>
          <w:lang w:val="en-US"/>
        </w:rPr>
        <w:t xml:space="preserve">Project contains managerial and system development tasks. Project is to be monitored by steering group. System Prototype development process can be carried out using waterfall development model. This model prescribes phases and milestones, that need to be carried out. Description of this development approach is generally described at: </w:t>
      </w:r>
      <w:hyperlink r:id="rId7">
        <w:r>
          <w:rPr>
            <w:rStyle w:val="style34"/>
            <w:rFonts w:ascii="Tahoma" w:cs="Tahoma" w:hAnsi="Tahoma"/>
            <w:sz w:val="22"/>
            <w:szCs w:val="22"/>
            <w:lang w:val="en-US"/>
          </w:rPr>
          <w:t>http://www.managedmayhem.com/2009/05/06/sashimi-waterfall-software-development-process/</w:t>
        </w:r>
      </w:hyperlink>
    </w:p>
    <w:p>
      <w:pPr>
        <w:pStyle w:val="style45"/>
      </w:pPr>
      <w:r>
        <w:rPr>
          <w:rFonts w:ascii="Tahoma" w:cs="Tahoma" w:hAnsi="Tahoma"/>
          <w:sz w:val="22"/>
          <w:szCs w:val="22"/>
          <w:lang w:val="en-US"/>
        </w:rPr>
        <w:t xml:space="preserve"> </w:t>
      </w:r>
    </w:p>
    <w:p>
      <w:pPr>
        <w:pStyle w:val="style2"/>
        <w:numPr>
          <w:ilvl w:val="1"/>
          <w:numId w:val="1"/>
        </w:numPr>
      </w:pPr>
      <w:r>
        <w:rPr/>
        <w:t xml:space="preserve">Before the start of the project </w:t>
      </w:r>
    </w:p>
    <w:p>
      <w:pPr>
        <w:pStyle w:val="style45"/>
      </w:pPr>
      <w:r>
        <w:rPr/>
      </w:r>
    </w:p>
    <w:p>
      <w:pPr>
        <w:pStyle w:val="style68"/>
        <w:numPr>
          <w:ilvl w:val="0"/>
          <w:numId w:val="4"/>
        </w:numPr>
        <w:spacing w:after="120" w:before="0"/>
      </w:pPr>
      <w:r>
        <w:rPr/>
        <w:t>There are no extra costs expected, since the project is carried out by students and Haaga-HELIA is capable of  provision of all necessary technical resources.</w:t>
      </w:r>
    </w:p>
    <w:p>
      <w:pPr>
        <w:pStyle w:val="style68"/>
        <w:numPr>
          <w:ilvl w:val="0"/>
          <w:numId w:val="4"/>
        </w:numPr>
      </w:pPr>
      <w:r>
        <w:rPr/>
        <w:t>The project development starts after final approving of this Project plan by the Customer, Steering Committee and Project Sponsor, which is estimated on 25.1.2013</w:t>
      </w:r>
    </w:p>
    <w:p>
      <w:pPr>
        <w:pStyle w:val="style68"/>
        <w:numPr>
          <w:ilvl w:val="0"/>
          <w:numId w:val="4"/>
        </w:numPr>
      </w:pPr>
      <w:r>
        <w:rPr/>
        <w:t>The end of the project is agreed on 15.5.2013, when all deliverables are to be done.</w:t>
      </w:r>
    </w:p>
    <w:p>
      <w:pPr>
        <w:pStyle w:val="style68"/>
        <w:numPr>
          <w:ilvl w:val="0"/>
          <w:numId w:val="4"/>
        </w:numPr>
      </w:pPr>
      <w:r>
        <w:rPr/>
        <w:t xml:space="preserve">The schedule will be created and maintained in the application Microsoft Project 2010. </w:t>
      </w:r>
    </w:p>
    <w:p>
      <w:pPr>
        <w:pStyle w:val="style68"/>
        <w:numPr>
          <w:ilvl w:val="0"/>
          <w:numId w:val="4"/>
        </w:numPr>
      </w:pPr>
      <w:r>
        <w:rPr/>
        <w:t xml:space="preserve">Possible changes of the schedule during one phase are possible, should the project manager observe a justifiable need for such change. In such a case, the project manager is to mention this change in the Project status report. </w:t>
      </w:r>
    </w:p>
    <w:p>
      <w:pPr>
        <w:pStyle w:val="style68"/>
        <w:numPr>
          <w:ilvl w:val="0"/>
          <w:numId w:val="4"/>
        </w:numPr>
      </w:pPr>
      <w:r>
        <w:rPr/>
        <w:t>Resources needed for successful developing of the project are:</w:t>
      </w:r>
    </w:p>
    <w:p>
      <w:pPr>
        <w:pStyle w:val="style69"/>
        <w:numPr>
          <w:ilvl w:val="0"/>
          <w:numId w:val="5"/>
        </w:numPr>
      </w:pPr>
      <w:r>
        <w:rPr>
          <w:b/>
          <w:bCs/>
        </w:rPr>
        <w:t>Staff</w:t>
      </w:r>
      <w:r>
        <w:rPr/>
        <w:t xml:space="preserve"> - There are at least 4 team members including the project manager, all skilled in C# Object Oriented programming, data modeling and  database designing, UI designing and implementing and complete application testing.</w:t>
      </w:r>
    </w:p>
    <w:p>
      <w:pPr>
        <w:pStyle w:val="style69"/>
        <w:numPr>
          <w:ilvl w:val="0"/>
          <w:numId w:val="5"/>
        </w:numPr>
      </w:pPr>
      <w:r>
        <w:rPr>
          <w:b/>
          <w:bCs/>
        </w:rPr>
        <w:t xml:space="preserve">Time – </w:t>
      </w:r>
      <w:r>
        <w:rPr>
          <w:b w:val="false"/>
          <w:bCs w:val="false"/>
        </w:rPr>
        <w:t>20 hours a week per the team member</w:t>
      </w:r>
    </w:p>
    <w:p>
      <w:pPr>
        <w:pStyle w:val="style69"/>
        <w:numPr>
          <w:ilvl w:val="0"/>
          <w:numId w:val="5"/>
        </w:numPr>
      </w:pPr>
      <w:r>
        <w:rPr>
          <w:b/>
          <w:bCs/>
        </w:rPr>
        <w:t>Software</w:t>
      </w:r>
      <w:r>
        <w:rPr/>
        <w:t xml:space="preserve"> - MS-Office, Acrobat Reader, F-Secure Anti-virus (Latest version), F-Secure SSH (Latest version), VPN or SSH connections to Haaga-Helia´s resources, Git, Skype, Google plus, Google docs, Dropbox, Trello, Visual Studio 2010, Microsoft SQL Server 2008 R2, Axure, Proto io</w:t>
      </w:r>
    </w:p>
    <w:p>
      <w:pPr>
        <w:pStyle w:val="style69"/>
        <w:numPr>
          <w:ilvl w:val="0"/>
          <w:numId w:val="5"/>
        </w:numPr>
      </w:pPr>
      <w:bookmarkStart w:id="6" w:name="_Toc61498979"/>
      <w:bookmarkStart w:id="7" w:name="_Toc61498912"/>
      <w:bookmarkStart w:id="8" w:name="Bookmark"/>
      <w:bookmarkEnd w:id="6"/>
      <w:bookmarkEnd w:id="7"/>
      <w:bookmarkEnd w:id="8"/>
      <w:r>
        <w:rPr>
          <w:rFonts w:ascii="Tahoma" w:cs="Tahoma" w:hAnsi="Tahoma"/>
          <w:b/>
          <w:bCs/>
          <w:lang w:val="en-GB"/>
        </w:rPr>
        <w:t xml:space="preserve">Hardware – </w:t>
      </w:r>
      <w:r>
        <w:rPr>
          <w:rFonts w:ascii="Tahoma" w:cs="Tahoma" w:hAnsi="Tahoma"/>
          <w:b w:val="false"/>
          <w:bCs w:val="false"/>
          <w:lang w:val="en-GB"/>
        </w:rPr>
        <w:t>school labs computers, telecommunication infrastructure of Haaga-HELIA</w:t>
      </w:r>
      <w:bookmarkStart w:id="9" w:name="_Toc395083664"/>
      <w:bookmarkStart w:id="10" w:name="_Toc395083483"/>
      <w:bookmarkStart w:id="11" w:name="_Toc61607258"/>
      <w:r>
        <w:rPr>
          <w:rFonts w:ascii="Tahoma" w:cs="Tahoma" w:hAnsi="Tahoma"/>
          <w:lang w:val="en-US"/>
        </w:rPr>
        <w:t xml:space="preserve"> </w:t>
      </w:r>
    </w:p>
    <w:p>
      <w:pPr>
        <w:pStyle w:val="style69"/>
        <w:numPr>
          <w:ilvl w:val="0"/>
          <w:numId w:val="5"/>
        </w:numPr>
      </w:pPr>
      <w:r>
        <w:rPr>
          <w:rFonts w:ascii="Tahoma" w:cs="Tahoma" w:hAnsi="Tahoma"/>
          <w:lang w:val="en-US"/>
        </w:rPr>
        <w:t>All needed resources are available without further costs.</w:t>
      </w:r>
    </w:p>
    <w:p>
      <w:pPr>
        <w:pStyle w:val="style2"/>
        <w:numPr>
          <w:ilvl w:val="1"/>
          <w:numId w:val="1"/>
        </w:numPr>
      </w:pPr>
      <w:bookmarkStart w:id="12" w:name="__RefHeading__3639_1255395132"/>
      <w:bookmarkStart w:id="13" w:name="_Toc395083486"/>
      <w:bookmarkStart w:id="14" w:name="_Toc61607260"/>
      <w:bookmarkEnd w:id="9"/>
      <w:bookmarkEnd w:id="10"/>
      <w:bookmarkEnd w:id="11"/>
      <w:bookmarkEnd w:id="12"/>
      <w:bookmarkEnd w:id="13"/>
      <w:bookmarkEnd w:id="14"/>
      <w:r>
        <w:rPr/>
        <w:t>After the start of the project</w:t>
      </w:r>
    </w:p>
    <w:p>
      <w:pPr>
        <w:pStyle w:val="style0"/>
      </w:pPr>
      <w:r>
        <w:rPr>
          <w:lang w:val="en-US"/>
        </w:rPr>
      </w:r>
    </w:p>
    <w:p>
      <w:pPr>
        <w:pStyle w:val="style60"/>
        <w:ind w:hanging="0" w:left="1304" w:right="0"/>
        <w:jc w:val="both"/>
      </w:pPr>
      <w:r>
        <w:rPr>
          <w:sz w:val="22"/>
          <w:szCs w:val="22"/>
          <w:lang w:val="en-US"/>
        </w:rPr>
        <w:t xml:space="preserve">Each and every phase and iteration has predefined starting criteria and deliverables. The individual tasks and its terms during each development phase will be designed by project manager in the project schedule. The schedule will be developed on run, but the next phase will be always designed before the end of the previous phase. The schedule will be the basic tool for the communications of tasks to the team members. </w:t>
      </w:r>
    </w:p>
    <w:p>
      <w:pPr>
        <w:pStyle w:val="style60"/>
        <w:ind w:hanging="0" w:left="1304" w:right="0"/>
        <w:jc w:val="both"/>
      </w:pPr>
      <w:r>
        <w:rPr/>
      </w:r>
    </w:p>
    <w:p>
      <w:pPr>
        <w:pStyle w:val="style60"/>
        <w:ind w:hanging="0" w:left="1304" w:right="0"/>
        <w:jc w:val="both"/>
      </w:pPr>
      <w:r>
        <w:rPr>
          <w:sz w:val="22"/>
          <w:szCs w:val="22"/>
          <w:lang w:val="en-US"/>
        </w:rPr>
        <w:t xml:space="preserve">The criteria and deliverables will be used in quality assurance and steering. Workloads are estimated and will be monitored in hours. The complete workload is estimated to be 1200-1600 hours. The size of the project team is 4 persons. Each person is estimated to carry out a workload of 20 hours a week, </w:t>
      </w:r>
      <w:r>
        <w:rPr>
          <w:b/>
          <w:sz w:val="22"/>
          <w:szCs w:val="22"/>
          <w:lang w:val="en-US"/>
        </w:rPr>
        <w:t>including also learning activities: class lessons and readings</w:t>
      </w:r>
      <w:r>
        <w:rPr>
          <w:sz w:val="22"/>
          <w:szCs w:val="22"/>
          <w:lang w:val="en-US"/>
        </w:rPr>
        <w:t xml:space="preserve">. Workloads of tasks are described in Appendix 3, Tasks and timing. Project team is responsible for recording the actual use of working hours on weekly basis. </w:t>
      </w:r>
    </w:p>
    <w:p>
      <w:pPr>
        <w:pStyle w:val="style0"/>
      </w:pPr>
      <w:r>
        <w:rPr>
          <w:rFonts w:ascii="Tahoma" w:cs="Tahoma" w:hAnsi="Tahoma"/>
          <w:sz w:val="22"/>
          <w:szCs w:val="22"/>
          <w:lang w:val="en-US"/>
        </w:rPr>
      </w:r>
    </w:p>
    <w:p>
      <w:pPr>
        <w:pStyle w:val="style2"/>
        <w:numPr>
          <w:ilvl w:val="1"/>
          <w:numId w:val="1"/>
        </w:numPr>
      </w:pPr>
      <w:bookmarkStart w:id="15" w:name="__RefHeading__3643_1255395132"/>
      <w:bookmarkStart w:id="16" w:name="_Toc395083668"/>
      <w:bookmarkStart w:id="17" w:name="_Toc395083487"/>
      <w:bookmarkStart w:id="18" w:name="_Toc61607262"/>
      <w:bookmarkEnd w:id="15"/>
      <w:r>
        <w:rPr/>
        <w:t>2.4</w:t>
      </w:r>
      <w:bookmarkEnd w:id="17"/>
      <w:bookmarkEnd w:id="18"/>
      <w:r>
        <w:rPr/>
        <w:t xml:space="preserve"> Working Methods and Standards</w:t>
      </w:r>
      <w:bookmarkEnd w:id="16"/>
      <w:r>
        <w:rPr/>
        <w:tab/>
      </w:r>
    </w:p>
    <w:p>
      <w:pPr>
        <w:pStyle w:val="style0"/>
        <w:ind w:hanging="0" w:left="520" w:right="0"/>
      </w:pPr>
      <w:r>
        <w:rPr>
          <w:rFonts w:ascii="Tahoma" w:cs="Tahoma" w:hAnsi="Tahoma"/>
          <w:sz w:val="22"/>
          <w:szCs w:val="22"/>
          <w:lang w:val="en-US"/>
        </w:rPr>
      </w:r>
    </w:p>
    <w:p>
      <w:pPr>
        <w:pStyle w:val="style64"/>
        <w:jc w:val="left"/>
      </w:pPr>
      <w:r>
        <w:rPr>
          <w:lang w:val="en-US"/>
        </w:rPr>
        <w:t>Project applies working methods used by Proj-Amo Oy and HAAGA-HELIA:  Object oriented –modeling methods and Unified Modeling Language -notation.</w:t>
      </w:r>
    </w:p>
    <w:p>
      <w:pPr>
        <w:pStyle w:val="style0"/>
      </w:pPr>
      <w:r>
        <w:rPr>
          <w:rFonts w:ascii="Tahoma" w:cs="Tahoma" w:hAnsi="Tahoma"/>
          <w:sz w:val="22"/>
          <w:szCs w:val="22"/>
          <w:lang w:val="en-US"/>
        </w:rPr>
      </w:r>
    </w:p>
    <w:p>
      <w:pPr>
        <w:pStyle w:val="style0"/>
        <w:ind w:hanging="0" w:left="1304" w:right="0"/>
      </w:pPr>
      <w:r>
        <w:rPr>
          <w:rFonts w:ascii="Tahoma" w:cs="Tahoma" w:hAnsi="Tahoma"/>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pPr>
        <w:pStyle w:val="style0"/>
        <w:ind w:hanging="0" w:left="1304" w:right="0"/>
      </w:pPr>
      <w:r>
        <w:rPr>
          <w:rFonts w:ascii="Tahoma" w:cs="Tahoma" w:hAnsi="Tahoma"/>
          <w:sz w:val="22"/>
          <w:szCs w:val="22"/>
          <w:lang w:val="en-US"/>
        </w:rPr>
      </w:r>
    </w:p>
    <w:p>
      <w:pPr>
        <w:pStyle w:val="style2"/>
        <w:pageBreakBefore/>
        <w:numPr>
          <w:ilvl w:val="1"/>
          <w:numId w:val="1"/>
        </w:numPr>
      </w:pPr>
      <w:bookmarkStart w:id="19" w:name="__RefHeading__3645_1255395132"/>
      <w:bookmarkStart w:id="20" w:name="_Toc395083488"/>
      <w:bookmarkStart w:id="21" w:name="Bookmark4"/>
      <w:bookmarkStart w:id="22" w:name="_Toc395083669"/>
      <w:bookmarkEnd w:id="19"/>
      <w:r>
        <w:rPr/>
        <w:t>2.5 Project Management</w:t>
      </w:r>
      <w:bookmarkEnd w:id="22"/>
      <w:bookmarkEnd w:id="20"/>
      <w:bookmarkEnd w:id="21"/>
      <w:r>
        <w:rPr/>
        <w:t xml:space="preserve"> </w:t>
      </w:r>
    </w:p>
    <w:p>
      <w:pPr>
        <w:pStyle w:val="style0"/>
        <w:ind w:hanging="0" w:left="520" w:right="0"/>
      </w:pPr>
      <w:r>
        <w:rPr>
          <w:rFonts w:ascii="Tahoma" w:cs="Tahoma" w:hAnsi="Tahoma"/>
          <w:sz w:val="22"/>
          <w:szCs w:val="22"/>
          <w:lang w:val="en-US"/>
        </w:rPr>
      </w:r>
    </w:p>
    <w:p>
      <w:pPr>
        <w:pStyle w:val="style64"/>
      </w:pPr>
      <w:r>
        <w:rPr>
          <w:lang w:val="en-US"/>
        </w:rPr>
        <w:t>Managerial procedures</w:t>
      </w:r>
    </w:p>
    <w:p>
      <w:pPr>
        <w:pStyle w:val="style64"/>
      </w:pPr>
      <w:r>
        <w:rPr>
          <w:lang w:val="en-US"/>
        </w:rPr>
        <w:t xml:space="preserve">- project is carried out according to the approved project plan </w:t>
      </w:r>
    </w:p>
    <w:p>
      <w:pPr>
        <w:pStyle w:val="style64"/>
      </w:pPr>
      <w:r>
        <w:rPr>
          <w:lang w:val="en-US"/>
        </w:rPr>
      </w:r>
    </w:p>
    <w:p>
      <w:pPr>
        <w:pStyle w:val="style64"/>
      </w:pPr>
      <w:r>
        <w:rPr>
          <w:lang w:val="en-US"/>
        </w:rPr>
        <w:t>Project reporting</w:t>
      </w:r>
    </w:p>
    <w:p>
      <w:pPr>
        <w:pStyle w:val="style64"/>
      </w:pPr>
      <w:r>
        <w:rPr>
          <w:lang w:val="en-US"/>
        </w:rPr>
        <w:t>- project monitors, records and reports status as described in project plan</w:t>
      </w:r>
    </w:p>
    <w:p>
      <w:pPr>
        <w:pStyle w:val="style64"/>
      </w:pPr>
      <w:r>
        <w:rPr>
          <w:lang w:val="en-US"/>
        </w:rPr>
      </w:r>
    </w:p>
    <w:p>
      <w:pPr>
        <w:pStyle w:val="style64"/>
      </w:pPr>
      <w:r>
        <w:rPr>
          <w:lang w:val="en-US"/>
        </w:rPr>
        <w:t>Timing</w:t>
      </w:r>
    </w:p>
    <w:p>
      <w:pPr>
        <w:pStyle w:val="style64"/>
      </w:pPr>
      <w:r>
        <w:rPr>
          <w:lang w:val="en-US"/>
        </w:rPr>
        <w:t>- project applies approved project plan schedule</w:t>
      </w:r>
    </w:p>
    <w:p>
      <w:pPr>
        <w:pStyle w:val="style64"/>
        <w:ind w:hanging="0" w:left="0" w:right="0"/>
      </w:pPr>
      <w:r>
        <w:rPr>
          <w:lang w:val="en-US"/>
        </w:rPr>
      </w:r>
    </w:p>
    <w:p>
      <w:pPr>
        <w:pStyle w:val="style64"/>
      </w:pPr>
      <w:r>
        <w:rPr>
          <w:lang w:val="en-US"/>
        </w:rPr>
        <w:t>Reviews and Approval</w:t>
      </w:r>
    </w:p>
    <w:p>
      <w:pPr>
        <w:pStyle w:val="style64"/>
      </w:pPr>
      <w:r>
        <w:rPr>
          <w:lang w:val="en-US"/>
        </w:rPr>
        <w:t>- quality assurance reviews and testing will be carried out as planned</w:t>
      </w:r>
    </w:p>
    <w:p>
      <w:pPr>
        <w:pStyle w:val="style64"/>
      </w:pPr>
      <w:r>
        <w:rPr>
          <w:lang w:val="en-US"/>
        </w:rPr>
        <w:t>- steering group must approve results and accept changes of project plan</w:t>
      </w:r>
    </w:p>
    <w:p>
      <w:pPr>
        <w:pStyle w:val="style64"/>
      </w:pPr>
      <w:r>
        <w:rPr>
          <w:lang w:val="en-US"/>
        </w:rPr>
      </w:r>
    </w:p>
    <w:p>
      <w:pPr>
        <w:pStyle w:val="style64"/>
      </w:pPr>
      <w:r>
        <w:rPr>
          <w:lang w:val="en-US"/>
        </w:rPr>
        <w:t>Meetings</w:t>
      </w:r>
    </w:p>
    <w:p>
      <w:pPr>
        <w:pStyle w:val="style64"/>
      </w:pPr>
      <w:r>
        <w:rPr>
          <w:lang w:val="en-US"/>
        </w:rPr>
        <w:t>- steering group meetings will be held according to the project plan</w:t>
      </w:r>
    </w:p>
    <w:p>
      <w:pPr>
        <w:pStyle w:val="style64"/>
      </w:pPr>
      <w:r>
        <w:rPr>
          <w:lang w:val="en-US"/>
        </w:rPr>
        <w:t xml:space="preserve">- project team and tutoring meetings will be held weekly </w:t>
      </w:r>
    </w:p>
    <w:p>
      <w:pPr>
        <w:pStyle w:val="style64"/>
        <w:ind w:hanging="0" w:left="0" w:right="0"/>
      </w:pPr>
      <w:r>
        <w:rPr>
          <w:lang w:val="en-US"/>
        </w:rPr>
      </w:r>
    </w:p>
    <w:p>
      <w:pPr>
        <w:pStyle w:val="style64"/>
      </w:pPr>
      <w:bookmarkStart w:id="23" w:name="_Toc395083489"/>
      <w:bookmarkStart w:id="24" w:name="_Toc61607264"/>
      <w:r>
        <w:rPr>
          <w:lang w:val="en-US"/>
        </w:rPr>
        <w:t>Informing</w:t>
      </w:r>
    </w:p>
    <w:p>
      <w:pPr>
        <w:pStyle w:val="style64"/>
      </w:pPr>
      <w:r>
        <w:rPr>
          <w:lang w:val="en-US"/>
        </w:rPr>
        <w:t xml:space="preserve">- steering group takes care of the informing of the project </w:t>
      </w:r>
    </w:p>
    <w:p>
      <w:pPr>
        <w:pStyle w:val="style64"/>
      </w:pPr>
      <w:r>
        <w:rPr>
          <w:lang w:val="en-US"/>
        </w:rPr>
        <w:t>- project manager informs steering group and project team</w:t>
      </w:r>
    </w:p>
    <w:p>
      <w:pPr>
        <w:pStyle w:val="style64"/>
      </w:pPr>
      <w:r>
        <w:rPr>
          <w:lang w:val="en-US"/>
        </w:rPr>
        <w:t xml:space="preserve">- e-mail and Moodle will be used as channel for the inside information </w:t>
      </w:r>
    </w:p>
    <w:p>
      <w:pPr>
        <w:pStyle w:val="style1"/>
        <w:pageBreakBefore/>
        <w:jc w:val="both"/>
      </w:pPr>
      <w:bookmarkStart w:id="25" w:name="_Toc395083489"/>
      <w:bookmarkStart w:id="26" w:name="_Toc61607264"/>
      <w:bookmarkStart w:id="27" w:name="__RefHeading__3647_1255395132"/>
      <w:bookmarkStart w:id="28" w:name="_Toc395083670"/>
      <w:bookmarkEnd w:id="27"/>
      <w:bookmarkEnd w:id="25"/>
      <w:bookmarkEnd w:id="26"/>
      <w:bookmarkEnd w:id="28"/>
      <w:r>
        <w:rPr>
          <w:rFonts w:ascii="Tahoma" w:cs="Tahoma" w:hAnsi="Tahoma"/>
          <w:lang w:val="en-US"/>
        </w:rPr>
        <w:t>3 QUALITY PLAN</w:t>
      </w:r>
    </w:p>
    <w:p>
      <w:pPr>
        <w:pStyle w:val="style2"/>
        <w:numPr>
          <w:ilvl w:val="1"/>
          <w:numId w:val="1"/>
        </w:numPr>
      </w:pPr>
      <w:bookmarkStart w:id="29" w:name="__RefHeading__3649_1255395132"/>
      <w:bookmarkStart w:id="30" w:name="_Toc395083671"/>
      <w:bookmarkStart w:id="31" w:name="_Toc395083490"/>
      <w:bookmarkStart w:id="32" w:name="_Toc61607265"/>
      <w:bookmarkEnd w:id="29"/>
      <w:r>
        <w:rPr/>
        <w:t>3.1</w:t>
      </w:r>
      <w:bookmarkEnd w:id="31"/>
      <w:bookmarkEnd w:id="32"/>
      <w:r>
        <w:rPr/>
        <w:t xml:space="preserve"> Quality Goals</w:t>
      </w:r>
      <w:bookmarkEnd w:id="30"/>
      <w:r>
        <w:rPr/>
        <w:tab/>
      </w:r>
    </w:p>
    <w:p>
      <w:pPr>
        <w:pStyle w:val="style0"/>
        <w:ind w:hanging="0" w:left="520" w:right="0"/>
      </w:pPr>
      <w:r>
        <w:rPr>
          <w:rFonts w:ascii="Tahoma" w:cs="Tahoma" w:hAnsi="Tahoma"/>
          <w:sz w:val="22"/>
          <w:szCs w:val="22"/>
          <w:lang w:val="en-US"/>
        </w:rPr>
      </w:r>
    </w:p>
    <w:p>
      <w:pPr>
        <w:pStyle w:val="style64"/>
      </w:pPr>
      <w:r>
        <w:rPr>
          <w:lang w:val="en-US"/>
        </w:rPr>
        <w:t>All project results must meet defined quality standards. The delivered CIM-system prototype must meet also all customer defined usability requirements. All results must be reviewed, tested and approved as planned.</w:t>
      </w:r>
    </w:p>
    <w:p>
      <w:pPr>
        <w:pStyle w:val="style64"/>
      </w:pPr>
      <w:r>
        <w:rPr>
          <w:lang w:val="en-US"/>
        </w:rPr>
      </w:r>
    </w:p>
    <w:p>
      <w:pPr>
        <w:pStyle w:val="style64"/>
      </w:pPr>
      <w:r>
        <w:rPr>
          <w:lang w:val="en-US"/>
        </w:rPr>
        <w:t>To keep up the planned schedule is also essentially important. The status of the project and use of resources will be monitored by steering group, project manager and team members as described in project plan.</w:t>
      </w:r>
    </w:p>
    <w:p>
      <w:pPr>
        <w:pStyle w:val="style0"/>
        <w:ind w:hanging="0" w:left="1304" w:right="0"/>
      </w:pPr>
      <w:r>
        <w:rPr>
          <w:rFonts w:ascii="Tahoma" w:cs="Tahoma" w:hAnsi="Tahoma"/>
          <w:sz w:val="22"/>
          <w:szCs w:val="22"/>
          <w:lang w:val="en-US"/>
        </w:rPr>
      </w:r>
    </w:p>
    <w:p>
      <w:pPr>
        <w:pStyle w:val="style2"/>
        <w:numPr>
          <w:ilvl w:val="1"/>
          <w:numId w:val="1"/>
        </w:numPr>
      </w:pPr>
      <w:bookmarkStart w:id="33" w:name="__RefHeading__3651_1255395132"/>
      <w:bookmarkStart w:id="34" w:name="_Toc395083672"/>
      <w:bookmarkStart w:id="35" w:name="_Toc395083491"/>
      <w:bookmarkStart w:id="36" w:name="_Toc61607266"/>
      <w:bookmarkEnd w:id="33"/>
      <w:r>
        <w:rPr/>
        <w:t>3.2</w:t>
      </w:r>
      <w:bookmarkEnd w:id="35"/>
      <w:bookmarkEnd w:id="36"/>
      <w:bookmarkEnd w:id="34"/>
      <w:r>
        <w:rPr/>
        <w:t xml:space="preserve"> Quality Procedures and Responsibilities</w:t>
      </w:r>
    </w:p>
    <w:p>
      <w:pPr>
        <w:pStyle w:val="style0"/>
        <w:ind w:hanging="0" w:left="520" w:right="0"/>
      </w:pPr>
      <w:r>
        <w:rPr>
          <w:rFonts w:ascii="Tahoma" w:cs="Tahoma" w:hAnsi="Tahoma"/>
          <w:sz w:val="22"/>
          <w:szCs w:val="22"/>
          <w:lang w:val="en-US"/>
        </w:rPr>
      </w:r>
    </w:p>
    <w:p>
      <w:pPr>
        <w:pStyle w:val="style60"/>
        <w:ind w:hanging="0" w:left="1304" w:right="0"/>
        <w:jc w:val="both"/>
      </w:pPr>
      <w:r>
        <w:rPr>
          <w:sz w:val="22"/>
          <w:szCs w:val="22"/>
          <w:lang w:val="en-US"/>
        </w:rPr>
        <w:t xml:space="preserve">Reviews and software testing will be used as quality assurance methods. All system documentation must be reviewed. Reviews and testing activities are scheduled in Appendix 3, Tasks and timing. Testing must be described in detail in Test Plan produced by project team during the project. A written memo, including error report, is required from each individual review and testing occasion.  Project manager is responsible for these procedures. </w:t>
      </w:r>
    </w:p>
    <w:p>
      <w:pPr>
        <w:pStyle w:val="style60"/>
        <w:ind w:hanging="0" w:left="1304" w:right="0"/>
        <w:jc w:val="both"/>
      </w:pPr>
      <w:r>
        <w:rPr>
          <w:sz w:val="22"/>
          <w:szCs w:val="22"/>
          <w:lang w:val="en-US"/>
        </w:rPr>
      </w:r>
    </w:p>
    <w:p>
      <w:pPr>
        <w:pStyle w:val="style60"/>
        <w:ind w:hanging="0" w:left="1304" w:right="0"/>
        <w:jc w:val="both"/>
      </w:pPr>
      <w:r>
        <w:rPr>
          <w:sz w:val="22"/>
          <w:szCs w:val="22"/>
          <w:lang w:val="en-US"/>
        </w:rPr>
        <w:t xml:space="preserve">Project team is responsible for recording the actual working hours weekly and report them in steering group meetings so, that a comparison of used and planned workloads is shown periodically and cumulatively from the start of the project; on individual level and project total. </w:t>
      </w:r>
    </w:p>
    <w:p>
      <w:pPr>
        <w:pStyle w:val="style0"/>
        <w:ind w:hanging="0" w:left="1304" w:right="0"/>
        <w:jc w:val="both"/>
      </w:pPr>
      <w:r>
        <w:rPr>
          <w:rFonts w:ascii="Tahoma" w:cs="Tahoma" w:hAnsi="Tahoma"/>
          <w:sz w:val="22"/>
          <w:szCs w:val="22"/>
          <w:lang w:val="en-US"/>
        </w:rPr>
      </w:r>
    </w:p>
    <w:p>
      <w:pPr>
        <w:pStyle w:val="style2"/>
        <w:numPr>
          <w:ilvl w:val="1"/>
          <w:numId w:val="1"/>
        </w:numPr>
      </w:pPr>
      <w:bookmarkStart w:id="37" w:name="__RefHeading__3653_1255395132"/>
      <w:bookmarkStart w:id="38" w:name="_Toc395083673"/>
      <w:bookmarkStart w:id="39" w:name="_Toc395083492"/>
      <w:bookmarkStart w:id="40" w:name="_Toc61607267"/>
      <w:bookmarkEnd w:id="37"/>
      <w:r>
        <w:rPr/>
        <w:t>3.3</w:t>
      </w:r>
      <w:bookmarkEnd w:id="39"/>
      <w:bookmarkEnd w:id="40"/>
      <w:bookmarkEnd w:id="38"/>
      <w:r>
        <w:rPr/>
        <w:t xml:space="preserve"> Documentation- and Version Management</w:t>
      </w:r>
    </w:p>
    <w:p>
      <w:pPr>
        <w:pStyle w:val="style60"/>
        <w:ind w:hanging="0" w:left="1304" w:right="0"/>
        <w:jc w:val="both"/>
      </w:pPr>
      <w:r>
        <w:rPr>
          <w:sz w:val="22"/>
          <w:szCs w:val="22"/>
          <w:lang w:val="en-US"/>
        </w:rPr>
      </w:r>
    </w:p>
    <w:p>
      <w:pPr>
        <w:pStyle w:val="style60"/>
        <w:ind w:hanging="0" w:left="1304" w:right="0"/>
        <w:jc w:val="both"/>
      </w:pPr>
      <w:r>
        <w:rPr>
          <w:sz w:val="22"/>
          <w:szCs w:val="22"/>
          <w:lang w:val="en-US"/>
        </w:rPr>
        <w:t>Documentation must meet sufficient level of standards of good written communication and system development specific standards like UML.</w:t>
      </w:r>
    </w:p>
    <w:p>
      <w:pPr>
        <w:pStyle w:val="style60"/>
        <w:ind w:hanging="0" w:left="1304" w:right="0"/>
        <w:jc w:val="both"/>
      </w:pPr>
      <w:r>
        <w:rPr>
          <w:sz w:val="22"/>
          <w:szCs w:val="22"/>
          <w:lang w:val="en-US"/>
        </w:rPr>
        <w:t xml:space="preserve"> </w:t>
      </w:r>
    </w:p>
    <w:p>
      <w:pPr>
        <w:pStyle w:val="style60"/>
        <w:ind w:hanging="0" w:left="1304" w:right="0"/>
        <w:jc w:val="both"/>
      </w:pPr>
      <w:r>
        <w:rPr>
          <w:sz w:val="22"/>
          <w:szCs w:val="22"/>
          <w:lang w:val="en-US"/>
        </w:rPr>
        <w:t>Documents to be stored and delivered are:</w:t>
      </w:r>
    </w:p>
    <w:p>
      <w:pPr>
        <w:pStyle w:val="style60"/>
        <w:ind w:hanging="0" w:left="1664" w:right="0"/>
        <w:jc w:val="both"/>
      </w:pPr>
      <w:r>
        <w:rPr>
          <w:sz w:val="22"/>
          <w:szCs w:val="22"/>
          <w:lang w:val="en-US"/>
        </w:rPr>
        <w:t>Project documentation</w:t>
      </w:r>
    </w:p>
    <w:p>
      <w:pPr>
        <w:pStyle w:val="style60"/>
        <w:numPr>
          <w:ilvl w:val="0"/>
          <w:numId w:val="2"/>
        </w:numPr>
        <w:tabs>
          <w:tab w:leader="none" w:pos="4048" w:val="left"/>
        </w:tabs>
        <w:ind w:hanging="0" w:left="2024" w:right="0"/>
        <w:jc w:val="both"/>
      </w:pPr>
      <w:r>
        <w:rPr>
          <w:sz w:val="22"/>
          <w:szCs w:val="22"/>
          <w:lang w:val="en-US"/>
        </w:rPr>
        <w:t>project plan</w:t>
      </w:r>
    </w:p>
    <w:p>
      <w:pPr>
        <w:pStyle w:val="style60"/>
        <w:numPr>
          <w:ilvl w:val="0"/>
          <w:numId w:val="2"/>
        </w:numPr>
        <w:tabs>
          <w:tab w:leader="none" w:pos="4048" w:val="left"/>
        </w:tabs>
        <w:ind w:hanging="0" w:left="2024" w:right="0"/>
        <w:jc w:val="both"/>
      </w:pPr>
      <w:r>
        <w:rPr>
          <w:sz w:val="22"/>
          <w:szCs w:val="22"/>
          <w:lang w:val="en-US"/>
        </w:rPr>
        <w:t>project status reports</w:t>
      </w:r>
    </w:p>
    <w:p>
      <w:pPr>
        <w:pStyle w:val="style60"/>
        <w:numPr>
          <w:ilvl w:val="0"/>
          <w:numId w:val="2"/>
        </w:numPr>
        <w:tabs>
          <w:tab w:leader="none" w:pos="4048" w:val="left"/>
        </w:tabs>
        <w:ind w:hanging="0" w:left="2024" w:right="0"/>
        <w:jc w:val="both"/>
      </w:pPr>
      <w:r>
        <w:rPr>
          <w:sz w:val="22"/>
          <w:szCs w:val="22"/>
          <w:lang w:val="en-US"/>
        </w:rPr>
        <w:t>final project report</w:t>
      </w:r>
    </w:p>
    <w:p>
      <w:pPr>
        <w:pStyle w:val="style60"/>
        <w:numPr>
          <w:ilvl w:val="0"/>
          <w:numId w:val="2"/>
        </w:numPr>
        <w:tabs>
          <w:tab w:leader="none" w:pos="4048" w:val="left"/>
        </w:tabs>
        <w:ind w:hanging="0" w:left="2024" w:right="0"/>
        <w:jc w:val="both"/>
      </w:pPr>
      <w:r>
        <w:rPr>
          <w:sz w:val="22"/>
          <w:szCs w:val="22"/>
          <w:lang w:val="en-US"/>
        </w:rPr>
        <w:t>notices and minutes of meetings of project steering meetings</w:t>
      </w:r>
    </w:p>
    <w:p>
      <w:pPr>
        <w:pStyle w:val="style60"/>
        <w:numPr>
          <w:ilvl w:val="0"/>
          <w:numId w:val="2"/>
        </w:numPr>
        <w:tabs>
          <w:tab w:leader="none" w:pos="4048" w:val="left"/>
        </w:tabs>
        <w:ind w:hanging="0" w:left="2024" w:right="0"/>
        <w:jc w:val="both"/>
      </w:pPr>
      <w:r>
        <w:rPr>
          <w:sz w:val="22"/>
          <w:szCs w:val="22"/>
          <w:lang w:val="en-US"/>
        </w:rPr>
      </w:r>
    </w:p>
    <w:p>
      <w:pPr>
        <w:pStyle w:val="style60"/>
        <w:ind w:hanging="0" w:left="1304" w:right="0"/>
        <w:jc w:val="both"/>
      </w:pPr>
      <w:r>
        <w:rPr>
          <w:sz w:val="22"/>
          <w:szCs w:val="22"/>
        </w:rPr>
        <w:t>System documentation</w:t>
      </w:r>
    </w:p>
    <w:p>
      <w:pPr>
        <w:pStyle w:val="style60"/>
        <w:numPr>
          <w:ilvl w:val="0"/>
          <w:numId w:val="2"/>
        </w:numPr>
        <w:tabs>
          <w:tab w:leader="none" w:pos="4048" w:val="left"/>
        </w:tabs>
        <w:ind w:hanging="0" w:left="2024" w:right="0"/>
        <w:jc w:val="both"/>
      </w:pPr>
      <w:r>
        <w:rPr>
          <w:sz w:val="22"/>
          <w:szCs w:val="22"/>
          <w:lang w:val="en-US"/>
        </w:rPr>
        <w:t>System definition and specification Documentation (OOA)</w:t>
      </w:r>
    </w:p>
    <w:p>
      <w:pPr>
        <w:pStyle w:val="style60"/>
        <w:numPr>
          <w:ilvl w:val="0"/>
          <w:numId w:val="2"/>
        </w:numPr>
        <w:tabs>
          <w:tab w:leader="none" w:pos="4048" w:val="left"/>
        </w:tabs>
        <w:ind w:hanging="0" w:left="2024" w:right="0"/>
        <w:jc w:val="both"/>
      </w:pPr>
      <w:r>
        <w:rPr>
          <w:sz w:val="22"/>
          <w:szCs w:val="22"/>
          <w:lang w:val="en-US"/>
        </w:rPr>
        <w:t>Design documents (OOD)</w:t>
      </w:r>
    </w:p>
    <w:p>
      <w:pPr>
        <w:pStyle w:val="style60"/>
        <w:numPr>
          <w:ilvl w:val="0"/>
          <w:numId w:val="2"/>
        </w:numPr>
        <w:tabs>
          <w:tab w:leader="none" w:pos="4048" w:val="left"/>
        </w:tabs>
        <w:ind w:hanging="0" w:left="2024" w:right="0"/>
        <w:jc w:val="both"/>
      </w:pPr>
      <w:r>
        <w:rPr>
          <w:sz w:val="22"/>
          <w:szCs w:val="22"/>
          <w:lang w:val="en-US"/>
        </w:rPr>
        <w:t>System prototype code (OOP)</w:t>
      </w:r>
    </w:p>
    <w:p>
      <w:pPr>
        <w:pStyle w:val="style60"/>
        <w:numPr>
          <w:ilvl w:val="0"/>
          <w:numId w:val="2"/>
        </w:numPr>
        <w:tabs>
          <w:tab w:leader="none" w:pos="4048" w:val="left"/>
        </w:tabs>
        <w:ind w:hanging="0" w:left="2024" w:right="0"/>
        <w:jc w:val="both"/>
      </w:pPr>
      <w:r>
        <w:rPr>
          <w:sz w:val="22"/>
          <w:szCs w:val="22"/>
          <w:lang w:val="en-US"/>
        </w:rPr>
        <w:t xml:space="preserve">Testing documents </w:t>
      </w:r>
    </w:p>
    <w:p>
      <w:pPr>
        <w:pStyle w:val="style60"/>
        <w:ind w:hanging="0" w:left="1304" w:right="0"/>
        <w:jc w:val="both"/>
      </w:pPr>
      <w:r>
        <w:rPr>
          <w:sz w:val="22"/>
          <w:szCs w:val="22"/>
          <w:lang w:val="en-US"/>
        </w:rPr>
      </w:r>
    </w:p>
    <w:p>
      <w:pPr>
        <w:pStyle w:val="style60"/>
        <w:ind w:hanging="0" w:left="1304" w:right="0"/>
        <w:jc w:val="both"/>
      </w:pPr>
      <w:r>
        <w:rPr>
          <w:sz w:val="22"/>
          <w:szCs w:val="22"/>
          <w:lang w:val="en-US"/>
        </w:rPr>
        <w:t>Version management must be applied to all project documentation and software deliverables.</w:t>
      </w:r>
    </w:p>
    <w:p>
      <w:pPr>
        <w:pStyle w:val="style1"/>
        <w:pageBreakBefore/>
      </w:pPr>
      <w:bookmarkStart w:id="41" w:name="__RefHeading__3655_1255395132"/>
      <w:bookmarkStart w:id="42" w:name="_Toc395083674"/>
      <w:bookmarkStart w:id="43" w:name="_Toc395083493"/>
      <w:bookmarkStart w:id="44" w:name="_Toc61607268"/>
      <w:bookmarkEnd w:id="41"/>
      <w:r>
        <w:rPr>
          <w:rFonts w:ascii="Tahoma" w:cs="Tahoma" w:hAnsi="Tahoma"/>
          <w:lang w:val="en-US"/>
        </w:rPr>
        <w:t>4</w:t>
      </w:r>
      <w:bookmarkEnd w:id="43"/>
      <w:bookmarkEnd w:id="44"/>
      <w:r>
        <w:rPr>
          <w:rFonts w:ascii="Tahoma" w:cs="Tahoma" w:hAnsi="Tahoma"/>
          <w:lang w:val="en-US"/>
        </w:rPr>
        <w:t xml:space="preserve"> SOURCES AND REFERENCES</w:t>
      </w:r>
      <w:bookmarkEnd w:id="42"/>
      <w:r>
        <w:rPr>
          <w:rFonts w:ascii="Tahoma" w:cs="Tahoma" w:hAnsi="Tahoma"/>
          <w:lang w:val="en-US"/>
        </w:rPr>
        <w:tab/>
        <w:tab/>
      </w:r>
    </w:p>
    <w:p>
      <w:pPr>
        <w:pStyle w:val="style0"/>
        <w:ind w:hanging="0" w:left="520" w:right="0"/>
      </w:pPr>
      <w:r>
        <w:rPr>
          <w:rFonts w:ascii="Tahoma" w:cs="Tahoma" w:hAnsi="Tahoma"/>
          <w:b/>
          <w:bCs/>
          <w:sz w:val="22"/>
          <w:szCs w:val="22"/>
          <w:lang w:val="en-US"/>
        </w:rPr>
      </w:r>
    </w:p>
    <w:p>
      <w:pPr>
        <w:pStyle w:val="style60"/>
        <w:ind w:hanging="0" w:left="1304" w:right="0"/>
        <w:jc w:val="both"/>
      </w:pPr>
      <w:r>
        <w:rPr>
          <w:sz w:val="22"/>
          <w:szCs w:val="22"/>
          <w:lang w:val="en-US"/>
        </w:rPr>
        <w:t xml:space="preserve">Suihko, S. </w:t>
      </w:r>
    </w:p>
    <w:p>
      <w:pPr>
        <w:pStyle w:val="style60"/>
        <w:ind w:hanging="0" w:left="1304" w:right="0"/>
        <w:jc w:val="both"/>
      </w:pPr>
      <w:r>
        <w:rPr>
          <w:sz w:val="22"/>
          <w:szCs w:val="22"/>
          <w:lang w:val="en-GB"/>
        </w:rPr>
        <w:t xml:space="preserve">Enhancing Functions and Information Systems in Marketing and Sales. 12.12.2012. </w:t>
      </w:r>
      <w:r>
        <w:rPr>
          <w:sz w:val="22"/>
          <w:szCs w:val="22"/>
          <w:lang w:val="en-US"/>
        </w:rPr>
        <w:t>Lahjapaja Oy</w:t>
      </w:r>
    </w:p>
    <w:p>
      <w:pPr>
        <w:pStyle w:val="style60"/>
        <w:ind w:hanging="0" w:left="1304" w:right="0"/>
        <w:jc w:val="both"/>
      </w:pPr>
      <w:r>
        <w:rPr>
          <w:sz w:val="22"/>
          <w:szCs w:val="22"/>
          <w:lang w:val="en-US"/>
        </w:rPr>
      </w:r>
    </w:p>
    <w:p>
      <w:pPr>
        <w:pStyle w:val="style60"/>
        <w:ind w:hanging="0" w:left="1304" w:right="0"/>
        <w:jc w:val="both"/>
      </w:pPr>
      <w:r>
        <w:rPr>
          <w:sz w:val="22"/>
          <w:szCs w:val="22"/>
          <w:lang w:val="en-US"/>
        </w:rPr>
        <w:t xml:space="preserve">Peuhu, T. </w:t>
      </w:r>
    </w:p>
    <w:p>
      <w:pPr>
        <w:pStyle w:val="style60"/>
        <w:ind w:hanging="0" w:left="1304" w:right="0"/>
        <w:jc w:val="both"/>
      </w:pPr>
      <w:r>
        <w:rPr>
          <w:sz w:val="22"/>
          <w:szCs w:val="22"/>
          <w:lang w:val="en-US"/>
        </w:rPr>
        <w:t>Requirements Engineering Document of Marketing and Sales System 15.12.2012. Proj-Amo Oy</w:t>
      </w:r>
    </w:p>
    <w:p>
      <w:pPr>
        <w:pStyle w:val="style0"/>
        <w:ind w:hanging="0" w:left="1304" w:right="0"/>
        <w:jc w:val="both"/>
      </w:pPr>
      <w:r>
        <w:rPr>
          <w:rFonts w:ascii="Tahoma" w:cs="Tahoma" w:hAnsi="Tahoma"/>
          <w:sz w:val="22"/>
          <w:szCs w:val="22"/>
          <w:lang w:val="en-US"/>
        </w:rPr>
      </w:r>
    </w:p>
    <w:p>
      <w:pPr>
        <w:pStyle w:val="style0"/>
        <w:ind w:hanging="0" w:left="1304" w:right="0"/>
        <w:jc w:val="both"/>
      </w:pPr>
      <w:r>
        <w:rPr>
          <w:rFonts w:ascii="Tahoma" w:cs="Tahoma" w:hAnsi="Tahoma"/>
          <w:sz w:val="22"/>
          <w:szCs w:val="22"/>
          <w:lang w:val="en-US"/>
        </w:rPr>
        <w:t>ISO/IEC 12207. Information technology - Software life cycle processes.</w:t>
      </w:r>
    </w:p>
    <w:p>
      <w:pPr>
        <w:pStyle w:val="style0"/>
        <w:ind w:hanging="0" w:left="1304" w:right="0"/>
        <w:jc w:val="both"/>
      </w:pPr>
      <w:r>
        <w:rPr>
          <w:rFonts w:ascii="Tahoma" w:cs="Tahoma" w:hAnsi="Tahoma"/>
          <w:sz w:val="22"/>
          <w:szCs w:val="22"/>
          <w:lang w:val="en-US"/>
        </w:rPr>
      </w:r>
    </w:p>
    <w:p>
      <w:pPr>
        <w:pStyle w:val="style0"/>
        <w:ind w:hanging="0" w:left="1304" w:right="0"/>
        <w:jc w:val="both"/>
      </w:pPr>
      <w:r>
        <w:rPr>
          <w:rFonts w:ascii="Tahoma" w:cs="Tahoma" w:hAnsi="Tahoma"/>
          <w:sz w:val="22"/>
          <w:szCs w:val="22"/>
          <w:lang w:val="en-US"/>
        </w:rPr>
        <w:t>ISO/IEC 6592. Information technology - Guidelines for the documentation of computer-based application systems.</w:t>
      </w:r>
    </w:p>
    <w:p>
      <w:pPr>
        <w:pStyle w:val="style0"/>
        <w:ind w:hanging="0" w:left="1304" w:right="0"/>
        <w:jc w:val="both"/>
      </w:pPr>
      <w:r>
        <w:rPr>
          <w:rFonts w:ascii="Tahoma" w:cs="Tahoma" w:hAnsi="Tahoma"/>
          <w:sz w:val="22"/>
          <w:szCs w:val="22"/>
          <w:lang w:val="en-US"/>
        </w:rPr>
      </w:r>
    </w:p>
    <w:p>
      <w:pPr>
        <w:pStyle w:val="style0"/>
        <w:ind w:hanging="0" w:left="1304" w:right="0"/>
        <w:jc w:val="both"/>
      </w:pPr>
      <w:r>
        <w:rPr>
          <w:rFonts w:ascii="Tahoma" w:cs="Tahoma" w:hAnsi="Tahoma"/>
          <w:sz w:val="22"/>
          <w:szCs w:val="22"/>
          <w:lang w:val="en-US"/>
        </w:rPr>
        <w:t>ISO 9000-3. Quality management and quality assurance standards. Part 3: Guidelines for the application of ISO 9001 to the development, supply, installation and maintenance of computer software (ISO 9000-3:1997)</w:t>
      </w:r>
    </w:p>
    <w:p>
      <w:pPr>
        <w:pStyle w:val="style0"/>
        <w:ind w:hanging="0" w:left="1304" w:right="0"/>
        <w:jc w:val="both"/>
      </w:pPr>
      <w:r>
        <w:rPr>
          <w:rFonts w:ascii="Tahoma" w:cs="Tahoma" w:hAnsi="Tahoma"/>
          <w:sz w:val="22"/>
          <w:szCs w:val="22"/>
          <w:lang w:val="en-US"/>
        </w:rPr>
      </w:r>
    </w:p>
    <w:p>
      <w:pPr>
        <w:pStyle w:val="style0"/>
        <w:ind w:hanging="0" w:left="1304" w:right="0"/>
        <w:jc w:val="both"/>
      </w:pPr>
      <w:r>
        <w:rPr>
          <w:rFonts w:ascii="Tahoma" w:cs="Tahoma" w:hAnsi="Tahoma"/>
          <w:sz w:val="22"/>
          <w:szCs w:val="22"/>
          <w:lang w:val="en-US"/>
        </w:rPr>
        <w:t>HAAGA-HELIA’s course documents and guidelines.</w:t>
      </w:r>
    </w:p>
    <w:p>
      <w:pPr>
        <w:pStyle w:val="style0"/>
        <w:jc w:val="both"/>
      </w:pPr>
      <w:r>
        <w:rPr>
          <w:rFonts w:ascii="Tahoma" w:cs="Tahoma" w:hAnsi="Tahoma"/>
          <w:sz w:val="22"/>
          <w:szCs w:val="22"/>
          <w:lang w:val="en-US"/>
        </w:rPr>
      </w:r>
    </w:p>
    <w:p>
      <w:pPr>
        <w:sectPr>
          <w:headerReference r:id="rId8" w:type="default"/>
          <w:footerReference r:id="rId9" w:type="default"/>
          <w:type w:val="nextPage"/>
          <w:pgSz w:h="15840" w:w="12240"/>
          <w:pgMar w:bottom="1728" w:footer="432" w:gutter="0" w:header="432" w:left="1800" w:right="1800" w:top="1080"/>
          <w:pgNumType w:fmt="decimal" w:start="1"/>
          <w:formProt w:val="false"/>
          <w:textDirection w:val="lrTb"/>
          <w:docGrid w:charSpace="0" w:linePitch="360" w:type="default"/>
        </w:sectPr>
        <w:pStyle w:val="style49"/>
        <w:tabs>
          <w:tab w:leader="none" w:pos="4253" w:val="center"/>
          <w:tab w:leader="none" w:pos="8504" w:val="right"/>
        </w:tabs>
        <w:ind w:hanging="0" w:left="0" w:right="360"/>
      </w:pPr>
      <w:r>
        <w:rPr>
          <w:sz w:val="18"/>
          <w:szCs w:val="18"/>
        </w:rPr>
      </w:r>
    </w:p>
    <w:p>
      <w:pPr>
        <w:pStyle w:val="style2"/>
        <w:numPr>
          <w:ilvl w:val="1"/>
          <w:numId w:val="1"/>
        </w:numPr>
      </w:pPr>
      <w:bookmarkStart w:id="45" w:name="__RefHeading__3657_1255395132"/>
      <w:bookmarkStart w:id="46" w:name="_Toc61607269"/>
      <w:bookmarkEnd w:id="45"/>
      <w:r>
        <w:rPr/>
        <w:t>APPENDIX 1</w:t>
        <w:tab/>
        <w:t>DEFINITION AND ANALYSIS OF PROJECT RISKS</w:t>
      </w:r>
      <w:bookmarkEnd w:id="46"/>
      <w:r>
        <w:rPr/>
        <w:tab/>
        <w:tab/>
        <w:tab/>
        <w:tab/>
        <w:tab/>
      </w:r>
    </w:p>
    <w:p>
      <w:pPr>
        <w:pStyle w:val="style0"/>
      </w:pPr>
      <w:r>
        <w:rPr>
          <w:rFonts w:ascii="Tahoma" w:cs="Tahoma" w:hAnsi="Tahoma"/>
          <w:sz w:val="22"/>
          <w:szCs w:val="22"/>
          <w:lang w:val="en-US"/>
        </w:rPr>
      </w:r>
    </w:p>
    <w:p>
      <w:pPr>
        <w:pStyle w:val="style0"/>
        <w:tabs>
          <w:tab w:leader="none" w:pos="1296" w:val="left"/>
          <w:tab w:leader="none" w:pos="2592" w:val="left"/>
          <w:tab w:leader="none" w:pos="3888" w:val="left"/>
          <w:tab w:leader="none" w:pos="5184" w:val="left"/>
          <w:tab w:leader="none" w:pos="6480" w:val="left"/>
          <w:tab w:leader="none" w:pos="7776" w:val="left"/>
          <w:tab w:leader="none" w:pos="9072" w:val="left"/>
          <w:tab w:leader="none" w:pos="10368" w:val="left"/>
          <w:tab w:leader="none" w:pos="11664" w:val="left"/>
          <w:tab w:leader="none" w:pos="11952" w:val="left"/>
        </w:tabs>
        <w:suppressAutoHyphens w:val="true"/>
        <w:spacing w:after="90" w:before="0"/>
        <w:ind w:hanging="2592" w:left="2592" w:right="0"/>
      </w:pPr>
      <w:r>
        <w:rPr>
          <w:rFonts w:ascii="Arial Narrow" w:cs="Arial Narrow" w:hAnsi="Arial Narrow"/>
          <w:sz w:val="20"/>
          <w:szCs w:val="20"/>
          <w:lang w:val="en-US"/>
        </w:rPr>
        <w:t>*) S = small, M = moderate, B =big/considerable.</w:t>
      </w:r>
    </w:p>
    <w:tbl>
      <w:tblPr>
        <w:jc w:val="left"/>
        <w:tblBorders>
          <w:top w:color="00000A" w:space="0" w:sz="6" w:val="single"/>
          <w:left w:color="00000A" w:space="0" w:sz="6" w:val="single"/>
        </w:tblBorders>
      </w:tblPr>
      <w:tblGrid>
        <w:gridCol w:w="2267"/>
        <w:gridCol w:w="1133"/>
        <w:gridCol w:w="865"/>
        <w:gridCol w:w="2678"/>
        <w:gridCol w:w="3756"/>
        <w:gridCol w:w="3759"/>
      </w:tblGrid>
      <w:tr>
        <w:trPr>
          <w:cantSplit w:val="false"/>
        </w:trPr>
        <w:tc>
          <w:tcPr>
            <w:tcW w:type="dxa" w:w="2267"/>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b/>
                <w:bCs/>
                <w:sz w:val="20"/>
                <w:szCs w:val="20"/>
                <w:lang w:val="en-US"/>
              </w:rPr>
              <w:t>Risk</w:t>
            </w:r>
          </w:p>
        </w:tc>
        <w:tc>
          <w:tcPr>
            <w:tcW w:type="dxa" w:w="1133"/>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0"/>
            </w:pPr>
            <w:r>
              <w:rPr>
                <w:rFonts w:ascii="Arial Narrow" w:cs="Arial Narrow" w:hAnsi="Arial Narrow"/>
                <w:b/>
                <w:bCs/>
                <w:sz w:val="20"/>
                <w:szCs w:val="20"/>
                <w:lang w:val="en-US"/>
              </w:rPr>
              <w:t>Probability</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0"/>
            </w:pPr>
            <w:r>
              <w:rPr>
                <w:rFonts w:ascii="Arial Narrow" w:cs="Arial Narrow" w:hAnsi="Arial Narrow"/>
                <w:b/>
                <w:bCs/>
                <w:sz w:val="20"/>
                <w:szCs w:val="20"/>
                <w:lang w:val="en-US"/>
              </w:rPr>
            </w:r>
          </w:p>
        </w:tc>
        <w:tc>
          <w:tcPr>
            <w:tcW w:type="dxa" w:w="865"/>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0"/>
            </w:pPr>
            <w:r>
              <w:rPr>
                <w:rFonts w:ascii="Arial Narrow" w:cs="Arial Narrow" w:hAnsi="Arial Narrow"/>
                <w:b/>
                <w:bCs/>
                <w:sz w:val="20"/>
                <w:szCs w:val="20"/>
                <w:lang w:val="en-US"/>
              </w:rPr>
              <w:t>Effect</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0"/>
            </w:pPr>
            <w:r>
              <w:rPr>
                <w:rFonts w:ascii="Arial Narrow" w:cs="Arial Narrow" w:hAnsi="Arial Narrow"/>
                <w:b/>
                <w:bCs/>
                <w:sz w:val="20"/>
                <w:szCs w:val="20"/>
                <w:lang w:val="en-US"/>
              </w:rPr>
              <w:t>*)</w:t>
            </w:r>
          </w:p>
        </w:tc>
        <w:tc>
          <w:tcPr>
            <w:tcW w:type="dxa" w:w="2678"/>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0"/>
            </w:pPr>
            <w:r>
              <w:rPr>
                <w:rFonts w:ascii="Arial Narrow" w:cs="Arial Narrow" w:hAnsi="Arial Narrow"/>
                <w:b/>
                <w:bCs/>
                <w:sz w:val="20"/>
                <w:szCs w:val="20"/>
                <w:lang w:val="en-US"/>
              </w:rPr>
              <w:t>Reasons</w:t>
            </w:r>
          </w:p>
        </w:tc>
        <w:tc>
          <w:tcPr>
            <w:tcW w:type="dxa" w:w="3756"/>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b/>
                <w:bCs/>
                <w:sz w:val="20"/>
                <w:szCs w:val="20"/>
                <w:lang w:val="en-US"/>
              </w:rPr>
              <w:t>Precaution, protection of risks</w:t>
            </w:r>
          </w:p>
        </w:tc>
        <w:tc>
          <w:tcPr>
            <w:tcW w:type="dxa" w:w="3759"/>
            <w:tcBorders>
              <w:top w:color="00000A" w:space="0" w:sz="6" w:val="single"/>
              <w:left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b/>
                <w:bCs/>
                <w:sz w:val="20"/>
                <w:szCs w:val="20"/>
                <w:lang w:val="en-US"/>
              </w:rPr>
              <w:t>Actions and measures of consequences of risks</w:t>
            </w:r>
          </w:p>
        </w:tc>
      </w:tr>
      <w:tr>
        <w:trPr>
          <w:cantSplit w:val="false"/>
        </w:trPr>
        <w:tc>
          <w:tcPr>
            <w:tcW w:type="dxa" w:w="2267"/>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Loss of  key person(s)</w:t>
            </w:r>
          </w:p>
        </w:tc>
        <w:tc>
          <w:tcPr>
            <w:tcW w:type="dxa" w:w="1133"/>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w:t>
            </w:r>
          </w:p>
        </w:tc>
        <w:tc>
          <w:tcPr>
            <w:tcW w:type="dxa" w:w="865"/>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B/S</w:t>
            </w:r>
          </w:p>
        </w:tc>
        <w:tc>
          <w:tcPr>
            <w:tcW w:type="dxa" w:w="2678"/>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Forced deportation of team members, argue resulting in physical death of the person,</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withdrawal from the course,</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attendance of team members in other courses</w:t>
            </w:r>
          </w:p>
        </w:tc>
        <w:tc>
          <w:tcPr>
            <w:tcW w:type="dxa" w:w="3756"/>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Respecting the Finnish law, unique culture and rules, replacing the argues with a debate, understanding and positive thinking, regular meditation, good time management  and activity in the course</w:t>
            </w:r>
          </w:p>
        </w:tc>
        <w:tc>
          <w:tcPr>
            <w:tcW w:type="dxa" w:w="3759"/>
            <w:tcBorders>
              <w:top w:color="00000A" w:space="0" w:sz="6" w:val="single"/>
              <w:left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 xml:space="preserve">Allocation of new resource(s) without delay. </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Have to be approved by the steering group.</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Flexibility in assigning of tasks and arranging times of meetings.</w:t>
            </w:r>
          </w:p>
        </w:tc>
      </w:tr>
      <w:tr>
        <w:trPr>
          <w:cantSplit w:val="false"/>
        </w:trPr>
        <w:tc>
          <w:tcPr>
            <w:tcW w:type="dxa" w:w="2267"/>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Sickness of team member(s)</w:t>
            </w:r>
          </w:p>
        </w:tc>
        <w:tc>
          <w:tcPr>
            <w:tcW w:type="dxa" w:w="1133"/>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S/M</w:t>
            </w:r>
          </w:p>
        </w:tc>
        <w:tc>
          <w:tcPr>
            <w:tcW w:type="dxa" w:w="865"/>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w:t>
            </w:r>
          </w:p>
        </w:tc>
        <w:tc>
          <w:tcPr>
            <w:tcW w:type="dxa" w:w="2678"/>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Not predictable</w:t>
            </w:r>
          </w:p>
        </w:tc>
        <w:tc>
          <w:tcPr>
            <w:tcW w:type="dxa" w:w="3756"/>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Taking care of good physical and mental condition, acquiring adequate winter clothes.</w:t>
            </w:r>
          </w:p>
        </w:tc>
        <w:tc>
          <w:tcPr>
            <w:tcW w:type="dxa" w:w="3759"/>
            <w:tcBorders>
              <w:top w:color="00000A" w:space="0" w:sz="6" w:val="single"/>
              <w:left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Ensured healing process.</w:t>
            </w:r>
          </w:p>
        </w:tc>
      </w:tr>
      <w:tr>
        <w:trPr>
          <w:cantSplit w:val="false"/>
        </w:trPr>
        <w:tc>
          <w:tcPr>
            <w:tcW w:type="dxa" w:w="2267"/>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Loss off motivation</w:t>
            </w:r>
          </w:p>
        </w:tc>
        <w:tc>
          <w:tcPr>
            <w:tcW w:type="dxa" w:w="1133"/>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w:t>
            </w:r>
          </w:p>
        </w:tc>
        <w:tc>
          <w:tcPr>
            <w:tcW w:type="dxa" w:w="865"/>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rPr>
              <w:t>M/B</w:t>
            </w:r>
          </w:p>
        </w:tc>
        <w:tc>
          <w:tcPr>
            <w:tcW w:type="dxa" w:w="2678"/>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Burn out because of heavy workload in other courses, unclear tasks and guidance from our teachers</w:t>
            </w:r>
          </w:p>
        </w:tc>
        <w:tc>
          <w:tcPr>
            <w:tcW w:type="dxa" w:w="3756"/>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Understanding own role and contribution as part of the whole, creating a good team spirit, positive thinking and assuming Finnish “SISU”, clarification of tasks by active asking approach</w:t>
            </w:r>
          </w:p>
        </w:tc>
        <w:tc>
          <w:tcPr>
            <w:tcW w:type="dxa" w:w="3759"/>
            <w:tcBorders>
              <w:top w:color="00000A" w:space="0" w:sz="6" w:val="single"/>
              <w:left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Reorganizing workloads and/or timing (Have to be approved by the steering group).</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Teambuilding activities</w:t>
            </w:r>
          </w:p>
        </w:tc>
      </w:tr>
      <w:tr>
        <w:trPr>
          <w:cantSplit w:val="false"/>
        </w:trPr>
        <w:tc>
          <w:tcPr>
            <w:tcW w:type="dxa" w:w="2267"/>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Delay in timing</w:t>
            </w:r>
          </w:p>
        </w:tc>
        <w:tc>
          <w:tcPr>
            <w:tcW w:type="dxa" w:w="1133"/>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w:t>
            </w:r>
          </w:p>
        </w:tc>
        <w:tc>
          <w:tcPr>
            <w:tcW w:type="dxa" w:w="865"/>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rPr>
              <w:t>M/B</w:t>
            </w:r>
          </w:p>
        </w:tc>
        <w:tc>
          <w:tcPr>
            <w:tcW w:type="dxa" w:w="2678"/>
            <w:tcBorders>
              <w:top w:color="00000A" w:space="0" w:sz="6" w:val="single"/>
              <w:lef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Pending situations, lack of planned resources</w:t>
            </w:r>
          </w:p>
        </w:tc>
        <w:tc>
          <w:tcPr>
            <w:tcW w:type="dxa" w:w="3756"/>
            <w:tcBorders>
              <w:top w:color="00000A" w:space="0" w:sz="6" w:val="single"/>
              <w:left w:color="00000A" w:space="0" w:sz="6" w:val="single"/>
            </w:tcBorders>
            <w:shd w:fill="auto" w:val="clear"/>
            <w:tcMar>
              <w:top w:type="dxa" w:w="0"/>
              <w:left w:type="dxa" w:w="120"/>
              <w:bottom w:type="dxa" w:w="0"/>
              <w:right w:type="dxa" w:w="120"/>
            </w:tcMar>
          </w:tcPr>
          <w:p>
            <w:pPr>
              <w:pStyle w:val="style63"/>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lang w:val="en-US"/>
              </w:rPr>
              <w:t>Realistic project plan and good project management and steering.</w:t>
            </w:r>
          </w:p>
        </w:tc>
        <w:tc>
          <w:tcPr>
            <w:tcW w:type="dxa" w:w="3759"/>
            <w:tcBorders>
              <w:top w:color="00000A" w:space="0" w:sz="6" w:val="single"/>
              <w:left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Reorganizing tasks and timing.</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Have to be approved by the steering group.</w:t>
            </w:r>
          </w:p>
        </w:tc>
      </w:tr>
      <w:tr>
        <w:trPr>
          <w:cantSplit w:val="false"/>
        </w:trPr>
        <w:tc>
          <w:tcPr>
            <w:tcW w:type="dxa" w:w="2267"/>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The value of the results becomes small or obsolete</w:t>
            </w:r>
          </w:p>
        </w:tc>
        <w:tc>
          <w:tcPr>
            <w:tcW w:type="dxa" w:w="1133"/>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w:t>
            </w:r>
          </w:p>
        </w:tc>
        <w:tc>
          <w:tcPr>
            <w:tcW w:type="dxa" w:w="865"/>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M/B</w:t>
            </w:r>
          </w:p>
        </w:tc>
        <w:tc>
          <w:tcPr>
            <w:tcW w:type="dxa" w:w="2678"/>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Requirements or goals are not being properly understood or defined. Customer doesn’t  clearly specify his own needs.</w:t>
            </w:r>
          </w:p>
        </w:tc>
        <w:tc>
          <w:tcPr>
            <w:tcW w:type="dxa" w:w="3756"/>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Clearing of goals and concrete deliverable together with customer experts.</w:t>
            </w:r>
          </w:p>
        </w:tc>
        <w:tc>
          <w:tcPr>
            <w:tcW w:type="dxa" w:w="3759"/>
            <w:tcBorders>
              <w:top w:color="00000A" w:space="0" w:sz="6" w:val="single"/>
              <w:left w:color="00000A" w:space="0" w:sz="6" w:val="single"/>
              <w:bottom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Reconsideration of  goals and /or deliverables. Re-planning of the project.                       Interrupting the project.</w:t>
            </w:r>
          </w:p>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Have to be approved by the steering group.</w:t>
            </w:r>
          </w:p>
        </w:tc>
      </w:tr>
      <w:tr>
        <w:trPr>
          <w:cantSplit w:val="false"/>
        </w:trPr>
        <w:tc>
          <w:tcPr>
            <w:tcW w:type="dxa" w:w="2267"/>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 xml:space="preserve">Documentation or software files corrupted or damaged. </w:t>
            </w:r>
          </w:p>
        </w:tc>
        <w:tc>
          <w:tcPr>
            <w:tcW w:type="dxa" w:w="1133"/>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w:t>
            </w:r>
          </w:p>
        </w:tc>
        <w:tc>
          <w:tcPr>
            <w:tcW w:type="dxa" w:w="865"/>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M/B</w:t>
            </w:r>
          </w:p>
        </w:tc>
        <w:tc>
          <w:tcPr>
            <w:tcW w:type="dxa" w:w="2678"/>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Technical reason. Industrial espionage.</w:t>
            </w:r>
          </w:p>
        </w:tc>
        <w:tc>
          <w:tcPr>
            <w:tcW w:type="dxa" w:w="3756"/>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Proper safety and back up procedures.</w:t>
            </w:r>
          </w:p>
        </w:tc>
        <w:tc>
          <w:tcPr>
            <w:tcW w:type="dxa" w:w="3759"/>
            <w:tcBorders>
              <w:top w:color="00000A" w:space="0" w:sz="6" w:val="single"/>
              <w:left w:color="00000A" w:space="0" w:sz="6" w:val="single"/>
              <w:bottom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Restores from backups and safety copies.</w:t>
            </w:r>
          </w:p>
        </w:tc>
      </w:tr>
      <w:tr>
        <w:trPr>
          <w:cantSplit w:val="false"/>
        </w:trPr>
        <w:tc>
          <w:tcPr>
            <w:tcW w:type="dxa" w:w="2267"/>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Unrealistic work loads</w:t>
            </w:r>
          </w:p>
        </w:tc>
        <w:tc>
          <w:tcPr>
            <w:tcW w:type="dxa" w:w="1133"/>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w:t>
            </w:r>
          </w:p>
        </w:tc>
        <w:tc>
          <w:tcPr>
            <w:tcW w:type="dxa" w:w="865"/>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w:t>
            </w:r>
          </w:p>
        </w:tc>
        <w:tc>
          <w:tcPr>
            <w:tcW w:type="dxa" w:w="2678"/>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Wrong estimates by project manager or the steering group</w:t>
            </w:r>
          </w:p>
        </w:tc>
        <w:tc>
          <w:tcPr>
            <w:tcW w:type="dxa" w:w="3756"/>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Good project feasibility estimation, good project management and rapid correction actions.</w:t>
            </w:r>
          </w:p>
        </w:tc>
        <w:tc>
          <w:tcPr>
            <w:tcW w:type="dxa" w:w="3759"/>
            <w:tcBorders>
              <w:top w:color="00000A" w:space="0" w:sz="6" w:val="single"/>
              <w:left w:color="00000A" w:space="0" w:sz="6" w:val="single"/>
              <w:bottom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Reorganization and reallocation of work.      Have to be approved by the steering group.</w:t>
            </w:r>
          </w:p>
        </w:tc>
      </w:tr>
      <w:tr>
        <w:trPr>
          <w:cantSplit w:val="false"/>
        </w:trPr>
        <w:tc>
          <w:tcPr>
            <w:tcW w:type="dxa" w:w="2267"/>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0" w:before="90"/>
            </w:pPr>
            <w:r>
              <w:rPr>
                <w:rFonts w:ascii="Arial Narrow" w:cs="Arial Narrow" w:hAnsi="Arial Narrow"/>
                <w:sz w:val="20"/>
                <w:szCs w:val="20"/>
                <w:lang w:val="en-US"/>
              </w:rPr>
              <w:t>Lack of proper communication</w:t>
            </w:r>
          </w:p>
        </w:tc>
        <w:tc>
          <w:tcPr>
            <w:tcW w:type="dxa" w:w="1133"/>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S/M</w:t>
            </w:r>
          </w:p>
        </w:tc>
        <w:tc>
          <w:tcPr>
            <w:tcW w:type="dxa" w:w="865"/>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S/M</w:t>
            </w:r>
          </w:p>
        </w:tc>
        <w:tc>
          <w:tcPr>
            <w:tcW w:type="dxa" w:w="2678"/>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Misunderstandings, technical devise problems</w:t>
            </w:r>
          </w:p>
        </w:tc>
        <w:tc>
          <w:tcPr>
            <w:tcW w:type="dxa" w:w="3756"/>
            <w:tcBorders>
              <w:top w:color="00000A" w:space="0" w:sz="6" w:val="single"/>
              <w:left w:color="00000A" w:space="0" w:sz="6" w:val="single"/>
              <w:bottom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Developing team members’  communication skills</w:t>
            </w:r>
          </w:p>
        </w:tc>
        <w:tc>
          <w:tcPr>
            <w:tcW w:type="dxa" w:w="3759"/>
            <w:tcBorders>
              <w:top w:color="00000A" w:space="0" w:sz="6" w:val="single"/>
              <w:left w:color="00000A" w:space="0" w:sz="6" w:val="single"/>
              <w:bottom w:color="00000A" w:space="0" w:sz="6" w:val="single"/>
              <w:right w:color="00000A" w:space="0" w:sz="6" w:val="single"/>
            </w:tcBorders>
            <w:shd w:fill="auto" w:val="clear"/>
            <w:tcMar>
              <w:top w:type="dxa" w:w="0"/>
              <w:left w:type="dxa" w:w="120"/>
              <w:bottom w:type="dxa" w:w="0"/>
              <w:right w:type="dxa" w:w="120"/>
            </w:tcMar>
          </w:tcPr>
          <w:p>
            <w:pPr>
              <w:pStyle w:val="style0"/>
              <w:tabs>
                <w:tab w:leader="none" w:pos="-1296" w:val="left"/>
                <w:tab w:leader="none" w:pos="0" w:val="left"/>
                <w:tab w:leader="none" w:pos="1296" w:val="left"/>
                <w:tab w:leader="none" w:pos="2592" w:val="left"/>
                <w:tab w:leader="none" w:pos="3888" w:val="left"/>
                <w:tab w:leader="none" w:pos="5184" w:val="left"/>
                <w:tab w:leader="none" w:pos="6480" w:val="left"/>
                <w:tab w:leader="none" w:pos="7776" w:val="left"/>
                <w:tab w:leader="none" w:pos="9072" w:val="left"/>
                <w:tab w:leader="none" w:pos="9360" w:val="left"/>
              </w:tabs>
              <w:suppressAutoHyphens w:val="true"/>
              <w:spacing w:after="54" w:before="90"/>
            </w:pPr>
            <w:r>
              <w:rPr>
                <w:rFonts w:ascii="Arial Narrow" w:cs="Arial Narrow" w:hAnsi="Arial Narrow"/>
                <w:sz w:val="20"/>
                <w:szCs w:val="20"/>
                <w:lang w:val="en-US"/>
              </w:rPr>
              <w:t xml:space="preserve">Correction of errors and inadequate informing procedures. </w:t>
            </w:r>
          </w:p>
        </w:tc>
      </w:tr>
    </w:tbl>
    <w:p>
      <w:pPr>
        <w:pStyle w:val="style51"/>
      </w:pPr>
      <w:bookmarkStart w:id="47" w:name="_Toc61607252"/>
      <w:r>
        <w:rPr/>
        <w:t>APPENDIX  2</w:t>
        <w:tab/>
        <w:t>PROJECT WORK STRUCTURE AND PHASES</w:t>
      </w:r>
      <w:bookmarkEnd w:id="47"/>
      <w:r>
        <w:rPr/>
        <w:tab/>
        <w:tab/>
        <w:tab/>
        <w:tab/>
        <w:tab/>
        <w:tab/>
        <w:tab/>
      </w:r>
    </w:p>
    <w:p>
      <w:pPr>
        <w:pStyle w:val="style67"/>
      </w:pPr>
      <w:r>
        <w:rPr>
          <w:b/>
          <w:bCs/>
          <w:sz w:val="20"/>
          <w:szCs w:val="20"/>
          <w:lang w:val="en-US"/>
        </w:rPr>
        <w:t xml:space="preserve">7 </w:t>
      </w:r>
    </w:p>
    <w:p>
      <w:pPr>
        <w:pStyle w:val="style67"/>
      </w:pPr>
      <w:r>
        <w:rPr>
          <w:b/>
          <w:bCs/>
          <w:sz w:val="20"/>
          <w:szCs w:val="20"/>
          <w:lang w:val="en-US"/>
        </w:rPr>
        <w:t>Managing and steering of the project</w:t>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51"/>
      </w:pPr>
      <w:r>
        <w:rPr>
          <w:rFonts w:ascii="Tahoma" w:cs="Tahoma" w:hAnsi="Tahoma"/>
          <w:sz w:val="20"/>
          <w:szCs w:val="20"/>
        </w:rPr>
      </w:r>
    </w:p>
    <w:p>
      <w:pPr>
        <w:pStyle w:val="style67"/>
      </w:pPr>
      <w:r>
        <w:rPr>
          <w:rFonts w:ascii="Tahoma" w:cs="Tahoma" w:hAnsi="Tahoma"/>
          <w:sz w:val="20"/>
          <w:szCs w:val="20"/>
        </w:rPr>
        <w:t xml:space="preserve">5 </w:t>
      </w:r>
    </w:p>
    <w:p>
      <w:pPr>
        <w:pStyle w:val="style67"/>
      </w:pPr>
      <w:r>
        <w:rPr>
          <w:rFonts w:ascii="Tahoma" w:cs="Tahoma" w:hAnsi="Tahoma"/>
          <w:sz w:val="20"/>
          <w:szCs w:val="20"/>
        </w:rPr>
        <w:t>Prototyping  the CIM</w:t>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63"/>
      </w:pPr>
      <w:r>
        <w:rPr>
          <w:rFonts w:ascii="Tahoma" w:cs="Tahoma" w:hAnsi="Tahoma"/>
        </w:rPr>
      </w:r>
    </w:p>
    <w:p>
      <w:pPr>
        <w:pStyle w:val="style63"/>
      </w:pPr>
      <w:r>
        <w:rPr>
          <w:rFonts w:ascii="Tahoma" w:cs="Tahoma" w:hAnsi="Tahoma"/>
        </w:rPr>
      </w:r>
    </w:p>
    <w:p>
      <w:pPr>
        <w:pStyle w:val="style63"/>
      </w:pPr>
      <w:r>
        <w:rPr>
          <w:rFonts w:ascii="Tahoma" w:cs="Tahoma" w:hAnsi="Tahoma"/>
        </w:rPr>
        <w:t>1st. iteration</w:t>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63"/>
      </w:pPr>
      <w:r>
        <w:rPr>
          <w:rFonts w:ascii="Tahoma" w:cs="Tahoma" w:hAnsi="Tahoma"/>
        </w:rPr>
      </w:r>
    </w:p>
    <w:p>
      <w:pPr>
        <w:pStyle w:val="style63"/>
      </w:pPr>
      <w:r>
        <w:rPr>
          <w:rFonts w:ascii="Tahoma" w:cs="Tahoma" w:hAnsi="Tahoma"/>
        </w:rPr>
        <w:t>Possible</w:t>
      </w:r>
    </w:p>
    <w:p>
      <w:pPr>
        <w:pStyle w:val="style63"/>
      </w:pPr>
      <w:r>
        <w:rPr>
          <w:rFonts w:ascii="Tahoma" w:cs="Tahoma" w:hAnsi="Tahoma"/>
        </w:rPr>
        <w:t>2nd . iteration</w:t>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51"/>
      </w:pPr>
      <w:r>
        <w:rPr>
          <w:rFonts w:ascii="Tahoma" w:cs="Tahoma" w:hAnsi="Tahoma"/>
          <w:sz w:val="20"/>
          <w:szCs w:val="20"/>
          <w:lang w:val="en-US"/>
        </w:rPr>
      </w:r>
    </w:p>
    <w:p>
      <w:pPr>
        <w:pStyle w:val="style67"/>
      </w:pPr>
      <w:r>
        <w:rPr>
          <w:sz w:val="20"/>
          <w:szCs w:val="20"/>
        </w:rPr>
        <w:t xml:space="preserve">5b </w:t>
      </w:r>
    </w:p>
    <w:p>
      <w:pPr>
        <w:pStyle w:val="style67"/>
      </w:pPr>
      <w:r>
        <w:rPr>
          <w:rFonts w:ascii="Tahoma" w:cs="Tahoma" w:hAnsi="Tahoma"/>
          <w:sz w:val="20"/>
          <w:szCs w:val="20"/>
        </w:rPr>
        <w:t>Prototyping  the CIM</w:t>
      </w:r>
    </w:p>
    <w:p>
      <w:pPr>
        <w:pStyle w:val="style67"/>
      </w:pPr>
      <w:r>
        <w:rPr/>
      </w:r>
    </w:p>
    <w:p>
      <w:pPr>
        <w:pStyle w:val="style0"/>
      </w:pPr>
      <w:r>
        <w:rPr>
          <w:rFonts w:ascii="Tahoma" w:cs="Tahoma" w:hAnsi="Tahoma"/>
          <w:sz w:val="22"/>
          <w:szCs w:val="22"/>
          <w:lang w:val="en-US"/>
        </w:rPr>
      </w:r>
    </w:p>
    <w:p>
      <w:pPr>
        <w:pStyle w:val="style0"/>
      </w:pPr>
      <w:r>
        <w:rPr>
          <w:rFonts w:ascii="Tahoma" w:cs="Tahoma" w:hAnsi="Tahoma"/>
          <w:sz w:val="22"/>
          <w:szCs w:val="22"/>
          <w:lang w:val="en-US"/>
        </w:rPr>
      </w:r>
    </w:p>
    <w:p>
      <w:pPr>
        <w:pStyle w:val="style0"/>
      </w:pPr>
      <w:r>
        <w:rPr>
          <w:rFonts w:ascii="Tahoma" w:cs="Tahoma" w:hAnsi="Tahoma"/>
          <w:b/>
          <w:sz w:val="20"/>
          <w:szCs w:val="20"/>
          <w:lang w:val="en-US"/>
        </w:rPr>
      </w:r>
    </w:p>
    <w:p>
      <w:pPr>
        <w:pStyle w:val="style0"/>
      </w:pPr>
      <w:r>
        <w:rPr>
          <w:rFonts w:ascii="Tahoma" w:cs="Tahoma" w:hAnsi="Tahoma"/>
          <w:b/>
          <w:sz w:val="20"/>
          <w:szCs w:val="20"/>
          <w:lang w:val="en-US"/>
        </w:rPr>
        <w:t>Calendar weeks</w:t>
      </w:r>
    </w:p>
    <w:p>
      <w:pPr>
        <w:pStyle w:val="style0"/>
      </w:pPr>
      <w:r>
        <w:rPr>
          <w:rFonts w:ascii="Tahoma" w:cs="Tahoma" w:hAnsi="Tahoma"/>
          <w:b/>
          <w:sz w:val="20"/>
          <w:szCs w:val="20"/>
          <w:lang w:val="en-US"/>
        </w:rPr>
      </w:r>
    </w:p>
    <w:p>
      <w:pPr>
        <w:pStyle w:val="style0"/>
      </w:pPr>
      <w:r>
        <w:rPr>
          <w:rFonts w:ascii="Tahoma" w:cs="Tahoma" w:hAnsi="Tahoma"/>
          <w:b/>
          <w:sz w:val="20"/>
          <w:szCs w:val="20"/>
          <w:lang w:val="en-US"/>
        </w:rPr>
        <w:t xml:space="preserve">January        February                                        March            </w:t>
        <w:tab/>
        <w:t xml:space="preserve">                                        April                                                      May</w:t>
      </w:r>
    </w:p>
    <w:tbl>
      <w:tblPr>
        <w:jc w:val="left"/>
        <w:tblInd w:type="dxa" w:w="142"/>
        <w:tblBorders/>
      </w:tblPr>
      <w:tblGrid>
        <w:gridCol w:w="879"/>
        <w:gridCol w:w="734"/>
        <w:gridCol w:w="879"/>
        <w:gridCol w:w="880"/>
        <w:gridCol w:w="879"/>
        <w:gridCol w:w="881"/>
        <w:gridCol w:w="734"/>
        <w:gridCol w:w="879"/>
        <w:gridCol w:w="880"/>
        <w:gridCol w:w="1027"/>
        <w:gridCol w:w="1045"/>
        <w:gridCol w:w="716"/>
        <w:gridCol w:w="879"/>
        <w:gridCol w:w="1114"/>
        <w:gridCol w:w="648"/>
        <w:gridCol w:w="528"/>
        <w:gridCol w:w="782"/>
      </w:tblGrid>
      <w:tr>
        <w:trPr>
          <w:trHeight w:hRule="atLeast" w:val="792"/>
          <w:cantSplit w:val="false"/>
        </w:trPr>
        <w:tc>
          <w:tcPr>
            <w:tcW w:type="dxa" w:w="879"/>
            <w:tcBorders/>
            <w:shd w:fill="auto" w:val="clear"/>
            <w:tcMar>
              <w:top w:type="dxa" w:w="0"/>
              <w:left w:type="dxa" w:w="108"/>
              <w:bottom w:type="dxa" w:w="0"/>
              <w:right w:type="dxa" w:w="108"/>
            </w:tcMar>
          </w:tcPr>
          <w:p>
            <w:pPr>
              <w:pStyle w:val="style2"/>
              <w:numPr>
                <w:ilvl w:val="1"/>
                <w:numId w:val="1"/>
              </w:numPr>
              <w:spacing w:after="60" w:before="240"/>
            </w:pPr>
            <w:bookmarkStart w:id="48" w:name="__RefHeading__3659_1255395132"/>
            <w:bookmarkEnd w:id="48"/>
            <w:r>
              <w:rPr/>
              <w:t>4</w:t>
            </w:r>
          </w:p>
        </w:tc>
        <w:tc>
          <w:tcPr>
            <w:tcW w:type="dxa" w:w="734"/>
            <w:tcBorders/>
            <w:shd w:fill="auto" w:val="clear"/>
            <w:tcMar>
              <w:top w:type="dxa" w:w="0"/>
              <w:left w:type="dxa" w:w="108"/>
              <w:bottom w:type="dxa" w:w="0"/>
              <w:right w:type="dxa" w:w="108"/>
            </w:tcMar>
          </w:tcPr>
          <w:p>
            <w:pPr>
              <w:pStyle w:val="style2"/>
              <w:numPr>
                <w:ilvl w:val="1"/>
                <w:numId w:val="1"/>
              </w:numPr>
              <w:spacing w:after="60" w:before="240"/>
            </w:pPr>
            <w:bookmarkStart w:id="49" w:name="__RefHeading__3661_1255395132"/>
            <w:bookmarkEnd w:id="49"/>
            <w:r>
              <w:rPr/>
              <w:t>5</w:t>
            </w:r>
          </w:p>
        </w:tc>
        <w:tc>
          <w:tcPr>
            <w:tcW w:type="dxa" w:w="879"/>
            <w:tcBorders/>
            <w:shd w:fill="auto" w:val="clear"/>
            <w:tcMar>
              <w:top w:type="dxa" w:w="0"/>
              <w:left w:type="dxa" w:w="108"/>
              <w:bottom w:type="dxa" w:w="0"/>
              <w:right w:type="dxa" w:w="108"/>
            </w:tcMar>
          </w:tcPr>
          <w:p>
            <w:pPr>
              <w:pStyle w:val="style2"/>
              <w:numPr>
                <w:ilvl w:val="1"/>
                <w:numId w:val="1"/>
              </w:numPr>
              <w:spacing w:after="60" w:before="240"/>
            </w:pPr>
            <w:bookmarkStart w:id="50" w:name="__RefHeading__3663_1255395132"/>
            <w:bookmarkEnd w:id="50"/>
            <w:r>
              <w:rPr/>
              <w:t>6</w:t>
            </w:r>
          </w:p>
        </w:tc>
        <w:tc>
          <w:tcPr>
            <w:tcW w:type="dxa" w:w="880"/>
            <w:tcBorders/>
            <w:shd w:fill="auto" w:val="clear"/>
            <w:tcMar>
              <w:top w:type="dxa" w:w="0"/>
              <w:left w:type="dxa" w:w="108"/>
              <w:bottom w:type="dxa" w:w="0"/>
              <w:right w:type="dxa" w:w="108"/>
            </w:tcMar>
          </w:tcPr>
          <w:p>
            <w:pPr>
              <w:pStyle w:val="style2"/>
              <w:numPr>
                <w:ilvl w:val="1"/>
                <w:numId w:val="1"/>
              </w:numPr>
              <w:spacing w:after="60" w:before="240"/>
            </w:pPr>
            <w:bookmarkStart w:id="51" w:name="__RefHeading__3665_1255395132"/>
            <w:bookmarkEnd w:id="51"/>
            <w:r>
              <w:rPr/>
              <w:t>7</w:t>
            </w:r>
          </w:p>
        </w:tc>
        <w:tc>
          <w:tcPr>
            <w:tcW w:type="dxa" w:w="879"/>
            <w:tcBorders/>
            <w:shd w:fill="auto" w:val="clear"/>
            <w:tcMar>
              <w:top w:type="dxa" w:w="0"/>
              <w:left w:type="dxa" w:w="108"/>
              <w:bottom w:type="dxa" w:w="0"/>
              <w:right w:type="dxa" w:w="108"/>
            </w:tcMar>
          </w:tcPr>
          <w:p>
            <w:pPr>
              <w:pStyle w:val="style2"/>
              <w:numPr>
                <w:ilvl w:val="1"/>
                <w:numId w:val="1"/>
              </w:numPr>
              <w:spacing w:after="60" w:before="240"/>
            </w:pPr>
            <w:bookmarkStart w:id="52" w:name="__RefHeading__3667_1255395132"/>
            <w:bookmarkEnd w:id="52"/>
            <w:r>
              <w:rPr/>
              <w:t>8</w:t>
            </w:r>
          </w:p>
        </w:tc>
        <w:tc>
          <w:tcPr>
            <w:tcW w:type="dxa" w:w="881"/>
            <w:tcBorders/>
            <w:shd w:fill="auto" w:val="clear"/>
            <w:tcMar>
              <w:top w:type="dxa" w:w="0"/>
              <w:left w:type="dxa" w:w="108"/>
              <w:bottom w:type="dxa" w:w="0"/>
              <w:right w:type="dxa" w:w="108"/>
            </w:tcMar>
          </w:tcPr>
          <w:p>
            <w:pPr>
              <w:pStyle w:val="style2"/>
              <w:numPr>
                <w:ilvl w:val="1"/>
                <w:numId w:val="1"/>
              </w:numPr>
              <w:spacing w:after="60" w:before="240"/>
            </w:pPr>
            <w:bookmarkStart w:id="53" w:name="__RefHeading__3669_1255395132"/>
            <w:bookmarkEnd w:id="53"/>
            <w:r>
              <w:rPr/>
              <w:t>9</w:t>
            </w:r>
          </w:p>
        </w:tc>
        <w:tc>
          <w:tcPr>
            <w:tcW w:type="dxa" w:w="734"/>
            <w:tcBorders/>
            <w:shd w:fill="auto" w:val="clear"/>
            <w:tcMar>
              <w:top w:type="dxa" w:w="0"/>
              <w:left w:type="dxa" w:w="108"/>
              <w:bottom w:type="dxa" w:w="0"/>
              <w:right w:type="dxa" w:w="108"/>
            </w:tcMar>
          </w:tcPr>
          <w:p>
            <w:pPr>
              <w:pStyle w:val="style2"/>
              <w:numPr>
                <w:ilvl w:val="1"/>
                <w:numId w:val="1"/>
              </w:numPr>
              <w:spacing w:after="60" w:before="240"/>
            </w:pPr>
            <w:bookmarkStart w:id="54" w:name="__RefHeading__3671_1255395132"/>
            <w:bookmarkEnd w:id="54"/>
            <w:r>
              <w:rPr/>
              <w:t>10</w:t>
            </w:r>
          </w:p>
        </w:tc>
        <w:tc>
          <w:tcPr>
            <w:tcW w:type="dxa" w:w="879"/>
            <w:tcBorders/>
            <w:shd w:fill="auto" w:val="clear"/>
            <w:tcMar>
              <w:top w:type="dxa" w:w="0"/>
              <w:left w:type="dxa" w:w="108"/>
              <w:bottom w:type="dxa" w:w="0"/>
              <w:right w:type="dxa" w:w="108"/>
            </w:tcMar>
          </w:tcPr>
          <w:p>
            <w:pPr>
              <w:pStyle w:val="style2"/>
              <w:numPr>
                <w:ilvl w:val="1"/>
                <w:numId w:val="1"/>
              </w:numPr>
              <w:spacing w:after="60" w:before="240"/>
            </w:pPr>
            <w:bookmarkStart w:id="55" w:name="__RefHeading__3673_1255395132"/>
            <w:bookmarkEnd w:id="55"/>
            <w:r>
              <w:rPr/>
              <w:t>11</w:t>
            </w:r>
          </w:p>
        </w:tc>
        <w:tc>
          <w:tcPr>
            <w:tcW w:type="dxa" w:w="880"/>
            <w:tcBorders/>
            <w:shd w:fill="auto" w:val="clear"/>
            <w:tcMar>
              <w:top w:type="dxa" w:w="0"/>
              <w:left w:type="dxa" w:w="108"/>
              <w:bottom w:type="dxa" w:w="0"/>
              <w:right w:type="dxa" w:w="108"/>
            </w:tcMar>
          </w:tcPr>
          <w:p>
            <w:pPr>
              <w:pStyle w:val="style2"/>
              <w:numPr>
                <w:ilvl w:val="1"/>
                <w:numId w:val="1"/>
              </w:numPr>
              <w:spacing w:after="60" w:before="240"/>
            </w:pPr>
            <w:bookmarkStart w:id="56" w:name="__RefHeading__3675_1255395132"/>
            <w:bookmarkEnd w:id="56"/>
            <w:r>
              <w:rPr/>
              <w:t>12</w:t>
            </w:r>
          </w:p>
        </w:tc>
        <w:tc>
          <w:tcPr>
            <w:tcW w:type="dxa" w:w="1027"/>
            <w:tcBorders/>
            <w:shd w:fill="auto" w:val="clear"/>
            <w:tcMar>
              <w:top w:type="dxa" w:w="0"/>
              <w:left w:type="dxa" w:w="108"/>
              <w:bottom w:type="dxa" w:w="0"/>
              <w:right w:type="dxa" w:w="108"/>
            </w:tcMar>
          </w:tcPr>
          <w:p>
            <w:pPr>
              <w:pStyle w:val="style2"/>
              <w:numPr>
                <w:ilvl w:val="1"/>
                <w:numId w:val="1"/>
              </w:numPr>
              <w:spacing w:after="60" w:before="240"/>
            </w:pPr>
            <w:bookmarkStart w:id="57" w:name="__RefHeading__3677_1255395132"/>
            <w:bookmarkEnd w:id="57"/>
            <w:r>
              <w:rPr/>
              <w:t>13</w:t>
            </w:r>
          </w:p>
        </w:tc>
        <w:tc>
          <w:tcPr>
            <w:tcW w:type="dxa" w:w="1045"/>
            <w:tcBorders/>
            <w:shd w:fill="auto" w:val="clear"/>
            <w:tcMar>
              <w:top w:type="dxa" w:w="0"/>
              <w:left w:type="dxa" w:w="108"/>
              <w:bottom w:type="dxa" w:w="0"/>
              <w:right w:type="dxa" w:w="108"/>
            </w:tcMar>
          </w:tcPr>
          <w:p>
            <w:pPr>
              <w:pStyle w:val="style2"/>
              <w:numPr>
                <w:ilvl w:val="1"/>
                <w:numId w:val="1"/>
              </w:numPr>
              <w:spacing w:after="60" w:before="240"/>
            </w:pPr>
            <w:bookmarkStart w:id="58" w:name="__RefHeading__3679_1255395132"/>
            <w:bookmarkEnd w:id="58"/>
            <w:r>
              <w:rPr/>
              <w:t>14</w:t>
            </w:r>
          </w:p>
        </w:tc>
        <w:tc>
          <w:tcPr>
            <w:tcW w:type="dxa" w:w="716"/>
            <w:tcBorders/>
            <w:shd w:fill="auto" w:val="clear"/>
            <w:tcMar>
              <w:top w:type="dxa" w:w="0"/>
              <w:left w:type="dxa" w:w="108"/>
              <w:bottom w:type="dxa" w:w="0"/>
              <w:right w:type="dxa" w:w="108"/>
            </w:tcMar>
          </w:tcPr>
          <w:p>
            <w:pPr>
              <w:pStyle w:val="style2"/>
              <w:numPr>
                <w:ilvl w:val="1"/>
                <w:numId w:val="1"/>
              </w:numPr>
              <w:spacing w:after="60" w:before="240"/>
            </w:pPr>
            <w:bookmarkStart w:id="59" w:name="__RefHeading__3681_1255395132"/>
            <w:bookmarkEnd w:id="59"/>
            <w:r>
              <w:rPr/>
              <w:t>15</w:t>
            </w:r>
          </w:p>
        </w:tc>
        <w:tc>
          <w:tcPr>
            <w:tcW w:type="dxa" w:w="879"/>
            <w:tcBorders/>
            <w:shd w:fill="auto" w:val="clear"/>
            <w:tcMar>
              <w:top w:type="dxa" w:w="0"/>
              <w:left w:type="dxa" w:w="108"/>
              <w:bottom w:type="dxa" w:w="0"/>
              <w:right w:type="dxa" w:w="108"/>
            </w:tcMar>
          </w:tcPr>
          <w:p>
            <w:pPr>
              <w:pStyle w:val="style2"/>
              <w:numPr>
                <w:ilvl w:val="1"/>
                <w:numId w:val="1"/>
              </w:numPr>
              <w:spacing w:after="60" w:before="240"/>
            </w:pPr>
            <w:bookmarkStart w:id="60" w:name="__RefHeading__3683_1255395132"/>
            <w:bookmarkEnd w:id="60"/>
            <w:r>
              <w:rPr/>
              <w:t>16</w:t>
            </w:r>
          </w:p>
        </w:tc>
        <w:tc>
          <w:tcPr>
            <w:tcW w:type="dxa" w:w="1114"/>
            <w:tcBorders/>
            <w:shd w:fill="auto" w:val="clear"/>
            <w:tcMar>
              <w:top w:type="dxa" w:w="0"/>
              <w:left w:type="dxa" w:w="108"/>
              <w:bottom w:type="dxa" w:w="0"/>
              <w:right w:type="dxa" w:w="108"/>
            </w:tcMar>
          </w:tcPr>
          <w:p>
            <w:pPr>
              <w:pStyle w:val="style2"/>
              <w:numPr>
                <w:ilvl w:val="1"/>
                <w:numId w:val="1"/>
              </w:numPr>
              <w:spacing w:after="60" w:before="240"/>
            </w:pPr>
            <w:bookmarkStart w:id="61" w:name="__RefHeading__3685_1255395132"/>
            <w:bookmarkEnd w:id="61"/>
            <w:r>
              <w:rPr/>
              <w:t>17</w:t>
            </w:r>
          </w:p>
        </w:tc>
        <w:tc>
          <w:tcPr>
            <w:tcW w:type="dxa" w:w="648"/>
            <w:tcBorders/>
            <w:shd w:fill="auto" w:val="clear"/>
            <w:tcMar>
              <w:top w:type="dxa" w:w="0"/>
              <w:left w:type="dxa" w:w="108"/>
              <w:bottom w:type="dxa" w:w="0"/>
              <w:right w:type="dxa" w:w="108"/>
            </w:tcMar>
          </w:tcPr>
          <w:p>
            <w:pPr>
              <w:pStyle w:val="style2"/>
              <w:numPr>
                <w:ilvl w:val="1"/>
                <w:numId w:val="1"/>
              </w:numPr>
              <w:spacing w:after="60" w:before="240"/>
            </w:pPr>
            <w:bookmarkStart w:id="62" w:name="__RefHeading__3687_1255395132"/>
            <w:bookmarkEnd w:id="62"/>
            <w:r>
              <w:rPr/>
              <w:t>18</w:t>
            </w:r>
          </w:p>
        </w:tc>
        <w:tc>
          <w:tcPr>
            <w:tcW w:type="dxa" w:w="528"/>
            <w:tcBorders/>
            <w:shd w:fill="auto" w:val="clear"/>
            <w:tcMar>
              <w:top w:type="dxa" w:w="0"/>
              <w:left w:type="dxa" w:w="108"/>
              <w:bottom w:type="dxa" w:w="0"/>
              <w:right w:type="dxa" w:w="108"/>
            </w:tcMar>
          </w:tcPr>
          <w:p>
            <w:pPr>
              <w:pStyle w:val="style2"/>
              <w:numPr>
                <w:ilvl w:val="1"/>
                <w:numId w:val="1"/>
              </w:numPr>
              <w:spacing w:after="60" w:before="240"/>
            </w:pPr>
            <w:bookmarkStart w:id="63" w:name="__RefHeading__3689_1255395132"/>
            <w:bookmarkEnd w:id="63"/>
            <w:r>
              <w:rPr/>
              <w:t>19</w:t>
            </w:r>
          </w:p>
        </w:tc>
        <w:tc>
          <w:tcPr>
            <w:tcW w:type="dxa" w:w="782"/>
            <w:tcBorders/>
            <w:shd w:fill="auto" w:val="clear"/>
            <w:tcMar>
              <w:top w:type="dxa" w:w="0"/>
              <w:left w:type="dxa" w:w="108"/>
              <w:bottom w:type="dxa" w:w="0"/>
              <w:right w:type="dxa" w:w="108"/>
            </w:tcMar>
          </w:tcPr>
          <w:p>
            <w:pPr>
              <w:pStyle w:val="style2"/>
              <w:numPr>
                <w:ilvl w:val="1"/>
                <w:numId w:val="1"/>
              </w:numPr>
              <w:spacing w:after="60" w:before="240"/>
            </w:pPr>
            <w:bookmarkStart w:id="64" w:name="__RefHeading__3691_1255395132"/>
            <w:bookmarkEnd w:id="64"/>
            <w:r>
              <w:rPr/>
              <w:t>20</w:t>
            </w:r>
          </w:p>
        </w:tc>
      </w:tr>
    </w:tbl>
    <w:p>
      <w:pPr>
        <w:pStyle w:val="style51"/>
        <w:pageBreakBefore/>
      </w:pPr>
      <w:bookmarkStart w:id="65" w:name="_Toc17789466"/>
      <w:bookmarkStart w:id="66" w:name="_Toc61607270"/>
      <w:bookmarkStart w:id="67" w:name="Bookmark5"/>
      <w:r>
        <w:rPr/>
        <w:t>APPENDIX  3</w:t>
        <w:tab/>
      </w:r>
      <w:bookmarkEnd w:id="66"/>
      <w:r>
        <w:rPr/>
        <w:t>TASKS AND TIMING</w:t>
      </w:r>
      <w:bookmarkEnd w:id="65"/>
      <w:bookmarkEnd w:id="67"/>
      <w:r>
        <w:rPr/>
        <w:tab/>
        <w:tab/>
      </w:r>
    </w:p>
    <w:p>
      <w:pPr>
        <w:pStyle w:val="style67"/>
      </w:pPr>
      <w:r>
        <w:rPr/>
      </w:r>
    </w:p>
    <w:p>
      <w:pPr>
        <w:pStyle w:val="style0"/>
      </w:pPr>
      <w:r>
        <w:rPr>
          <w:lang w:val="en-US"/>
        </w:rPr>
        <w:t xml:space="preserve">                 </w:t>
      </w:r>
      <w:r>
        <w:rPr>
          <w:lang w:val="en-US"/>
        </w:rPr>
        <w:tab/>
        <w:tab/>
        <w:tab/>
        <w:tab/>
        <w:tab/>
        <w:tab/>
        <w:t xml:space="preserve">     </w:t>
      </w:r>
      <w:r>
        <w:rPr>
          <w:rFonts w:ascii="Arial Narrow" w:cs="Arial Narrow" w:hAnsi="Arial Narrow"/>
          <w:b/>
          <w:bCs/>
          <w:sz w:val="18"/>
          <w:szCs w:val="18"/>
          <w:lang w:val="en-US"/>
        </w:rPr>
        <w:t xml:space="preserve"> </w:t>
        <w:tab/>
      </w:r>
      <w:r>
        <w:rPr>
          <w:lang w:val="en-US"/>
        </w:rPr>
        <w:tab/>
        <w:tab/>
        <w:tab/>
        <w:tab/>
        <w:tab/>
        <w:tab/>
        <w:tab/>
        <w:tab/>
      </w:r>
    </w:p>
    <w:tbl>
      <w:tblPr>
        <w:jc w:val="left"/>
        <w:tblInd w:type="dxa" w:w="-30"/>
        <w:tblBorders/>
      </w:tblPr>
      <w:tblGrid>
        <w:gridCol w:w="503"/>
        <w:gridCol w:w="2664"/>
        <w:gridCol w:w="2529"/>
        <w:gridCol w:w="1997"/>
        <w:gridCol w:w="503"/>
        <w:gridCol w:w="475"/>
        <w:gridCol w:w="1448"/>
        <w:gridCol w:w="300"/>
        <w:gridCol w:w="300"/>
        <w:gridCol w:w="300"/>
        <w:gridCol w:w="300"/>
        <w:gridCol w:w="299"/>
        <w:gridCol w:w="300"/>
        <w:gridCol w:w="300"/>
        <w:gridCol w:w="300"/>
        <w:gridCol w:w="300"/>
        <w:gridCol w:w="300"/>
        <w:gridCol w:w="299"/>
        <w:gridCol w:w="300"/>
        <w:gridCol w:w="300"/>
        <w:gridCol w:w="300"/>
        <w:gridCol w:w="1"/>
      </w:tblGrid>
      <w:tr>
        <w:trPr>
          <w:trHeight w:hRule="atLeast" w:val="218"/>
          <w:cantSplit w:val="false"/>
        </w:trPr>
        <w:tc>
          <w:tcPr>
            <w:tcW w:type="dxa" w:w="503"/>
            <w:tcBorders/>
            <w:shd w:fill="auto" w:val="clear"/>
            <w:tcMar>
              <w:top w:type="dxa" w:w="0"/>
              <w:left w:type="dxa" w:w="30"/>
              <w:bottom w:type="dxa" w:w="0"/>
              <w:right w:type="dxa" w:w="30"/>
            </w:tcMar>
          </w:tcPr>
          <w:p>
            <w:pPr>
              <w:pStyle w:val="style0"/>
              <w:jc w:val="right"/>
            </w:pPr>
            <w:bookmarkStart w:id="68" w:name="OLE_LINK1"/>
            <w:bookmarkStart w:id="69" w:name="OLE_LINK1"/>
            <w:bookmarkEnd w:id="69"/>
            <w:r>
              <w:rPr>
                <w:rFonts w:ascii="Arial Narrow" w:cs="Arial Narrow" w:hAnsi="Arial Narrow"/>
                <w:sz w:val="20"/>
                <w:szCs w:val="20"/>
                <w:lang w:val="en-US"/>
              </w:rPr>
            </w:r>
          </w:p>
        </w:tc>
        <w:tc>
          <w:tcPr>
            <w:tcW w:type="dxa" w:w="2664"/>
            <w:gridSpan w:val="5"/>
            <w:tcBorders/>
            <w:shd w:fill="auto" w:val="clear"/>
            <w:tcMar>
              <w:top w:type="dxa" w:w="0"/>
              <w:left w:type="dxa" w:w="30"/>
              <w:bottom w:type="dxa" w:w="0"/>
              <w:right w:type="dxa" w:w="30"/>
            </w:tcMar>
          </w:tcPr>
          <w:p>
            <w:pPr>
              <w:pStyle w:val="style0"/>
              <w:jc w:val="right"/>
            </w:pPr>
            <w:r>
              <w:rPr>
                <w:rFonts w:ascii="Arial Narrow" w:cs="Arial Narrow" w:hAnsi="Arial Narrow"/>
                <w:sz w:val="20"/>
                <w:szCs w:val="20"/>
                <w:lang w:val="en-US"/>
              </w:rPr>
            </w:r>
          </w:p>
        </w:tc>
        <w:tc>
          <w:tcPr>
            <w:tcW w:type="dxa" w:w="2529"/>
            <w:gridSpan w:val="4"/>
            <w:tcBorders/>
            <w:shd w:fill="auto" w:val="clear"/>
            <w:tcMar>
              <w:top w:type="dxa" w:w="0"/>
              <w:left w:type="dxa" w:w="30"/>
              <w:bottom w:type="dxa" w:w="0"/>
              <w:right w:type="dxa" w:w="30"/>
            </w:tcMar>
          </w:tcPr>
          <w:p>
            <w:pPr>
              <w:pStyle w:val="style0"/>
              <w:jc w:val="right"/>
            </w:pPr>
            <w:r>
              <w:rPr>
                <w:rFonts w:ascii="Arial Narrow" w:cs="Arial Narrow" w:hAnsi="Arial Narrow"/>
                <w:sz w:val="20"/>
                <w:szCs w:val="20"/>
                <w:lang w:val="en-US"/>
              </w:rPr>
            </w:r>
          </w:p>
        </w:tc>
        <w:tc>
          <w:tcPr>
            <w:tcW w:type="dxa" w:w="1997"/>
            <w:gridSpan w:val="5"/>
            <w:tcBorders/>
            <w:shd w:fill="auto" w:val="clear"/>
            <w:tcMar>
              <w:top w:type="dxa" w:w="0"/>
              <w:left w:type="dxa" w:w="30"/>
              <w:bottom w:type="dxa" w:w="0"/>
              <w:right w:type="dxa" w:w="30"/>
            </w:tcMar>
          </w:tcPr>
          <w:p>
            <w:pPr>
              <w:pStyle w:val="style0"/>
              <w:jc w:val="center"/>
            </w:pPr>
            <w:r>
              <w:rPr>
                <w:rFonts w:ascii="Arial Narrow" w:cs="Arial Narrow" w:hAnsi="Arial Narrow"/>
                <w:b/>
                <w:bCs/>
                <w:sz w:val="20"/>
                <w:szCs w:val="20"/>
              </w:rPr>
              <w:t xml:space="preserve">                      </w:t>
            </w:r>
            <w:r>
              <w:rPr>
                <w:rFonts w:ascii="Arial Narrow" w:cs="Arial Narrow" w:hAnsi="Arial Narrow"/>
                <w:b/>
                <w:bCs/>
                <w:sz w:val="20"/>
                <w:szCs w:val="20"/>
              </w:rPr>
              <w:t xml:space="preserve">Total hours </w:t>
            </w:r>
          </w:p>
        </w:tc>
        <w:tc>
          <w:tcPr>
            <w:tcW w:type="dxa" w:w="503"/>
            <w:tcBorders/>
            <w:shd w:fill="auto" w:val="clear"/>
            <w:tcMar>
              <w:top w:type="dxa" w:w="0"/>
              <w:left w:type="dxa" w:w="30"/>
              <w:bottom w:type="dxa" w:w="0"/>
              <w:right w:type="dxa" w:w="30"/>
            </w:tcMar>
          </w:tcPr>
          <w:p>
            <w:pPr>
              <w:pStyle w:val="style0"/>
            </w:pPr>
            <w:r>
              <w:rPr>
                <w:rFonts w:ascii="Arial Narrow" w:cs="Arial Narrow" w:hAnsi="Arial Narrow"/>
                <w:b/>
                <w:bCs/>
                <w:sz w:val="20"/>
                <w:szCs w:val="20"/>
              </w:rPr>
              <w:t>xxxx</w:t>
            </w:r>
          </w:p>
        </w:tc>
        <w:tc>
          <w:tcPr>
            <w:tcW w:type="dxa" w:w="475"/>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1448"/>
            <w:gridSpan w:val="3"/>
            <w:tcBorders/>
            <w:shd w:fill="auto" w:val="clear"/>
            <w:tcMar>
              <w:top w:type="dxa" w:w="0"/>
              <w:left w:type="dxa" w:w="30"/>
              <w:bottom w:type="dxa" w:w="0"/>
              <w:right w:type="dxa" w:w="30"/>
            </w:tcMar>
          </w:tcPr>
          <w:p>
            <w:pPr>
              <w:pStyle w:val="style0"/>
            </w:pPr>
            <w:r>
              <w:rPr>
                <w:rFonts w:ascii="Arial Narrow" w:cs="Arial Narrow" w:hAnsi="Arial Narrow"/>
                <w:b/>
                <w:bCs/>
                <w:sz w:val="20"/>
                <w:szCs w:val="20"/>
              </w:rPr>
              <w:t>Week number</w:t>
            </w:r>
          </w:p>
        </w:tc>
        <w:tc>
          <w:tcPr>
            <w:tcW w:type="dxa" w:w="300"/>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299"/>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299"/>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gridSpan w:val="2"/>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c>
          <w:tcPr>
            <w:tcW w:type="dxa" w:w="300"/>
            <w:tcBorders/>
            <w:shd w:fill="auto" w:val="clear"/>
            <w:tcMar>
              <w:top w:type="dxa" w:w="0"/>
              <w:left w:type="dxa" w:w="30"/>
              <w:bottom w:type="dxa" w:w="0"/>
              <w:right w:type="dxa" w:w="30"/>
            </w:tcMar>
          </w:tcPr>
          <w:p>
            <w:pPr>
              <w:pStyle w:val="style0"/>
              <w:jc w:val="right"/>
            </w:pPr>
            <w:r>
              <w:rPr>
                <w:rFonts w:ascii="Arial Narrow" w:cs="Arial Narrow" w:hAnsi="Arial Narrow"/>
                <w:b/>
                <w:bCs/>
                <w:sz w:val="20"/>
                <w:szCs w:val="20"/>
              </w:rPr>
            </w:r>
          </w:p>
        </w:tc>
        <w:tc>
          <w:tcPr>
            <w:tcW w:type="dxa" w:w="1"/>
            <w:tcBorders/>
            <w:shd w:fill="auto" w:val="clear"/>
            <w:tcMar>
              <w:top w:type="dxa" w:w="0"/>
              <w:left w:type="dxa" w:w="30"/>
              <w:bottom w:type="dxa" w:w="0"/>
              <w:right w:type="dxa" w:w="30"/>
            </w:tcMar>
          </w:tcPr>
          <w:p>
            <w:pPr>
              <w:pStyle w:val="style0"/>
              <w:jc w:val="right"/>
            </w:pPr>
            <w:r>
              <w:rPr>
                <w:rFonts w:ascii="Arial Narrow" w:cs="Arial Narrow" w:hAnsi="Arial Narrow"/>
                <w:sz w:val="20"/>
                <w:szCs w:val="20"/>
              </w:rPr>
            </w:r>
          </w:p>
        </w:tc>
      </w:tr>
      <w:tr>
        <w:trPr>
          <w:trHeight w:hRule="atLeast" w:val="372"/>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Task</w:t>
            </w:r>
          </w:p>
          <w:p>
            <w:pPr>
              <w:pStyle w:val="style0"/>
            </w:pPr>
            <w:r>
              <w:rPr>
                <w:rFonts w:ascii="Arial Narrow" w:cs="Arial Narrow" w:hAnsi="Arial Narrow"/>
                <w:b/>
                <w:bCs/>
                <w:sz w:val="20"/>
                <w:szCs w:val="20"/>
                <w:lang w:val="en-US"/>
              </w:rPr>
              <w:t>num.</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Task</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Deliverable/ status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Starting criteria</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18"/>
                <w:szCs w:val="18"/>
                <w:lang w:val="en-US"/>
              </w:rPr>
              <w:t>Hours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w:t>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5</w:t>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6</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7</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color w:val="00000A"/>
                <w:sz w:val="20"/>
                <w:szCs w:val="20"/>
                <w:lang w:val="en-US"/>
              </w:rPr>
              <w:t>8</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9</w:t>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10</w:t>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11</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12</w:t>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13</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14</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15</w:t>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16</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17</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18</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19</w:t>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20</w:t>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1</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Starting the project</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Approved project plan</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 xml:space="preserve"> </w:t>
            </w:r>
            <w:r>
              <w:rPr>
                <w:rFonts w:ascii="Arial Narrow" w:cs="Arial Narrow" w:hAnsi="Arial Narrow"/>
                <w:sz w:val="20"/>
                <w:szCs w:val="20"/>
                <w:lang w:val="en-US"/>
              </w:rPr>
              <w:t xml:space="preserve">Initiation </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30</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color w:val="00000A"/>
                <w:sz w:val="20"/>
                <w:szCs w:val="20"/>
                <w:shd w:fill="7F7F7F" w:val="clear"/>
                <w:lang w:val="en-US"/>
              </w:rPr>
            </w:r>
          </w:p>
        </w:tc>
        <w:tc>
          <w:tcPr>
            <w:tcW w:type="dxa" w:w="635"/>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color w:val="00000A"/>
                <w:sz w:val="20"/>
                <w:szCs w:val="20"/>
                <w:shd w:fill="7F7F7F"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1.1</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Preparing the starting meeting</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Agenda, finalized project plan</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1.2</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Project starting meeting </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Started project</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Approved project plan</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1.3</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Writing minutes of the meeting </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Delivered minutes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1.4</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Kick-Off  and its preparation</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PT has clear understanding of the project</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Project started</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2</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 xml:space="preserve">Analysis of the Requirement Engineering results </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Prerequisites understood and accepted</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Project started</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40</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2.1</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Checking the specifications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Changes listed</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2.2</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Clearing the goals and objectives</w:t>
            </w:r>
          </w:p>
          <w:p>
            <w:pPr>
              <w:pStyle w:val="style0"/>
            </w:pPr>
            <w:r>
              <w:rPr>
                <w:rFonts w:ascii="Arial Narrow" w:cs="Arial Narrow" w:hAnsi="Arial Narrow"/>
                <w:sz w:val="20"/>
                <w:szCs w:val="20"/>
                <w:lang w:val="en-US"/>
              </w:rPr>
              <w:t>Of the system</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ind w:hanging="0" w:left="0" w:right="-30"/>
            </w:pPr>
            <w:r>
              <w:rPr>
                <w:rFonts w:ascii="Arial Narrow" w:cs="Arial Narrow" w:hAnsi="Arial Narrow"/>
                <w:sz w:val="20"/>
                <w:szCs w:val="20"/>
                <w:lang w:val="en-US"/>
              </w:rPr>
              <w:t>Clear understanding on own</w:t>
            </w:r>
          </w:p>
          <w:p>
            <w:pPr>
              <w:pStyle w:val="style0"/>
              <w:ind w:hanging="0" w:left="0" w:right="-172"/>
            </w:pPr>
            <w:r>
              <w:rPr>
                <w:rFonts w:ascii="Arial Narrow" w:cs="Arial Narrow" w:hAnsi="Arial Narrow"/>
                <w:sz w:val="20"/>
                <w:szCs w:val="20"/>
                <w:lang w:val="en-US"/>
              </w:rPr>
              <w:t>Task and duties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3</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OOA of CIM</w:t>
            </w:r>
          </w:p>
        </w:tc>
        <w:tc>
          <w:tcPr>
            <w:tcW w:type="dxa" w:w="636"/>
            <w:tcBorders>
              <w:top w:color="00000A" w:space="0" w:sz="6" w:val="single"/>
              <w:left w:color="00000A" w:space="0" w:sz="6" w:val="single"/>
              <w:bottom w:color="00000A" w:space="0" w:sz="4"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OOA System Documentation</w:t>
            </w:r>
          </w:p>
        </w:tc>
        <w:tc>
          <w:tcPr>
            <w:tcW w:type="dxa" w:w="636"/>
            <w:tcBorders>
              <w:top w:color="00000A" w:space="0" w:sz="6" w:val="single"/>
              <w:left w:color="00000A" w:space="0" w:sz="6" w:val="single"/>
              <w:bottom w:color="00000A" w:space="0" w:sz="4"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Prerequisites clear</w:t>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270</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FFFFFF"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449"/>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3.1</w:t>
            </w:r>
          </w:p>
        </w:tc>
        <w:tc>
          <w:tcPr>
            <w:tcW w:type="dxa" w:w="636"/>
            <w:tcBorders>
              <w:top w:color="00000A" w:space="0" w:sz="6" w:val="single"/>
              <w:left w:color="00000A" w:space="0" w:sz="6" w:val="single"/>
              <w:bottom w:color="00000A" w:space="0" w:sz="6" w:val="single"/>
              <w:right w:color="00000A" w:space="0" w:sz="4"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Defining Use Cases</w:t>
            </w:r>
          </w:p>
        </w:tc>
        <w:tc>
          <w:tcPr>
            <w:tcW w:type="dxa" w:w="636"/>
            <w:tcBorders>
              <w:top w:color="00000A" w:space="0" w:sz="4" w:val="single"/>
              <w:left w:color="00000A" w:space="0" w:sz="4" w:val="single"/>
              <w:bottom w:color="00000A" w:space="0" w:sz="4" w:val="single"/>
              <w:right w:color="00000A" w:space="0" w:sz="4" w:val="single"/>
            </w:tcBorders>
            <w:shd w:fill="auto" w:val="clear"/>
            <w:tcMar>
              <w:top w:type="dxa" w:w="0"/>
              <w:left w:type="dxa" w:w="30"/>
              <w:bottom w:type="dxa" w:w="0"/>
              <w:right w:type="dxa" w:w="30"/>
            </w:tcMar>
          </w:tcPr>
          <w:p>
            <w:pPr>
              <w:pStyle w:val="style0"/>
              <w:tabs>
                <w:tab w:leader="none" w:pos="-5013" w:val="left"/>
              </w:tabs>
              <w:ind w:hanging="0" w:left="0" w:right="-7814"/>
            </w:pPr>
            <w:r>
              <w:rPr>
                <w:rFonts w:ascii="Arial Narrow" w:cs="Arial Narrow" w:hAnsi="Arial Narrow"/>
                <w:sz w:val="20"/>
                <w:szCs w:val="20"/>
                <w:lang w:val="en-US"/>
              </w:rPr>
              <w:t>General system specifications</w:t>
            </w:r>
          </w:p>
          <w:p>
            <w:pPr>
              <w:pStyle w:val="style0"/>
              <w:tabs>
                <w:tab w:leader="none" w:pos="-5013" w:val="left"/>
              </w:tabs>
              <w:ind w:hanging="0" w:left="0" w:right="-7814"/>
            </w:pPr>
            <w:r>
              <w:rPr>
                <w:rFonts w:ascii="Arial Narrow" w:cs="Arial Narrow" w:hAnsi="Arial Narrow"/>
                <w:sz w:val="20"/>
                <w:szCs w:val="20"/>
                <w:lang w:val="en-US"/>
              </w:rPr>
              <w:t>Use Case Model</w:t>
            </w:r>
          </w:p>
        </w:tc>
        <w:tc>
          <w:tcPr>
            <w:tcW w:type="dxa" w:w="636"/>
            <w:tcBorders>
              <w:top w:color="00000A" w:space="0" w:sz="4" w:val="single"/>
              <w:left w:color="00000A" w:space="0" w:sz="4" w:val="single"/>
              <w:bottom w:color="00000A" w:space="0" w:sz="4" w:val="single"/>
              <w:right w:color="00000A" w:space="0" w:sz="4" w:val="single"/>
            </w:tcBorders>
            <w:shd w:fill="auto" w:val="clear"/>
            <w:tcMar>
              <w:top w:type="dxa" w:w="0"/>
              <w:left w:type="dxa" w:w="30"/>
              <w:bottom w:type="dxa" w:w="0"/>
              <w:right w:type="dxa" w:w="30"/>
            </w:tcMar>
          </w:tcPr>
          <w:p>
            <w:pPr>
              <w:pStyle w:val="style0"/>
              <w:ind w:hanging="0" w:left="0" w:right="-7814"/>
            </w:pPr>
            <w:r>
              <w:rPr>
                <w:rFonts w:ascii="Arial Narrow" w:cs="Arial Narrow" w:hAnsi="Arial Narrow"/>
                <w:sz w:val="20"/>
                <w:szCs w:val="20"/>
                <w:lang w:val="en-US"/>
              </w:rPr>
            </w:r>
          </w:p>
        </w:tc>
        <w:tc>
          <w:tcPr>
            <w:tcW w:type="dxa" w:w="636"/>
            <w:tcBorders>
              <w:top w:color="00000A" w:space="0" w:sz="6" w:val="single"/>
              <w:left w:color="00000A" w:space="0" w:sz="4"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3.2</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Specifying Data to be stored </w:t>
            </w:r>
          </w:p>
        </w:tc>
        <w:tc>
          <w:tcPr>
            <w:tcW w:type="dxa" w:w="636"/>
            <w:tcBorders>
              <w:top w:color="00000A" w:space="0" w:sz="4"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Class Models and Diagrams</w:t>
            </w:r>
          </w:p>
        </w:tc>
        <w:tc>
          <w:tcPr>
            <w:tcW w:type="dxa" w:w="636"/>
            <w:tcBorders>
              <w:top w:color="00000A" w:space="0" w:sz="4"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434"/>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3.3</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Analyzing Use Case Implementations and their information needs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Use Case Diagrams and Class Models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3.4</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Usability Development Process</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Description of the Usability Process and Form for the Usability Test</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3.5</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Finalizing OOA Documentation</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Parameters and rules of functions </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33"/>
          <w:cantSplit w:val="false"/>
        </w:trPr>
        <w:tc>
          <w:tcPr>
            <w:tcW w:type="dxa" w:w="635"/>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3.6</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Review of OOA</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Improved and corrected OOA Documentation</w:t>
            </w:r>
          </w:p>
        </w:tc>
        <w:tc>
          <w:tcPr>
            <w:tcW w:type="dxa" w:w="636"/>
            <w:tcBorders>
              <w:top w:color="00000A" w:space="0" w:sz="6" w:val="single"/>
              <w:left w:color="00000A" w:space="0" w:sz="6" w:val="single"/>
              <w:bottom w:color="00000A" w:space="0" w:sz="6" w:val="single"/>
              <w:right w:color="00000A" w:space="0" w:sz="6" w:val="single"/>
            </w:tcBorders>
            <w:shd w:fill="FFFFFF" w:val="clear"/>
            <w:tcMar>
              <w:top w:type="dxa" w:w="0"/>
              <w:left w:type="dxa" w:w="30"/>
              <w:bottom w:type="dxa" w:w="0"/>
              <w:right w:type="dxa" w:w="30"/>
            </w:tcMar>
          </w:tcPr>
          <w:p>
            <w:pPr>
              <w:pStyle w:val="style63"/>
            </w:pPr>
            <w:r>
              <w:rPr>
                <w:rFonts w:ascii="Arial Narrow" w:cs="Arial Narrow" w:hAnsi="Arial Narrow"/>
                <w:lang w:val="en-US"/>
              </w:rPr>
              <w:t>Complete OOA Documentation</w:t>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shd w:fill="FFFF00" w:val="clear"/>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2"/>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5"/>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636"/>
            <w:gridSpan w:val="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bl>
    <w:p>
      <w:pPr>
        <w:pStyle w:val="style0"/>
      </w:pPr>
      <w:bookmarkStart w:id="70" w:name="OLE_LINK1"/>
      <w:bookmarkStart w:id="71" w:name="OLE_LINK1"/>
      <w:bookmarkEnd w:id="71"/>
      <w:r>
        <w:rPr/>
      </w:r>
    </w:p>
    <w:tbl>
      <w:tblPr>
        <w:jc w:val="left"/>
        <w:tblInd w:type="dxa" w:w="-30"/>
        <w:tblBorders>
          <w:top w:color="00000A" w:space="0" w:sz="6" w:val="single"/>
          <w:left w:color="00000A" w:space="0" w:sz="6" w:val="single"/>
          <w:bottom w:color="00000A" w:space="0" w:sz="6" w:val="single"/>
          <w:right w:color="00000A" w:space="0" w:sz="6" w:val="single"/>
        </w:tblBorders>
      </w:tblPr>
      <w:tblGrid>
        <w:gridCol w:w="503"/>
        <w:gridCol w:w="2666"/>
        <w:gridCol w:w="2529"/>
        <w:gridCol w:w="1997"/>
        <w:gridCol w:w="555"/>
        <w:gridCol w:w="247"/>
        <w:gridCol w:w="300"/>
        <w:gridCol w:w="299"/>
        <w:gridCol w:w="299"/>
        <w:gridCol w:w="299"/>
        <w:gridCol w:w="300"/>
        <w:gridCol w:w="299"/>
        <w:gridCol w:w="299"/>
        <w:gridCol w:w="299"/>
        <w:gridCol w:w="299"/>
        <w:gridCol w:w="300"/>
        <w:gridCol w:w="299"/>
        <w:gridCol w:w="299"/>
        <w:gridCol w:w="299"/>
        <w:gridCol w:w="300"/>
        <w:gridCol w:w="299"/>
        <w:gridCol w:w="299"/>
        <w:gridCol w:w="314"/>
      </w:tblGrid>
      <w:tr>
        <w:trPr>
          <w:trHeight w:hRule="atLeast" w:val="372"/>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ageBreakBefore/>
            </w:pPr>
            <w:r>
              <w:rPr>
                <w:rFonts w:ascii="Arial Narrow" w:cs="Arial Narrow" w:hAnsi="Arial Narrow"/>
                <w:b/>
                <w:bCs/>
                <w:sz w:val="20"/>
                <w:szCs w:val="20"/>
                <w:lang w:val="en-US"/>
              </w:rPr>
              <w:t>Task</w:t>
            </w:r>
          </w:p>
          <w:p>
            <w:pPr>
              <w:pStyle w:val="style0"/>
            </w:pPr>
            <w:r>
              <w:rPr>
                <w:rFonts w:ascii="Arial Narrow" w:cs="Arial Narrow" w:hAnsi="Arial Narrow"/>
                <w:b/>
                <w:bCs/>
                <w:sz w:val="20"/>
                <w:szCs w:val="20"/>
                <w:lang w:val="en-US"/>
              </w:rPr>
              <w:t>num.</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Task</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Deliverable/ status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Starting criteria</w:t>
            </w:r>
          </w:p>
        </w:tc>
        <w:tc>
          <w:tcPr>
            <w:tcW w:type="dxa" w:w="55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Hours</w:t>
            </w:r>
          </w:p>
        </w:tc>
        <w:tc>
          <w:tcPr>
            <w:tcW w:type="dxa" w:w="24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5</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6</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7</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color w:val="00000A"/>
                <w:sz w:val="20"/>
                <w:szCs w:val="20"/>
                <w:lang w:val="en-US"/>
              </w:rPr>
              <w:t>8</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9</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11</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12</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13</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14</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15</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16</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17</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18</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19</w:t>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20</w:t>
            </w:r>
          </w:p>
        </w:tc>
      </w:tr>
    </w:tbl>
    <w:p>
      <w:pPr>
        <w:pStyle w:val="style0"/>
      </w:pPr>
      <w:r>
        <w:rPr/>
      </w:r>
    </w:p>
    <w:tbl>
      <w:tblPr>
        <w:jc w:val="left"/>
        <w:tblInd w:type="dxa" w:w="-30"/>
        <w:tblBorders>
          <w:top w:color="00000A" w:space="0" w:sz="6" w:val="single"/>
          <w:left w:color="00000A" w:space="0" w:sz="6" w:val="single"/>
          <w:bottom w:color="00000A" w:space="0" w:sz="6" w:val="single"/>
          <w:right w:color="00000A" w:space="0" w:sz="6" w:val="single"/>
        </w:tblBorders>
      </w:tblPr>
      <w:tblGrid>
        <w:gridCol w:w="503"/>
        <w:gridCol w:w="2666"/>
        <w:gridCol w:w="2529"/>
        <w:gridCol w:w="1997"/>
        <w:gridCol w:w="503"/>
        <w:gridCol w:w="299"/>
        <w:gridCol w:w="300"/>
        <w:gridCol w:w="299"/>
        <w:gridCol w:w="299"/>
        <w:gridCol w:w="299"/>
        <w:gridCol w:w="300"/>
        <w:gridCol w:w="299"/>
        <w:gridCol w:w="299"/>
        <w:gridCol w:w="299"/>
        <w:gridCol w:w="299"/>
        <w:gridCol w:w="300"/>
        <w:gridCol w:w="299"/>
        <w:gridCol w:w="299"/>
        <w:gridCol w:w="299"/>
        <w:gridCol w:w="300"/>
        <w:gridCol w:w="299"/>
        <w:gridCol w:w="299"/>
        <w:gridCol w:w="314"/>
      </w:tblGrid>
      <w:tr>
        <w:trPr>
          <w:trHeight w:hRule="atLeast" w:val="434"/>
          <w:cantSplit w:val="false"/>
        </w:trPr>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4</w:t>
            </w:r>
          </w:p>
        </w:tc>
        <w:tc>
          <w:tcPr>
            <w:tcW w:type="dxa" w:w="266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OOD of CIM</w:t>
            </w:r>
          </w:p>
        </w:tc>
        <w:tc>
          <w:tcPr>
            <w:tcW w:type="dxa" w:w="252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t xml:space="preserve">OOA System Documentation </w:t>
            </w:r>
          </w:p>
        </w:tc>
        <w:tc>
          <w:tcPr>
            <w:tcW w:type="dxa" w:w="1997"/>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 xml:space="preserve">Approved OOA Documentation </w:t>
            </w:r>
          </w:p>
        </w:tc>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280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4.1</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User Interface Design</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Page layouts and navigation, User Interface Style Guide</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4.2</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Planning the testing </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Plan for the Software Testing</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4.3</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Database Design</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Logical Database Design</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4.4</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Application Design  </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Software Architecture</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4.5</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Review</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 xml:space="preserve">Improved and corrected OOD Documentation </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 xml:space="preserve">Complete OOD Documentation </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68"/>
          <w:cantSplit w:val="true"/>
        </w:trPr>
        <w:tc>
          <w:tcPr>
            <w:tcW w:type="dxa" w:w="503"/>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5</w:t>
            </w:r>
          </w:p>
        </w:tc>
        <w:tc>
          <w:tcPr>
            <w:tcW w:type="dxa" w:w="2666"/>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Proto of CIM</w:t>
            </w:r>
          </w:p>
        </w:tc>
        <w:tc>
          <w:tcPr>
            <w:tcW w:type="dxa" w:w="252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tabs>
                <w:tab w:leader="none" w:pos="0" w:val="left"/>
              </w:tabs>
              <w:ind w:hanging="0" w:left="0" w:right="-30"/>
            </w:pPr>
            <w:r>
              <w:rPr>
                <w:rFonts w:ascii="Arial Narrow" w:cs="Arial Narrow" w:hAnsi="Arial Narrow"/>
                <w:sz w:val="20"/>
                <w:szCs w:val="20"/>
                <w:lang w:val="en-US"/>
              </w:rPr>
              <w:t xml:space="preserve">Completed OOD and </w:t>
            </w:r>
          </w:p>
          <w:p>
            <w:pPr>
              <w:pStyle w:val="style0"/>
              <w:tabs>
                <w:tab w:leader="none" w:pos="0" w:val="left"/>
              </w:tabs>
              <w:ind w:hanging="0" w:left="0" w:right="-30"/>
            </w:pPr>
            <w:r>
              <w:rPr>
                <w:rFonts w:ascii="Arial Narrow" w:cs="Arial Narrow" w:hAnsi="Arial Narrow"/>
                <w:sz w:val="20"/>
                <w:szCs w:val="20"/>
                <w:lang w:val="en-US"/>
              </w:rPr>
              <w:t>OOP Documentation</w:t>
            </w:r>
          </w:p>
        </w:tc>
        <w:tc>
          <w:tcPr>
            <w:tcW w:type="dxa" w:w="1997"/>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Approved OOD Documentation</w:t>
            </w:r>
          </w:p>
        </w:tc>
        <w:tc>
          <w:tcPr>
            <w:tcW w:type="dxa" w:w="503"/>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300</w:t>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5.1</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Creating the Database</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Database</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5.2</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Implementing User Interface</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GUI</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5.3</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Implementing application code</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Application Code</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rPr>
              <w:t>5.4</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Testing</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Testing memos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color w:val="00000A"/>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bl>
    <w:p>
      <w:pPr>
        <w:pStyle w:val="style49"/>
        <w:tabs/>
      </w:pPr>
      <w:r>
        <w:rPr>
          <w:rFonts w:ascii="Arial Narrow" w:cs="Arial Narrow" w:hAnsi="Arial Narrow"/>
          <w:b/>
          <w:bCs/>
          <w:sz w:val="20"/>
          <w:szCs w:val="20"/>
        </w:rPr>
        <w:tab/>
        <w:tab/>
        <w:tab/>
        <w:tab/>
        <w:tab/>
        <w:tab/>
        <w:tab/>
        <w:tab/>
        <w:tab/>
      </w:r>
    </w:p>
    <w:tbl>
      <w:tblPr>
        <w:jc w:val="left"/>
        <w:tblInd w:type="dxa" w:w="-30"/>
        <w:tblBorders>
          <w:top w:color="00000A" w:space="0" w:sz="6" w:val="single"/>
          <w:left w:color="00000A" w:space="0" w:sz="6" w:val="single"/>
          <w:bottom w:color="00000A" w:space="0" w:sz="6" w:val="single"/>
          <w:right w:color="00000A" w:space="0" w:sz="6" w:val="single"/>
        </w:tblBorders>
      </w:tblPr>
      <w:tblGrid>
        <w:gridCol w:w="503"/>
        <w:gridCol w:w="2666"/>
        <w:gridCol w:w="2529"/>
        <w:gridCol w:w="1997"/>
        <w:gridCol w:w="503"/>
        <w:gridCol w:w="299"/>
        <w:gridCol w:w="300"/>
        <w:gridCol w:w="299"/>
        <w:gridCol w:w="299"/>
        <w:gridCol w:w="299"/>
        <w:gridCol w:w="300"/>
        <w:gridCol w:w="299"/>
        <w:gridCol w:w="299"/>
        <w:gridCol w:w="299"/>
        <w:gridCol w:w="299"/>
        <w:gridCol w:w="300"/>
        <w:gridCol w:w="299"/>
        <w:gridCol w:w="299"/>
        <w:gridCol w:w="299"/>
        <w:gridCol w:w="300"/>
        <w:gridCol w:w="299"/>
        <w:gridCol w:w="299"/>
        <w:gridCol w:w="314"/>
      </w:tblGrid>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6</w:t>
            </w:r>
          </w:p>
        </w:tc>
        <w:tc>
          <w:tcPr>
            <w:tcW w:type="dxa" w:w="266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Testing</w:t>
            </w:r>
          </w:p>
        </w:tc>
        <w:tc>
          <w:tcPr>
            <w:tcW w:type="dxa" w:w="252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Completed and tested system</w:t>
            </w:r>
          </w:p>
        </w:tc>
        <w:tc>
          <w:tcPr>
            <w:tcW w:type="dxa" w:w="1997"/>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Result of OOP</w:t>
            </w:r>
          </w:p>
        </w:tc>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90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6.1</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Planning the testing</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Test Plan and Test Data</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63"/>
            </w:pPr>
            <w:r>
              <w:rPr>
                <w:rFonts w:ascii="Arial Narrow" w:cs="Arial Narrow" w:hAnsi="Arial Narrow"/>
              </w:rPr>
              <w:t>6.2</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Testing activities</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Testing minutes and documents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6.3</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Correcting iterations</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Corrected code</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Tested CIM-system</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bl>
    <w:p>
      <w:pPr>
        <w:pStyle w:val="style0"/>
      </w:pPr>
      <w:r>
        <w:rPr/>
      </w:r>
    </w:p>
    <w:tbl>
      <w:tblPr>
        <w:jc w:val="left"/>
        <w:tblInd w:type="dxa" w:w="-30"/>
        <w:tblBorders>
          <w:top w:color="00000A" w:space="0" w:sz="6" w:val="single"/>
          <w:left w:color="00000A" w:space="0" w:sz="6" w:val="single"/>
          <w:bottom w:color="00000A" w:space="0" w:sz="6" w:val="single"/>
          <w:right w:color="00000A" w:space="0" w:sz="6" w:val="single"/>
        </w:tblBorders>
      </w:tblPr>
      <w:tblGrid>
        <w:gridCol w:w="503"/>
        <w:gridCol w:w="2666"/>
        <w:gridCol w:w="2529"/>
        <w:gridCol w:w="1997"/>
        <w:gridCol w:w="555"/>
        <w:gridCol w:w="247"/>
        <w:gridCol w:w="300"/>
        <w:gridCol w:w="299"/>
        <w:gridCol w:w="299"/>
        <w:gridCol w:w="299"/>
        <w:gridCol w:w="300"/>
        <w:gridCol w:w="299"/>
        <w:gridCol w:w="299"/>
        <w:gridCol w:w="299"/>
        <w:gridCol w:w="299"/>
        <w:gridCol w:w="300"/>
        <w:gridCol w:w="299"/>
        <w:gridCol w:w="299"/>
        <w:gridCol w:w="299"/>
        <w:gridCol w:w="300"/>
        <w:gridCol w:w="299"/>
        <w:gridCol w:w="299"/>
        <w:gridCol w:w="314"/>
      </w:tblGrid>
      <w:tr>
        <w:trPr>
          <w:trHeight w:hRule="atLeast" w:val="372"/>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ageBreakBefore/>
            </w:pPr>
            <w:r>
              <w:rPr>
                <w:rFonts w:ascii="Arial Narrow" w:cs="Arial Narrow" w:hAnsi="Arial Narrow"/>
                <w:b/>
                <w:bCs/>
                <w:sz w:val="20"/>
                <w:szCs w:val="20"/>
                <w:lang w:val="en-US"/>
              </w:rPr>
              <w:t>Task</w:t>
            </w:r>
          </w:p>
          <w:p>
            <w:pPr>
              <w:pStyle w:val="style0"/>
            </w:pPr>
            <w:r>
              <w:rPr>
                <w:rFonts w:ascii="Arial Narrow" w:cs="Arial Narrow" w:hAnsi="Arial Narrow"/>
                <w:b/>
                <w:bCs/>
                <w:sz w:val="20"/>
                <w:szCs w:val="20"/>
                <w:lang w:val="en-US"/>
              </w:rPr>
              <w:t>num.</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Task</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Deliverable/ status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Starting criteria</w:t>
            </w:r>
          </w:p>
        </w:tc>
        <w:tc>
          <w:tcPr>
            <w:tcW w:type="dxa" w:w="555"/>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b/>
                <w:bCs/>
                <w:sz w:val="20"/>
                <w:szCs w:val="20"/>
                <w:lang w:val="en-US"/>
              </w:rPr>
              <w:t>Hours</w:t>
            </w:r>
          </w:p>
        </w:tc>
        <w:tc>
          <w:tcPr>
            <w:tcW w:type="dxa" w:w="24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35</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36</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37</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38</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39</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color w:val="00000A"/>
                <w:sz w:val="20"/>
                <w:szCs w:val="20"/>
                <w:lang w:val="en-US"/>
              </w:rPr>
              <w:t>40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41</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42</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43</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44</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45</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46</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47</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48</w:t>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49</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50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t>51</w:t>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jc w:val="center"/>
            </w:pPr>
            <w:r>
              <w:rPr>
                <w:rFonts w:ascii="Arial Narrow" w:cs="Arial Narrow" w:hAnsi="Arial Narrow"/>
                <w:sz w:val="20"/>
                <w:szCs w:val="20"/>
                <w:lang w:val="en-US"/>
              </w:rPr>
            </w:r>
          </w:p>
        </w:tc>
      </w:tr>
    </w:tbl>
    <w:p>
      <w:pPr>
        <w:pStyle w:val="style0"/>
      </w:pPr>
      <w:r>
        <w:rPr/>
      </w:r>
    </w:p>
    <w:tbl>
      <w:tblPr>
        <w:jc w:val="left"/>
        <w:tblInd w:type="dxa" w:w="-30"/>
        <w:tblBorders>
          <w:top w:color="00000A" w:space="0" w:sz="6" w:val="single"/>
          <w:left w:color="00000A" w:space="0" w:sz="6" w:val="single"/>
          <w:bottom w:color="00000A" w:space="0" w:sz="6" w:val="single"/>
          <w:right w:color="00000A" w:space="0" w:sz="6" w:val="single"/>
        </w:tblBorders>
      </w:tblPr>
      <w:tblGrid>
        <w:gridCol w:w="503"/>
        <w:gridCol w:w="2666"/>
        <w:gridCol w:w="2529"/>
        <w:gridCol w:w="1997"/>
        <w:gridCol w:w="503"/>
        <w:gridCol w:w="299"/>
        <w:gridCol w:w="300"/>
        <w:gridCol w:w="299"/>
        <w:gridCol w:w="299"/>
        <w:gridCol w:w="299"/>
        <w:gridCol w:w="300"/>
        <w:gridCol w:w="299"/>
        <w:gridCol w:w="299"/>
        <w:gridCol w:w="299"/>
        <w:gridCol w:w="299"/>
        <w:gridCol w:w="300"/>
        <w:gridCol w:w="299"/>
        <w:gridCol w:w="299"/>
        <w:gridCol w:w="299"/>
        <w:gridCol w:w="300"/>
        <w:gridCol w:w="299"/>
        <w:gridCol w:w="299"/>
        <w:gridCol w:w="314"/>
      </w:tblGrid>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7</w:t>
            </w:r>
          </w:p>
        </w:tc>
        <w:tc>
          <w:tcPr>
            <w:tcW w:type="dxa" w:w="266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Project Management</w:t>
            </w:r>
          </w:p>
        </w:tc>
        <w:tc>
          <w:tcPr>
            <w:tcW w:type="dxa" w:w="252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1997"/>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100</w:t>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7.1</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Managing project work</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Weekly meeting minutes of meeting</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Meeting schedule</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434"/>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7.2</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Steering and reporting project status</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Status reports and Steering Group meeting memos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Scheduled milestones</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7.3</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Steering Group meetings</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Project Decisions</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Scheduled in project plan</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7.4</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Preparing minutes of meeting</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Delivered minutes of meeting</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28"/>
          <w:cantSplit w:val="false"/>
        </w:trPr>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rPr>
              <w:t>8</w:t>
            </w:r>
          </w:p>
        </w:tc>
        <w:tc>
          <w:tcPr>
            <w:tcW w:type="dxa" w:w="2666"/>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Closing the project</w:t>
            </w:r>
          </w:p>
        </w:tc>
        <w:tc>
          <w:tcPr>
            <w:tcW w:type="dxa" w:w="252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Approved result and closed project</w:t>
            </w:r>
          </w:p>
        </w:tc>
        <w:tc>
          <w:tcPr>
            <w:tcW w:type="dxa" w:w="1997"/>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t>All goals reached</w:t>
            </w:r>
          </w:p>
        </w:tc>
        <w:tc>
          <w:tcPr>
            <w:tcW w:type="dxa" w:w="503"/>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b/>
                <w:bCs/>
                <w:sz w:val="20"/>
                <w:szCs w:val="20"/>
                <w:lang w:val="en-US"/>
              </w:rPr>
              <w:t>30</w:t>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FFFF00"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8.1</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Creating project report</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Delivered project report</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All goal reached</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8.2</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Preparing of the closing meeting</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Agenda and project report delivered</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Scheduled in project plan</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8.3</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Closing meeting</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Approved results and closed project</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All goals reached</w:t>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r>
        <w:trPr>
          <w:trHeight w:hRule="atLeast" w:val="218"/>
          <w:cantSplit w:val="false"/>
        </w:trPr>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8.4</w:t>
            </w:r>
          </w:p>
        </w:tc>
        <w:tc>
          <w:tcPr>
            <w:tcW w:type="dxa" w:w="2666"/>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t>Preparing the memo</w:t>
            </w:r>
          </w:p>
        </w:tc>
        <w:tc>
          <w:tcPr>
            <w:tcW w:type="dxa" w:w="252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t>Delivered memo</w:t>
            </w:r>
          </w:p>
        </w:tc>
        <w:tc>
          <w:tcPr>
            <w:tcW w:type="dxa" w:w="1997"/>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503"/>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00"/>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299"/>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rPr>
            </w:r>
          </w:p>
        </w:tc>
        <w:tc>
          <w:tcPr>
            <w:tcW w:type="dxa" w:w="314"/>
            <w:tcBorders>
              <w:top w:color="00000A" w:space="0" w:sz="6" w:val="single"/>
              <w:left w:color="00000A" w:space="0" w:sz="6" w:val="single"/>
              <w:bottom w:color="00000A" w:space="0" w:sz="6" w:val="single"/>
              <w:right w:color="00000A" w:space="0" w:sz="6" w:val="single"/>
            </w:tcBorders>
            <w:shd w:fill="auto" w:val="clear"/>
            <w:tcMar>
              <w:top w:type="dxa" w:w="0"/>
              <w:left w:type="dxa" w:w="30"/>
              <w:bottom w:type="dxa" w:w="0"/>
              <w:right w:type="dxa" w:w="30"/>
            </w:tcMar>
          </w:tcPr>
          <w:p>
            <w:pPr>
              <w:pStyle w:val="style0"/>
            </w:pPr>
            <w:r>
              <w:rPr>
                <w:rFonts w:ascii="Arial Narrow" w:cs="Arial Narrow" w:hAnsi="Arial Narrow"/>
                <w:sz w:val="20"/>
                <w:szCs w:val="20"/>
                <w:lang w:val="en-US"/>
              </w:rPr>
            </w:r>
          </w:p>
        </w:tc>
      </w:tr>
    </w:tbl>
    <w:p>
      <w:pPr>
        <w:pStyle w:val="style0"/>
      </w:pPr>
      <w:r>
        <w:rPr/>
      </w:r>
    </w:p>
    <w:sectPr>
      <w:headerReference r:id="rId10" w:type="default"/>
      <w:footerReference r:id="rId11" w:type="default"/>
      <w:type w:val="nextPage"/>
      <w:pgSz w:h="11906" w:orient="landscape" w:w="16838"/>
      <w:pgMar w:bottom="765" w:footer="708" w:gutter="0" w:header="708" w:left="1298" w:right="1298" w:top="765"/>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OpenSymbol">
    <w:altName w:val="Arial Unicode MS"/>
    <w:charset w:val="80"/>
    <w:family w:val="auto"/>
    <w:pitch w:val="default"/>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 w:name="Symbol">
    <w:altName w:val="Times"/>
    <w:charset w:val="02"/>
    <w:family w:val="roman"/>
    <w:pitch w:val="variable"/>
  </w:font>
  <w:font w:name="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253" w:val="center"/>
        <w:tab w:leader="none" w:pos="8504" w:val="right"/>
      </w:tabs>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253" w:val="center"/>
        <w:tab w:leader="none" w:pos="8504" w:val="right"/>
      </w:tabs>
      <w:ind w:hanging="0" w:left="0" w:right="36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0" w:val="left"/>
        <w:tab w:leader="none" w:pos="9360" w:val="right"/>
      </w:tabs>
      <w:suppressAutoHyphens w:val="true"/>
      <w:spacing w:after="0" w:before="0"/>
      <w:jc w:val="center"/>
    </w:pPr>
    <w:r>
      <w:rPr>
        <w:lang w:val="en-G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253" w:val="center"/>
        <w:tab w:leader="none" w:pos="8504"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tabs>
        <w:tab w:leader="none" w:pos="4252" w:val="left"/>
        <w:tab w:leader="none" w:pos="8789" w:val="right"/>
      </w:tabs>
    </w:pPr>
    <w:r>
      <w:rPr>
        <w:rFonts w:ascii="Arial Narrow" w:cs="Arial Narrow" w:hAnsi="Arial Narrow"/>
        <w:sz w:val="20"/>
        <w:szCs w:val="20"/>
        <w:lang w:val="en-US"/>
      </w:rPr>
      <w:t>PROJ-AMO OY / HAAGA-HELIA / Bite</w:t>
      <w:tab/>
      <w:t>PROJECT PLAN</w:t>
      <w:tab/>
    </w:r>
    <w:r>
      <w:rPr/>
      <w:fldChar w:fldCharType="begin"/>
    </w:r>
    <w:r>
      <w:instrText> PAGE </w:instrText>
    </w:r>
    <w:r>
      <w:fldChar w:fldCharType="separate"/>
    </w:r>
    <w:r>
      <w:t>2</w:t>
    </w:r>
    <w:r>
      <w:fldChar w:fldCharType="end"/>
    </w:r>
    <w:r>
      <w:rPr>
        <w:rStyle w:val="style27"/>
        <w:rFonts w:ascii="Arial Narrow" w:cs="Arial Narrow" w:hAnsi="Arial Narrow"/>
        <w:sz w:val="20"/>
        <w:szCs w:val="20"/>
        <w:lang w:val="en-US"/>
      </w:rPr>
      <w:t xml:space="preserve"> (</w:t>
    </w:r>
    <w:r>
      <w:rPr/>
      <w:fldChar w:fldCharType="begin"/>
    </w:r>
    <w:r>
      <w:instrText> NUMPAGES </w:instrText>
    </w:r>
    <w:r>
      <w:fldChar w:fldCharType="separate"/>
    </w:r>
    <w:r>
      <w:t>22</w:t>
    </w:r>
    <w:r>
      <w:fldChar w:fldCharType="end"/>
    </w:r>
    <w:r>
      <w:rPr>
        <w:rStyle w:val="style27"/>
        <w:rFonts w:ascii="Arial Narrow" w:cs="Arial Narrow" w:hAnsi="Arial Narrow"/>
        <w:sz w:val="20"/>
        <w:szCs w:val="20"/>
        <w:lang w:val="en-US"/>
      </w:rPr>
      <w:t>)</w:t>
    </w:r>
  </w:p>
  <w:p>
    <w:pPr>
      <w:pStyle w:val="style50"/>
      <w:tabs>
        <w:tab w:leader="none" w:pos="4252" w:val="left"/>
        <w:tab w:leader="none" w:pos="8789" w:val="right"/>
      </w:tabs>
    </w:pPr>
    <w:r>
      <w:rPr>
        <w:rFonts w:ascii="Arial Narrow" w:cs="Arial Narrow" w:hAnsi="Arial Narrow"/>
        <w:sz w:val="20"/>
        <w:szCs w:val="20"/>
        <w:lang w:val="en-US"/>
      </w:rPr>
      <w:t>Project Team</w:t>
      <w:tab/>
      <w:t xml:space="preserve">CIM-project </w:t>
      <w:tab/>
      <w:t>Version 0.1</w:t>
    </w:r>
  </w:p>
  <w:p>
    <w:pPr>
      <w:pStyle w:val="style50"/>
      <w:tabs>
        <w:tab w:leader="none" w:pos="4252" w:val="left"/>
        <w:tab w:leader="none" w:pos="8789" w:val="right"/>
      </w:tabs>
    </w:pPr>
    <w:r>
      <w:rPr>
        <w:rFonts w:ascii="Arial Narrow" w:cs="Arial Narrow" w:hAnsi="Arial Narrow"/>
        <w:sz w:val="20"/>
        <w:szCs w:val="20"/>
        <w:lang w:val="en-US"/>
      </w:rPr>
      <w:t>MKSK</w:t>
    </w:r>
  </w:p>
  <w:p>
    <w:pPr>
      <w:pStyle w:val="style50"/>
      <w:tabs>
        <w:tab w:leader="none" w:pos="4252" w:val="left"/>
        <w:tab w:leader="none" w:pos="8789" w:val="right"/>
      </w:tabs>
    </w:pPr>
    <w:r>
      <w:rPr>
        <w:rFonts w:ascii="Arial Narrow" w:cs="Arial Narrow" w:hAnsi="Arial Narrow"/>
        <w:sz w:val="20"/>
        <w:szCs w:val="20"/>
        <w:lang w:val="en-US"/>
      </w:rPr>
      <w:tab/>
      <w:t>24.01.2013</w:t>
    </w:r>
  </w:p>
  <w:p>
    <w:r>
      <w:rPr>
        <w:rFonts w:ascii="Arial Narrow" w:cs="Arial Narrow" w:hAnsi="Arial Narrow"/>
        <w:sz w:val="20"/>
        <w:szCs w:val="20"/>
        <w:lang w:val="en-US"/>
      </w:rPr>
    </w:r>
    <w:pStyle w:val="style50"/>
    <w:tabs>
      <w:tab w:leader="none" w:pos="4252" w:val="left"/>
      <w:tab w:leader="none" w:pos="8789" w:val="right"/>
    </w:tabs>
    <w:top w:color="00000A" w:space="0" w:sz="6" w:val="single"/>
    <w:pPr/>
  </w:p>
  <w:p>
    <w:pPr>
      <w:pStyle w:val="style50"/>
      <w:tabs>
        <w:tab w:leader="none" w:pos="4252" w:val="left"/>
        <w:tab w:leader="none" w:pos="8789" w:val="right"/>
      </w:tabs>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tabs>
        <w:tab w:leader="none" w:pos="4252" w:val="left"/>
        <w:tab w:leader="none" w:pos="8789" w:val="right"/>
      </w:tabs>
    </w:pPr>
    <w:r>
      <w:rPr>
        <w:rFonts w:ascii="Arial Narrow" w:cs="Arial Narrow" w:hAnsi="Arial Narrow"/>
        <w:sz w:val="20"/>
        <w:szCs w:val="20"/>
        <w:lang w:val="en-US"/>
      </w:rPr>
      <w:t>PROJ-AMO OY / HAAGA-HELIA / Bite</w:t>
      <w:tab/>
      <w:t>PROJECT PLAN</w:t>
      <w:tab/>
    </w:r>
    <w:r>
      <w:rPr/>
      <w:fldChar w:fldCharType="begin"/>
    </w:r>
    <w:r>
      <w:instrText> PAGE </w:instrText>
    </w:r>
    <w:r>
      <w:fldChar w:fldCharType="separate"/>
    </w:r>
    <w:r>
      <w:t>2</w:t>
    </w:r>
    <w:r>
      <w:fldChar w:fldCharType="end"/>
    </w:r>
    <w:r>
      <w:rPr>
        <w:rStyle w:val="style27"/>
        <w:rFonts w:ascii="Arial Narrow" w:cs="Arial Narrow" w:hAnsi="Arial Narrow"/>
        <w:sz w:val="20"/>
        <w:szCs w:val="20"/>
        <w:lang w:val="en-US"/>
      </w:rPr>
      <w:t xml:space="preserve"> (</w:t>
    </w:r>
    <w:r>
      <w:rPr/>
      <w:fldChar w:fldCharType="begin"/>
    </w:r>
    <w:r>
      <w:instrText> NUMPAGES </w:instrText>
    </w:r>
    <w:r>
      <w:fldChar w:fldCharType="separate"/>
    </w:r>
    <w:r>
      <w:t>22</w:t>
    </w:r>
    <w:r>
      <w:fldChar w:fldCharType="end"/>
    </w:r>
    <w:r>
      <w:rPr>
        <w:rStyle w:val="style27"/>
        <w:rFonts w:ascii="Arial Narrow" w:cs="Arial Narrow" w:hAnsi="Arial Narrow"/>
        <w:sz w:val="20"/>
        <w:szCs w:val="20"/>
        <w:lang w:val="en-US"/>
      </w:rPr>
      <w:t>)</w:t>
    </w:r>
  </w:p>
  <w:p>
    <w:pPr>
      <w:pStyle w:val="style50"/>
      <w:tabs>
        <w:tab w:leader="none" w:pos="4252" w:val="left"/>
        <w:tab w:leader="none" w:pos="8789" w:val="right"/>
      </w:tabs>
    </w:pPr>
    <w:r>
      <w:rPr>
        <w:rFonts w:ascii="Arial Narrow" w:cs="Arial Narrow" w:hAnsi="Arial Narrow"/>
        <w:sz w:val="20"/>
        <w:szCs w:val="20"/>
        <w:lang w:val="en-US"/>
      </w:rPr>
      <w:t>Project Team</w:t>
      <w:tab/>
      <w:t xml:space="preserve">CIM-project </w:t>
      <w:tab/>
      <w:t>Version 0.1</w:t>
    </w:r>
  </w:p>
  <w:p>
    <w:pPr>
      <w:pStyle w:val="style50"/>
      <w:tabs>
        <w:tab w:leader="none" w:pos="4252" w:val="left"/>
        <w:tab w:leader="none" w:pos="8789" w:val="right"/>
      </w:tabs>
    </w:pPr>
    <w:r>
      <w:rPr>
        <w:rFonts w:ascii="Arial Narrow" w:cs="Arial Narrow" w:hAnsi="Arial Narrow"/>
        <w:sz w:val="20"/>
        <w:szCs w:val="20"/>
        <w:lang w:val="en-US"/>
      </w:rPr>
      <w:t>MKSK</w:t>
    </w:r>
  </w:p>
  <w:p>
    <w:pPr>
      <w:pStyle w:val="style50"/>
      <w:tabs>
        <w:tab w:leader="none" w:pos="4252" w:val="left"/>
        <w:tab w:leader="none" w:pos="8789" w:val="right"/>
      </w:tabs>
    </w:pPr>
    <w:r>
      <w:rPr>
        <w:rFonts w:ascii="Arial Narrow" w:cs="Arial Narrow" w:hAnsi="Arial Narrow"/>
        <w:sz w:val="20"/>
        <w:szCs w:val="20"/>
        <w:lang w:val="en-US"/>
      </w:rPr>
      <w:tab/>
      <w:t>24.01.2013</w:t>
    </w:r>
  </w:p>
  <w:p>
    <w:r>
      <w:rPr>
        <w:rFonts w:ascii="Arial Narrow" w:cs="Arial Narrow" w:hAnsi="Arial Narrow"/>
        <w:sz w:val="20"/>
        <w:szCs w:val="20"/>
        <w:lang w:val="en-US"/>
      </w:rPr>
    </w:r>
    <w:pStyle w:val="style50"/>
    <w:tabs>
      <w:tab w:leader="none" w:pos="4252" w:val="left"/>
      <w:tab w:leader="none" w:pos="8789" w:val="right"/>
    </w:tabs>
    <w:top w:color="00000A" w:space="0" w:sz="6" w:val="single"/>
    <w:pPr/>
  </w:p>
  <w:p>
    <w:pPr>
      <w:pStyle w:val="style50"/>
      <w:tabs>
        <w:tab w:leader="none" w:pos="4252" w:val="left"/>
        <w:tab w:leader="none" w:pos="8789" w:val="right"/>
      </w:tabs>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tabs>
        <w:tab w:leader="none" w:pos="8640" w:val="right"/>
      </w:tabs>
    </w:pPr>
    <w:r>
      <w:rPr/>
      <w:t>Project Plan</w:t>
      <w:tab/>
      <w:t>&lt; Insert Project Name &gt;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tabs>
        <w:tab w:leader="none" w:pos="6663" w:val="left"/>
        <w:tab w:leader="none" w:pos="14034" w:val="right"/>
      </w:tabs>
      <w:ind w:hanging="0" w:left="0" w:right="63"/>
    </w:pPr>
    <w:r>
      <w:rPr>
        <w:rFonts w:ascii="Arial Narrow" w:cs="Arial Narrow" w:hAnsi="Arial Narrow"/>
        <w:sz w:val="20"/>
        <w:szCs w:val="20"/>
        <w:lang w:val="en-US"/>
      </w:rPr>
      <w:t>PROJ-AMO OY</w:t>
      <w:tab/>
      <w:t>PROJECT PLAN</w:t>
      <w:tab/>
    </w:r>
  </w:p>
  <w:p>
    <w:r>
      <w:rPr/>
      <w:fldChar w:fldCharType="begin"/>
    </w:r>
    <w:r>
      <w:instrText> PAGE </w:instrText>
    </w:r>
    <w:r>
      <w:fldChar w:fldCharType="separate"/>
    </w:r>
    <w:r>
      <w:t>20</w:t>
    </w:r>
    <w:r>
      <w:fldChar w:fldCharType="end"/>
    </w:r>
    <w:r>
      <w:rPr>
        <w:rStyle w:val="style27"/>
        <w:rFonts w:ascii="Arial Narrow" w:cs="Arial Narrow" w:hAnsi="Arial Narrow"/>
        <w:sz w:val="20"/>
        <w:szCs w:val="20"/>
        <w:lang w:val="en-US"/>
      </w:rPr>
      <w:t xml:space="preserve"> </w:t>
    </w:r>
    <w:r>
      <w:rPr>
        <w:rStyle w:val="style27"/>
        <w:rFonts w:ascii="Arial Narrow" w:cs="Arial Narrow" w:hAnsi="Arial Narrow"/>
        <w:sz w:val="20"/>
        <w:szCs w:val="20"/>
        <w:lang w:val="en-US"/>
      </w:rPr>
      <w:t>(</w:t>
    </w:r>
    <w:r>
      <w:rPr/>
      <w:fldChar w:fldCharType="begin"/>
    </w:r>
    <w:r>
      <w:instrText> NUMPAGES </w:instrText>
    </w:r>
    <w:r>
      <w:fldChar w:fldCharType="separate"/>
    </w:r>
    <w:r>
      <w:t>22</w:t>
    </w:r>
    <w:r>
      <w:fldChar w:fldCharType="end"/>
    </w:r>
    <w:r>
      <w:rPr>
        <w:rStyle w:val="style27"/>
        <w:rFonts w:ascii="Arial Narrow" w:cs="Arial Narrow" w:hAnsi="Arial Narrow"/>
        <w:sz w:val="20"/>
        <w:szCs w:val="20"/>
        <w:lang w:val="en-US"/>
      </w:rPr>
      <w:t>)</w:t>
    </w:r>
    <w:pStyle w:val="style50"/>
    <w:ind w:hanging="0" w:left="0" w:right="63"/>
    <w:pPr/>
  </w:p>
  <w:p>
    <w:pPr>
      <w:pStyle w:val="style50"/>
      <w:tabs>
        <w:tab w:leader="none" w:pos="6663" w:val="left"/>
        <w:tab w:leader="none" w:pos="14175" w:val="right"/>
      </w:tabs>
      <w:ind w:hanging="0" w:left="0" w:right="63"/>
    </w:pPr>
    <w:r>
      <w:rPr>
        <w:rFonts w:ascii="Arial Narrow" w:cs="Arial Narrow" w:hAnsi="Arial Narrow"/>
        <w:sz w:val="20"/>
        <w:szCs w:val="20"/>
        <w:lang w:val="en-US"/>
      </w:rPr>
      <w:t>Project Manager</w:t>
      <w:tab/>
      <w:t xml:space="preserve">CIM-project </w:t>
      <w:tab/>
      <w:t>Version 0.1</w:t>
    </w:r>
  </w:p>
  <w:p>
    <w:pPr>
      <w:pStyle w:val="style50"/>
      <w:tabs>
        <w:tab w:leader="none" w:pos="6663" w:val="left"/>
        <w:tab w:leader="none" w:pos="14034" w:val="right"/>
      </w:tabs>
      <w:ind w:hanging="0" w:left="0" w:right="63"/>
    </w:pPr>
    <w:r>
      <w:rPr>
        <w:rFonts w:ascii="Arial Narrow" w:cs="Arial Narrow" w:hAnsi="Arial Narrow"/>
        <w:sz w:val="20"/>
        <w:szCs w:val="20"/>
      </w:rPr>
      <w:t>N.N.</w:t>
      <w:tab/>
      <w:t>xx.1.2013</w:t>
    </w:r>
  </w:p>
  <w:p>
    <w:pPr>
      <w:pStyle w:val="style50"/>
      <w:tabs>
        <w:tab w:leader="none" w:pos="6663" w:val="left"/>
        <w:tab w:leader="none" w:pos="14034" w:val="right"/>
      </w:tabs>
      <w:ind w:hanging="0" w:left="0" w:right="63"/>
    </w:pPr>
    <w:r>
      <w:rPr>
        <w:rFonts w:ascii="Arial Narrow" w:cs="Arial Narrow" w:hAnsi="Arial Narrow"/>
        <w:sz w:val="20"/>
        <w:szCs w:val="20"/>
      </w:rPr>
    </w:r>
  </w:p>
  <w:p>
    <w:pPr>
      <w:pStyle w:val="style50"/>
      <w:tabs>
        <w:tab w:leader="none" w:pos="6663" w:val="left"/>
        <w:tab w:leader="none" w:pos="14034" w:val="right"/>
      </w:tabs>
      <w:ind w:hanging="0" w:left="0" w:right="63"/>
    </w:pPr>
    <w:r>
      <w:rPr>
        <w:rFonts w:ascii="Arial Narrow" w:cs="Arial Narrow" w:hAnsi="Arial Narrow"/>
        <w:sz w:val="20"/>
        <w:szCs w:val="20"/>
      </w:rPr>
    </w:r>
  </w:p>
  <w:p>
    <w:pPr>
      <w:pStyle w:val="style50"/>
      <w:tabs>
        <w:tab w:leader="none" w:pos="6663" w:val="left"/>
        <w:tab w:leader="none" w:pos="8504" w:val="right"/>
        <w:tab w:leader="none" w:pos="14034" w:val="right"/>
      </w:tabs>
      <w:ind w:hanging="0" w:left="0" w:right="63"/>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tabs>
          <w:tab w:pos="360" w:val="num"/>
        </w:tabs>
        <w:ind w:hanging="360" w:left="36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1664" w:val="num"/>
        </w:tabs>
        <w:ind w:hanging="360" w:left="1664"/>
      </w:pPr>
      <w:rPr>
        <w:rFonts w:ascii="Times New Roman" w:cs="Times New Roman" w:hAnsi="Times New Roman" w:hint="default"/>
      </w:rPr>
    </w:lvl>
    <w:lvl w:ilvl="1">
      <w:start w:val="1"/>
      <w:numFmt w:val="bullet"/>
      <w:lvlText w:val="o"/>
      <w:lvlJc w:val="left"/>
      <w:pPr>
        <w:tabs>
          <w:tab w:pos="2384" w:val="num"/>
        </w:tabs>
        <w:ind w:hanging="360" w:left="2384"/>
      </w:pPr>
      <w:rPr>
        <w:rFonts w:ascii="Courier New" w:cs="Courier New" w:hAnsi="Courier New" w:hint="default"/>
      </w:rPr>
    </w:lvl>
    <w:lvl w:ilvl="2">
      <w:start w:val="1"/>
      <w:numFmt w:val="bullet"/>
      <w:lvlText w:val=""/>
      <w:lvlJc w:val="left"/>
      <w:pPr>
        <w:tabs>
          <w:tab w:pos="3104" w:val="num"/>
        </w:tabs>
        <w:ind w:hanging="360" w:left="3104"/>
      </w:pPr>
      <w:rPr>
        <w:rFonts w:ascii="Wingdings" w:cs="Wingdings" w:hAnsi="Wingdings" w:hint="default"/>
      </w:rPr>
    </w:lvl>
    <w:lvl w:ilvl="3">
      <w:start w:val="1"/>
      <w:numFmt w:val="bullet"/>
      <w:lvlText w:val=""/>
      <w:lvlJc w:val="left"/>
      <w:pPr>
        <w:tabs>
          <w:tab w:pos="3824" w:val="num"/>
        </w:tabs>
        <w:ind w:hanging="360" w:left="3824"/>
      </w:pPr>
      <w:rPr>
        <w:rFonts w:ascii="Symbol" w:cs="Symbol" w:hAnsi="Symbol" w:hint="default"/>
      </w:rPr>
    </w:lvl>
    <w:lvl w:ilvl="4">
      <w:start w:val="1"/>
      <w:numFmt w:val="bullet"/>
      <w:lvlText w:val="o"/>
      <w:lvlJc w:val="left"/>
      <w:pPr>
        <w:tabs>
          <w:tab w:pos="4544" w:val="num"/>
        </w:tabs>
        <w:ind w:hanging="360" w:left="4544"/>
      </w:pPr>
      <w:rPr>
        <w:rFonts w:ascii="Courier New" w:cs="Courier New" w:hAnsi="Courier New" w:hint="default"/>
      </w:rPr>
    </w:lvl>
    <w:lvl w:ilvl="5">
      <w:start w:val="1"/>
      <w:numFmt w:val="bullet"/>
      <w:lvlText w:val=""/>
      <w:lvlJc w:val="left"/>
      <w:pPr>
        <w:tabs>
          <w:tab w:pos="5264" w:val="num"/>
        </w:tabs>
        <w:ind w:hanging="360" w:left="5264"/>
      </w:pPr>
      <w:rPr>
        <w:rFonts w:ascii="Wingdings" w:cs="Wingdings" w:hAnsi="Wingdings" w:hint="default"/>
      </w:rPr>
    </w:lvl>
    <w:lvl w:ilvl="6">
      <w:start w:val="1"/>
      <w:numFmt w:val="bullet"/>
      <w:lvlText w:val=""/>
      <w:lvlJc w:val="left"/>
      <w:pPr>
        <w:tabs>
          <w:tab w:pos="5984" w:val="num"/>
        </w:tabs>
        <w:ind w:hanging="360" w:left="5984"/>
      </w:pPr>
      <w:rPr>
        <w:rFonts w:ascii="Symbol" w:cs="Symbol" w:hAnsi="Symbol" w:hint="default"/>
      </w:rPr>
    </w:lvl>
    <w:lvl w:ilvl="7">
      <w:start w:val="1"/>
      <w:numFmt w:val="bullet"/>
      <w:lvlText w:val="o"/>
      <w:lvlJc w:val="left"/>
      <w:pPr>
        <w:tabs>
          <w:tab w:pos="6704" w:val="num"/>
        </w:tabs>
        <w:ind w:hanging="360" w:left="6704"/>
      </w:pPr>
      <w:rPr>
        <w:rFonts w:ascii="Courier New" w:cs="Courier New" w:hAnsi="Courier New" w:hint="default"/>
      </w:rPr>
    </w:lvl>
    <w:lvl w:ilvl="8">
      <w:start w:val="1"/>
      <w:numFmt w:val="bullet"/>
      <w:lvlText w:val=""/>
      <w:lvlJc w:val="left"/>
      <w:pPr>
        <w:tabs>
          <w:tab w:pos="7424" w:val="num"/>
        </w:tabs>
        <w:ind w:hanging="360" w:left="7424"/>
      </w:pPr>
      <w:rPr>
        <w:rFonts w:ascii="Wingdings" w:cs="Wingdings" w:hAnsi="Wingdings" w:hint="default"/>
      </w:rPr>
    </w:lvl>
  </w:abstractNum>
  <w:abstractNum w:abstractNumId="4">
    <w:lvl w:ilvl="0">
      <w:start w:val="1"/>
      <w:numFmt w:val="bullet"/>
      <w:lvlText w:val=""/>
      <w:lvlJc w:val="left"/>
      <w:pPr>
        <w:tabs>
          <w:tab w:pos="1296" w:val="num"/>
        </w:tabs>
        <w:ind w:hanging="432" w:left="1296"/>
      </w:pPr>
      <w:rPr>
        <w:rFonts w:ascii="Symbol" w:cs="Symbol" w:hAnsi="Symbol" w:hint="default"/>
        <w:sz w:val="24"/>
      </w:rPr>
    </w:lvl>
  </w:abstractNum>
  <w:abstractNum w:abstractNumId="5">
    <w:lvl w:ilvl="0">
      <w:start w:val="1"/>
      <w:numFmt w:val="bullet"/>
      <w:lvlText w:val="−"/>
      <w:lvlJc w:val="left"/>
      <w:pPr>
        <w:tabs>
          <w:tab w:pos="1728" w:val="num"/>
        </w:tabs>
        <w:ind w:hanging="432" w:left="1728"/>
      </w:pPr>
      <w:rPr>
        <w:rFonts w:ascii="Times New Roman" w:cs="Times New Roman" w:hAnsi="Times New Roman" w:hint="default"/>
        <w:sz w:val="24"/>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0" w:before="0" w:line="100" w:lineRule="atLeast"/>
    </w:pPr>
    <w:rPr>
      <w:rFonts w:ascii="Arial" w:cs="Arial" w:eastAsia="Times New Roman" w:hAnsi="Arial"/>
      <w:color w:val="000000"/>
      <w:sz w:val="24"/>
      <w:szCs w:val="24"/>
      <w:lang w:bidi="ar-SA" w:eastAsia="en-US" w:val="fi-FI"/>
    </w:rPr>
  </w:style>
  <w:style w:styleId="style1" w:type="paragraph">
    <w:name w:val="Heading 1"/>
    <w:basedOn w:val="style0"/>
    <w:next w:val="style45"/>
    <w:pPr>
      <w:keepNext/>
      <w:spacing w:after="60" w:before="240"/>
    </w:pPr>
    <w:rPr>
      <w:b/>
      <w:bCs/>
      <w:sz w:val="22"/>
      <w:szCs w:val="22"/>
    </w:rPr>
  </w:style>
  <w:style w:styleId="style2" w:type="paragraph">
    <w:name w:val="Heading 2"/>
    <w:basedOn w:val="style0"/>
    <w:next w:val="style45"/>
    <w:pPr>
      <w:keepNext/>
      <w:numPr>
        <w:ilvl w:val="1"/>
        <w:numId w:val="1"/>
      </w:numPr>
      <w:spacing w:after="60" w:before="240"/>
      <w:outlineLvl w:val="1"/>
    </w:pPr>
    <w:rPr>
      <w:rFonts w:ascii="Tahoma" w:cs="Tahoma" w:hAnsi="Tahoma"/>
      <w:b/>
      <w:bCs/>
      <w:sz w:val="22"/>
      <w:szCs w:val="22"/>
      <w:lang w:val="en-US"/>
    </w:rPr>
  </w:style>
  <w:style w:styleId="style3" w:type="paragraph">
    <w:name w:val="Heading 3"/>
    <w:basedOn w:val="style0"/>
    <w:next w:val="style45"/>
    <w:pPr>
      <w:keepNext/>
      <w:numPr>
        <w:ilvl w:val="2"/>
        <w:numId w:val="1"/>
      </w:numPr>
      <w:spacing w:after="60" w:before="240"/>
      <w:outlineLvl w:val="2"/>
    </w:pPr>
    <w:rPr>
      <w:b/>
      <w:bCs/>
      <w:sz w:val="22"/>
      <w:szCs w:val="22"/>
    </w:rPr>
  </w:style>
  <w:style w:styleId="style4" w:type="paragraph">
    <w:name w:val="Heading 4"/>
    <w:basedOn w:val="style0"/>
    <w:next w:val="style45"/>
    <w:pPr>
      <w:keepNext/>
      <w:numPr>
        <w:ilvl w:val="3"/>
        <w:numId w:val="1"/>
      </w:numPr>
      <w:tabs>
        <w:tab w:leader="none" w:pos="720" w:val="left"/>
      </w:tabs>
      <w:spacing w:after="60" w:before="240"/>
      <w:ind w:hanging="360" w:left="360" w:right="0"/>
      <w:outlineLvl w:val="3"/>
    </w:pPr>
    <w:rPr>
      <w:b/>
      <w:bCs/>
      <w:i/>
      <w:iCs/>
      <w:color w:val="00000A"/>
      <w:lang w:val="en-GB"/>
    </w:rPr>
  </w:style>
  <w:style w:styleId="style5" w:type="paragraph">
    <w:name w:val="Heading 5"/>
    <w:basedOn w:val="style0"/>
    <w:next w:val="style45"/>
    <w:pPr>
      <w:numPr>
        <w:ilvl w:val="4"/>
        <w:numId w:val="1"/>
      </w:numPr>
      <w:tabs>
        <w:tab w:leader="none" w:pos="720" w:val="left"/>
      </w:tabs>
      <w:spacing w:after="60" w:before="240"/>
      <w:ind w:hanging="360" w:left="360" w:right="0"/>
      <w:outlineLvl w:val="4"/>
    </w:pPr>
    <w:rPr>
      <w:color w:val="00000A"/>
      <w:sz w:val="22"/>
      <w:szCs w:val="22"/>
      <w:lang w:val="en-GB"/>
    </w:rPr>
  </w:style>
  <w:style w:styleId="style6" w:type="paragraph">
    <w:name w:val="Heading 6"/>
    <w:basedOn w:val="style0"/>
    <w:next w:val="style45"/>
    <w:pPr>
      <w:numPr>
        <w:ilvl w:val="5"/>
        <w:numId w:val="1"/>
      </w:numPr>
      <w:tabs>
        <w:tab w:leader="none" w:pos="720" w:val="left"/>
      </w:tabs>
      <w:spacing w:after="60" w:before="240"/>
      <w:ind w:hanging="360" w:left="360" w:right="0"/>
      <w:outlineLvl w:val="5"/>
    </w:pPr>
    <w:rPr>
      <w:i/>
      <w:iCs/>
      <w:color w:val="00000A"/>
      <w:sz w:val="22"/>
      <w:szCs w:val="22"/>
      <w:lang w:val="en-GB"/>
    </w:rPr>
  </w:style>
  <w:style w:styleId="style7" w:type="paragraph">
    <w:name w:val="Heading 7"/>
    <w:basedOn w:val="style0"/>
    <w:next w:val="style45"/>
    <w:pPr>
      <w:numPr>
        <w:ilvl w:val="6"/>
        <w:numId w:val="1"/>
      </w:numPr>
      <w:tabs>
        <w:tab w:leader="none" w:pos="720" w:val="left"/>
      </w:tabs>
      <w:spacing w:after="60" w:before="240"/>
      <w:ind w:hanging="360" w:left="360" w:right="0"/>
      <w:outlineLvl w:val="6"/>
    </w:pPr>
    <w:rPr>
      <w:color w:val="00000A"/>
      <w:sz w:val="20"/>
      <w:szCs w:val="20"/>
      <w:lang w:val="en-GB"/>
    </w:rPr>
  </w:style>
  <w:style w:styleId="style8" w:type="paragraph">
    <w:name w:val="Heading 8"/>
    <w:basedOn w:val="style0"/>
    <w:next w:val="style45"/>
    <w:pPr>
      <w:numPr>
        <w:ilvl w:val="7"/>
        <w:numId w:val="1"/>
      </w:numPr>
      <w:tabs>
        <w:tab w:leader="none" w:pos="720" w:val="left"/>
      </w:tabs>
      <w:spacing w:after="60" w:before="240"/>
      <w:ind w:hanging="360" w:left="360" w:right="0"/>
      <w:outlineLvl w:val="7"/>
    </w:pPr>
    <w:rPr>
      <w:i/>
      <w:iCs/>
      <w:color w:val="00000A"/>
      <w:sz w:val="20"/>
      <w:szCs w:val="20"/>
      <w:lang w:val="en-GB"/>
    </w:rPr>
  </w:style>
  <w:style w:styleId="style9" w:type="paragraph">
    <w:name w:val="Heading 9"/>
    <w:basedOn w:val="style0"/>
    <w:next w:val="style45"/>
    <w:pPr>
      <w:numPr>
        <w:ilvl w:val="8"/>
        <w:numId w:val="1"/>
      </w:numPr>
      <w:tabs>
        <w:tab w:leader="none" w:pos="720" w:val="left"/>
      </w:tabs>
      <w:spacing w:after="60" w:before="240"/>
      <w:ind w:hanging="360" w:left="360" w:right="0"/>
      <w:outlineLvl w:val="8"/>
    </w:pPr>
    <w:rPr>
      <w:i/>
      <w:iCs/>
      <w:color w:val="00000A"/>
      <w:sz w:val="18"/>
      <w:szCs w:val="18"/>
      <w:lang w:val="en-GB"/>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000000"/>
      <w:sz w:val="32"/>
      <w:szCs w:val="32"/>
      <w:lang w:eastAsia="en-US"/>
    </w:rPr>
  </w:style>
  <w:style w:styleId="style17" w:type="character">
    <w:name w:val="Heading 2 Char"/>
    <w:basedOn w:val="style15"/>
    <w:next w:val="style17"/>
    <w:rPr>
      <w:rFonts w:ascii="Tahoma" w:cs="Tahoma" w:hAnsi="Tahoma"/>
      <w:b/>
      <w:bCs/>
      <w:color w:val="000000"/>
      <w:lang w:eastAsia="en-US" w:val="en-US"/>
    </w:rPr>
  </w:style>
  <w:style w:styleId="style18" w:type="character">
    <w:name w:val="Heading 3 Char"/>
    <w:basedOn w:val="style15"/>
    <w:next w:val="style18"/>
    <w:rPr>
      <w:rFonts w:ascii="Cambria" w:cs="" w:hAnsi="Cambria"/>
      <w:b/>
      <w:bCs/>
      <w:color w:val="000000"/>
      <w:sz w:val="26"/>
      <w:szCs w:val="26"/>
      <w:lang w:eastAsia="en-US"/>
    </w:rPr>
  </w:style>
  <w:style w:styleId="style19" w:type="character">
    <w:name w:val="Heading 4 Char"/>
    <w:basedOn w:val="style15"/>
    <w:next w:val="style19"/>
    <w:rPr>
      <w:rFonts w:ascii="Arial" w:cs="Arial" w:hAnsi="Arial"/>
      <w:b/>
      <w:bCs/>
      <w:i/>
      <w:iCs/>
      <w:sz w:val="24"/>
      <w:szCs w:val="24"/>
      <w:lang w:eastAsia="en-US" w:val="en-GB"/>
    </w:rPr>
  </w:style>
  <w:style w:styleId="style20" w:type="character">
    <w:name w:val="Heading 5 Char"/>
    <w:basedOn w:val="style15"/>
    <w:next w:val="style20"/>
    <w:rPr>
      <w:rFonts w:ascii="Arial" w:cs="Arial" w:hAnsi="Arial"/>
      <w:lang w:eastAsia="en-US" w:val="en-GB"/>
    </w:rPr>
  </w:style>
  <w:style w:styleId="style21" w:type="character">
    <w:name w:val="Heading 6 Char"/>
    <w:basedOn w:val="style15"/>
    <w:next w:val="style21"/>
    <w:rPr>
      <w:rFonts w:ascii="Arial" w:cs="Arial" w:hAnsi="Arial"/>
      <w:i/>
      <w:iCs/>
      <w:lang w:eastAsia="en-US" w:val="en-GB"/>
    </w:rPr>
  </w:style>
  <w:style w:styleId="style22" w:type="character">
    <w:name w:val="Heading 7 Char"/>
    <w:basedOn w:val="style15"/>
    <w:next w:val="style22"/>
    <w:rPr>
      <w:rFonts w:ascii="Arial" w:cs="Arial" w:hAnsi="Arial"/>
      <w:sz w:val="20"/>
      <w:szCs w:val="20"/>
      <w:lang w:eastAsia="en-US" w:val="en-GB"/>
    </w:rPr>
  </w:style>
  <w:style w:styleId="style23" w:type="character">
    <w:name w:val="Heading 8 Char"/>
    <w:basedOn w:val="style15"/>
    <w:next w:val="style23"/>
    <w:rPr>
      <w:rFonts w:ascii="Arial" w:cs="Arial" w:hAnsi="Arial"/>
      <w:i/>
      <w:iCs/>
      <w:sz w:val="20"/>
      <w:szCs w:val="20"/>
      <w:lang w:eastAsia="en-US" w:val="en-GB"/>
    </w:rPr>
  </w:style>
  <w:style w:styleId="style24" w:type="character">
    <w:name w:val="Heading 9 Char"/>
    <w:basedOn w:val="style15"/>
    <w:next w:val="style24"/>
    <w:rPr>
      <w:rFonts w:ascii="Arial" w:cs="Arial" w:hAnsi="Arial"/>
      <w:i/>
      <w:iCs/>
      <w:sz w:val="18"/>
      <w:szCs w:val="18"/>
      <w:lang w:eastAsia="en-US" w:val="en-GB"/>
    </w:rPr>
  </w:style>
  <w:style w:styleId="style25" w:type="character">
    <w:name w:val="Footer Char"/>
    <w:basedOn w:val="style15"/>
    <w:next w:val="style25"/>
    <w:rPr>
      <w:rFonts w:ascii="Arial" w:cs="Arial" w:hAnsi="Arial"/>
      <w:color w:val="000000"/>
      <w:sz w:val="24"/>
      <w:szCs w:val="24"/>
      <w:lang w:eastAsia="en-US"/>
    </w:rPr>
  </w:style>
  <w:style w:styleId="style26" w:type="character">
    <w:name w:val="Header Char"/>
    <w:basedOn w:val="style15"/>
    <w:next w:val="style26"/>
    <w:rPr>
      <w:rFonts w:ascii="Arial" w:cs="Arial" w:hAnsi="Arial"/>
      <w:color w:val="000000"/>
      <w:sz w:val="24"/>
      <w:szCs w:val="24"/>
      <w:lang w:eastAsia="en-US"/>
    </w:rPr>
  </w:style>
  <w:style w:styleId="style27" w:type="character">
    <w:name w:val="page number"/>
    <w:basedOn w:val="style15"/>
    <w:next w:val="style27"/>
    <w:rPr>
      <w:rFonts w:cs="Times New Roman"/>
    </w:rPr>
  </w:style>
  <w:style w:styleId="style28" w:type="character">
    <w:name w:val="Body Text 2 Char"/>
    <w:basedOn w:val="style15"/>
    <w:next w:val="style28"/>
    <w:rPr>
      <w:rFonts w:ascii="Arial" w:cs="Arial" w:hAnsi="Arial"/>
      <w:color w:val="000000"/>
      <w:sz w:val="24"/>
      <w:szCs w:val="24"/>
      <w:lang w:eastAsia="en-US"/>
    </w:rPr>
  </w:style>
  <w:style w:styleId="style29" w:type="character">
    <w:name w:val="Body Text Indent 2 Char"/>
    <w:basedOn w:val="style15"/>
    <w:next w:val="style29"/>
    <w:rPr>
      <w:rFonts w:ascii="Arial" w:cs="Arial" w:hAnsi="Arial"/>
      <w:color w:val="000000"/>
      <w:sz w:val="24"/>
      <w:szCs w:val="24"/>
      <w:lang w:eastAsia="en-US"/>
    </w:rPr>
  </w:style>
  <w:style w:styleId="style30" w:type="character">
    <w:name w:val="Footnote Text Char"/>
    <w:basedOn w:val="style15"/>
    <w:next w:val="style30"/>
    <w:rPr>
      <w:rFonts w:ascii="Arial" w:cs="Arial" w:hAnsi="Arial"/>
      <w:color w:val="000000"/>
      <w:sz w:val="20"/>
      <w:szCs w:val="20"/>
      <w:lang w:eastAsia="en-US"/>
    </w:rPr>
  </w:style>
  <w:style w:styleId="style31" w:type="character">
    <w:name w:val="footnote reference"/>
    <w:basedOn w:val="style15"/>
    <w:next w:val="style31"/>
    <w:rPr>
      <w:rFonts w:cs="Times New Roman"/>
      <w:vertAlign w:val="superscript"/>
    </w:rPr>
  </w:style>
  <w:style w:styleId="style32" w:type="character">
    <w:name w:val="Body Text Char"/>
    <w:basedOn w:val="style15"/>
    <w:next w:val="style32"/>
    <w:rPr>
      <w:rFonts w:ascii="Arial" w:cs="Arial" w:hAnsi="Arial"/>
      <w:color w:val="000000"/>
      <w:sz w:val="24"/>
      <w:szCs w:val="24"/>
      <w:lang w:eastAsia="en-US"/>
    </w:rPr>
  </w:style>
  <w:style w:styleId="style33" w:type="character">
    <w:name w:val="Body Text Indent 3 Char"/>
    <w:basedOn w:val="style15"/>
    <w:next w:val="style33"/>
    <w:rPr>
      <w:rFonts w:ascii="Arial" w:cs="Arial" w:hAnsi="Arial"/>
      <w:color w:val="000000"/>
      <w:sz w:val="16"/>
      <w:szCs w:val="16"/>
      <w:lang w:eastAsia="en-US"/>
    </w:rPr>
  </w:style>
  <w:style w:styleId="style34" w:type="character">
    <w:name w:val="Internet Link"/>
    <w:basedOn w:val="style15"/>
    <w:next w:val="style34"/>
    <w:rPr>
      <w:rFonts w:cs="Times New Roman"/>
      <w:color w:val="0000FF"/>
      <w:u w:val="single"/>
      <w:lang w:bidi="en-US" w:eastAsia="en-US" w:val="en-US"/>
    </w:rPr>
  </w:style>
  <w:style w:styleId="style35" w:type="character">
    <w:name w:val="FollowedHyperlink"/>
    <w:basedOn w:val="style15"/>
    <w:next w:val="style35"/>
    <w:rPr>
      <w:rFonts w:cs="Times New Roman"/>
      <w:color w:val="800080"/>
      <w:u w:val="single"/>
    </w:rPr>
  </w:style>
  <w:style w:styleId="style36" w:type="character">
    <w:name w:val="Balloon Text Char"/>
    <w:basedOn w:val="style15"/>
    <w:next w:val="style36"/>
    <w:rPr>
      <w:rFonts w:ascii="Tahoma" w:cs="Tahoma" w:hAnsi="Tahoma"/>
      <w:color w:val="000000"/>
      <w:sz w:val="16"/>
      <w:szCs w:val="16"/>
      <w:lang w:eastAsia="en-US"/>
    </w:rPr>
  </w:style>
  <w:style w:styleId="style37" w:type="character">
    <w:name w:val="ListLabel 1"/>
    <w:next w:val="style37"/>
    <w:rPr>
      <w:rFonts w:cs="Times New Roman"/>
    </w:rPr>
  </w:style>
  <w:style w:styleId="style38" w:type="character">
    <w:name w:val="ListLabel 2"/>
    <w:next w:val="style38"/>
    <w:rPr>
      <w:rFonts w:eastAsia="Times New Roman"/>
    </w:rPr>
  </w:style>
  <w:style w:styleId="style39" w:type="character">
    <w:name w:val="ListLabel 3"/>
    <w:next w:val="style39"/>
    <w:rPr>
      <w:rFonts w:cs="Tahoma" w:eastAsia="Times New Roman"/>
    </w:rPr>
  </w:style>
  <w:style w:styleId="style40" w:type="character">
    <w:name w:val="ListLabel 4"/>
    <w:next w:val="style40"/>
    <w:rPr>
      <w:rFonts w:cs="Courier New"/>
    </w:rPr>
  </w:style>
  <w:style w:styleId="style41" w:type="character">
    <w:name w:val="Index Link"/>
    <w:next w:val="style41"/>
    <w:rPr/>
  </w:style>
  <w:style w:styleId="style42" w:type="character">
    <w:name w:val="WW8Num44z0"/>
    <w:next w:val="style42"/>
    <w:rPr>
      <w:rFonts w:ascii="Symbol;Times" w:cs="Symbol;Times" w:hAnsi="Symbol;Times"/>
      <w:sz w:val="24"/>
    </w:rPr>
  </w:style>
  <w:style w:styleId="style43" w:type="character">
    <w:name w:val="WW8Num68z0"/>
    <w:next w:val="style43"/>
    <w:rPr>
      <w:rFonts w:ascii="Times New Roman;Times New Roman" w:cs="Times New Roman;Times New Roman" w:hAnsi="Times New Roman;Times New Roman"/>
      <w:sz w:val="24"/>
    </w:rPr>
  </w:style>
  <w:style w:styleId="style44" w:type="paragraph">
    <w:name w:val="Heading"/>
    <w:basedOn w:val="style0"/>
    <w:next w:val="style45"/>
    <w:pPr>
      <w:keepNext/>
      <w:spacing w:after="120" w:before="240"/>
    </w:pPr>
    <w:rPr>
      <w:rFonts w:ascii="Liberation Sans" w:cs="Lohit Hindi" w:eastAsia="WenQuanYi Micro Hei" w:hAnsi="Liberation Sans"/>
      <w:sz w:val="28"/>
      <w:szCs w:val="28"/>
    </w:rPr>
  </w:style>
  <w:style w:styleId="style45" w:type="paragraph">
    <w:name w:val="Text body"/>
    <w:basedOn w:val="style0"/>
    <w:next w:val="style45"/>
    <w:pPr/>
    <w:rPr>
      <w:sz w:val="18"/>
      <w:szCs w:val="18"/>
    </w:rPr>
  </w:style>
  <w:style w:styleId="style46" w:type="paragraph">
    <w:name w:val="List"/>
    <w:basedOn w:val="style45"/>
    <w:next w:val="style46"/>
    <w:pPr/>
    <w:rPr>
      <w:rFonts w:cs="Lohit Hindi"/>
    </w:rPr>
  </w:style>
  <w:style w:styleId="style47" w:type="paragraph">
    <w:name w:val="Caption"/>
    <w:basedOn w:val="style0"/>
    <w:next w:val="style47"/>
    <w:pPr>
      <w:suppressLineNumbers/>
      <w:spacing w:after="120" w:before="120"/>
    </w:pPr>
    <w:rPr>
      <w:rFonts w:cs="Lohit Hindi"/>
      <w:i/>
      <w:iCs/>
      <w:sz w:val="24"/>
      <w:szCs w:val="24"/>
    </w:rPr>
  </w:style>
  <w:style w:styleId="style48" w:type="paragraph">
    <w:name w:val="Index"/>
    <w:basedOn w:val="style0"/>
    <w:next w:val="style48"/>
    <w:pPr>
      <w:suppressLineNumbers/>
    </w:pPr>
    <w:rPr>
      <w:rFonts w:cs="Lohit Hindi"/>
    </w:rPr>
  </w:style>
  <w:style w:styleId="style49" w:type="paragraph">
    <w:name w:val="Footer"/>
    <w:basedOn w:val="style0"/>
    <w:next w:val="style49"/>
    <w:pPr>
      <w:suppressLineNumbers/>
      <w:tabs>
        <w:tab w:leader="none" w:pos="4252" w:val="center"/>
        <w:tab w:leader="none" w:pos="8504" w:val="right"/>
      </w:tabs>
    </w:pPr>
    <w:rPr/>
  </w:style>
  <w:style w:styleId="style50" w:type="paragraph">
    <w:name w:val="Header"/>
    <w:basedOn w:val="style0"/>
    <w:next w:val="style50"/>
    <w:pPr>
      <w:suppressLineNumbers/>
      <w:tabs>
        <w:tab w:leader="none" w:pos="4252" w:val="center"/>
        <w:tab w:leader="none" w:pos="8504" w:val="right"/>
      </w:tabs>
    </w:pPr>
    <w:rPr/>
  </w:style>
  <w:style w:styleId="style51" w:type="paragraph">
    <w:name w:val="Contents 1"/>
    <w:basedOn w:val="style0"/>
    <w:next w:val="style51"/>
    <w:pPr>
      <w:tabs>
        <w:tab w:leader="none" w:pos="9632" w:val="right"/>
      </w:tabs>
      <w:ind w:hanging="0" w:left="0" w:right="0"/>
    </w:pPr>
    <w:rPr>
      <w:b/>
      <w:bCs/>
      <w:sz w:val="22"/>
      <w:szCs w:val="22"/>
    </w:rPr>
  </w:style>
  <w:style w:styleId="style52" w:type="paragraph">
    <w:name w:val="Contents 2"/>
    <w:basedOn w:val="style0"/>
    <w:next w:val="style52"/>
    <w:pPr>
      <w:tabs>
        <w:tab w:leader="none" w:pos="9872" w:val="right"/>
      </w:tabs>
      <w:ind w:hanging="0" w:left="240" w:right="0"/>
    </w:pPr>
    <w:rPr/>
  </w:style>
  <w:style w:styleId="style53" w:type="paragraph">
    <w:name w:val="Contents 3"/>
    <w:basedOn w:val="style0"/>
    <w:next w:val="style53"/>
    <w:pPr>
      <w:tabs>
        <w:tab w:leader="none" w:pos="10112" w:val="right"/>
      </w:tabs>
      <w:ind w:hanging="0" w:left="480" w:right="0"/>
    </w:pPr>
    <w:rPr/>
  </w:style>
  <w:style w:styleId="style54" w:type="paragraph">
    <w:name w:val="Contents 4"/>
    <w:basedOn w:val="style0"/>
    <w:next w:val="style54"/>
    <w:pPr>
      <w:tabs>
        <w:tab w:leader="none" w:pos="10352" w:val="right"/>
      </w:tabs>
      <w:ind w:hanging="0" w:left="720" w:right="0"/>
    </w:pPr>
    <w:rPr/>
  </w:style>
  <w:style w:styleId="style55" w:type="paragraph">
    <w:name w:val="Contents 5"/>
    <w:basedOn w:val="style0"/>
    <w:next w:val="style55"/>
    <w:pPr>
      <w:tabs>
        <w:tab w:leader="none" w:pos="10592" w:val="right"/>
      </w:tabs>
      <w:ind w:hanging="0" w:left="960" w:right="0"/>
    </w:pPr>
    <w:rPr/>
  </w:style>
  <w:style w:styleId="style56" w:type="paragraph">
    <w:name w:val="Contents 6"/>
    <w:basedOn w:val="style0"/>
    <w:next w:val="style56"/>
    <w:pPr>
      <w:tabs>
        <w:tab w:leader="none" w:pos="10832" w:val="right"/>
      </w:tabs>
      <w:ind w:hanging="0" w:left="1200" w:right="0"/>
    </w:pPr>
    <w:rPr/>
  </w:style>
  <w:style w:styleId="style57" w:type="paragraph">
    <w:name w:val="Contents 7"/>
    <w:basedOn w:val="style0"/>
    <w:next w:val="style57"/>
    <w:pPr>
      <w:tabs>
        <w:tab w:leader="none" w:pos="11072" w:val="right"/>
      </w:tabs>
      <w:ind w:hanging="0" w:left="1440" w:right="0"/>
    </w:pPr>
    <w:rPr/>
  </w:style>
  <w:style w:styleId="style58" w:type="paragraph">
    <w:name w:val="Contents 8"/>
    <w:basedOn w:val="style0"/>
    <w:next w:val="style58"/>
    <w:pPr>
      <w:tabs>
        <w:tab w:leader="none" w:pos="11312" w:val="right"/>
      </w:tabs>
      <w:ind w:hanging="0" w:left="1680" w:right="0"/>
    </w:pPr>
    <w:rPr/>
  </w:style>
  <w:style w:styleId="style59" w:type="paragraph">
    <w:name w:val="Contents 9"/>
    <w:basedOn w:val="style0"/>
    <w:next w:val="style59"/>
    <w:pPr>
      <w:tabs>
        <w:tab w:leader="none" w:pos="11552" w:val="right"/>
      </w:tabs>
      <w:ind w:hanging="0" w:left="1920" w:right="0"/>
    </w:pPr>
    <w:rPr/>
  </w:style>
  <w:style w:styleId="style60" w:type="paragraph">
    <w:name w:val="Body Text 2"/>
    <w:basedOn w:val="style0"/>
    <w:next w:val="style60"/>
    <w:pPr>
      <w:jc w:val="center"/>
    </w:pPr>
    <w:rPr>
      <w:rFonts w:ascii="Tahoma" w:cs="Tahoma" w:hAnsi="Tahoma"/>
      <w:sz w:val="18"/>
      <w:szCs w:val="18"/>
    </w:rPr>
  </w:style>
  <w:style w:styleId="style61" w:type="paragraph">
    <w:name w:val="Body Text Indent 2"/>
    <w:basedOn w:val="style0"/>
    <w:next w:val="style61"/>
    <w:pPr>
      <w:ind w:hanging="0" w:left="520" w:right="0"/>
    </w:pPr>
    <w:rPr>
      <w:sz w:val="22"/>
      <w:szCs w:val="22"/>
    </w:rPr>
  </w:style>
  <w:style w:styleId="style62" w:type="paragraph">
    <w:name w:val="Normal Indent"/>
    <w:basedOn w:val="style0"/>
    <w:next w:val="style62"/>
    <w:pPr>
      <w:spacing w:after="240" w:before="0" w:line="240" w:lineRule="atLeast"/>
      <w:ind w:hanging="0" w:left="1418" w:right="0"/>
    </w:pPr>
    <w:rPr>
      <w:color w:val="00000A"/>
      <w:lang w:val="en-GB"/>
    </w:rPr>
  </w:style>
  <w:style w:styleId="style63" w:type="paragraph">
    <w:name w:val="footnote text"/>
    <w:basedOn w:val="style0"/>
    <w:next w:val="style63"/>
    <w:pPr/>
    <w:rPr>
      <w:sz w:val="20"/>
      <w:szCs w:val="20"/>
    </w:rPr>
  </w:style>
  <w:style w:styleId="style64" w:type="paragraph">
    <w:name w:val="Body Text Indent 3"/>
    <w:basedOn w:val="style0"/>
    <w:next w:val="style64"/>
    <w:pPr>
      <w:ind w:hanging="0" w:left="1304" w:right="0"/>
      <w:jc w:val="both"/>
    </w:pPr>
    <w:rPr>
      <w:rFonts w:ascii="Tahoma" w:cs="Tahoma" w:hAnsi="Tahoma"/>
      <w:sz w:val="22"/>
      <w:szCs w:val="22"/>
    </w:rPr>
  </w:style>
  <w:style w:styleId="style65" w:type="paragraph">
    <w:name w:val="Balloon Text"/>
    <w:basedOn w:val="style0"/>
    <w:next w:val="style65"/>
    <w:pPr/>
    <w:rPr>
      <w:rFonts w:ascii="Tahoma" w:cs="Tahoma" w:hAnsi="Tahoma"/>
      <w:sz w:val="16"/>
      <w:szCs w:val="16"/>
    </w:rPr>
  </w:style>
  <w:style w:styleId="style66" w:type="paragraph">
    <w:name w:val="List Paragraph"/>
    <w:basedOn w:val="style0"/>
    <w:next w:val="style66"/>
    <w:pPr>
      <w:ind w:hanging="0" w:left="720" w:right="0"/>
    </w:pPr>
    <w:rPr/>
  </w:style>
  <w:style w:styleId="style67" w:type="paragraph">
    <w:name w:val="Frame contents"/>
    <w:basedOn w:val="style45"/>
    <w:next w:val="style67"/>
    <w:pPr/>
    <w:rPr/>
  </w:style>
  <w:style w:styleId="style68" w:type="paragraph">
    <w:name w:val="Bullet2"/>
    <w:basedOn w:val="style0"/>
    <w:next w:val="style68"/>
    <w:pPr>
      <w:numPr>
        <w:ilvl w:val="0"/>
        <w:numId w:val="4"/>
      </w:numPr>
      <w:spacing w:after="120" w:before="0"/>
    </w:pPr>
    <w:rPr/>
  </w:style>
  <w:style w:styleId="style69" w:type="paragraph">
    <w:name w:val="Bullet3"/>
    <w:basedOn w:val="style0"/>
    <w:next w:val="style69"/>
    <w:pPr>
      <w:numPr>
        <w:ilvl w:val="0"/>
        <w:numId w:val="5"/>
      </w:numPr>
      <w:spacing w:after="60" w:before="0"/>
    </w:pPr>
    <w:rPr/>
  </w:style>
  <w:style w:styleId="style70" w:type="paragraph">
    <w:name w:val="Table Contents"/>
    <w:basedOn w:val="style0"/>
    <w:next w:val="style70"/>
    <w:pPr>
      <w:suppressLineNumbers/>
    </w:pPr>
    <w:rPr/>
  </w:style>
  <w:style w:styleId="style71" w:type="paragraph">
    <w:name w:val="Heading 10"/>
    <w:basedOn w:val="style44"/>
    <w:next w:val="style45"/>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e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www.managedmayhem.com/2009/05/06/sashimi-waterfall-software-development-process/"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2013-01-08T17:24:00.00Z</dcterms:created>
  <dc:creator>Kantina Elizaveta</dc:creator>
  <cp:lastModifiedBy>Kantina Elizaveta</cp:lastModifiedBy>
  <cp:lastPrinted>2012-01-11T07:13:00.00Z</cp:lastPrinted>
  <dcterms:modified xsi:type="dcterms:W3CDTF">2013-01-18T14:02:00.00Z</dcterms:modified>
  <cp:revision>21</cp:revision>
  <dc:title>ProjektisuunnYL2.01W</dc:title>
</cp:coreProperties>
</file>